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6299B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6299B">
        <w:rPr>
          <w:rFonts w:ascii="Times New Roman" w:hAnsi="Times New Roman"/>
          <w:i w:val="0"/>
          <w:sz w:val="26"/>
          <w:szCs w:val="26"/>
        </w:rPr>
        <w:t xml:space="preserve">о результатах сделок приватизации по итогам </w:t>
      </w:r>
      <w:r w:rsidR="00F66442">
        <w:rPr>
          <w:rFonts w:ascii="Times New Roman" w:hAnsi="Times New Roman"/>
          <w:i w:val="0"/>
          <w:sz w:val="26"/>
          <w:szCs w:val="26"/>
        </w:rPr>
        <w:t>конкурса</w:t>
      </w:r>
    </w:p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6299B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Pr="0006299B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06299B">
        <w:rPr>
          <w:spacing w:val="-4"/>
          <w:sz w:val="24"/>
          <w:szCs w:val="24"/>
        </w:rPr>
        <w:t xml:space="preserve">Администрация городского округа город Воронеж (продавец) сообщает о результатах сделок приватизации муниципального имущества по итогам проведения </w:t>
      </w:r>
      <w:r w:rsidR="00F66442">
        <w:rPr>
          <w:spacing w:val="-4"/>
          <w:sz w:val="24"/>
          <w:szCs w:val="24"/>
        </w:rPr>
        <w:t>конкурса</w:t>
      </w:r>
      <w:r w:rsidRPr="0006299B">
        <w:rPr>
          <w:spacing w:val="-4"/>
          <w:sz w:val="24"/>
          <w:szCs w:val="24"/>
        </w:rPr>
        <w:t xml:space="preserve"> в электронной форме</w:t>
      </w:r>
      <w:r w:rsidRPr="0006299B">
        <w:rPr>
          <w:sz w:val="24"/>
          <w:szCs w:val="24"/>
        </w:rPr>
        <w:t xml:space="preserve"> по продаже муниципального имущества</w:t>
      </w:r>
      <w:r w:rsidRPr="0006299B">
        <w:rPr>
          <w:spacing w:val="-4"/>
          <w:sz w:val="24"/>
          <w:szCs w:val="24"/>
        </w:rPr>
        <w:t xml:space="preserve">, </w:t>
      </w:r>
      <w:r w:rsidR="0069572D">
        <w:rPr>
          <w:spacing w:val="-4"/>
          <w:sz w:val="24"/>
          <w:szCs w:val="24"/>
        </w:rPr>
        <w:t>состоявшегося</w:t>
      </w:r>
      <w:r w:rsidR="00F66442">
        <w:rPr>
          <w:spacing w:val="-4"/>
          <w:sz w:val="24"/>
          <w:szCs w:val="24"/>
        </w:rPr>
        <w:t xml:space="preserve"> 2</w:t>
      </w:r>
      <w:r w:rsidR="009149E6">
        <w:rPr>
          <w:spacing w:val="-4"/>
          <w:sz w:val="24"/>
          <w:szCs w:val="24"/>
        </w:rPr>
        <w:t>3</w:t>
      </w:r>
      <w:r w:rsidR="0069572D">
        <w:rPr>
          <w:spacing w:val="-4"/>
          <w:sz w:val="24"/>
          <w:szCs w:val="24"/>
        </w:rPr>
        <w:t xml:space="preserve"> ма</w:t>
      </w:r>
      <w:r w:rsidR="009149E6">
        <w:rPr>
          <w:spacing w:val="-4"/>
          <w:sz w:val="24"/>
          <w:szCs w:val="24"/>
        </w:rPr>
        <w:t xml:space="preserve">я </w:t>
      </w:r>
      <w:r w:rsidRPr="0006299B">
        <w:rPr>
          <w:sz w:val="24"/>
          <w:szCs w:val="24"/>
        </w:rPr>
        <w:t>20</w:t>
      </w:r>
      <w:r w:rsidR="007A6C13" w:rsidRPr="0006299B">
        <w:rPr>
          <w:sz w:val="24"/>
          <w:szCs w:val="24"/>
        </w:rPr>
        <w:t>2</w:t>
      </w:r>
      <w:r w:rsidR="0069572D">
        <w:rPr>
          <w:sz w:val="24"/>
          <w:szCs w:val="24"/>
        </w:rPr>
        <w:t>4</w:t>
      </w:r>
      <w:r w:rsidRPr="0006299B">
        <w:rPr>
          <w:sz w:val="24"/>
          <w:szCs w:val="24"/>
        </w:rPr>
        <w:t xml:space="preserve"> года в 11 час. 00 мин. на электронной площадке </w:t>
      </w:r>
      <w:r w:rsidR="009F0F0A" w:rsidRPr="0006299B">
        <w:rPr>
          <w:color w:val="000000"/>
          <w:sz w:val="24"/>
          <w:szCs w:val="24"/>
        </w:rPr>
        <w:t>АО «Сбербанк-АСТ» (utp.sberbank-ast.ru)</w:t>
      </w:r>
      <w:r w:rsidRPr="0006299B">
        <w:rPr>
          <w:sz w:val="24"/>
          <w:szCs w:val="24"/>
        </w:rPr>
        <w:t>, открытого по составу участников и открытого по форме подачи предложений о цене муниципального имущества.</w:t>
      </w:r>
      <w:proofErr w:type="gramEnd"/>
    </w:p>
    <w:p w:rsidR="00BA139E" w:rsidRPr="0006299B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Pr="0006299B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06299B">
        <w:rPr>
          <w:sz w:val="24"/>
          <w:szCs w:val="24"/>
        </w:rPr>
        <w:t>Результаты сделок приватизации муниципального имущества указаны в таблице.</w:t>
      </w:r>
    </w:p>
    <w:p w:rsidR="00A65F51" w:rsidRPr="0006299B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3261"/>
        <w:gridCol w:w="1559"/>
        <w:gridCol w:w="2159"/>
      </w:tblGrid>
      <w:tr w:rsidR="00F66442" w:rsidRPr="00CC225E" w:rsidTr="00A1320D">
        <w:trPr>
          <w:cantSplit/>
          <w:trHeight w:val="836"/>
        </w:trPr>
        <w:tc>
          <w:tcPr>
            <w:tcW w:w="1809" w:type="dxa"/>
            <w:vAlign w:val="center"/>
            <w:hideMark/>
          </w:tcPr>
          <w:p w:rsidR="00F66442" w:rsidRPr="0006299B" w:rsidRDefault="00F66442" w:rsidP="00A62360">
            <w:pPr>
              <w:tabs>
                <w:tab w:val="left" w:pos="2018"/>
              </w:tabs>
              <w:ind w:left="-250"/>
              <w:jc w:val="center"/>
              <w:rPr>
                <w:b/>
                <w:sz w:val="19"/>
                <w:szCs w:val="19"/>
              </w:rPr>
            </w:pPr>
            <w:r w:rsidRPr="0006299B">
              <w:rPr>
                <w:b/>
                <w:sz w:val="19"/>
                <w:szCs w:val="19"/>
              </w:rPr>
              <w:t>Адрес объекта</w:t>
            </w:r>
          </w:p>
        </w:tc>
        <w:tc>
          <w:tcPr>
            <w:tcW w:w="1134" w:type="dxa"/>
            <w:vAlign w:val="center"/>
            <w:hideMark/>
          </w:tcPr>
          <w:p w:rsidR="00F66442" w:rsidRPr="0006299B" w:rsidRDefault="00F66442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06299B">
              <w:rPr>
                <w:b/>
                <w:sz w:val="19"/>
                <w:szCs w:val="19"/>
              </w:rPr>
              <w:t xml:space="preserve">Площадь, </w:t>
            </w:r>
            <w:proofErr w:type="spellStart"/>
            <w:r w:rsidRPr="0006299B">
              <w:rPr>
                <w:b/>
                <w:sz w:val="19"/>
                <w:szCs w:val="19"/>
              </w:rPr>
              <w:t>кв</w:t>
            </w:r>
            <w:proofErr w:type="gramStart"/>
            <w:r w:rsidRPr="0006299B">
              <w:rPr>
                <w:b/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3261" w:type="dxa"/>
            <w:vAlign w:val="center"/>
            <w:hideMark/>
          </w:tcPr>
          <w:p w:rsidR="00F66442" w:rsidRPr="0006299B" w:rsidRDefault="00F66442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06299B">
              <w:rPr>
                <w:b/>
                <w:sz w:val="19"/>
                <w:szCs w:val="19"/>
              </w:rPr>
              <w:t>Сведения о муниципальном имуществе и обременениях</w:t>
            </w:r>
          </w:p>
        </w:tc>
        <w:tc>
          <w:tcPr>
            <w:tcW w:w="1559" w:type="dxa"/>
            <w:vAlign w:val="center"/>
          </w:tcPr>
          <w:p w:rsidR="00F66442" w:rsidRPr="0006299B" w:rsidRDefault="00F66442" w:rsidP="00A62360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9"/>
                <w:szCs w:val="19"/>
                <w:u w:val="single"/>
              </w:rPr>
            </w:pPr>
            <w:r w:rsidRPr="0006299B">
              <w:rPr>
                <w:b/>
                <w:sz w:val="19"/>
                <w:szCs w:val="19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2159" w:type="dxa"/>
            <w:vAlign w:val="center"/>
          </w:tcPr>
          <w:p w:rsidR="00F66442" w:rsidRPr="0006299B" w:rsidRDefault="00F66442" w:rsidP="00D862BB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  <w:u w:val="single"/>
              </w:rPr>
            </w:pPr>
            <w:r w:rsidRPr="0006299B">
              <w:rPr>
                <w:b/>
                <w:sz w:val="19"/>
                <w:szCs w:val="19"/>
                <w:lang w:eastAsia="en-US"/>
              </w:rPr>
              <w:t>Покупатель</w:t>
            </w:r>
          </w:p>
        </w:tc>
      </w:tr>
      <w:tr w:rsidR="009149E6" w:rsidRPr="003B0A4E" w:rsidTr="00A1320D">
        <w:trPr>
          <w:trHeight w:val="653"/>
        </w:trPr>
        <w:tc>
          <w:tcPr>
            <w:tcW w:w="1809" w:type="dxa"/>
            <w:vAlign w:val="center"/>
          </w:tcPr>
          <w:p w:rsidR="009149E6" w:rsidRPr="00BB7D83" w:rsidRDefault="009149E6" w:rsidP="009149E6">
            <w:pPr>
              <w:jc w:val="center"/>
            </w:pPr>
            <w:bookmarkStart w:id="0" w:name="_GoBack" w:colFirst="0" w:colLast="4"/>
            <w:r w:rsidRPr="00BB7D83">
              <w:t>г. Воронеж,</w:t>
            </w:r>
          </w:p>
          <w:p w:rsidR="009149E6" w:rsidRPr="00BB7D83" w:rsidRDefault="009149E6" w:rsidP="009149E6">
            <w:pPr>
              <w:jc w:val="center"/>
            </w:pPr>
            <w:r w:rsidRPr="00BB7D83">
              <w:t>ул. Карла Маркса,</w:t>
            </w:r>
          </w:p>
          <w:p w:rsidR="009149E6" w:rsidRPr="00BB7D83" w:rsidRDefault="009149E6" w:rsidP="009149E6">
            <w:pPr>
              <w:jc w:val="center"/>
              <w:rPr>
                <w:highlight w:val="yellow"/>
              </w:rPr>
            </w:pPr>
            <w:r w:rsidRPr="00BB7D83">
              <w:t>д. 40</w:t>
            </w:r>
          </w:p>
        </w:tc>
        <w:tc>
          <w:tcPr>
            <w:tcW w:w="1134" w:type="dxa"/>
            <w:vAlign w:val="center"/>
          </w:tcPr>
          <w:p w:rsidR="009149E6" w:rsidRPr="00BB7D83" w:rsidRDefault="009149E6" w:rsidP="009149E6">
            <w:pPr>
              <w:widowControl w:val="0"/>
              <w:jc w:val="center"/>
              <w:rPr>
                <w:highlight w:val="yellow"/>
              </w:rPr>
            </w:pPr>
            <w:r w:rsidRPr="00BB7D83">
              <w:t>858,8</w:t>
            </w:r>
          </w:p>
        </w:tc>
        <w:tc>
          <w:tcPr>
            <w:tcW w:w="3261" w:type="dxa"/>
            <w:vAlign w:val="center"/>
          </w:tcPr>
          <w:p w:rsidR="009149E6" w:rsidRPr="00BB7D83" w:rsidRDefault="009149E6" w:rsidP="009149E6">
            <w:pPr>
              <w:widowControl w:val="0"/>
              <w:jc w:val="center"/>
            </w:pPr>
            <w:r w:rsidRPr="00BB7D83">
              <w:t>Нежилое здание, назначение – нежилое, площадь – 858,8 кв. м, количество этажей – 4, в том числе подземных – 1, кадастровый номер 36:34:0116003:497. Объект культурного наследия регионального значения. Свободное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49E6" w:rsidRPr="009468E2" w:rsidRDefault="009149E6" w:rsidP="009149E6">
            <w:pPr>
              <w:tabs>
                <w:tab w:val="left" w:pos="1843"/>
              </w:tabs>
              <w:jc w:val="center"/>
              <w:textAlignment w:val="baseline"/>
              <w:rPr>
                <w:b/>
                <w:highlight w:val="yellow"/>
                <w:lang w:eastAsia="en-US"/>
              </w:rPr>
            </w:pPr>
            <w:r>
              <w:rPr>
                <w:color w:val="000000"/>
              </w:rPr>
              <w:t>23 341 504,54</w:t>
            </w:r>
          </w:p>
        </w:tc>
        <w:tc>
          <w:tcPr>
            <w:tcW w:w="2159" w:type="dxa"/>
            <w:vAlign w:val="center"/>
          </w:tcPr>
          <w:p w:rsidR="009149E6" w:rsidRPr="00C70FE3" w:rsidRDefault="009149E6" w:rsidP="009149E6">
            <w:pPr>
              <w:tabs>
                <w:tab w:val="left" w:pos="1843"/>
              </w:tabs>
              <w:jc w:val="center"/>
              <w:rPr>
                <w:b/>
                <w:lang w:eastAsia="en-US"/>
              </w:rPr>
            </w:pPr>
            <w:r>
              <w:rPr>
                <w:color w:val="000000"/>
              </w:rPr>
              <w:t>Общество с ограниченной ответственностью «</w:t>
            </w:r>
            <w:proofErr w:type="spellStart"/>
            <w:r>
              <w:rPr>
                <w:color w:val="000000"/>
              </w:rPr>
              <w:t>Мантера</w:t>
            </w:r>
            <w:proofErr w:type="spellEnd"/>
            <w:r>
              <w:rPr>
                <w:color w:val="000000"/>
              </w:rPr>
              <w:t>»</w:t>
            </w:r>
          </w:p>
        </w:tc>
      </w:tr>
      <w:bookmarkEnd w:id="0"/>
    </w:tbl>
    <w:p w:rsidR="00A21698" w:rsidRDefault="00A21698" w:rsidP="00BE69B8"/>
    <w:sectPr w:rsidR="00A21698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06299B"/>
    <w:rsid w:val="0008006C"/>
    <w:rsid w:val="0013725C"/>
    <w:rsid w:val="001569CC"/>
    <w:rsid w:val="001846FC"/>
    <w:rsid w:val="001E79FA"/>
    <w:rsid w:val="001E7B63"/>
    <w:rsid w:val="0020086D"/>
    <w:rsid w:val="002A3994"/>
    <w:rsid w:val="00311EBB"/>
    <w:rsid w:val="00362C40"/>
    <w:rsid w:val="003B0A4E"/>
    <w:rsid w:val="00401C4D"/>
    <w:rsid w:val="00405A4D"/>
    <w:rsid w:val="00537E08"/>
    <w:rsid w:val="005B016C"/>
    <w:rsid w:val="0069572D"/>
    <w:rsid w:val="006F0B14"/>
    <w:rsid w:val="0074209E"/>
    <w:rsid w:val="00767BE1"/>
    <w:rsid w:val="007A6C13"/>
    <w:rsid w:val="007D7741"/>
    <w:rsid w:val="00851A24"/>
    <w:rsid w:val="008602AC"/>
    <w:rsid w:val="009149E6"/>
    <w:rsid w:val="00961EA3"/>
    <w:rsid w:val="00976313"/>
    <w:rsid w:val="009F0F0A"/>
    <w:rsid w:val="00A1320D"/>
    <w:rsid w:val="00A21698"/>
    <w:rsid w:val="00A65F51"/>
    <w:rsid w:val="00A67E58"/>
    <w:rsid w:val="00AE2978"/>
    <w:rsid w:val="00B10E7C"/>
    <w:rsid w:val="00BA139E"/>
    <w:rsid w:val="00BA2249"/>
    <w:rsid w:val="00BA3A9A"/>
    <w:rsid w:val="00BC55FF"/>
    <w:rsid w:val="00BD45BB"/>
    <w:rsid w:val="00BE69B8"/>
    <w:rsid w:val="00C65AFB"/>
    <w:rsid w:val="00CB3A10"/>
    <w:rsid w:val="00CC225E"/>
    <w:rsid w:val="00D65312"/>
    <w:rsid w:val="00D8081B"/>
    <w:rsid w:val="00D862BB"/>
    <w:rsid w:val="00D94E2C"/>
    <w:rsid w:val="00DB3C68"/>
    <w:rsid w:val="00F217C6"/>
    <w:rsid w:val="00F66442"/>
    <w:rsid w:val="00F854C6"/>
    <w:rsid w:val="00FD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54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4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54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4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57</cp:revision>
  <cp:lastPrinted>2023-11-20T09:24:00Z</cp:lastPrinted>
  <dcterms:created xsi:type="dcterms:W3CDTF">2019-03-14T08:12:00Z</dcterms:created>
  <dcterms:modified xsi:type="dcterms:W3CDTF">2024-05-27T06:51:00Z</dcterms:modified>
</cp:coreProperties>
</file>