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57" w:rsidRDefault="00E16157" w:rsidP="006008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bookmarkStart w:id="0" w:name="_GoBack"/>
      <w:bookmarkEnd w:id="0"/>
    </w:p>
    <w:p w:rsidR="00E913D9" w:rsidRDefault="00E913D9" w:rsidP="006008B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A251AC" w:rsidRDefault="006D7434" w:rsidP="00895F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1AC">
        <w:rPr>
          <w:rFonts w:ascii="Times New Roman" w:hAnsi="Times New Roman" w:cs="Times New Roman"/>
          <w:b/>
          <w:bCs/>
          <w:sz w:val="28"/>
          <w:szCs w:val="28"/>
        </w:rPr>
        <w:t>ИНВЕСТИЦИОННАЯ ДЕКЛАРАЦИЯ</w:t>
      </w:r>
    </w:p>
    <w:p w:rsidR="006D7434" w:rsidRPr="00A251AC" w:rsidRDefault="006D7434" w:rsidP="00895F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1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51AC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6D7434" w:rsidRDefault="006D7434" w:rsidP="00895F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:rsidR="006D7434" w:rsidRDefault="00895F3F" w:rsidP="00E16157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320">
        <w:rPr>
          <w:rFonts w:ascii="Times New Roman" w:hAnsi="Times New Roman" w:cs="Times New Roman"/>
          <w:sz w:val="28"/>
          <w:szCs w:val="28"/>
        </w:rPr>
        <w:t xml:space="preserve">Инвестиционная декларация городского округа город Воронеж разработана в целях повышения инвестиционной привлекательности и создания благоприятных условий для привлечения инвестиций в экономику городского округа город </w:t>
      </w:r>
      <w:r w:rsidR="00BB25A7" w:rsidRPr="002A5320">
        <w:rPr>
          <w:rFonts w:ascii="Times New Roman" w:hAnsi="Times New Roman" w:cs="Times New Roman"/>
          <w:sz w:val="28"/>
          <w:szCs w:val="28"/>
        </w:rPr>
        <w:t>Воронеж</w:t>
      </w:r>
      <w:r w:rsidR="006D7434" w:rsidRPr="002A5320">
        <w:rPr>
          <w:rFonts w:ascii="Times New Roman" w:hAnsi="Times New Roman" w:cs="Times New Roman"/>
          <w:sz w:val="28"/>
          <w:szCs w:val="28"/>
        </w:rPr>
        <w:t>.</w:t>
      </w:r>
    </w:p>
    <w:p w:rsidR="00343E74" w:rsidRDefault="00343E74" w:rsidP="00E16157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E74">
        <w:rPr>
          <w:rFonts w:ascii="Times New Roman" w:hAnsi="Times New Roman" w:cs="Times New Roman"/>
          <w:sz w:val="28"/>
          <w:szCs w:val="28"/>
        </w:rPr>
        <w:t>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E74">
        <w:rPr>
          <w:rFonts w:ascii="Times New Roman" w:hAnsi="Times New Roman" w:cs="Times New Roman"/>
          <w:sz w:val="28"/>
          <w:szCs w:val="28"/>
        </w:rPr>
        <w:t>отношения, связанные с инвестиционной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343E74">
        <w:rPr>
          <w:rFonts w:ascii="Times New Roman" w:hAnsi="Times New Roman" w:cs="Times New Roman"/>
          <w:sz w:val="28"/>
          <w:szCs w:val="28"/>
        </w:rPr>
        <w:t xml:space="preserve">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>Воронеж</w:t>
      </w:r>
      <w:r w:rsidR="009B20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E74">
        <w:rPr>
          <w:rFonts w:ascii="Times New Roman" w:hAnsi="Times New Roman" w:cs="Times New Roman"/>
          <w:sz w:val="28"/>
          <w:szCs w:val="28"/>
        </w:rPr>
        <w:t xml:space="preserve">регулируются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Воронежской области</w:t>
      </w:r>
      <w:r w:rsidRPr="00343E74">
        <w:rPr>
          <w:rFonts w:ascii="Times New Roman" w:hAnsi="Times New Roman" w:cs="Times New Roman"/>
          <w:sz w:val="28"/>
          <w:szCs w:val="28"/>
        </w:rPr>
        <w:t xml:space="preserve">, решениями </w:t>
      </w:r>
      <w:r w:rsidR="00C24ED8">
        <w:rPr>
          <w:rFonts w:ascii="Times New Roman" w:hAnsi="Times New Roman" w:cs="Times New Roman"/>
          <w:sz w:val="28"/>
          <w:szCs w:val="28"/>
        </w:rPr>
        <w:t>Воронежской городской Думы</w:t>
      </w:r>
      <w:r w:rsidRPr="00343E74">
        <w:rPr>
          <w:rFonts w:ascii="Times New Roman" w:hAnsi="Times New Roman" w:cs="Times New Roman"/>
          <w:sz w:val="28"/>
          <w:szCs w:val="28"/>
        </w:rPr>
        <w:t xml:space="preserve"> и </w:t>
      </w:r>
      <w:r w:rsidR="00846986">
        <w:rPr>
          <w:rFonts w:ascii="Times New Roman" w:hAnsi="Times New Roman" w:cs="Times New Roman"/>
          <w:sz w:val="28"/>
          <w:szCs w:val="28"/>
        </w:rPr>
        <w:t>нормативными</w:t>
      </w:r>
      <w:r w:rsidRPr="00343E74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C24ED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43E74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="00C24ED8">
        <w:rPr>
          <w:rFonts w:ascii="Times New Roman" w:hAnsi="Times New Roman" w:cs="Times New Roman"/>
          <w:sz w:val="28"/>
          <w:szCs w:val="28"/>
        </w:rPr>
        <w:t>Воронеж</w:t>
      </w:r>
      <w:r w:rsidRPr="00343E74">
        <w:rPr>
          <w:rFonts w:ascii="Times New Roman" w:hAnsi="Times New Roman" w:cs="Times New Roman"/>
          <w:sz w:val="28"/>
          <w:szCs w:val="28"/>
        </w:rPr>
        <w:t>.</w:t>
      </w:r>
    </w:p>
    <w:p w:rsidR="00F21FF1" w:rsidRDefault="00F21FF1" w:rsidP="00E16157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F3F">
        <w:rPr>
          <w:rFonts w:ascii="Times New Roman" w:hAnsi="Times New Roman" w:cs="Times New Roman"/>
          <w:sz w:val="28"/>
          <w:szCs w:val="28"/>
        </w:rPr>
        <w:t xml:space="preserve">Привлечение инвестиций - один из главных инструментов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895F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Политика администрации городского округа город Воронеж направлена на </w:t>
      </w:r>
      <w:r w:rsidRPr="00895F3F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895F3F">
        <w:rPr>
          <w:rFonts w:ascii="Times New Roman" w:hAnsi="Times New Roman" w:cs="Times New Roman"/>
          <w:sz w:val="28"/>
          <w:szCs w:val="28"/>
        </w:rPr>
        <w:t xml:space="preserve"> максимально выгодны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95F3F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5F3F">
        <w:rPr>
          <w:rFonts w:ascii="Times New Roman" w:hAnsi="Times New Roman" w:cs="Times New Roman"/>
          <w:sz w:val="28"/>
          <w:szCs w:val="28"/>
        </w:rPr>
        <w:t xml:space="preserve"> </w:t>
      </w:r>
      <w:r w:rsidRPr="00395257">
        <w:rPr>
          <w:rFonts w:ascii="Times New Roman" w:hAnsi="Times New Roman" w:cs="Times New Roman"/>
          <w:sz w:val="28"/>
          <w:szCs w:val="28"/>
        </w:rPr>
        <w:t>для инвесторов</w:t>
      </w:r>
      <w:r w:rsidR="00AB50CA">
        <w:rPr>
          <w:rFonts w:ascii="Times New Roman" w:hAnsi="Times New Roman" w:cs="Times New Roman"/>
          <w:sz w:val="28"/>
          <w:szCs w:val="28"/>
        </w:rPr>
        <w:t xml:space="preserve"> </w:t>
      </w:r>
      <w:r w:rsidR="00A6176D">
        <w:rPr>
          <w:rFonts w:ascii="Times New Roman" w:hAnsi="Times New Roman" w:cs="Times New Roman"/>
          <w:sz w:val="28"/>
          <w:szCs w:val="28"/>
        </w:rPr>
        <w:t xml:space="preserve">при </w:t>
      </w:r>
      <w:r w:rsidRPr="00895F3F">
        <w:rPr>
          <w:rFonts w:ascii="Times New Roman" w:hAnsi="Times New Roman" w:cs="Times New Roman"/>
          <w:sz w:val="28"/>
          <w:szCs w:val="28"/>
        </w:rPr>
        <w:t>реализации инвестиционных проектов в соответствии с действующим законодательством.</w:t>
      </w:r>
    </w:p>
    <w:p w:rsidR="006D7434" w:rsidRPr="005F3516" w:rsidRDefault="006D7434" w:rsidP="00E16157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516">
        <w:rPr>
          <w:rFonts w:ascii="Times New Roman" w:hAnsi="Times New Roman" w:cs="Times New Roman"/>
          <w:sz w:val="28"/>
          <w:szCs w:val="28"/>
        </w:rPr>
        <w:t>Инвестиционн</w:t>
      </w:r>
      <w:r w:rsidR="00496CD0">
        <w:rPr>
          <w:rFonts w:ascii="Times New Roman" w:hAnsi="Times New Roman" w:cs="Times New Roman"/>
          <w:sz w:val="28"/>
          <w:szCs w:val="28"/>
        </w:rPr>
        <w:t>ой</w:t>
      </w:r>
      <w:r w:rsidRPr="005F3516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496CD0">
        <w:rPr>
          <w:rFonts w:ascii="Times New Roman" w:hAnsi="Times New Roman" w:cs="Times New Roman"/>
          <w:sz w:val="28"/>
          <w:szCs w:val="28"/>
        </w:rPr>
        <w:t>ей</w:t>
      </w:r>
      <w:r w:rsidRPr="005F3516">
        <w:rPr>
          <w:rFonts w:ascii="Times New Roman" w:hAnsi="Times New Roman" w:cs="Times New Roman"/>
          <w:sz w:val="28"/>
          <w:szCs w:val="28"/>
        </w:rPr>
        <w:t xml:space="preserve"> </w:t>
      </w:r>
      <w:r w:rsidR="005F3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5F3516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496CD0">
        <w:rPr>
          <w:rFonts w:ascii="Times New Roman" w:hAnsi="Times New Roman" w:cs="Times New Roman"/>
          <w:sz w:val="28"/>
          <w:szCs w:val="28"/>
        </w:rPr>
        <w:t>ю</w:t>
      </w:r>
      <w:r w:rsidRPr="005F3516">
        <w:rPr>
          <w:rFonts w:ascii="Times New Roman" w:hAnsi="Times New Roman" w:cs="Times New Roman"/>
          <w:sz w:val="28"/>
          <w:szCs w:val="28"/>
        </w:rPr>
        <w:t>т</w:t>
      </w:r>
      <w:r w:rsidR="00496CD0">
        <w:rPr>
          <w:rFonts w:ascii="Times New Roman" w:hAnsi="Times New Roman" w:cs="Times New Roman"/>
          <w:sz w:val="28"/>
          <w:szCs w:val="28"/>
        </w:rPr>
        <w:t>ся</w:t>
      </w:r>
      <w:r w:rsidRPr="005F3516">
        <w:rPr>
          <w:rFonts w:ascii="Times New Roman" w:hAnsi="Times New Roman" w:cs="Times New Roman"/>
          <w:sz w:val="28"/>
          <w:szCs w:val="28"/>
        </w:rPr>
        <w:t xml:space="preserve"> следующие принципы взаимодействия </w:t>
      </w:r>
      <w:r w:rsidR="00E5441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496CD0">
        <w:rPr>
          <w:rFonts w:ascii="Times New Roman" w:hAnsi="Times New Roman" w:cs="Times New Roman"/>
          <w:sz w:val="28"/>
          <w:szCs w:val="28"/>
        </w:rPr>
        <w:t>и</w:t>
      </w:r>
      <w:r w:rsidRPr="005F3516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96CD0">
        <w:rPr>
          <w:rFonts w:ascii="Times New Roman" w:hAnsi="Times New Roman" w:cs="Times New Roman"/>
          <w:sz w:val="28"/>
          <w:szCs w:val="28"/>
        </w:rPr>
        <w:t>ов</w:t>
      </w:r>
      <w:r w:rsidRPr="005F3516">
        <w:rPr>
          <w:rFonts w:ascii="Times New Roman" w:hAnsi="Times New Roman" w:cs="Times New Roman"/>
          <w:sz w:val="28"/>
          <w:szCs w:val="28"/>
        </w:rPr>
        <w:t xml:space="preserve"> </w:t>
      </w:r>
      <w:r w:rsidR="00E5441E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 w:rsidRPr="005F3516">
        <w:rPr>
          <w:rFonts w:ascii="Times New Roman" w:hAnsi="Times New Roman" w:cs="Times New Roman"/>
          <w:sz w:val="28"/>
          <w:szCs w:val="28"/>
        </w:rPr>
        <w:t>инвестиционной деятельности:</w:t>
      </w:r>
    </w:p>
    <w:p w:rsidR="006D7434" w:rsidRPr="007D31B7" w:rsidRDefault="006D7434" w:rsidP="00E1615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D31B7">
        <w:rPr>
          <w:rFonts w:ascii="Times New Roman" w:hAnsi="Times New Roman" w:cs="Times New Roman"/>
          <w:sz w:val="28"/>
          <w:szCs w:val="28"/>
        </w:rPr>
        <w:t xml:space="preserve">равенство - </w:t>
      </w:r>
      <w:proofErr w:type="spellStart"/>
      <w:r w:rsidRPr="007D31B7">
        <w:rPr>
          <w:rFonts w:ascii="Times New Roman" w:hAnsi="Times New Roman" w:cs="Times New Roman"/>
          <w:sz w:val="28"/>
          <w:szCs w:val="28"/>
        </w:rPr>
        <w:t>недискриминирующий</w:t>
      </w:r>
      <w:proofErr w:type="spellEnd"/>
      <w:r w:rsidRPr="007D31B7">
        <w:rPr>
          <w:rFonts w:ascii="Times New Roman" w:hAnsi="Times New Roman" w:cs="Times New Roman"/>
          <w:sz w:val="28"/>
          <w:szCs w:val="28"/>
        </w:rPr>
        <w:t xml:space="preserve"> подход ко всем субъектам </w:t>
      </w:r>
      <w:r w:rsidR="00757B4D" w:rsidRPr="007D31B7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 w:rsidRPr="007D31B7">
        <w:rPr>
          <w:rFonts w:ascii="Times New Roman" w:hAnsi="Times New Roman" w:cs="Times New Roman"/>
          <w:sz w:val="28"/>
          <w:szCs w:val="28"/>
        </w:rPr>
        <w:t>инвестиционной деятельности в рамках заранее определенной и публичной системы приоритетов;</w:t>
      </w:r>
    </w:p>
    <w:p w:rsidR="006D7434" w:rsidRPr="007D31B7" w:rsidRDefault="00757B4D" w:rsidP="00E1615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D31B7">
        <w:rPr>
          <w:rFonts w:ascii="Times New Roman" w:hAnsi="Times New Roman" w:cs="Times New Roman"/>
          <w:sz w:val="28"/>
          <w:szCs w:val="28"/>
        </w:rPr>
        <w:t>вовлеченность - участие субъектов предпринимательской и инвестиционной деятельности в процессе принятия решений, влияющих на социально-экономическое развитие города, и оценки их реализации</w:t>
      </w:r>
      <w:r w:rsidR="006D7434" w:rsidRPr="007D31B7">
        <w:rPr>
          <w:rFonts w:ascii="Times New Roman" w:hAnsi="Times New Roman" w:cs="Times New Roman"/>
          <w:sz w:val="28"/>
          <w:szCs w:val="28"/>
        </w:rPr>
        <w:t>;</w:t>
      </w:r>
    </w:p>
    <w:p w:rsidR="006D7434" w:rsidRPr="007D31B7" w:rsidRDefault="006D7434" w:rsidP="00E1615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D31B7">
        <w:rPr>
          <w:rFonts w:ascii="Times New Roman" w:hAnsi="Times New Roman" w:cs="Times New Roman"/>
          <w:sz w:val="28"/>
          <w:szCs w:val="28"/>
        </w:rPr>
        <w:t xml:space="preserve">прозрачность - общедоступность документированной информации </w:t>
      </w:r>
      <w:r w:rsidR="00CE23C5" w:rsidRPr="007D31B7">
        <w:rPr>
          <w:rFonts w:ascii="Times New Roman" w:hAnsi="Times New Roman" w:cs="Times New Roman"/>
          <w:sz w:val="28"/>
          <w:szCs w:val="28"/>
        </w:rPr>
        <w:t>администрации</w:t>
      </w:r>
      <w:r w:rsidR="00F21FF1" w:rsidRPr="007D31B7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</w:t>
      </w:r>
      <w:r w:rsidR="00CE23C5" w:rsidRPr="007D31B7">
        <w:rPr>
          <w:rFonts w:ascii="Times New Roman" w:hAnsi="Times New Roman" w:cs="Times New Roman"/>
          <w:sz w:val="28"/>
          <w:szCs w:val="28"/>
        </w:rPr>
        <w:t xml:space="preserve"> </w:t>
      </w:r>
      <w:r w:rsidR="00D1718D" w:rsidRPr="007D31B7">
        <w:rPr>
          <w:rFonts w:ascii="Times New Roman" w:hAnsi="Times New Roman" w:cs="Times New Roman"/>
          <w:sz w:val="28"/>
          <w:szCs w:val="28"/>
        </w:rPr>
        <w:t>(</w:t>
      </w:r>
      <w:r w:rsidRPr="007D31B7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7D31B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</w:t>
      </w:r>
      <w:r w:rsidR="00D1718D" w:rsidRPr="007D31B7">
        <w:rPr>
          <w:rFonts w:ascii="Times New Roman" w:hAnsi="Times New Roman" w:cs="Times New Roman"/>
          <w:sz w:val="28"/>
          <w:szCs w:val="28"/>
        </w:rPr>
        <w:t>которая является секретной)</w:t>
      </w:r>
      <w:r w:rsidRPr="007D31B7">
        <w:rPr>
          <w:rFonts w:ascii="Times New Roman" w:hAnsi="Times New Roman" w:cs="Times New Roman"/>
          <w:sz w:val="28"/>
          <w:szCs w:val="28"/>
        </w:rPr>
        <w:t>;</w:t>
      </w:r>
    </w:p>
    <w:p w:rsidR="006D7434" w:rsidRPr="007D31B7" w:rsidRDefault="006D7434" w:rsidP="00E16157">
      <w:pPr>
        <w:pStyle w:val="a5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31B7">
        <w:rPr>
          <w:rFonts w:ascii="Times New Roman" w:hAnsi="Times New Roman" w:cs="Times New Roman"/>
          <w:sz w:val="28"/>
          <w:szCs w:val="28"/>
        </w:rPr>
        <w:t>лучшие практики - ориентация административных процедур и правового регулирования на лучшую</w:t>
      </w:r>
      <w:r w:rsidR="00F21FF1" w:rsidRPr="007D31B7">
        <w:rPr>
          <w:rFonts w:ascii="Times New Roman" w:hAnsi="Times New Roman" w:cs="Times New Roman"/>
          <w:sz w:val="28"/>
          <w:szCs w:val="28"/>
        </w:rPr>
        <w:t>,</w:t>
      </w:r>
      <w:r w:rsidRPr="007D31B7">
        <w:rPr>
          <w:rFonts w:ascii="Times New Roman" w:hAnsi="Times New Roman" w:cs="Times New Roman"/>
          <w:sz w:val="28"/>
          <w:szCs w:val="28"/>
        </w:rPr>
        <w:t xml:space="preserve"> с точки зрения интересов субъектов предпринимательской и инвестиционной деятельности</w:t>
      </w:r>
      <w:r w:rsidR="00F21FF1" w:rsidRPr="007D31B7">
        <w:rPr>
          <w:rFonts w:ascii="Times New Roman" w:hAnsi="Times New Roman" w:cs="Times New Roman"/>
          <w:sz w:val="28"/>
          <w:szCs w:val="28"/>
        </w:rPr>
        <w:t>,</w:t>
      </w:r>
      <w:r w:rsidRPr="007D31B7">
        <w:rPr>
          <w:rFonts w:ascii="Times New Roman" w:hAnsi="Times New Roman" w:cs="Times New Roman"/>
          <w:sz w:val="28"/>
          <w:szCs w:val="28"/>
        </w:rPr>
        <w:t xml:space="preserve"> практику взаимодействия субъектов Российской Федерации </w:t>
      </w:r>
      <w:r w:rsidR="00827B01" w:rsidRPr="007D31B7">
        <w:rPr>
          <w:rFonts w:ascii="Times New Roman" w:hAnsi="Times New Roman" w:cs="Times New Roman"/>
          <w:sz w:val="28"/>
          <w:szCs w:val="28"/>
        </w:rPr>
        <w:t xml:space="preserve">и муниципальных образований </w:t>
      </w:r>
      <w:r w:rsidRPr="007D31B7">
        <w:rPr>
          <w:rFonts w:ascii="Times New Roman" w:hAnsi="Times New Roman" w:cs="Times New Roman"/>
          <w:sz w:val="28"/>
          <w:szCs w:val="28"/>
        </w:rPr>
        <w:t>с субъектами инвестиционной деятельности.</w:t>
      </w:r>
      <w:proofErr w:type="gramEnd"/>
    </w:p>
    <w:p w:rsidR="00711045" w:rsidRDefault="00C13FC7" w:rsidP="00E16157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45">
        <w:rPr>
          <w:rFonts w:ascii="Times New Roman" w:hAnsi="Times New Roman" w:cs="Times New Roman"/>
          <w:sz w:val="28"/>
          <w:szCs w:val="28"/>
        </w:rPr>
        <w:t>Глава</w:t>
      </w:r>
      <w:r w:rsidR="002E5893" w:rsidRPr="00711045">
        <w:rPr>
          <w:rFonts w:ascii="Times New Roman" w:hAnsi="Times New Roman" w:cs="Times New Roman"/>
          <w:sz w:val="28"/>
          <w:szCs w:val="28"/>
        </w:rPr>
        <w:t xml:space="preserve"> городского округа город </w:t>
      </w:r>
      <w:r w:rsidR="0025186F" w:rsidRPr="00711045">
        <w:rPr>
          <w:rFonts w:ascii="Times New Roman" w:hAnsi="Times New Roman" w:cs="Times New Roman"/>
          <w:sz w:val="28"/>
          <w:szCs w:val="28"/>
        </w:rPr>
        <w:t>Воронеж</w:t>
      </w:r>
      <w:r w:rsidR="002E5893" w:rsidRPr="00711045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</w:t>
      </w:r>
      <w:r w:rsidR="0025186F" w:rsidRPr="00711045">
        <w:rPr>
          <w:rFonts w:ascii="Times New Roman" w:hAnsi="Times New Roman" w:cs="Times New Roman"/>
          <w:sz w:val="28"/>
          <w:szCs w:val="28"/>
        </w:rPr>
        <w:t>обязуется</w:t>
      </w:r>
      <w:r w:rsidR="002E5893" w:rsidRPr="00711045">
        <w:rPr>
          <w:rFonts w:ascii="Times New Roman" w:hAnsi="Times New Roman" w:cs="Times New Roman"/>
          <w:sz w:val="28"/>
          <w:szCs w:val="28"/>
        </w:rPr>
        <w:t xml:space="preserve"> гарантир</w:t>
      </w:r>
      <w:r w:rsidR="0025186F" w:rsidRPr="00711045">
        <w:rPr>
          <w:rFonts w:ascii="Times New Roman" w:hAnsi="Times New Roman" w:cs="Times New Roman"/>
          <w:sz w:val="28"/>
          <w:szCs w:val="28"/>
        </w:rPr>
        <w:t>овать</w:t>
      </w:r>
      <w:r w:rsidR="002E5893" w:rsidRPr="00711045">
        <w:rPr>
          <w:rFonts w:ascii="Times New Roman" w:hAnsi="Times New Roman" w:cs="Times New Roman"/>
          <w:sz w:val="28"/>
          <w:szCs w:val="28"/>
        </w:rPr>
        <w:t xml:space="preserve"> защиту инвестиций, а также прав и законных интересов субъектов предпринимательской и инвестиционной деятельности</w:t>
      </w:r>
      <w:r w:rsidR="00CE5863" w:rsidRPr="007110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A3104">
        <w:rPr>
          <w:rFonts w:ascii="Times New Roman" w:hAnsi="Times New Roman" w:cs="Times New Roman"/>
          <w:sz w:val="28"/>
          <w:szCs w:val="28"/>
        </w:rPr>
        <w:t>выше</w:t>
      </w:r>
      <w:r w:rsidR="00711045" w:rsidRPr="00711045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r w:rsidR="00CE5863" w:rsidRPr="00711045">
        <w:rPr>
          <w:rFonts w:ascii="Times New Roman" w:hAnsi="Times New Roman" w:cs="Times New Roman"/>
          <w:sz w:val="28"/>
          <w:szCs w:val="28"/>
        </w:rPr>
        <w:t>принципами</w:t>
      </w:r>
      <w:r w:rsidR="004A3104">
        <w:rPr>
          <w:rFonts w:ascii="Times New Roman" w:hAnsi="Times New Roman" w:cs="Times New Roman"/>
          <w:sz w:val="28"/>
          <w:szCs w:val="28"/>
        </w:rPr>
        <w:t>.</w:t>
      </w:r>
      <w:r w:rsidR="00CE5863" w:rsidRPr="00711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7434" w:rsidRPr="00711045" w:rsidRDefault="006D7434" w:rsidP="00E16157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045">
        <w:rPr>
          <w:rFonts w:ascii="Times New Roman" w:hAnsi="Times New Roman" w:cs="Times New Roman"/>
          <w:sz w:val="28"/>
          <w:szCs w:val="28"/>
        </w:rPr>
        <w:t xml:space="preserve">Основными направлениями инвестиционной политики </w:t>
      </w:r>
      <w:r w:rsidR="00DA1AFB" w:rsidRPr="0071104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71104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D7434" w:rsidRPr="00D1560A" w:rsidRDefault="006D7434" w:rsidP="00E161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1560A">
        <w:rPr>
          <w:rFonts w:ascii="Times New Roman" w:hAnsi="Times New Roman" w:cs="Times New Roman"/>
          <w:sz w:val="28"/>
          <w:szCs w:val="28"/>
        </w:rPr>
        <w:t xml:space="preserve">совершенствование нормативных правовых актов, регулирующих инвестиционную деятельность </w:t>
      </w:r>
      <w:r w:rsidR="001261EA" w:rsidRPr="00D1560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A1AFB" w:rsidRPr="00D156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D1560A">
        <w:rPr>
          <w:rFonts w:ascii="Times New Roman" w:hAnsi="Times New Roman" w:cs="Times New Roman"/>
          <w:sz w:val="28"/>
          <w:szCs w:val="28"/>
        </w:rPr>
        <w:t>;</w:t>
      </w:r>
    </w:p>
    <w:p w:rsidR="006D7434" w:rsidRPr="00D1560A" w:rsidRDefault="006D7434" w:rsidP="00E161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1560A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D1560A">
        <w:rPr>
          <w:rFonts w:ascii="Times New Roman" w:hAnsi="Times New Roman" w:cs="Times New Roman"/>
          <w:sz w:val="28"/>
          <w:szCs w:val="28"/>
        </w:rPr>
        <w:t xml:space="preserve">эффективности использования мер </w:t>
      </w:r>
      <w:r w:rsidR="00C50D2E" w:rsidRPr="00D1560A">
        <w:rPr>
          <w:rFonts w:ascii="Times New Roman" w:hAnsi="Times New Roman" w:cs="Times New Roman"/>
          <w:sz w:val="28"/>
          <w:szCs w:val="28"/>
        </w:rPr>
        <w:t>муниципальной</w:t>
      </w:r>
      <w:r w:rsidRPr="00D1560A">
        <w:rPr>
          <w:rFonts w:ascii="Times New Roman" w:hAnsi="Times New Roman" w:cs="Times New Roman"/>
          <w:sz w:val="28"/>
          <w:szCs w:val="28"/>
        </w:rPr>
        <w:t xml:space="preserve"> поддержки инвестиционной деятельности</w:t>
      </w:r>
      <w:proofErr w:type="gramEnd"/>
      <w:r w:rsidRPr="00D1560A">
        <w:rPr>
          <w:rFonts w:ascii="Times New Roman" w:hAnsi="Times New Roman" w:cs="Times New Roman"/>
          <w:sz w:val="28"/>
          <w:szCs w:val="28"/>
        </w:rPr>
        <w:t>;</w:t>
      </w:r>
    </w:p>
    <w:p w:rsidR="006D7434" w:rsidRPr="00D1560A" w:rsidRDefault="006D7434" w:rsidP="00E161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1560A">
        <w:rPr>
          <w:rFonts w:ascii="Times New Roman" w:hAnsi="Times New Roman" w:cs="Times New Roman"/>
          <w:sz w:val="28"/>
          <w:szCs w:val="28"/>
        </w:rPr>
        <w:t>сни</w:t>
      </w:r>
      <w:r w:rsidR="00D1560A">
        <w:rPr>
          <w:rFonts w:ascii="Times New Roman" w:hAnsi="Times New Roman" w:cs="Times New Roman"/>
          <w:sz w:val="28"/>
          <w:szCs w:val="28"/>
        </w:rPr>
        <w:t>жение административных барьеров;</w:t>
      </w:r>
    </w:p>
    <w:p w:rsidR="00C50D2E" w:rsidRPr="00D1560A" w:rsidRDefault="00C50D2E" w:rsidP="00E161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1560A">
        <w:rPr>
          <w:rFonts w:ascii="Times New Roman" w:hAnsi="Times New Roman" w:cs="Times New Roman"/>
          <w:sz w:val="28"/>
          <w:szCs w:val="28"/>
        </w:rPr>
        <w:t>содействие развитию инфраструктуры инвестиционной деятельности;</w:t>
      </w:r>
    </w:p>
    <w:p w:rsidR="00C50D2E" w:rsidRDefault="00C50D2E" w:rsidP="00E16157">
      <w:pPr>
        <w:pStyle w:val="a5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1560A">
        <w:rPr>
          <w:rFonts w:ascii="Times New Roman" w:hAnsi="Times New Roman" w:cs="Times New Roman"/>
          <w:sz w:val="28"/>
          <w:szCs w:val="28"/>
        </w:rPr>
        <w:t>создание инвестиционно-привлекательного имиджа городского округа город Воронеж.</w:t>
      </w:r>
    </w:p>
    <w:p w:rsidR="00E16157" w:rsidRPr="00E16157" w:rsidRDefault="00E16157" w:rsidP="00E1615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0B8" w:rsidRPr="000400E0" w:rsidRDefault="009710B8" w:rsidP="00E16157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0E0">
        <w:rPr>
          <w:rFonts w:ascii="Times New Roman" w:hAnsi="Times New Roman" w:cs="Times New Roman"/>
          <w:sz w:val="28"/>
          <w:szCs w:val="28"/>
        </w:rPr>
        <w:t xml:space="preserve">В </w:t>
      </w:r>
      <w:r w:rsidR="00C50D2E" w:rsidRPr="000400E0">
        <w:rPr>
          <w:rFonts w:ascii="Times New Roman" w:hAnsi="Times New Roman" w:cs="Times New Roman"/>
          <w:sz w:val="28"/>
          <w:szCs w:val="28"/>
        </w:rPr>
        <w:t>городском округе город Воронеж</w:t>
      </w:r>
      <w:r w:rsidRPr="000400E0">
        <w:rPr>
          <w:rFonts w:ascii="Times New Roman" w:hAnsi="Times New Roman" w:cs="Times New Roman"/>
          <w:sz w:val="28"/>
          <w:szCs w:val="28"/>
        </w:rPr>
        <w:t xml:space="preserve"> оказывается комплексная административная поддержка субъектам предпринимательской и инвестиционной деятельности. К данным мероприятиям </w:t>
      </w:r>
      <w:proofErr w:type="gramStart"/>
      <w:r w:rsidRPr="000400E0">
        <w:rPr>
          <w:rFonts w:ascii="Times New Roman" w:hAnsi="Times New Roman" w:cs="Times New Roman"/>
          <w:sz w:val="28"/>
          <w:szCs w:val="28"/>
        </w:rPr>
        <w:t>относ</w:t>
      </w:r>
      <w:r w:rsidR="002F0956" w:rsidRPr="000400E0">
        <w:rPr>
          <w:rFonts w:ascii="Times New Roman" w:hAnsi="Times New Roman" w:cs="Times New Roman"/>
          <w:sz w:val="28"/>
          <w:szCs w:val="28"/>
        </w:rPr>
        <w:t>я</w:t>
      </w:r>
      <w:r w:rsidRPr="000400E0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0400E0">
        <w:rPr>
          <w:rFonts w:ascii="Times New Roman" w:hAnsi="Times New Roman" w:cs="Times New Roman"/>
          <w:sz w:val="28"/>
          <w:szCs w:val="28"/>
        </w:rPr>
        <w:t xml:space="preserve"> осуществление комплекса мер по сокращению и упрощению процедур, связанных с сопровождением инвестиционных проектов и выдачей разрешительной документации в соответствии с действующим </w:t>
      </w:r>
      <w:r w:rsidRPr="000400E0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законодательством, </w:t>
      </w:r>
      <w:r w:rsidR="00A159AB" w:rsidRPr="000400E0">
        <w:rPr>
          <w:rFonts w:ascii="Times New Roman" w:hAnsi="Times New Roman" w:cs="Times New Roman"/>
          <w:sz w:val="28"/>
          <w:szCs w:val="28"/>
        </w:rPr>
        <w:t xml:space="preserve">а также консультационное, методическое и информационное </w:t>
      </w:r>
      <w:r w:rsidR="00987B6C" w:rsidRPr="000400E0">
        <w:rPr>
          <w:rFonts w:ascii="Times New Roman" w:hAnsi="Times New Roman" w:cs="Times New Roman"/>
          <w:sz w:val="28"/>
          <w:szCs w:val="28"/>
        </w:rPr>
        <w:t>обеспеч</w:t>
      </w:r>
      <w:r w:rsidR="00A159AB" w:rsidRPr="000400E0">
        <w:rPr>
          <w:rFonts w:ascii="Times New Roman" w:hAnsi="Times New Roman" w:cs="Times New Roman"/>
          <w:sz w:val="28"/>
          <w:szCs w:val="28"/>
        </w:rPr>
        <w:t>ение инвестиционных проектов.</w:t>
      </w:r>
    </w:p>
    <w:p w:rsidR="00913633" w:rsidRPr="0031278C" w:rsidRDefault="00425D65" w:rsidP="0031278C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Воронеж </w:t>
      </w:r>
      <w:r w:rsidRPr="00AB7902">
        <w:rPr>
          <w:rFonts w:ascii="Times New Roman" w:hAnsi="Times New Roman" w:cs="Times New Roman"/>
          <w:sz w:val="28"/>
          <w:szCs w:val="28"/>
        </w:rPr>
        <w:t>инвесторам, реализующим инвестиционные проекты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оказываются</w:t>
      </w:r>
      <w:r w:rsidR="00B43CDB" w:rsidRPr="000961B0">
        <w:rPr>
          <w:rFonts w:ascii="Times New Roman" w:hAnsi="Times New Roman" w:cs="Times New Roman"/>
          <w:sz w:val="28"/>
          <w:szCs w:val="28"/>
        </w:rPr>
        <w:t xml:space="preserve"> меры</w:t>
      </w:r>
      <w:proofErr w:type="gramEnd"/>
      <w:r w:rsidR="00B43CDB" w:rsidRPr="000961B0">
        <w:rPr>
          <w:rFonts w:ascii="Times New Roman" w:hAnsi="Times New Roman" w:cs="Times New Roman"/>
          <w:sz w:val="28"/>
          <w:szCs w:val="28"/>
        </w:rPr>
        <w:t xml:space="preserve"> поддержки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B43CDB" w:rsidRPr="000961B0">
        <w:rPr>
          <w:rFonts w:ascii="Times New Roman" w:hAnsi="Times New Roman" w:cs="Times New Roman"/>
          <w:sz w:val="28"/>
          <w:szCs w:val="28"/>
        </w:rPr>
        <w:t xml:space="preserve">законодательством, в том числе предоставляются </w:t>
      </w:r>
      <w:r w:rsidR="0047129A" w:rsidRPr="00AB7902">
        <w:rPr>
          <w:rFonts w:ascii="Times New Roman" w:hAnsi="Times New Roman" w:cs="Times New Roman"/>
          <w:sz w:val="28"/>
          <w:szCs w:val="28"/>
        </w:rPr>
        <w:t>льгот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7129A" w:rsidRPr="00AB7902">
        <w:rPr>
          <w:rFonts w:ascii="Times New Roman" w:hAnsi="Times New Roman" w:cs="Times New Roman"/>
          <w:sz w:val="28"/>
          <w:szCs w:val="28"/>
        </w:rPr>
        <w:t xml:space="preserve"> по налоговым</w:t>
      </w:r>
      <w:r w:rsidR="00003BD4" w:rsidRPr="00AB7902">
        <w:rPr>
          <w:rFonts w:ascii="Times New Roman" w:hAnsi="Times New Roman" w:cs="Times New Roman"/>
          <w:sz w:val="28"/>
          <w:szCs w:val="28"/>
        </w:rPr>
        <w:t xml:space="preserve"> и неналоговым</w:t>
      </w:r>
      <w:r w:rsidR="0047129A" w:rsidRPr="00AB7902">
        <w:rPr>
          <w:rFonts w:ascii="Times New Roman" w:hAnsi="Times New Roman" w:cs="Times New Roman"/>
          <w:sz w:val="28"/>
          <w:szCs w:val="28"/>
        </w:rPr>
        <w:t xml:space="preserve"> платежам, зачисляемым в бюджет городского округа.</w:t>
      </w:r>
    </w:p>
    <w:sectPr w:rsidR="00913633" w:rsidRPr="0031278C" w:rsidSect="006008BA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A3" w:rsidRDefault="00CD27A3">
      <w:pPr>
        <w:spacing w:after="0" w:line="240" w:lineRule="auto"/>
      </w:pPr>
      <w:r>
        <w:separator/>
      </w:r>
    </w:p>
  </w:endnote>
  <w:endnote w:type="continuationSeparator" w:id="0">
    <w:p w:rsidR="00CD27A3" w:rsidRDefault="00CD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A3" w:rsidRDefault="00CD27A3">
      <w:pPr>
        <w:spacing w:after="0" w:line="240" w:lineRule="auto"/>
      </w:pPr>
      <w:r>
        <w:separator/>
      </w:r>
    </w:p>
  </w:footnote>
  <w:footnote w:type="continuationSeparator" w:id="0">
    <w:p w:rsidR="00CD27A3" w:rsidRDefault="00CD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115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B24" w:rsidRPr="00E913D9" w:rsidRDefault="00231B24" w:rsidP="00E913D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13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13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13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6C6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913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0B9B" w:rsidRDefault="00CD27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24" w:rsidRDefault="00231B24">
    <w:pPr>
      <w:pStyle w:val="a6"/>
      <w:jc w:val="right"/>
    </w:pPr>
  </w:p>
  <w:p w:rsidR="002B0B9B" w:rsidRDefault="00CD27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794"/>
    <w:multiLevelType w:val="hybridMultilevel"/>
    <w:tmpl w:val="73F05586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69735B"/>
    <w:multiLevelType w:val="hybridMultilevel"/>
    <w:tmpl w:val="35EE5158"/>
    <w:lvl w:ilvl="0" w:tplc="2FCCF150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7BC6CFB"/>
    <w:multiLevelType w:val="hybridMultilevel"/>
    <w:tmpl w:val="7324CA28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324A7A"/>
    <w:multiLevelType w:val="hybridMultilevel"/>
    <w:tmpl w:val="C876EDC4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51703F"/>
    <w:multiLevelType w:val="hybridMultilevel"/>
    <w:tmpl w:val="C17E714A"/>
    <w:lvl w:ilvl="0" w:tplc="D5CA2916">
      <w:start w:val="7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3D"/>
    <w:rsid w:val="00003BD4"/>
    <w:rsid w:val="00005D2E"/>
    <w:rsid w:val="00022A4A"/>
    <w:rsid w:val="000400E0"/>
    <w:rsid w:val="00062AFB"/>
    <w:rsid w:val="00064AB1"/>
    <w:rsid w:val="000961B0"/>
    <w:rsid w:val="000B17FF"/>
    <w:rsid w:val="000D527E"/>
    <w:rsid w:val="001027DC"/>
    <w:rsid w:val="00116D74"/>
    <w:rsid w:val="001261EA"/>
    <w:rsid w:val="001377F9"/>
    <w:rsid w:val="00140A62"/>
    <w:rsid w:val="00192A5A"/>
    <w:rsid w:val="00196EC2"/>
    <w:rsid w:val="001F07C3"/>
    <w:rsid w:val="001F69DC"/>
    <w:rsid w:val="001F7C40"/>
    <w:rsid w:val="00231B24"/>
    <w:rsid w:val="0025186F"/>
    <w:rsid w:val="00255CD7"/>
    <w:rsid w:val="00256E25"/>
    <w:rsid w:val="0026692F"/>
    <w:rsid w:val="002A51B8"/>
    <w:rsid w:val="002A5320"/>
    <w:rsid w:val="002C0CA1"/>
    <w:rsid w:val="002D0DFC"/>
    <w:rsid w:val="002E5893"/>
    <w:rsid w:val="002F0956"/>
    <w:rsid w:val="002F74BE"/>
    <w:rsid w:val="0031278C"/>
    <w:rsid w:val="00343E74"/>
    <w:rsid w:val="00344EB2"/>
    <w:rsid w:val="00354720"/>
    <w:rsid w:val="0037679E"/>
    <w:rsid w:val="003829CA"/>
    <w:rsid w:val="00395257"/>
    <w:rsid w:val="003D504F"/>
    <w:rsid w:val="003E779C"/>
    <w:rsid w:val="00413F79"/>
    <w:rsid w:val="00425D65"/>
    <w:rsid w:val="0044636C"/>
    <w:rsid w:val="00462345"/>
    <w:rsid w:val="0047129A"/>
    <w:rsid w:val="00496CD0"/>
    <w:rsid w:val="004A3104"/>
    <w:rsid w:val="004A3856"/>
    <w:rsid w:val="004B2AF8"/>
    <w:rsid w:val="004E36E5"/>
    <w:rsid w:val="00500A95"/>
    <w:rsid w:val="005315BB"/>
    <w:rsid w:val="00556C1C"/>
    <w:rsid w:val="005577D8"/>
    <w:rsid w:val="005A510E"/>
    <w:rsid w:val="005A7E6C"/>
    <w:rsid w:val="005C53BD"/>
    <w:rsid w:val="005E3172"/>
    <w:rsid w:val="005F3516"/>
    <w:rsid w:val="006008BA"/>
    <w:rsid w:val="00692ED7"/>
    <w:rsid w:val="00696DB2"/>
    <w:rsid w:val="0069715D"/>
    <w:rsid w:val="006D7434"/>
    <w:rsid w:val="0070178D"/>
    <w:rsid w:val="0070190B"/>
    <w:rsid w:val="00705312"/>
    <w:rsid w:val="00711045"/>
    <w:rsid w:val="00716C6C"/>
    <w:rsid w:val="00724A0A"/>
    <w:rsid w:val="00757B4D"/>
    <w:rsid w:val="007B5177"/>
    <w:rsid w:val="007D084C"/>
    <w:rsid w:val="007D31B7"/>
    <w:rsid w:val="007E4DCC"/>
    <w:rsid w:val="00803599"/>
    <w:rsid w:val="00827B01"/>
    <w:rsid w:val="00846986"/>
    <w:rsid w:val="00877E12"/>
    <w:rsid w:val="00894C02"/>
    <w:rsid w:val="00895F3F"/>
    <w:rsid w:val="008A0E7E"/>
    <w:rsid w:val="00903B48"/>
    <w:rsid w:val="009118A4"/>
    <w:rsid w:val="00913633"/>
    <w:rsid w:val="00921C77"/>
    <w:rsid w:val="009314CC"/>
    <w:rsid w:val="00954FD1"/>
    <w:rsid w:val="009603FE"/>
    <w:rsid w:val="009710B8"/>
    <w:rsid w:val="009724D2"/>
    <w:rsid w:val="009728EE"/>
    <w:rsid w:val="00987B6C"/>
    <w:rsid w:val="009B20C0"/>
    <w:rsid w:val="00A159AB"/>
    <w:rsid w:val="00A251AC"/>
    <w:rsid w:val="00A36F8B"/>
    <w:rsid w:val="00A60BE6"/>
    <w:rsid w:val="00A6176D"/>
    <w:rsid w:val="00AB50CA"/>
    <w:rsid w:val="00AB7902"/>
    <w:rsid w:val="00AD2B22"/>
    <w:rsid w:val="00AD3A04"/>
    <w:rsid w:val="00B03591"/>
    <w:rsid w:val="00B10D2A"/>
    <w:rsid w:val="00B12CEF"/>
    <w:rsid w:val="00B43CDB"/>
    <w:rsid w:val="00B6413D"/>
    <w:rsid w:val="00B66910"/>
    <w:rsid w:val="00B86A98"/>
    <w:rsid w:val="00BB25A7"/>
    <w:rsid w:val="00BC08F9"/>
    <w:rsid w:val="00BC64EB"/>
    <w:rsid w:val="00BE3207"/>
    <w:rsid w:val="00BE6CFA"/>
    <w:rsid w:val="00BE7DC6"/>
    <w:rsid w:val="00C13FC7"/>
    <w:rsid w:val="00C14C63"/>
    <w:rsid w:val="00C16932"/>
    <w:rsid w:val="00C24ED8"/>
    <w:rsid w:val="00C50D2E"/>
    <w:rsid w:val="00C57D1A"/>
    <w:rsid w:val="00C96E70"/>
    <w:rsid w:val="00CD27A3"/>
    <w:rsid w:val="00CE23C5"/>
    <w:rsid w:val="00CE5863"/>
    <w:rsid w:val="00CF1352"/>
    <w:rsid w:val="00CF76A3"/>
    <w:rsid w:val="00D1560A"/>
    <w:rsid w:val="00D1718D"/>
    <w:rsid w:val="00D329DF"/>
    <w:rsid w:val="00D369A5"/>
    <w:rsid w:val="00D44D10"/>
    <w:rsid w:val="00D66DA5"/>
    <w:rsid w:val="00D77F85"/>
    <w:rsid w:val="00D95A97"/>
    <w:rsid w:val="00DA1AFB"/>
    <w:rsid w:val="00DC70DB"/>
    <w:rsid w:val="00DE2FC3"/>
    <w:rsid w:val="00E16157"/>
    <w:rsid w:val="00E233C9"/>
    <w:rsid w:val="00E2659C"/>
    <w:rsid w:val="00E5441E"/>
    <w:rsid w:val="00E733D0"/>
    <w:rsid w:val="00E913D9"/>
    <w:rsid w:val="00E95B85"/>
    <w:rsid w:val="00EA436C"/>
    <w:rsid w:val="00EA6B73"/>
    <w:rsid w:val="00EE7495"/>
    <w:rsid w:val="00F06156"/>
    <w:rsid w:val="00F10E4B"/>
    <w:rsid w:val="00F21B6F"/>
    <w:rsid w:val="00F21FF1"/>
    <w:rsid w:val="00F62EFE"/>
    <w:rsid w:val="00F9209C"/>
    <w:rsid w:val="00FC4BB1"/>
    <w:rsid w:val="00FC73E8"/>
    <w:rsid w:val="00FE1ED6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2E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3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4EB"/>
  </w:style>
  <w:style w:type="paragraph" w:styleId="a8">
    <w:name w:val="footer"/>
    <w:basedOn w:val="a"/>
    <w:link w:val="a9"/>
    <w:uiPriority w:val="99"/>
    <w:unhideWhenUsed/>
    <w:rsid w:val="0091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2E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53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64EB"/>
  </w:style>
  <w:style w:type="paragraph" w:styleId="a8">
    <w:name w:val="footer"/>
    <w:basedOn w:val="a"/>
    <w:link w:val="a9"/>
    <w:uiPriority w:val="99"/>
    <w:unhideWhenUsed/>
    <w:rsid w:val="0091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A99CC-7F15-4F11-82FF-DC803A43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Л.В.</dc:creator>
  <cp:lastModifiedBy>Полякова Л.В.</cp:lastModifiedBy>
  <cp:revision>3</cp:revision>
  <cp:lastPrinted>2014-12-16T13:51:00Z</cp:lastPrinted>
  <dcterms:created xsi:type="dcterms:W3CDTF">2014-12-29T11:48:00Z</dcterms:created>
  <dcterms:modified xsi:type="dcterms:W3CDTF">2014-12-29T11:49:00Z</dcterms:modified>
</cp:coreProperties>
</file>