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38" w:rsidRDefault="00C04D2A" w:rsidP="00C04D2A">
      <w:pPr>
        <w:jc w:val="center"/>
        <w:rPr>
          <w:sz w:val="28"/>
          <w:szCs w:val="28"/>
        </w:rPr>
      </w:pPr>
      <w:r w:rsidRPr="00C04D2A">
        <w:rPr>
          <w:sz w:val="28"/>
          <w:szCs w:val="28"/>
        </w:rPr>
        <w:t>Протокол № 1</w:t>
      </w:r>
    </w:p>
    <w:p w:rsidR="00C04D2A" w:rsidRDefault="00C04D2A" w:rsidP="00C04D2A">
      <w:pPr>
        <w:jc w:val="center"/>
      </w:pPr>
      <w:r>
        <w:t>Собрания уполномоченных представителей ПЖСК «</w:t>
      </w:r>
      <w:proofErr w:type="spellStart"/>
      <w:r>
        <w:t>Калининец</w:t>
      </w:r>
      <w:proofErr w:type="spellEnd"/>
      <w:r>
        <w:t xml:space="preserve"> – 3»</w:t>
      </w:r>
    </w:p>
    <w:p w:rsidR="00C04D2A" w:rsidRDefault="00C04D2A" w:rsidP="00C04D2A">
      <w:pPr>
        <w:tabs>
          <w:tab w:val="left" w:pos="5682"/>
        </w:tabs>
      </w:pPr>
      <w:r>
        <w:tab/>
        <w:t>От 21 августа 2012 г.</w:t>
      </w:r>
    </w:p>
    <w:p w:rsidR="00C04D2A" w:rsidRDefault="00C04D2A" w:rsidP="00C04D2A">
      <w:pPr>
        <w:jc w:val="center"/>
      </w:pPr>
      <w:r>
        <w:t xml:space="preserve">                                                                                              Всего уполномоченных представителей – 24 чел.</w:t>
      </w:r>
    </w:p>
    <w:p w:rsidR="00C04D2A" w:rsidRDefault="00C04D2A" w:rsidP="00C04D2A">
      <w:pPr>
        <w:jc w:val="center"/>
      </w:pPr>
      <w:r>
        <w:t xml:space="preserve">                                                                                                                                            Присутствовало – 17 чел.</w:t>
      </w:r>
    </w:p>
    <w:p w:rsidR="00C04D2A" w:rsidRDefault="00C04D2A" w:rsidP="00C04D2A">
      <w:pPr>
        <w:tabs>
          <w:tab w:val="left" w:pos="3850"/>
        </w:tabs>
        <w:rPr>
          <w:sz w:val="24"/>
          <w:szCs w:val="24"/>
        </w:rPr>
      </w:pPr>
      <w:r w:rsidRPr="00C04D2A">
        <w:rPr>
          <w:sz w:val="24"/>
          <w:szCs w:val="24"/>
        </w:rPr>
        <w:tab/>
        <w:t>Повестка дня</w:t>
      </w:r>
      <w:r>
        <w:rPr>
          <w:sz w:val="24"/>
          <w:szCs w:val="24"/>
        </w:rPr>
        <w:t>:</w:t>
      </w:r>
    </w:p>
    <w:p w:rsidR="00886346" w:rsidRDefault="00886346" w:rsidP="00C04D2A">
      <w:pPr>
        <w:tabs>
          <w:tab w:val="left" w:pos="385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04D2A">
        <w:rPr>
          <w:sz w:val="24"/>
          <w:szCs w:val="24"/>
        </w:rPr>
        <w:t xml:space="preserve">  1. Об</w:t>
      </w:r>
      <w:r>
        <w:rPr>
          <w:sz w:val="24"/>
          <w:szCs w:val="24"/>
        </w:rPr>
        <w:t xml:space="preserve"> </w:t>
      </w:r>
      <w:r w:rsidR="00C04D2A">
        <w:rPr>
          <w:sz w:val="24"/>
          <w:szCs w:val="24"/>
        </w:rPr>
        <w:t>оплате за отопление жильцами за отопление в отопительный период 2012 – 2013 г</w:t>
      </w:r>
    </w:p>
    <w:p w:rsidR="00886346" w:rsidRDefault="00886346" w:rsidP="00886346">
      <w:pPr>
        <w:tabs>
          <w:tab w:val="left" w:pos="3850"/>
        </w:tabs>
        <w:rPr>
          <w:sz w:val="24"/>
          <w:szCs w:val="24"/>
        </w:rPr>
      </w:pPr>
    </w:p>
    <w:p w:rsidR="00F35D16" w:rsidRDefault="00886346" w:rsidP="00886346">
      <w:pPr>
        <w:tabs>
          <w:tab w:val="left" w:pos="385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По первому вопросу слушали председателя правления Петренко З.Ф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которая сказала, что с 01 сен</w:t>
      </w:r>
      <w:r w:rsidR="0070622D">
        <w:rPr>
          <w:sz w:val="24"/>
          <w:szCs w:val="24"/>
        </w:rPr>
        <w:t>т</w:t>
      </w:r>
      <w:r>
        <w:rPr>
          <w:sz w:val="24"/>
          <w:szCs w:val="24"/>
        </w:rPr>
        <w:t xml:space="preserve">ября </w:t>
      </w:r>
      <w:r w:rsidR="0070622D">
        <w:rPr>
          <w:sz w:val="24"/>
          <w:szCs w:val="24"/>
        </w:rPr>
        <w:t xml:space="preserve"> 2012 года вступает в силу постановление Правительства РФ № 354 от 6 мая 2011 г., в котором предусмотрено, что население должно оплачивать услуги по отоплению по факту, т.е. по прибору учета. Мы с вами последние годы платили по среднемесячному потреблению за предыдущий отопительный сезон на</w:t>
      </w:r>
      <w:r w:rsidR="00F35D16">
        <w:rPr>
          <w:sz w:val="24"/>
          <w:szCs w:val="24"/>
        </w:rPr>
        <w:t xml:space="preserve"> </w:t>
      </w:r>
      <w:r w:rsidR="0070622D">
        <w:rPr>
          <w:sz w:val="24"/>
          <w:szCs w:val="24"/>
        </w:rPr>
        <w:t>основании решения собрания. Это было вызвано тем,</w:t>
      </w:r>
      <w:r w:rsidR="0062052C">
        <w:rPr>
          <w:sz w:val="24"/>
          <w:szCs w:val="24"/>
        </w:rPr>
        <w:t xml:space="preserve"> </w:t>
      </w:r>
      <w:r w:rsidR="0070622D">
        <w:rPr>
          <w:sz w:val="24"/>
          <w:szCs w:val="24"/>
        </w:rPr>
        <w:t xml:space="preserve">что </w:t>
      </w:r>
      <w:r w:rsidR="0062052C">
        <w:rPr>
          <w:sz w:val="24"/>
          <w:szCs w:val="24"/>
        </w:rPr>
        <w:t xml:space="preserve">когда </w:t>
      </w:r>
      <w:proofErr w:type="gramStart"/>
      <w:r w:rsidR="0062052C">
        <w:rPr>
          <w:sz w:val="24"/>
          <w:szCs w:val="24"/>
        </w:rPr>
        <w:t>был установлен прибор учета в 2009 году и мы стали платить на основании показаний по факту ежемесячно  было</w:t>
      </w:r>
      <w:proofErr w:type="gramEnd"/>
      <w:r w:rsidR="0062052C">
        <w:rPr>
          <w:sz w:val="24"/>
          <w:szCs w:val="24"/>
        </w:rPr>
        <w:t xml:space="preserve"> по 20 – 25 обращений: почему в прошлом месяце было меньше, а в</w:t>
      </w:r>
      <w:r w:rsidR="00F35D16">
        <w:rPr>
          <w:sz w:val="24"/>
          <w:szCs w:val="24"/>
        </w:rPr>
        <w:t xml:space="preserve"> </w:t>
      </w:r>
      <w:r w:rsidR="0062052C">
        <w:rPr>
          <w:sz w:val="24"/>
          <w:szCs w:val="24"/>
        </w:rPr>
        <w:t>этом так много. В 2010 – 2012 отопительных сезонах на собраниях было решено оплачивать по</w:t>
      </w:r>
      <w:r w:rsidR="00F35D16">
        <w:rPr>
          <w:sz w:val="24"/>
          <w:szCs w:val="24"/>
        </w:rPr>
        <w:t xml:space="preserve"> </w:t>
      </w:r>
      <w:r w:rsidR="0062052C">
        <w:rPr>
          <w:sz w:val="24"/>
          <w:szCs w:val="24"/>
        </w:rPr>
        <w:t>среднемесячному потреблению. В конце сезона делали сверку</w:t>
      </w:r>
      <w:r w:rsidR="00F35D16">
        <w:rPr>
          <w:sz w:val="24"/>
          <w:szCs w:val="24"/>
        </w:rPr>
        <w:t xml:space="preserve"> </w:t>
      </w:r>
      <w:r w:rsidR="0062052C">
        <w:rPr>
          <w:sz w:val="24"/>
          <w:szCs w:val="24"/>
        </w:rPr>
        <w:t>и корректировку</w:t>
      </w:r>
      <w:r w:rsidR="00F35D16">
        <w:rPr>
          <w:sz w:val="24"/>
          <w:szCs w:val="24"/>
        </w:rPr>
        <w:t xml:space="preserve"> </w:t>
      </w:r>
      <w:r w:rsidR="0062052C">
        <w:rPr>
          <w:sz w:val="24"/>
          <w:szCs w:val="24"/>
        </w:rPr>
        <w:t>и ни</w:t>
      </w:r>
      <w:r w:rsidR="00F35D16">
        <w:rPr>
          <w:sz w:val="24"/>
          <w:szCs w:val="24"/>
        </w:rPr>
        <w:t xml:space="preserve"> </w:t>
      </w:r>
      <w:r w:rsidR="0062052C">
        <w:rPr>
          <w:sz w:val="24"/>
          <w:szCs w:val="24"/>
        </w:rPr>
        <w:t xml:space="preserve">одного обращении не было. </w:t>
      </w:r>
      <w:proofErr w:type="gramStart"/>
      <w:r w:rsidR="0062052C">
        <w:rPr>
          <w:sz w:val="24"/>
          <w:szCs w:val="24"/>
        </w:rPr>
        <w:t>По этому</w:t>
      </w:r>
      <w:proofErr w:type="gramEnd"/>
      <w:r w:rsidR="0062052C">
        <w:rPr>
          <w:sz w:val="24"/>
          <w:szCs w:val="24"/>
        </w:rPr>
        <w:t xml:space="preserve"> надо решать, как </w:t>
      </w:r>
      <w:r w:rsidR="00F35D16">
        <w:rPr>
          <w:sz w:val="24"/>
          <w:szCs w:val="24"/>
        </w:rPr>
        <w:t>платить за сезон 2012 – 2013 г. – за отопительный период и по среднемесячному потреблению.</w:t>
      </w:r>
    </w:p>
    <w:p w:rsidR="0086406B" w:rsidRDefault="00F35D16" w:rsidP="00886346">
      <w:pPr>
        <w:tabs>
          <w:tab w:val="left" w:pos="385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Выступили: </w:t>
      </w:r>
      <w:proofErr w:type="spellStart"/>
      <w:r>
        <w:rPr>
          <w:sz w:val="24"/>
          <w:szCs w:val="24"/>
        </w:rPr>
        <w:t>Старновская</w:t>
      </w:r>
      <w:proofErr w:type="spellEnd"/>
      <w:r>
        <w:rPr>
          <w:sz w:val="24"/>
          <w:szCs w:val="24"/>
        </w:rPr>
        <w:t xml:space="preserve"> Н.И. – как оплачивали в последние годы, так и надо продолжать. Нам в квитанции приходит одна и та же </w:t>
      </w:r>
      <w:proofErr w:type="gramStart"/>
      <w:r>
        <w:rPr>
          <w:sz w:val="24"/>
          <w:szCs w:val="24"/>
        </w:rPr>
        <w:t>цифра</w:t>
      </w:r>
      <w:proofErr w:type="gramEnd"/>
      <w:r>
        <w:rPr>
          <w:sz w:val="24"/>
          <w:szCs w:val="24"/>
        </w:rPr>
        <w:t xml:space="preserve"> и мы уже знаем, сколько будем платить. Моё предложение </w:t>
      </w:r>
      <w:r w:rsidR="0086406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6406B">
        <w:rPr>
          <w:sz w:val="24"/>
          <w:szCs w:val="24"/>
        </w:rPr>
        <w:t>по среднемесячному потреблению за отопительный период.</w:t>
      </w:r>
    </w:p>
    <w:p w:rsidR="0086406B" w:rsidRDefault="0086406B" w:rsidP="00886346">
      <w:pPr>
        <w:tabs>
          <w:tab w:val="left" w:pos="385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Писарева Т.И., Пирогов В.И. ,Потапова Л.Д. поддержали </w:t>
      </w:r>
      <w:proofErr w:type="spellStart"/>
      <w:r>
        <w:rPr>
          <w:sz w:val="24"/>
          <w:szCs w:val="24"/>
        </w:rPr>
        <w:t>Старновскую</w:t>
      </w:r>
      <w:proofErr w:type="spellEnd"/>
      <w:r>
        <w:rPr>
          <w:sz w:val="24"/>
          <w:szCs w:val="24"/>
        </w:rPr>
        <w:t xml:space="preserve"> Н.И.</w:t>
      </w:r>
    </w:p>
    <w:p w:rsidR="0086406B" w:rsidRDefault="0086406B" w:rsidP="00886346">
      <w:pPr>
        <w:tabs>
          <w:tab w:val="left" w:pos="3850"/>
        </w:tabs>
      </w:pPr>
      <w:r>
        <w:rPr>
          <w:sz w:val="24"/>
          <w:szCs w:val="24"/>
        </w:rPr>
        <w:t xml:space="preserve">                  </w:t>
      </w:r>
      <w:r>
        <w:t>Постановили:   За отопительный период 2012 – 2013 г.г. производить оплату за отопление по среднемесячным показателям за предыдущий отопительный сезон.</w:t>
      </w:r>
    </w:p>
    <w:p w:rsidR="0086406B" w:rsidRDefault="0086406B" w:rsidP="00886346">
      <w:pPr>
        <w:tabs>
          <w:tab w:val="left" w:pos="3850"/>
        </w:tabs>
      </w:pPr>
      <w:r>
        <w:t xml:space="preserve">                     Голосовали – единогласно.</w:t>
      </w:r>
    </w:p>
    <w:p w:rsidR="0086406B" w:rsidRDefault="0086406B" w:rsidP="00886346">
      <w:pPr>
        <w:tabs>
          <w:tab w:val="left" w:pos="3850"/>
        </w:tabs>
      </w:pPr>
    </w:p>
    <w:p w:rsidR="005012B7" w:rsidRDefault="0086406B" w:rsidP="00886346">
      <w:pPr>
        <w:tabs>
          <w:tab w:val="left" w:pos="3850"/>
        </w:tabs>
      </w:pPr>
      <w:r>
        <w:t xml:space="preserve">Председатель собрания                                                                           </w:t>
      </w:r>
      <w:r w:rsidR="005012B7">
        <w:t>З.Ф. Петренко</w:t>
      </w:r>
    </w:p>
    <w:p w:rsidR="00C04D2A" w:rsidRPr="00886346" w:rsidRDefault="005012B7" w:rsidP="00886346">
      <w:pPr>
        <w:tabs>
          <w:tab w:val="left" w:pos="3850"/>
        </w:tabs>
        <w:rPr>
          <w:sz w:val="24"/>
          <w:szCs w:val="24"/>
        </w:rPr>
      </w:pPr>
      <w:r>
        <w:t>Секретарь                                                                                                        В.И. Пирогов</w:t>
      </w:r>
      <w:r w:rsidR="00886346">
        <w:rPr>
          <w:sz w:val="24"/>
          <w:szCs w:val="24"/>
        </w:rPr>
        <w:tab/>
      </w:r>
    </w:p>
    <w:sectPr w:rsidR="00C04D2A" w:rsidRPr="00886346" w:rsidSect="00F31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64BF0"/>
    <w:rsid w:val="005012B7"/>
    <w:rsid w:val="00564BF0"/>
    <w:rsid w:val="0062052C"/>
    <w:rsid w:val="0070622D"/>
    <w:rsid w:val="0086406B"/>
    <w:rsid w:val="00886346"/>
    <w:rsid w:val="00C04D2A"/>
    <w:rsid w:val="00F31638"/>
    <w:rsid w:val="00F35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2013-01-19T03:14:00Z</dcterms:created>
  <dcterms:modified xsi:type="dcterms:W3CDTF">2013-01-19T04:16:00Z</dcterms:modified>
</cp:coreProperties>
</file>