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75" w:rsidRPr="00E62794" w:rsidRDefault="00AF5F46" w:rsidP="00AF5F4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CE4375">
        <w:rPr>
          <w:rFonts w:ascii="Times New Roman" w:hAnsi="Times New Roman" w:cs="Times New Roman"/>
          <w:sz w:val="28"/>
          <w:szCs w:val="28"/>
        </w:rPr>
        <w:t>УТВЕРЖДЕН</w:t>
      </w:r>
    </w:p>
    <w:p w:rsidR="00CE4375" w:rsidRPr="00E62794" w:rsidRDefault="00CE4375" w:rsidP="0062471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62794">
        <w:rPr>
          <w:rFonts w:ascii="Times New Roman" w:hAnsi="Times New Roman" w:cs="Times New Roman"/>
          <w:sz w:val="28"/>
          <w:szCs w:val="28"/>
        </w:rPr>
        <w:t>постановлением</w:t>
      </w:r>
      <w:r w:rsidR="00AF5F46"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AF5F46">
        <w:rPr>
          <w:rFonts w:ascii="Times New Roman" w:hAnsi="Times New Roman" w:cs="Times New Roman"/>
          <w:sz w:val="28"/>
          <w:szCs w:val="28"/>
        </w:rPr>
        <w:t xml:space="preserve"> </w:t>
      </w:r>
      <w:r w:rsidRPr="00E62794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CE4375" w:rsidRDefault="00AF5F46" w:rsidP="00AF5F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CE4375">
        <w:rPr>
          <w:rFonts w:ascii="Times New Roman" w:hAnsi="Times New Roman" w:cs="Times New Roman"/>
          <w:sz w:val="28"/>
          <w:szCs w:val="28"/>
        </w:rPr>
        <w:t xml:space="preserve">от </w:t>
      </w:r>
      <w:r w:rsidR="00472DD3">
        <w:rPr>
          <w:rFonts w:ascii="Times New Roman" w:hAnsi="Times New Roman" w:cs="Times New Roman"/>
          <w:sz w:val="28"/>
          <w:szCs w:val="28"/>
        </w:rPr>
        <w:t xml:space="preserve">25.11.2015  </w:t>
      </w:r>
      <w:r w:rsidR="00CE4375" w:rsidRPr="00E62794">
        <w:rPr>
          <w:rFonts w:ascii="Times New Roman" w:hAnsi="Times New Roman" w:cs="Times New Roman"/>
          <w:sz w:val="28"/>
          <w:szCs w:val="28"/>
        </w:rPr>
        <w:t xml:space="preserve"> №</w:t>
      </w:r>
      <w:r w:rsidR="00472DD3">
        <w:rPr>
          <w:rFonts w:ascii="Times New Roman" w:hAnsi="Times New Roman" w:cs="Times New Roman"/>
          <w:sz w:val="28"/>
          <w:szCs w:val="28"/>
        </w:rPr>
        <w:t xml:space="preserve"> 880</w:t>
      </w:r>
    </w:p>
    <w:p w:rsidR="00CE4375" w:rsidRPr="003A431C" w:rsidRDefault="00CE4375" w:rsidP="00CE4375">
      <w:pPr>
        <w:widowControl w:val="0"/>
        <w:autoSpaceDE w:val="0"/>
        <w:autoSpaceDN w:val="0"/>
        <w:adjustRightInd w:val="0"/>
        <w:spacing w:after="0" w:line="360" w:lineRule="auto"/>
        <w:ind w:left="581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1"/>
      <w:bookmarkEnd w:id="0"/>
    </w:p>
    <w:p w:rsidR="00CE4375" w:rsidRPr="003A431C" w:rsidRDefault="00CE4375" w:rsidP="00CE437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4375" w:rsidRPr="00AF5F46" w:rsidRDefault="00CE4375" w:rsidP="00CE43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F5F4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CE4375" w:rsidRPr="00AF5F46" w:rsidRDefault="00301296" w:rsidP="00A5727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РАЗРАБОТКИ,</w:t>
      </w:r>
      <w:r w:rsidR="00540197" w:rsidRPr="00AF5F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375" w:rsidRPr="00AF5F46">
        <w:rPr>
          <w:rFonts w:ascii="Times New Roman" w:hAnsi="Times New Roman" w:cs="Times New Roman"/>
          <w:b/>
          <w:sz w:val="28"/>
          <w:szCs w:val="28"/>
        </w:rPr>
        <w:t>КОРРЕКТИРОВКИ</w:t>
      </w:r>
      <w:r>
        <w:rPr>
          <w:rFonts w:ascii="Times New Roman" w:hAnsi="Times New Roman" w:cs="Times New Roman"/>
          <w:b/>
          <w:sz w:val="28"/>
          <w:szCs w:val="28"/>
        </w:rPr>
        <w:t>, МОНИТОРИНГА</w:t>
      </w:r>
      <w:r w:rsidR="00CE4375" w:rsidRPr="00AF5F4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КОНТРОЛЯ </w:t>
      </w:r>
      <w:r w:rsidR="00A57271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="00CE4375" w:rsidRPr="00AF5F46">
        <w:rPr>
          <w:rFonts w:ascii="Times New Roman" w:hAnsi="Times New Roman" w:cs="Times New Roman"/>
          <w:b/>
          <w:sz w:val="28"/>
          <w:szCs w:val="28"/>
        </w:rPr>
        <w:t>СТРАТЕГИИ СОЦИАЛЬНО-ЭКОНОМИЧЕСКОГО РАЗВИТИЯ ГОРОДСКОГО ОКРУГА ГОРОД ВОРОНЕЖ</w:t>
      </w:r>
    </w:p>
    <w:p w:rsidR="008F0C16" w:rsidRPr="00AF5F46" w:rsidRDefault="008F0C16" w:rsidP="00CE43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E4375" w:rsidRPr="003A431C" w:rsidRDefault="00CE4375" w:rsidP="00CE43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4375" w:rsidRDefault="008F0C16" w:rsidP="008F0C1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F0C16" w:rsidRPr="008F0C16" w:rsidRDefault="008F0C16" w:rsidP="008F0C1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F0C16" w:rsidRPr="00314C60" w:rsidRDefault="00CE4375" w:rsidP="00B95B61">
      <w:pPr>
        <w:pStyle w:val="a3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14C60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301296" w:rsidRPr="00314C60">
        <w:rPr>
          <w:rFonts w:ascii="Times New Roman" w:hAnsi="Times New Roman" w:cs="Times New Roman"/>
          <w:sz w:val="28"/>
          <w:szCs w:val="28"/>
        </w:rPr>
        <w:t xml:space="preserve"> разработки, </w:t>
      </w:r>
      <w:r w:rsidR="00C006CD" w:rsidRPr="00314C60">
        <w:rPr>
          <w:rFonts w:ascii="Times New Roman" w:hAnsi="Times New Roman" w:cs="Times New Roman"/>
          <w:sz w:val="28"/>
          <w:szCs w:val="28"/>
        </w:rPr>
        <w:t>корректировки</w:t>
      </w:r>
      <w:r w:rsidR="00301296" w:rsidRPr="00314C60">
        <w:rPr>
          <w:rFonts w:ascii="Times New Roman" w:hAnsi="Times New Roman" w:cs="Times New Roman"/>
          <w:sz w:val="28"/>
          <w:szCs w:val="28"/>
        </w:rPr>
        <w:t xml:space="preserve">, мониторинга и контроля </w:t>
      </w:r>
      <w:r w:rsidR="00A57271" w:rsidRPr="00314C6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2471A" w:rsidRPr="00314C60">
        <w:rPr>
          <w:rFonts w:ascii="Times New Roman" w:hAnsi="Times New Roman" w:cs="Times New Roman"/>
          <w:sz w:val="28"/>
          <w:szCs w:val="28"/>
        </w:rPr>
        <w:t>с</w:t>
      </w:r>
      <w:r w:rsidR="00C006CD" w:rsidRPr="00314C60">
        <w:rPr>
          <w:rFonts w:ascii="Times New Roman" w:hAnsi="Times New Roman" w:cs="Times New Roman"/>
          <w:sz w:val="28"/>
          <w:szCs w:val="28"/>
        </w:rPr>
        <w:t>тр</w:t>
      </w:r>
      <w:r w:rsidR="00E97952" w:rsidRPr="00314C60">
        <w:rPr>
          <w:rFonts w:ascii="Times New Roman" w:hAnsi="Times New Roman" w:cs="Times New Roman"/>
          <w:sz w:val="28"/>
          <w:szCs w:val="28"/>
        </w:rPr>
        <w:t>атегии социально-экономического</w:t>
      </w:r>
      <w:r w:rsidR="00C006CD" w:rsidRPr="00314C60">
        <w:rPr>
          <w:rFonts w:ascii="Times New Roman" w:hAnsi="Times New Roman" w:cs="Times New Roman"/>
          <w:sz w:val="28"/>
          <w:szCs w:val="28"/>
        </w:rPr>
        <w:t xml:space="preserve"> развития городского округа</w:t>
      </w:r>
      <w:r w:rsidR="006447AD" w:rsidRPr="00314C60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314C60">
        <w:rPr>
          <w:rFonts w:ascii="Times New Roman" w:hAnsi="Times New Roman" w:cs="Times New Roman"/>
          <w:sz w:val="28"/>
          <w:szCs w:val="28"/>
        </w:rPr>
        <w:t xml:space="preserve"> разработан в целях реализации Федерального закона от 28 июня 2014 г</w:t>
      </w:r>
      <w:r w:rsidR="004C6762" w:rsidRPr="00314C60">
        <w:rPr>
          <w:rFonts w:ascii="Times New Roman" w:hAnsi="Times New Roman" w:cs="Times New Roman"/>
          <w:sz w:val="28"/>
          <w:szCs w:val="28"/>
        </w:rPr>
        <w:t>.</w:t>
      </w:r>
      <w:r w:rsidRPr="00314C60">
        <w:rPr>
          <w:rFonts w:ascii="Times New Roman" w:hAnsi="Times New Roman" w:cs="Times New Roman"/>
          <w:sz w:val="28"/>
          <w:szCs w:val="28"/>
        </w:rPr>
        <w:t xml:space="preserve"> № 172-ФЗ «О стратегическом планировании в Российской Федерации» и </w:t>
      </w:r>
      <w:r w:rsidR="00E73533">
        <w:rPr>
          <w:rFonts w:ascii="Times New Roman" w:hAnsi="Times New Roman" w:cs="Times New Roman"/>
          <w:sz w:val="28"/>
          <w:szCs w:val="28"/>
        </w:rPr>
        <w:t>регламентирует</w:t>
      </w:r>
      <w:r w:rsidR="00301296" w:rsidRPr="00314C60">
        <w:rPr>
          <w:rFonts w:ascii="Times New Roman" w:hAnsi="Times New Roman" w:cs="Times New Roman"/>
          <w:sz w:val="28"/>
          <w:szCs w:val="28"/>
        </w:rPr>
        <w:t xml:space="preserve"> разработк</w:t>
      </w:r>
      <w:r w:rsidR="00E73533">
        <w:rPr>
          <w:rFonts w:ascii="Times New Roman" w:hAnsi="Times New Roman" w:cs="Times New Roman"/>
          <w:sz w:val="28"/>
          <w:szCs w:val="28"/>
        </w:rPr>
        <w:t>у</w:t>
      </w:r>
      <w:r w:rsidR="00301296" w:rsidRPr="00314C60">
        <w:rPr>
          <w:rFonts w:ascii="Times New Roman" w:hAnsi="Times New Roman" w:cs="Times New Roman"/>
          <w:sz w:val="28"/>
          <w:szCs w:val="28"/>
        </w:rPr>
        <w:t xml:space="preserve">, </w:t>
      </w:r>
      <w:r w:rsidRPr="00314C60">
        <w:rPr>
          <w:rFonts w:ascii="Times New Roman" w:hAnsi="Times New Roman" w:cs="Times New Roman"/>
          <w:sz w:val="28"/>
          <w:szCs w:val="28"/>
        </w:rPr>
        <w:t>корректировк</w:t>
      </w:r>
      <w:r w:rsidR="00E73533">
        <w:rPr>
          <w:rFonts w:ascii="Times New Roman" w:hAnsi="Times New Roman" w:cs="Times New Roman"/>
          <w:sz w:val="28"/>
          <w:szCs w:val="28"/>
        </w:rPr>
        <w:t>у</w:t>
      </w:r>
      <w:r w:rsidR="00301296" w:rsidRPr="00314C60">
        <w:rPr>
          <w:rFonts w:ascii="Times New Roman" w:hAnsi="Times New Roman" w:cs="Times New Roman"/>
          <w:sz w:val="28"/>
          <w:szCs w:val="28"/>
        </w:rPr>
        <w:t>,</w:t>
      </w:r>
      <w:r w:rsidRPr="00314C60">
        <w:rPr>
          <w:rFonts w:ascii="Times New Roman" w:hAnsi="Times New Roman" w:cs="Times New Roman"/>
          <w:sz w:val="28"/>
          <w:szCs w:val="28"/>
        </w:rPr>
        <w:t xml:space="preserve"> </w:t>
      </w:r>
      <w:r w:rsidR="00301296" w:rsidRPr="00314C60">
        <w:rPr>
          <w:rFonts w:ascii="Times New Roman" w:hAnsi="Times New Roman" w:cs="Times New Roman"/>
          <w:sz w:val="28"/>
          <w:szCs w:val="28"/>
        </w:rPr>
        <w:t>мониторинг и контрол</w:t>
      </w:r>
      <w:r w:rsidR="00E73533">
        <w:rPr>
          <w:rFonts w:ascii="Times New Roman" w:hAnsi="Times New Roman" w:cs="Times New Roman"/>
          <w:sz w:val="28"/>
          <w:szCs w:val="28"/>
        </w:rPr>
        <w:t>ь</w:t>
      </w:r>
      <w:r w:rsidR="00301296" w:rsidRPr="00314C60">
        <w:rPr>
          <w:rFonts w:ascii="Times New Roman" w:hAnsi="Times New Roman" w:cs="Times New Roman"/>
          <w:sz w:val="28"/>
          <w:szCs w:val="28"/>
        </w:rPr>
        <w:t xml:space="preserve"> </w:t>
      </w:r>
      <w:r w:rsidR="00A57271" w:rsidRPr="00314C6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2471A" w:rsidRPr="00314C60">
        <w:rPr>
          <w:rFonts w:ascii="Times New Roman" w:hAnsi="Times New Roman" w:cs="Times New Roman"/>
          <w:sz w:val="28"/>
          <w:szCs w:val="28"/>
        </w:rPr>
        <w:t>с</w:t>
      </w:r>
      <w:r w:rsidRPr="00314C60">
        <w:rPr>
          <w:rFonts w:ascii="Times New Roman" w:hAnsi="Times New Roman" w:cs="Times New Roman"/>
          <w:sz w:val="28"/>
          <w:szCs w:val="28"/>
        </w:rPr>
        <w:t>тратегии социально-экономического развития городского округа город Воронеж</w:t>
      </w:r>
      <w:r w:rsidR="006447AD" w:rsidRPr="00314C60">
        <w:rPr>
          <w:rFonts w:ascii="Times New Roman" w:hAnsi="Times New Roman" w:cs="Times New Roman"/>
          <w:sz w:val="28"/>
          <w:szCs w:val="28"/>
        </w:rPr>
        <w:t xml:space="preserve"> (далее – Стратегия)</w:t>
      </w:r>
      <w:r w:rsidRPr="00314C60">
        <w:rPr>
          <w:rFonts w:ascii="Times New Roman" w:hAnsi="Times New Roman" w:cs="Times New Roman"/>
          <w:sz w:val="28"/>
          <w:szCs w:val="28"/>
        </w:rPr>
        <w:t>.</w:t>
      </w:r>
    </w:p>
    <w:p w:rsidR="00314C60" w:rsidRDefault="00314C60" w:rsidP="00B95B61">
      <w:pPr>
        <w:pStyle w:val="a3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314C60">
        <w:rPr>
          <w:rFonts w:ascii="Times New Roman" w:hAnsi="Times New Roman" w:cs="Times New Roman"/>
          <w:sz w:val="28"/>
          <w:szCs w:val="28"/>
        </w:rPr>
        <w:t>Понятия и термины, используемые в настоящем По</w:t>
      </w:r>
      <w:r w:rsidR="00EA22B5">
        <w:rPr>
          <w:rFonts w:ascii="Times New Roman" w:hAnsi="Times New Roman" w:cs="Times New Roman"/>
          <w:sz w:val="28"/>
          <w:szCs w:val="28"/>
        </w:rPr>
        <w:t>рядке</w:t>
      </w:r>
      <w:r w:rsidRPr="00314C60">
        <w:rPr>
          <w:rFonts w:ascii="Times New Roman" w:hAnsi="Times New Roman" w:cs="Times New Roman"/>
          <w:sz w:val="28"/>
          <w:szCs w:val="28"/>
        </w:rPr>
        <w:t>, применяются в значениях, определенных Федеральным законом от 28</w:t>
      </w:r>
      <w:r w:rsidR="00BA097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314C60">
        <w:rPr>
          <w:rFonts w:ascii="Times New Roman" w:hAnsi="Times New Roman" w:cs="Times New Roman"/>
          <w:sz w:val="28"/>
          <w:szCs w:val="28"/>
        </w:rPr>
        <w:t>2014 г. № 172-ФЗ «О стратегическом планировании в Российской Федерации».</w:t>
      </w:r>
    </w:p>
    <w:p w:rsidR="00A84DFC" w:rsidRPr="00A84DFC" w:rsidRDefault="00A84DFC" w:rsidP="00D24E2B">
      <w:pPr>
        <w:pStyle w:val="a3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84DFC">
        <w:rPr>
          <w:rFonts w:ascii="Times New Roman" w:hAnsi="Times New Roman" w:cs="Times New Roman"/>
          <w:sz w:val="28"/>
          <w:szCs w:val="28"/>
        </w:rPr>
        <w:t xml:space="preserve">Уполномоченным органом, ответственным за </w:t>
      </w:r>
      <w:r w:rsidR="007E5D31">
        <w:rPr>
          <w:rFonts w:ascii="Times New Roman" w:hAnsi="Times New Roman" w:cs="Times New Roman"/>
          <w:sz w:val="28"/>
          <w:szCs w:val="28"/>
        </w:rPr>
        <w:t xml:space="preserve">координацию деятельности по </w:t>
      </w:r>
      <w:r w:rsidRPr="00A84DFC">
        <w:rPr>
          <w:rFonts w:ascii="Times New Roman" w:hAnsi="Times New Roman" w:cs="Times New Roman"/>
          <w:sz w:val="28"/>
          <w:szCs w:val="28"/>
        </w:rPr>
        <w:t>организаци</w:t>
      </w:r>
      <w:r w:rsidR="007E5D31">
        <w:rPr>
          <w:rFonts w:ascii="Times New Roman" w:hAnsi="Times New Roman" w:cs="Times New Roman"/>
          <w:sz w:val="28"/>
          <w:szCs w:val="28"/>
        </w:rPr>
        <w:t>и</w:t>
      </w:r>
      <w:r w:rsidRPr="00A84DFC">
        <w:rPr>
          <w:rFonts w:ascii="Times New Roman" w:hAnsi="Times New Roman" w:cs="Times New Roman"/>
          <w:sz w:val="28"/>
          <w:szCs w:val="28"/>
        </w:rPr>
        <w:t xml:space="preserve"> разработки</w:t>
      </w:r>
      <w:r w:rsidR="007E5D31">
        <w:rPr>
          <w:rFonts w:ascii="Times New Roman" w:hAnsi="Times New Roman" w:cs="Times New Roman"/>
          <w:sz w:val="28"/>
          <w:szCs w:val="28"/>
        </w:rPr>
        <w:t>, корректировки, осуществлени</w:t>
      </w:r>
      <w:r w:rsidR="000A3EDA">
        <w:rPr>
          <w:rFonts w:ascii="Times New Roman" w:hAnsi="Times New Roman" w:cs="Times New Roman"/>
          <w:sz w:val="28"/>
          <w:szCs w:val="28"/>
        </w:rPr>
        <w:t>е</w:t>
      </w:r>
      <w:r w:rsidR="007E5D31">
        <w:rPr>
          <w:rFonts w:ascii="Times New Roman" w:hAnsi="Times New Roman" w:cs="Times New Roman"/>
          <w:sz w:val="28"/>
          <w:szCs w:val="28"/>
        </w:rPr>
        <w:t xml:space="preserve"> мониторинга и контроля реализации</w:t>
      </w:r>
      <w:r w:rsidRPr="00A84DFC">
        <w:rPr>
          <w:rFonts w:ascii="Times New Roman" w:hAnsi="Times New Roman" w:cs="Times New Roman"/>
          <w:sz w:val="28"/>
          <w:szCs w:val="28"/>
        </w:rPr>
        <w:t xml:space="preserve"> Стратегии, является управление стратегического планирования и программ развития администрации городского округа город Воронеж (далее – уполномоченный орган).</w:t>
      </w:r>
    </w:p>
    <w:p w:rsidR="00A84DFC" w:rsidRPr="00A84DFC" w:rsidRDefault="00A84DFC" w:rsidP="00A84D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4C60" w:rsidRPr="00A512AE" w:rsidRDefault="00314C60" w:rsidP="00A512A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375" w:rsidRPr="006E6174" w:rsidRDefault="00CE4375" w:rsidP="00CE4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4375" w:rsidRPr="000D5704" w:rsidRDefault="00CE4375" w:rsidP="00CE4375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41"/>
      <w:bookmarkEnd w:id="1"/>
      <w:r w:rsidRPr="000D5704">
        <w:rPr>
          <w:rFonts w:ascii="Times New Roman" w:hAnsi="Times New Roman" w:cs="Times New Roman"/>
          <w:sz w:val="28"/>
          <w:szCs w:val="28"/>
        </w:rPr>
        <w:t>РАЗРАБОТКА СТРАТЕГИИ</w:t>
      </w:r>
    </w:p>
    <w:p w:rsidR="00CE4375" w:rsidRDefault="00CE4375" w:rsidP="00CE43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6E6174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</w:t>
      </w:r>
    </w:p>
    <w:p w:rsidR="00CE4375" w:rsidRDefault="00CE4375" w:rsidP="00DD5E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E4375" w:rsidRPr="006E6174" w:rsidRDefault="00CE4375" w:rsidP="00DD5EC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E4375" w:rsidRDefault="00CE4375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07417C">
        <w:rPr>
          <w:rFonts w:ascii="Times New Roman" w:hAnsi="Times New Roman" w:cs="Times New Roman"/>
          <w:sz w:val="28"/>
          <w:szCs w:val="28"/>
        </w:rPr>
        <w:t xml:space="preserve">Стратегия разрабатывается и утверждается на период не менее </w:t>
      </w:r>
      <w:r w:rsidR="00F8339B">
        <w:rPr>
          <w:rFonts w:ascii="Times New Roman" w:hAnsi="Times New Roman" w:cs="Times New Roman"/>
          <w:sz w:val="28"/>
          <w:szCs w:val="28"/>
        </w:rPr>
        <w:t>шести</w:t>
      </w:r>
      <w:r w:rsidRPr="0007417C">
        <w:rPr>
          <w:rFonts w:ascii="Times New Roman" w:hAnsi="Times New Roman" w:cs="Times New Roman"/>
          <w:sz w:val="28"/>
          <w:szCs w:val="28"/>
        </w:rPr>
        <w:t xml:space="preserve"> лет, но не превышающий период</w:t>
      </w:r>
      <w:r w:rsidR="00EB1070">
        <w:rPr>
          <w:rFonts w:ascii="Times New Roman" w:hAnsi="Times New Roman" w:cs="Times New Roman"/>
          <w:sz w:val="28"/>
          <w:szCs w:val="28"/>
        </w:rPr>
        <w:t>а</w:t>
      </w:r>
      <w:r w:rsidRPr="0007417C">
        <w:rPr>
          <w:rFonts w:ascii="Times New Roman" w:hAnsi="Times New Roman" w:cs="Times New Roman"/>
          <w:sz w:val="28"/>
          <w:szCs w:val="28"/>
        </w:rPr>
        <w:t>, на который разрабатывается прогноз социально-экономического развития городского округа город Воронеж на долгосрочный период.</w:t>
      </w:r>
    </w:p>
    <w:p w:rsidR="00715C8D" w:rsidRDefault="00CE4375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7C">
        <w:rPr>
          <w:rFonts w:ascii="Times New Roman" w:hAnsi="Times New Roman" w:cs="Times New Roman"/>
          <w:sz w:val="28"/>
          <w:szCs w:val="28"/>
        </w:rPr>
        <w:t>Решение о разработке Стратегии принимается главой городского округа город Воронеж</w:t>
      </w:r>
      <w:r w:rsidR="00A512AE">
        <w:rPr>
          <w:rFonts w:ascii="Times New Roman" w:hAnsi="Times New Roman" w:cs="Times New Roman"/>
          <w:sz w:val="28"/>
          <w:szCs w:val="28"/>
        </w:rPr>
        <w:t>.</w:t>
      </w:r>
      <w:r w:rsidRPr="0007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4375" w:rsidRDefault="00CE4375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7C">
        <w:rPr>
          <w:rFonts w:ascii="Times New Roman" w:hAnsi="Times New Roman" w:cs="Times New Roman"/>
          <w:sz w:val="28"/>
          <w:szCs w:val="28"/>
        </w:rPr>
        <w:t xml:space="preserve">Стратегия разрабатывается </w:t>
      </w:r>
      <w:r w:rsidR="00E73533">
        <w:rPr>
          <w:rFonts w:ascii="Times New Roman" w:hAnsi="Times New Roman" w:cs="Times New Roman"/>
          <w:sz w:val="28"/>
          <w:szCs w:val="28"/>
        </w:rPr>
        <w:t>в соответствии с</w:t>
      </w:r>
      <w:r w:rsidR="00E73533" w:rsidRPr="00E73533">
        <w:rPr>
          <w:rFonts w:ascii="Times New Roman" w:hAnsi="Times New Roman" w:cs="Times New Roman"/>
          <w:sz w:val="28"/>
          <w:szCs w:val="28"/>
        </w:rPr>
        <w:t xml:space="preserve"> </w:t>
      </w:r>
      <w:r w:rsidR="00E73533" w:rsidRPr="0007417C">
        <w:rPr>
          <w:rFonts w:ascii="Times New Roman" w:hAnsi="Times New Roman" w:cs="Times New Roman"/>
          <w:sz w:val="28"/>
          <w:szCs w:val="28"/>
        </w:rPr>
        <w:t>Федеральн</w:t>
      </w:r>
      <w:r w:rsidR="00E73533">
        <w:rPr>
          <w:rFonts w:ascii="Times New Roman" w:hAnsi="Times New Roman" w:cs="Times New Roman"/>
          <w:sz w:val="28"/>
          <w:szCs w:val="28"/>
        </w:rPr>
        <w:t>ым</w:t>
      </w:r>
      <w:r w:rsidR="00E73533" w:rsidRPr="0007417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73533">
        <w:rPr>
          <w:rFonts w:ascii="Times New Roman" w:hAnsi="Times New Roman" w:cs="Times New Roman"/>
          <w:sz w:val="28"/>
          <w:szCs w:val="28"/>
        </w:rPr>
        <w:t>ом</w:t>
      </w:r>
      <w:r w:rsidR="00E73533" w:rsidRPr="0007417C">
        <w:rPr>
          <w:rFonts w:ascii="Times New Roman" w:hAnsi="Times New Roman" w:cs="Times New Roman"/>
          <w:sz w:val="28"/>
          <w:szCs w:val="28"/>
        </w:rPr>
        <w:t xml:space="preserve"> от 28 июня 2014 г. № 172-ФЗ «О стратегическом планировании в Российской Федерации»</w:t>
      </w:r>
      <w:r w:rsidR="00E73533">
        <w:rPr>
          <w:rFonts w:ascii="Times New Roman" w:hAnsi="Times New Roman" w:cs="Times New Roman"/>
          <w:sz w:val="28"/>
          <w:szCs w:val="28"/>
        </w:rPr>
        <w:t>,</w:t>
      </w:r>
      <w:r w:rsidR="003471AB" w:rsidRPr="0007417C">
        <w:rPr>
          <w:rFonts w:ascii="Times New Roman" w:hAnsi="Times New Roman" w:cs="Times New Roman"/>
          <w:sz w:val="28"/>
          <w:szCs w:val="28"/>
        </w:rPr>
        <w:t xml:space="preserve"> </w:t>
      </w:r>
      <w:r w:rsidR="00BA0976">
        <w:rPr>
          <w:rFonts w:ascii="Times New Roman" w:hAnsi="Times New Roman" w:cs="Times New Roman"/>
          <w:sz w:val="28"/>
          <w:szCs w:val="28"/>
        </w:rPr>
        <w:t>з</w:t>
      </w:r>
      <w:r w:rsidRPr="0007417C">
        <w:rPr>
          <w:rFonts w:ascii="Times New Roman" w:hAnsi="Times New Roman" w:cs="Times New Roman"/>
          <w:sz w:val="28"/>
          <w:szCs w:val="28"/>
        </w:rPr>
        <w:t>акон</w:t>
      </w:r>
      <w:r w:rsidR="00E73533">
        <w:rPr>
          <w:rFonts w:ascii="Times New Roman" w:hAnsi="Times New Roman" w:cs="Times New Roman"/>
          <w:sz w:val="28"/>
          <w:szCs w:val="28"/>
        </w:rPr>
        <w:t>ами</w:t>
      </w:r>
      <w:r w:rsidRPr="0007417C">
        <w:rPr>
          <w:rFonts w:ascii="Times New Roman" w:hAnsi="Times New Roman" w:cs="Times New Roman"/>
          <w:sz w:val="28"/>
          <w:szCs w:val="28"/>
        </w:rPr>
        <w:t xml:space="preserve"> Воронежской области, правовы</w:t>
      </w:r>
      <w:r w:rsidR="00E73533">
        <w:rPr>
          <w:rFonts w:ascii="Times New Roman" w:hAnsi="Times New Roman" w:cs="Times New Roman"/>
          <w:sz w:val="28"/>
          <w:szCs w:val="28"/>
        </w:rPr>
        <w:t>ми</w:t>
      </w:r>
      <w:r w:rsidRPr="0007417C">
        <w:rPr>
          <w:rFonts w:ascii="Times New Roman" w:hAnsi="Times New Roman" w:cs="Times New Roman"/>
          <w:sz w:val="28"/>
          <w:szCs w:val="28"/>
        </w:rPr>
        <w:t xml:space="preserve"> акт</w:t>
      </w:r>
      <w:r w:rsidR="00E73533">
        <w:rPr>
          <w:rFonts w:ascii="Times New Roman" w:hAnsi="Times New Roman" w:cs="Times New Roman"/>
          <w:sz w:val="28"/>
          <w:szCs w:val="28"/>
        </w:rPr>
        <w:t>ами</w:t>
      </w:r>
      <w:r w:rsidRPr="0007417C">
        <w:rPr>
          <w:rFonts w:ascii="Times New Roman" w:hAnsi="Times New Roman" w:cs="Times New Roman"/>
          <w:sz w:val="28"/>
          <w:szCs w:val="28"/>
        </w:rPr>
        <w:t xml:space="preserve"> </w:t>
      </w:r>
      <w:r w:rsidR="00FB2FD7">
        <w:rPr>
          <w:rFonts w:ascii="Times New Roman" w:hAnsi="Times New Roman" w:cs="Times New Roman"/>
          <w:sz w:val="28"/>
          <w:szCs w:val="28"/>
        </w:rPr>
        <w:t xml:space="preserve">правительства Воронежской области, </w:t>
      </w:r>
      <w:r w:rsidRPr="0007417C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Воронежской области и органов местного самоуправления городского округа город Воронеж, регулирующи</w:t>
      </w:r>
      <w:r w:rsidR="00B57CDE">
        <w:rPr>
          <w:rFonts w:ascii="Times New Roman" w:hAnsi="Times New Roman" w:cs="Times New Roman"/>
          <w:sz w:val="28"/>
          <w:szCs w:val="28"/>
        </w:rPr>
        <w:t>ми</w:t>
      </w:r>
      <w:r w:rsidRPr="0007417C">
        <w:rPr>
          <w:rFonts w:ascii="Times New Roman" w:hAnsi="Times New Roman" w:cs="Times New Roman"/>
          <w:sz w:val="28"/>
          <w:szCs w:val="28"/>
        </w:rPr>
        <w:t xml:space="preserve"> отношения в сфере стратегического планирования.</w:t>
      </w:r>
    </w:p>
    <w:p w:rsidR="00EF7911" w:rsidRDefault="00EF7911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7C">
        <w:rPr>
          <w:rFonts w:ascii="Times New Roman" w:hAnsi="Times New Roman" w:cs="Times New Roman"/>
          <w:sz w:val="28"/>
          <w:szCs w:val="28"/>
        </w:rPr>
        <w:t xml:space="preserve">Стратегия разрабатывается при методическом содействии исполнительных органов государственной власти Воронежской области, осуществляющих функции нормативно-правового регулирования в сфере </w:t>
      </w:r>
      <w:r w:rsidR="00DB2C7D">
        <w:rPr>
          <w:rFonts w:ascii="Times New Roman" w:hAnsi="Times New Roman" w:cs="Times New Roman"/>
          <w:sz w:val="28"/>
          <w:szCs w:val="28"/>
        </w:rPr>
        <w:t xml:space="preserve">планирования </w:t>
      </w:r>
      <w:r w:rsidRPr="0007417C">
        <w:rPr>
          <w:rFonts w:ascii="Times New Roman" w:hAnsi="Times New Roman" w:cs="Times New Roman"/>
          <w:sz w:val="28"/>
          <w:szCs w:val="28"/>
        </w:rPr>
        <w:t>социально-экономического развития муниципальных образований Воронежской области.</w:t>
      </w:r>
    </w:p>
    <w:p w:rsidR="00B668E0" w:rsidRDefault="00B668E0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417C">
        <w:rPr>
          <w:rFonts w:ascii="Times New Roman" w:hAnsi="Times New Roman" w:cs="Times New Roman"/>
          <w:sz w:val="28"/>
          <w:szCs w:val="28"/>
        </w:rPr>
        <w:t>Стратегия</w:t>
      </w:r>
      <w:r w:rsidR="00ED3BF0">
        <w:rPr>
          <w:rFonts w:ascii="Times New Roman" w:hAnsi="Times New Roman" w:cs="Times New Roman"/>
          <w:sz w:val="28"/>
          <w:szCs w:val="28"/>
        </w:rPr>
        <w:t xml:space="preserve"> разрабатывается </w:t>
      </w:r>
      <w:r w:rsidR="00E840D6">
        <w:rPr>
          <w:rFonts w:ascii="Times New Roman" w:hAnsi="Times New Roman" w:cs="Times New Roman"/>
          <w:sz w:val="28"/>
          <w:szCs w:val="28"/>
        </w:rPr>
        <w:t>с</w:t>
      </w:r>
      <w:r w:rsidR="00ED3BF0">
        <w:rPr>
          <w:rFonts w:ascii="Times New Roman" w:hAnsi="Times New Roman" w:cs="Times New Roman"/>
          <w:sz w:val="28"/>
          <w:szCs w:val="28"/>
        </w:rPr>
        <w:t xml:space="preserve"> </w:t>
      </w:r>
      <w:r w:rsidR="00E840D6">
        <w:rPr>
          <w:rFonts w:ascii="Times New Roman" w:hAnsi="Times New Roman" w:cs="Times New Roman"/>
          <w:sz w:val="28"/>
          <w:szCs w:val="28"/>
        </w:rPr>
        <w:t>учетом</w:t>
      </w:r>
      <w:r w:rsidR="00ED3BF0">
        <w:rPr>
          <w:rFonts w:ascii="Times New Roman" w:hAnsi="Times New Roman" w:cs="Times New Roman"/>
          <w:sz w:val="28"/>
          <w:szCs w:val="28"/>
        </w:rPr>
        <w:t xml:space="preserve"> прогноза социально-экономического развития</w:t>
      </w:r>
      <w:r w:rsidR="00777EB5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 на </w:t>
      </w:r>
      <w:r w:rsidR="00ED3BF0">
        <w:rPr>
          <w:rFonts w:ascii="Times New Roman" w:hAnsi="Times New Roman" w:cs="Times New Roman"/>
          <w:sz w:val="28"/>
          <w:szCs w:val="28"/>
        </w:rPr>
        <w:t>долгосрочн</w:t>
      </w:r>
      <w:r w:rsidR="00777EB5">
        <w:rPr>
          <w:rFonts w:ascii="Times New Roman" w:hAnsi="Times New Roman" w:cs="Times New Roman"/>
          <w:sz w:val="28"/>
          <w:szCs w:val="28"/>
        </w:rPr>
        <w:t>ый период и бюджетного прогноза городского округа город Воронеж на долгосрочный период</w:t>
      </w:r>
      <w:r w:rsidR="00FD49BA">
        <w:rPr>
          <w:rFonts w:ascii="Times New Roman" w:hAnsi="Times New Roman" w:cs="Times New Roman"/>
          <w:sz w:val="28"/>
          <w:szCs w:val="28"/>
        </w:rPr>
        <w:t xml:space="preserve"> </w:t>
      </w:r>
      <w:r w:rsidR="00777EB5">
        <w:rPr>
          <w:rFonts w:ascii="Times New Roman" w:hAnsi="Times New Roman" w:cs="Times New Roman"/>
          <w:sz w:val="28"/>
          <w:szCs w:val="28"/>
        </w:rPr>
        <w:t xml:space="preserve"> и </w:t>
      </w:r>
      <w:r w:rsidRPr="0007417C">
        <w:rPr>
          <w:rFonts w:ascii="Times New Roman" w:hAnsi="Times New Roman" w:cs="Times New Roman"/>
          <w:sz w:val="28"/>
          <w:szCs w:val="28"/>
        </w:rPr>
        <w:t>содержит:</w:t>
      </w:r>
    </w:p>
    <w:p w:rsidR="00B668E0" w:rsidRDefault="00B668E0" w:rsidP="00D24E2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оценку достигнутого уровня социально-экономического развития городского округа город Воронеж;</w:t>
      </w:r>
    </w:p>
    <w:p w:rsidR="00B668E0" w:rsidRDefault="005B0A1C" w:rsidP="00D24E2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цели, </w:t>
      </w:r>
      <w:r w:rsidR="00B668E0" w:rsidRPr="005A4B2C">
        <w:rPr>
          <w:rFonts w:ascii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sz w:val="28"/>
          <w:szCs w:val="28"/>
        </w:rPr>
        <w:t xml:space="preserve">и направления </w:t>
      </w:r>
      <w:r w:rsidR="00B668E0" w:rsidRPr="005A4B2C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городского округа город Воронеж на долгосрочный период;</w:t>
      </w:r>
    </w:p>
    <w:p w:rsidR="00B668E0" w:rsidRDefault="005B0A1C" w:rsidP="00D24E2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(</w:t>
      </w:r>
      <w:r w:rsidR="00B668E0" w:rsidRPr="005A4B2C">
        <w:rPr>
          <w:rFonts w:ascii="Times New Roman" w:hAnsi="Times New Roman" w:cs="Times New Roman"/>
          <w:sz w:val="28"/>
          <w:szCs w:val="28"/>
        </w:rPr>
        <w:t>целевые индикаторы</w:t>
      </w:r>
      <w:r>
        <w:rPr>
          <w:rFonts w:ascii="Times New Roman" w:hAnsi="Times New Roman" w:cs="Times New Roman"/>
          <w:sz w:val="28"/>
          <w:szCs w:val="28"/>
        </w:rPr>
        <w:t xml:space="preserve">) достижения целей социально-экономического развития </w:t>
      </w:r>
      <w:r w:rsidR="00B668E0" w:rsidRPr="005A4B2C">
        <w:rPr>
          <w:rFonts w:ascii="Times New Roman" w:hAnsi="Times New Roman" w:cs="Times New Roman"/>
          <w:sz w:val="28"/>
          <w:szCs w:val="28"/>
        </w:rPr>
        <w:t>городского округа город Воронеж;</w:t>
      </w:r>
    </w:p>
    <w:p w:rsidR="00B668E0" w:rsidRDefault="00B668E0" w:rsidP="00D24E2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2C">
        <w:rPr>
          <w:rFonts w:ascii="Times New Roman" w:hAnsi="Times New Roman" w:cs="Times New Roman"/>
          <w:sz w:val="28"/>
          <w:szCs w:val="28"/>
        </w:rPr>
        <w:t xml:space="preserve">ожидаемые результаты реализации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4B2C">
        <w:rPr>
          <w:rFonts w:ascii="Times New Roman" w:hAnsi="Times New Roman" w:cs="Times New Roman"/>
          <w:sz w:val="28"/>
          <w:szCs w:val="28"/>
        </w:rPr>
        <w:t>тратегии;</w:t>
      </w:r>
    </w:p>
    <w:p w:rsidR="00B668E0" w:rsidRPr="005A4B2C" w:rsidRDefault="00B668E0" w:rsidP="00D24E2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2C">
        <w:rPr>
          <w:rFonts w:ascii="Times New Roman" w:hAnsi="Times New Roman" w:cs="Times New Roman"/>
          <w:sz w:val="28"/>
          <w:szCs w:val="28"/>
        </w:rPr>
        <w:t xml:space="preserve">оценку финансовых ресурсов, необходимых для реализации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4B2C">
        <w:rPr>
          <w:rFonts w:ascii="Times New Roman" w:hAnsi="Times New Roman" w:cs="Times New Roman"/>
          <w:sz w:val="28"/>
          <w:szCs w:val="28"/>
        </w:rPr>
        <w:t>тратегии;</w:t>
      </w:r>
    </w:p>
    <w:p w:rsidR="00B668E0" w:rsidRDefault="00B668E0" w:rsidP="00D24E2B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B2C">
        <w:rPr>
          <w:rFonts w:ascii="Times New Roman" w:hAnsi="Times New Roman" w:cs="Times New Roman"/>
          <w:sz w:val="28"/>
          <w:szCs w:val="28"/>
        </w:rPr>
        <w:t xml:space="preserve">информацию о муниципальных программах городского округа город Воронеж, утверждаемых в целях реализации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A4B2C">
        <w:rPr>
          <w:rFonts w:ascii="Times New Roman" w:hAnsi="Times New Roman" w:cs="Times New Roman"/>
          <w:sz w:val="28"/>
          <w:szCs w:val="28"/>
        </w:rPr>
        <w:t>тратегии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2A5B" w:rsidRPr="00A334F6" w:rsidRDefault="00382A5B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80D">
        <w:rPr>
          <w:rFonts w:ascii="Times New Roman" w:hAnsi="Times New Roman" w:cs="Times New Roman"/>
          <w:sz w:val="28"/>
          <w:szCs w:val="28"/>
        </w:rPr>
        <w:t xml:space="preserve">В разработке Стратегии принимают участие структурные подразделения администрации городского округа город Воронеж, Воронежская городская Дума, </w:t>
      </w:r>
      <w:r w:rsidR="009243FC">
        <w:rPr>
          <w:rFonts w:ascii="Times New Roman" w:hAnsi="Times New Roman" w:cs="Times New Roman"/>
          <w:sz w:val="28"/>
          <w:szCs w:val="28"/>
        </w:rPr>
        <w:t>к</w:t>
      </w:r>
      <w:r w:rsidRPr="002D180D">
        <w:rPr>
          <w:rFonts w:ascii="Times New Roman" w:hAnsi="Times New Roman" w:cs="Times New Roman"/>
          <w:sz w:val="28"/>
          <w:szCs w:val="28"/>
        </w:rPr>
        <w:t>оординационный совет по стратегическому развитию городского округа город Воронеж</w:t>
      </w:r>
      <w:r w:rsidR="002D180D" w:rsidRPr="002D180D">
        <w:rPr>
          <w:rFonts w:ascii="Times New Roman" w:hAnsi="Times New Roman" w:cs="Times New Roman"/>
          <w:sz w:val="28"/>
          <w:szCs w:val="28"/>
        </w:rPr>
        <w:t xml:space="preserve">, иные органы и организации в случаях, предусмотренных законодательством Российской Федерации, Воронежской области и </w:t>
      </w:r>
      <w:r w:rsidR="00942F49">
        <w:rPr>
          <w:rFonts w:ascii="Times New Roman" w:hAnsi="Times New Roman" w:cs="Times New Roman"/>
          <w:sz w:val="28"/>
          <w:szCs w:val="28"/>
        </w:rPr>
        <w:t>муниципальными</w:t>
      </w:r>
      <w:r w:rsidR="002D180D" w:rsidRPr="002D180D">
        <w:rPr>
          <w:rFonts w:ascii="Times New Roman" w:hAnsi="Times New Roman" w:cs="Times New Roman"/>
          <w:sz w:val="28"/>
          <w:szCs w:val="28"/>
        </w:rPr>
        <w:t xml:space="preserve"> правовыми актами </w:t>
      </w:r>
      <w:r w:rsidR="00455B4D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455B4D">
        <w:rPr>
          <w:rFonts w:ascii="Times New Roman" w:hAnsi="Times New Roman" w:cs="Times New Roman"/>
          <w:sz w:val="28"/>
          <w:szCs w:val="28"/>
        </w:rPr>
        <w:t xml:space="preserve"> </w:t>
      </w:r>
      <w:r w:rsidRPr="00A334F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7E3384" w:rsidRPr="00A334F6">
        <w:rPr>
          <w:rFonts w:ascii="Times New Roman" w:hAnsi="Times New Roman" w:cs="Times New Roman"/>
          <w:sz w:val="28"/>
          <w:szCs w:val="28"/>
        </w:rPr>
        <w:t xml:space="preserve">участники разработки </w:t>
      </w:r>
      <w:r w:rsidRPr="00A334F6">
        <w:rPr>
          <w:rFonts w:ascii="Times New Roman" w:hAnsi="Times New Roman" w:cs="Times New Roman"/>
          <w:sz w:val="28"/>
          <w:szCs w:val="28"/>
        </w:rPr>
        <w:t>Стратегии).</w:t>
      </w:r>
    </w:p>
    <w:p w:rsidR="00382A5B" w:rsidRDefault="00382A5B" w:rsidP="00D24E2B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</w:pPr>
      <w:r>
        <w:t xml:space="preserve">К разработке </w:t>
      </w:r>
      <w:r w:rsidR="00666315">
        <w:t>С</w:t>
      </w:r>
      <w:r>
        <w:t xml:space="preserve">тратегии </w:t>
      </w:r>
      <w:r w:rsidR="00666315">
        <w:t>могут</w:t>
      </w:r>
      <w:r>
        <w:t xml:space="preserve"> привлека</w:t>
      </w:r>
      <w:r w:rsidR="00666315">
        <w:t>ться</w:t>
      </w:r>
      <w:r>
        <w:t xml:space="preserve"> объединения профсоюзов и работодателей, общественные, научные и иные организации с учетом требований законодательства Российской Федерации о государственной, коммерческой, служебной и иной охраняемой </w:t>
      </w:r>
      <w:hyperlink r:id="rId8" w:history="1">
        <w:r w:rsidRPr="005648CB">
          <w:t>законом</w:t>
        </w:r>
      </w:hyperlink>
      <w:r>
        <w:t xml:space="preserve"> тайне.</w:t>
      </w:r>
    </w:p>
    <w:p w:rsidR="007E264A" w:rsidRDefault="007E264A" w:rsidP="00D24E2B">
      <w:pPr>
        <w:pStyle w:val="ConsPlusNormal"/>
        <w:numPr>
          <w:ilvl w:val="0"/>
          <w:numId w:val="11"/>
        </w:numPr>
        <w:spacing w:line="360" w:lineRule="auto"/>
        <w:ind w:left="0" w:firstLine="709"/>
        <w:jc w:val="both"/>
      </w:pPr>
      <w:r>
        <w:t xml:space="preserve">Разработка Стратегии осуществляется уполномоченным органом совместно с </w:t>
      </w:r>
      <w:r w:rsidRPr="00A334F6">
        <w:t>участник</w:t>
      </w:r>
      <w:r>
        <w:t xml:space="preserve">ами </w:t>
      </w:r>
      <w:r w:rsidRPr="00A334F6">
        <w:t>разработки Стратегии</w:t>
      </w:r>
      <w:r>
        <w:t>.</w:t>
      </w:r>
    </w:p>
    <w:p w:rsidR="00FD724D" w:rsidRDefault="005138FD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8FD">
        <w:rPr>
          <w:rFonts w:ascii="Times New Roman" w:hAnsi="Times New Roman" w:cs="Times New Roman"/>
          <w:sz w:val="28"/>
          <w:szCs w:val="28"/>
        </w:rPr>
        <w:t xml:space="preserve">При необходимости в </w:t>
      </w:r>
      <w:r w:rsidR="00FD724D" w:rsidRPr="005138FD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создается рабочая группа по разработке стратегии социально-экономического развития городского округа город Воронеж, состав которой утверждается постановлением администрации городского округа город Воронеж. </w:t>
      </w:r>
    </w:p>
    <w:p w:rsidR="00D151AC" w:rsidRDefault="00D151AC" w:rsidP="00D0696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264A">
        <w:rPr>
          <w:rFonts w:ascii="Times New Roman" w:hAnsi="Times New Roman" w:cs="Times New Roman"/>
          <w:sz w:val="28"/>
          <w:szCs w:val="28"/>
        </w:rPr>
        <w:t>Уполномоченный орган разрабатывает и утверждает план разработки Стратегии.</w:t>
      </w:r>
    </w:p>
    <w:p w:rsidR="009F00E9" w:rsidRDefault="009F00E9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Par1"/>
      <w:bookmarkEnd w:id="3"/>
      <w:r w:rsidR="00D151AC" w:rsidRPr="009F00E9">
        <w:rPr>
          <w:rFonts w:ascii="Times New Roman" w:hAnsi="Times New Roman" w:cs="Times New Roman"/>
          <w:sz w:val="28"/>
          <w:szCs w:val="28"/>
        </w:rPr>
        <w:t>Уполномоченный орган направляет участникам разработки Стратегии запрос о пред</w:t>
      </w:r>
      <w:r w:rsidR="00BA0976">
        <w:rPr>
          <w:rFonts w:ascii="Times New Roman" w:hAnsi="Times New Roman" w:cs="Times New Roman"/>
          <w:sz w:val="28"/>
          <w:szCs w:val="28"/>
        </w:rPr>
        <w:t>о</w:t>
      </w:r>
      <w:r w:rsidR="00D151AC" w:rsidRPr="009F00E9">
        <w:rPr>
          <w:rFonts w:ascii="Times New Roman" w:hAnsi="Times New Roman" w:cs="Times New Roman"/>
          <w:sz w:val="28"/>
          <w:szCs w:val="28"/>
        </w:rPr>
        <w:t>ставлении сведений, необходимых для разработки Стратегии</w:t>
      </w:r>
      <w:r w:rsidR="00471C0F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6C0FFF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471C0F">
        <w:rPr>
          <w:rFonts w:ascii="Times New Roman" w:hAnsi="Times New Roman" w:cs="Times New Roman"/>
          <w:sz w:val="28"/>
          <w:szCs w:val="28"/>
        </w:rPr>
        <w:t>п</w:t>
      </w:r>
      <w:r w:rsidR="00462158">
        <w:rPr>
          <w:rFonts w:ascii="Times New Roman" w:hAnsi="Times New Roman" w:cs="Times New Roman"/>
          <w:sz w:val="28"/>
          <w:szCs w:val="28"/>
        </w:rPr>
        <w:t>ункта</w:t>
      </w:r>
      <w:r w:rsidR="00471C0F">
        <w:rPr>
          <w:rFonts w:ascii="Times New Roman" w:hAnsi="Times New Roman" w:cs="Times New Roman"/>
          <w:sz w:val="28"/>
          <w:szCs w:val="28"/>
        </w:rPr>
        <w:t xml:space="preserve"> 2.5 настоящего </w:t>
      </w:r>
      <w:r w:rsidR="009C6B41">
        <w:rPr>
          <w:rFonts w:ascii="Times New Roman" w:hAnsi="Times New Roman" w:cs="Times New Roman"/>
          <w:sz w:val="28"/>
          <w:szCs w:val="28"/>
        </w:rPr>
        <w:t>П</w:t>
      </w:r>
      <w:r w:rsidR="00471C0F">
        <w:rPr>
          <w:rFonts w:ascii="Times New Roman" w:hAnsi="Times New Roman" w:cs="Times New Roman"/>
          <w:sz w:val="28"/>
          <w:szCs w:val="28"/>
        </w:rPr>
        <w:t>орядка</w:t>
      </w:r>
      <w:r w:rsidR="00D151AC" w:rsidRPr="009F00E9">
        <w:rPr>
          <w:rFonts w:ascii="Times New Roman" w:hAnsi="Times New Roman" w:cs="Times New Roman"/>
          <w:sz w:val="28"/>
          <w:szCs w:val="28"/>
        </w:rPr>
        <w:t>.</w:t>
      </w:r>
      <w:r w:rsidRPr="009F00E9">
        <w:rPr>
          <w:rFonts w:ascii="Times New Roman" w:hAnsi="Times New Roman" w:cs="Times New Roman"/>
          <w:sz w:val="28"/>
          <w:szCs w:val="28"/>
        </w:rPr>
        <w:t xml:space="preserve"> Форма предоставления сведений </w:t>
      </w:r>
      <w:r>
        <w:rPr>
          <w:rFonts w:ascii="Times New Roman" w:hAnsi="Times New Roman" w:cs="Times New Roman"/>
          <w:sz w:val="28"/>
          <w:szCs w:val="28"/>
        </w:rPr>
        <w:t>разрабатывается</w:t>
      </w:r>
      <w:r w:rsidRPr="009F00E9">
        <w:rPr>
          <w:rFonts w:ascii="Times New Roman" w:hAnsi="Times New Roman" w:cs="Times New Roman"/>
          <w:sz w:val="28"/>
          <w:szCs w:val="28"/>
        </w:rPr>
        <w:t xml:space="preserve"> уполномоченным органом.</w:t>
      </w:r>
    </w:p>
    <w:p w:rsidR="00D151AC" w:rsidRPr="00F55FA7" w:rsidRDefault="00F55FA7" w:rsidP="00D24E2B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6B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6E36BA" w:rsidRPr="00F55FA7">
        <w:rPr>
          <w:rFonts w:ascii="Times New Roman" w:hAnsi="Times New Roman" w:cs="Times New Roman"/>
          <w:sz w:val="28"/>
          <w:szCs w:val="28"/>
        </w:rPr>
        <w:t>сведени</w:t>
      </w:r>
      <w:r w:rsidR="006E36BA">
        <w:rPr>
          <w:rFonts w:ascii="Times New Roman" w:hAnsi="Times New Roman" w:cs="Times New Roman"/>
          <w:sz w:val="28"/>
          <w:szCs w:val="28"/>
        </w:rPr>
        <w:t>й у</w:t>
      </w:r>
      <w:r w:rsidR="002D42D2" w:rsidRPr="00F55FA7">
        <w:rPr>
          <w:rFonts w:ascii="Times New Roman" w:hAnsi="Times New Roman" w:cs="Times New Roman"/>
          <w:sz w:val="28"/>
          <w:szCs w:val="28"/>
        </w:rPr>
        <w:t>частник</w:t>
      </w:r>
      <w:r w:rsidR="006E36BA">
        <w:rPr>
          <w:rFonts w:ascii="Times New Roman" w:hAnsi="Times New Roman" w:cs="Times New Roman"/>
          <w:sz w:val="28"/>
          <w:szCs w:val="28"/>
        </w:rPr>
        <w:t>ами</w:t>
      </w:r>
      <w:r w:rsidR="002D42D2" w:rsidRPr="00F55FA7">
        <w:rPr>
          <w:rFonts w:ascii="Times New Roman" w:hAnsi="Times New Roman" w:cs="Times New Roman"/>
          <w:sz w:val="28"/>
          <w:szCs w:val="28"/>
        </w:rPr>
        <w:t xml:space="preserve"> разработки Стратегии </w:t>
      </w:r>
      <w:r w:rsidR="006E36BA">
        <w:rPr>
          <w:rFonts w:ascii="Times New Roman" w:hAnsi="Times New Roman" w:cs="Times New Roman"/>
          <w:sz w:val="28"/>
          <w:szCs w:val="28"/>
        </w:rPr>
        <w:t xml:space="preserve">– не </w:t>
      </w:r>
      <w:r w:rsidR="00087FE7">
        <w:rPr>
          <w:rFonts w:ascii="Times New Roman" w:hAnsi="Times New Roman" w:cs="Times New Roman"/>
          <w:sz w:val="28"/>
          <w:szCs w:val="28"/>
        </w:rPr>
        <w:t xml:space="preserve"> </w:t>
      </w:r>
      <w:r w:rsidR="006E36BA">
        <w:rPr>
          <w:rFonts w:ascii="Times New Roman" w:hAnsi="Times New Roman" w:cs="Times New Roman"/>
          <w:sz w:val="28"/>
          <w:szCs w:val="28"/>
        </w:rPr>
        <w:t>более</w:t>
      </w:r>
      <w:r w:rsidR="00D151AC" w:rsidRPr="00F55FA7">
        <w:rPr>
          <w:rFonts w:ascii="Times New Roman" w:hAnsi="Times New Roman" w:cs="Times New Roman"/>
          <w:sz w:val="28"/>
          <w:szCs w:val="28"/>
        </w:rPr>
        <w:t xml:space="preserve"> двух месяцев </w:t>
      </w:r>
      <w:proofErr w:type="gramStart"/>
      <w:r w:rsidR="00D151AC" w:rsidRPr="00F55FA7">
        <w:rPr>
          <w:rFonts w:ascii="Times New Roman" w:hAnsi="Times New Roman" w:cs="Times New Roman"/>
          <w:sz w:val="28"/>
          <w:szCs w:val="28"/>
        </w:rPr>
        <w:t>с даты направления</w:t>
      </w:r>
      <w:proofErr w:type="gramEnd"/>
      <w:r w:rsidR="00D151AC" w:rsidRPr="00F55FA7">
        <w:rPr>
          <w:rFonts w:ascii="Times New Roman" w:hAnsi="Times New Roman" w:cs="Times New Roman"/>
          <w:sz w:val="28"/>
          <w:szCs w:val="28"/>
        </w:rPr>
        <w:t xml:space="preserve"> запроса</w:t>
      </w:r>
      <w:r w:rsidR="00087FE7">
        <w:rPr>
          <w:rFonts w:ascii="Times New Roman" w:hAnsi="Times New Roman" w:cs="Times New Roman"/>
          <w:sz w:val="28"/>
          <w:szCs w:val="28"/>
        </w:rPr>
        <w:t>.</w:t>
      </w:r>
    </w:p>
    <w:p w:rsidR="0025617B" w:rsidRDefault="0067518F" w:rsidP="00D24E2B">
      <w:pPr>
        <w:pStyle w:val="ConsPlusNormal"/>
        <w:spacing w:line="360" w:lineRule="auto"/>
        <w:ind w:firstLine="709"/>
        <w:jc w:val="both"/>
      </w:pPr>
      <w:r>
        <w:t>2.1</w:t>
      </w:r>
      <w:r w:rsidR="00255B11">
        <w:t>3</w:t>
      </w:r>
      <w:r>
        <w:t xml:space="preserve">.  </w:t>
      </w:r>
      <w:r w:rsidR="00D151AC">
        <w:t>Уполномоченный орган на основе сведений, пред</w:t>
      </w:r>
      <w:r w:rsidR="00690C3D">
        <w:t>о</w:t>
      </w:r>
      <w:r w:rsidR="00D151AC">
        <w:t>ставленных участниками разработки Стратегии,</w:t>
      </w:r>
      <w:r w:rsidR="00805C56">
        <w:t xml:space="preserve"> разрабатывает прое</w:t>
      </w:r>
      <w:proofErr w:type="gramStart"/>
      <w:r w:rsidR="00805C56">
        <w:t>кт Стр</w:t>
      </w:r>
      <w:proofErr w:type="gramEnd"/>
      <w:r w:rsidR="00805C56">
        <w:t xml:space="preserve">атегии </w:t>
      </w:r>
      <w:r w:rsidR="0025617B">
        <w:t>в срок, не превышающий 1</w:t>
      </w:r>
      <w:r w:rsidR="00805C56">
        <w:t>2</w:t>
      </w:r>
      <w:r w:rsidR="0025617B">
        <w:t xml:space="preserve"> месяцев со дня начала разработки </w:t>
      </w:r>
      <w:r w:rsidR="00805C56">
        <w:t>С</w:t>
      </w:r>
      <w:r w:rsidR="0025617B">
        <w:t>тратегии.</w:t>
      </w:r>
    </w:p>
    <w:p w:rsidR="00CE4375" w:rsidRDefault="00805C56" w:rsidP="00DD0F8A">
      <w:pPr>
        <w:pStyle w:val="ConsPlusNormal"/>
        <w:spacing w:line="360" w:lineRule="auto"/>
        <w:ind w:firstLine="709"/>
        <w:jc w:val="both"/>
      </w:pPr>
      <w:r>
        <w:t>2.1</w:t>
      </w:r>
      <w:r w:rsidR="00255B11">
        <w:t>4</w:t>
      </w:r>
      <w:r>
        <w:t xml:space="preserve">. </w:t>
      </w:r>
      <w:r w:rsidR="00CE4375" w:rsidRPr="00805C56">
        <w:t>Прое</w:t>
      </w:r>
      <w:proofErr w:type="gramStart"/>
      <w:r w:rsidR="00CE4375" w:rsidRPr="00805C56">
        <w:t xml:space="preserve">кт </w:t>
      </w:r>
      <w:r w:rsidR="00C26145" w:rsidRPr="00805C56">
        <w:t>С</w:t>
      </w:r>
      <w:r w:rsidR="00CE4375" w:rsidRPr="00805C56">
        <w:t>тр</w:t>
      </w:r>
      <w:proofErr w:type="gramEnd"/>
      <w:r w:rsidR="00CE4375" w:rsidRPr="00805C56">
        <w:t>атегии подлежит:</w:t>
      </w:r>
    </w:p>
    <w:p w:rsidR="00236622" w:rsidRPr="00236622" w:rsidRDefault="00236622" w:rsidP="00D1166D">
      <w:pPr>
        <w:pStyle w:val="ConsPlusNormal"/>
        <w:numPr>
          <w:ilvl w:val="0"/>
          <w:numId w:val="24"/>
        </w:numPr>
        <w:spacing w:line="360" w:lineRule="auto"/>
        <w:ind w:left="0" w:firstLine="709"/>
        <w:jc w:val="both"/>
      </w:pPr>
      <w:r w:rsidRPr="00236622">
        <w:t>общественном</w:t>
      </w:r>
      <w:r w:rsidR="00355E61">
        <w:t>у</w:t>
      </w:r>
      <w:r w:rsidRPr="00236622">
        <w:t xml:space="preserve"> обсуждени</w:t>
      </w:r>
      <w:r w:rsidR="00355E61">
        <w:t>ю</w:t>
      </w:r>
      <w:r w:rsidRPr="00236622">
        <w:t xml:space="preserve"> в установленном порядке;</w:t>
      </w:r>
    </w:p>
    <w:p w:rsidR="00236622" w:rsidRPr="00236622" w:rsidRDefault="00236622" w:rsidP="00D1166D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6622">
        <w:rPr>
          <w:rFonts w:ascii="Times New Roman" w:hAnsi="Times New Roman"/>
          <w:sz w:val="28"/>
          <w:szCs w:val="28"/>
        </w:rPr>
        <w:t>рассмотрению на координационном совете по стратегическому развитию городского округа город Воронеж в течение тридцати календарных дней после окончания срока общественного обсуждения;</w:t>
      </w:r>
    </w:p>
    <w:p w:rsidR="00CE4375" w:rsidRDefault="00236622" w:rsidP="00D24E2B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622">
        <w:rPr>
          <w:rFonts w:ascii="Times New Roman" w:hAnsi="Times New Roman"/>
          <w:sz w:val="28"/>
          <w:szCs w:val="28"/>
        </w:rPr>
        <w:t>направлению в Воронежскую городскую Думу в течение тридцати календарных дней после рассмотрения на координационном совете по стратегическому развитию городского округа город Воронеж для утверждения</w:t>
      </w:r>
      <w:r w:rsidR="00CE4375" w:rsidRPr="000F7C46">
        <w:rPr>
          <w:rFonts w:ascii="Times New Roman" w:hAnsi="Times New Roman" w:cs="Times New Roman"/>
          <w:sz w:val="28"/>
          <w:szCs w:val="28"/>
        </w:rPr>
        <w:t>.</w:t>
      </w:r>
    </w:p>
    <w:p w:rsidR="00781543" w:rsidRPr="00781543" w:rsidRDefault="006E4AC7" w:rsidP="00D24E2B">
      <w:pPr>
        <w:pStyle w:val="a3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 </w:t>
      </w:r>
      <w:r w:rsidR="00DF4C19">
        <w:rPr>
          <w:rFonts w:ascii="Times New Roman" w:hAnsi="Times New Roman" w:cs="Times New Roman"/>
          <w:sz w:val="28"/>
          <w:szCs w:val="28"/>
        </w:rPr>
        <w:t xml:space="preserve">Сведения об утвержденной Стратегии подлежат направлению в Министерство экономического развития Российской Федерации для государственной регистрации и включения в федеральный </w:t>
      </w:r>
      <w:r w:rsidR="00160F7B">
        <w:rPr>
          <w:rFonts w:ascii="Times New Roman" w:hAnsi="Times New Roman" w:cs="Times New Roman"/>
          <w:sz w:val="28"/>
          <w:szCs w:val="28"/>
        </w:rPr>
        <w:t>государственный реестр</w:t>
      </w:r>
      <w:r w:rsidR="00DF4C19">
        <w:rPr>
          <w:rFonts w:ascii="Times New Roman" w:hAnsi="Times New Roman" w:cs="Times New Roman"/>
          <w:sz w:val="28"/>
          <w:szCs w:val="28"/>
        </w:rPr>
        <w:t xml:space="preserve"> </w:t>
      </w:r>
      <w:r w:rsidR="00160F7B">
        <w:rPr>
          <w:rFonts w:ascii="Times New Roman" w:hAnsi="Times New Roman" w:cs="Times New Roman"/>
          <w:sz w:val="28"/>
          <w:szCs w:val="28"/>
        </w:rPr>
        <w:t xml:space="preserve">документов стратегического планирования в соответствии постановлением </w:t>
      </w:r>
      <w:r w:rsidR="002D7042">
        <w:rPr>
          <w:rFonts w:ascii="Times New Roman" w:hAnsi="Times New Roman" w:cs="Times New Roman"/>
          <w:sz w:val="28"/>
          <w:szCs w:val="28"/>
        </w:rPr>
        <w:t>П</w:t>
      </w:r>
      <w:r w:rsidR="00160F7B">
        <w:rPr>
          <w:rFonts w:ascii="Times New Roman" w:hAnsi="Times New Roman" w:cs="Times New Roman"/>
          <w:sz w:val="28"/>
          <w:szCs w:val="28"/>
        </w:rPr>
        <w:t>равительства Российской Федерации от 25 июня 2015 года № 631.</w:t>
      </w:r>
    </w:p>
    <w:p w:rsidR="000E721B" w:rsidRDefault="000E721B" w:rsidP="000E721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36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E721B" w:rsidRPr="000F5834" w:rsidRDefault="000E721B" w:rsidP="000E721B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left="360"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F5834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F58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834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5834">
        <w:rPr>
          <w:rFonts w:ascii="Times New Roman" w:hAnsi="Times New Roman" w:cs="Times New Roman"/>
          <w:sz w:val="28"/>
          <w:szCs w:val="28"/>
        </w:rPr>
        <w:t xml:space="preserve"> КОНТРОЛЬ РЕАЛИЗАЦИИ СТРАТЕГИИ СОЦИАЛЬНО-ЭКОНОМИЧЕСКОГО </w:t>
      </w:r>
      <w:r>
        <w:rPr>
          <w:rFonts w:ascii="Times New Roman" w:hAnsi="Times New Roman" w:cs="Times New Roman"/>
          <w:sz w:val="28"/>
          <w:szCs w:val="28"/>
        </w:rPr>
        <w:t>РАЗВИТИЯ ГОРОДСКОГО ОКРУГА</w:t>
      </w:r>
      <w:r w:rsidRPr="000F5834">
        <w:rPr>
          <w:rFonts w:ascii="Times New Roman" w:hAnsi="Times New Roman" w:cs="Times New Roman"/>
          <w:sz w:val="28"/>
          <w:szCs w:val="28"/>
        </w:rPr>
        <w:t xml:space="preserve"> ГОРОД ВОРОНЕЖ</w:t>
      </w:r>
    </w:p>
    <w:p w:rsidR="000E721B" w:rsidRDefault="000E721B" w:rsidP="000E72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721B" w:rsidRDefault="00E75C89" w:rsidP="000E72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721B">
        <w:rPr>
          <w:rFonts w:ascii="Times New Roman" w:hAnsi="Times New Roman" w:cs="Times New Roman"/>
          <w:sz w:val="28"/>
          <w:szCs w:val="28"/>
        </w:rPr>
        <w:t xml:space="preserve">.1. Мониторинг и контроль реализации Стратегии осуществляются </w:t>
      </w:r>
      <w:r w:rsidR="000E721B" w:rsidRPr="002F2438">
        <w:rPr>
          <w:rFonts w:ascii="Times New Roman" w:hAnsi="Times New Roman" w:cs="Times New Roman"/>
          <w:sz w:val="28"/>
          <w:szCs w:val="28"/>
        </w:rPr>
        <w:t>уполномоченным</w:t>
      </w:r>
      <w:r w:rsidR="000E721B">
        <w:rPr>
          <w:rFonts w:ascii="Times New Roman" w:hAnsi="Times New Roman" w:cs="Times New Roman"/>
          <w:sz w:val="28"/>
          <w:szCs w:val="28"/>
        </w:rPr>
        <w:t xml:space="preserve"> органом на ежегодной основе в целях:</w:t>
      </w:r>
    </w:p>
    <w:p w:rsidR="000E721B" w:rsidRPr="0066455F" w:rsidRDefault="000E721B" w:rsidP="000E721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>выявления отклонения фактических значений показателей (целевых индикаторов) достижения целей социально-экономического развития городского округа город Воронеж, определенных Стратегией;</w:t>
      </w:r>
    </w:p>
    <w:p w:rsidR="000E721B" w:rsidRPr="0066455F" w:rsidRDefault="000E721B" w:rsidP="000E721B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55F">
        <w:rPr>
          <w:rFonts w:ascii="Times New Roman" w:hAnsi="Times New Roman" w:cs="Times New Roman"/>
          <w:sz w:val="28"/>
          <w:szCs w:val="28"/>
        </w:rPr>
        <w:t xml:space="preserve">повышения </w:t>
      </w:r>
      <w:proofErr w:type="gramStart"/>
      <w:r w:rsidRPr="0066455F">
        <w:rPr>
          <w:rFonts w:ascii="Times New Roman" w:hAnsi="Times New Roman" w:cs="Times New Roman"/>
          <w:sz w:val="28"/>
          <w:szCs w:val="28"/>
        </w:rPr>
        <w:t xml:space="preserve">эффективности функционирования системы стратегического планирования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Pr="0066455F">
        <w:rPr>
          <w:rFonts w:ascii="Times New Roman" w:hAnsi="Times New Roman" w:cs="Times New Roman"/>
          <w:sz w:val="28"/>
          <w:szCs w:val="28"/>
        </w:rPr>
        <w:t xml:space="preserve"> на основе комплексной оценки ход</w:t>
      </w:r>
      <w:r>
        <w:rPr>
          <w:rFonts w:ascii="Times New Roman" w:hAnsi="Times New Roman" w:cs="Times New Roman"/>
          <w:sz w:val="28"/>
          <w:szCs w:val="28"/>
        </w:rPr>
        <w:t>а и итогов реализации Стратегии</w:t>
      </w:r>
      <w:r w:rsidRPr="0066455F">
        <w:rPr>
          <w:rFonts w:ascii="Times New Roman" w:hAnsi="Times New Roman" w:cs="Times New Roman"/>
          <w:sz w:val="28"/>
          <w:szCs w:val="28"/>
        </w:rPr>
        <w:t>.</w:t>
      </w:r>
    </w:p>
    <w:p w:rsidR="000E721B" w:rsidRDefault="00E75C89" w:rsidP="000E72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721B">
        <w:rPr>
          <w:rFonts w:ascii="Times New Roman" w:hAnsi="Times New Roman" w:cs="Times New Roman"/>
          <w:sz w:val="28"/>
          <w:szCs w:val="28"/>
        </w:rPr>
        <w:t>.2. Структурные подразделения администрации городского округа город Воронеж, ответственные за достижение значений показателей (</w:t>
      </w:r>
      <w:r w:rsidR="000E721B" w:rsidRPr="005A4B2C">
        <w:rPr>
          <w:rFonts w:ascii="Times New Roman" w:hAnsi="Times New Roman" w:cs="Times New Roman"/>
          <w:sz w:val="28"/>
          <w:szCs w:val="28"/>
        </w:rPr>
        <w:t>целевы</w:t>
      </w:r>
      <w:r w:rsidR="000E721B">
        <w:rPr>
          <w:rFonts w:ascii="Times New Roman" w:hAnsi="Times New Roman" w:cs="Times New Roman"/>
          <w:sz w:val="28"/>
          <w:szCs w:val="28"/>
        </w:rPr>
        <w:t>х</w:t>
      </w:r>
      <w:r w:rsidR="000E721B" w:rsidRPr="005A4B2C">
        <w:rPr>
          <w:rFonts w:ascii="Times New Roman" w:hAnsi="Times New Roman" w:cs="Times New Roman"/>
          <w:sz w:val="28"/>
          <w:szCs w:val="28"/>
        </w:rPr>
        <w:t xml:space="preserve"> индикатор</w:t>
      </w:r>
      <w:r w:rsidR="000E721B">
        <w:rPr>
          <w:rFonts w:ascii="Times New Roman" w:hAnsi="Times New Roman" w:cs="Times New Roman"/>
          <w:sz w:val="28"/>
          <w:szCs w:val="28"/>
        </w:rPr>
        <w:t xml:space="preserve">ов), определенных Стратегией, направляют в срок не позднее 1 марта года, следующего за отчетным годом, сведения о реализации Стратегии по форме, разработанной уполномоченным органом. </w:t>
      </w:r>
    </w:p>
    <w:p w:rsidR="000E721B" w:rsidRDefault="00E75C89" w:rsidP="000E721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721B">
        <w:rPr>
          <w:rFonts w:ascii="Times New Roman" w:hAnsi="Times New Roman" w:cs="Times New Roman"/>
          <w:sz w:val="28"/>
          <w:szCs w:val="28"/>
        </w:rPr>
        <w:t xml:space="preserve">.3. Уполномоченный орган в срок до 1 июля года, следующего за отчетным годом, на основании сведений, указанных в пункте </w:t>
      </w:r>
      <w:r w:rsidR="000E1637">
        <w:rPr>
          <w:rFonts w:ascii="Times New Roman" w:hAnsi="Times New Roman" w:cs="Times New Roman"/>
          <w:sz w:val="28"/>
          <w:szCs w:val="28"/>
        </w:rPr>
        <w:t>3</w:t>
      </w:r>
      <w:r w:rsidR="000E721B">
        <w:rPr>
          <w:rFonts w:ascii="Times New Roman" w:hAnsi="Times New Roman" w:cs="Times New Roman"/>
          <w:sz w:val="28"/>
          <w:szCs w:val="28"/>
        </w:rPr>
        <w:t xml:space="preserve">.2 настоящего Порядка, подготавливают </w:t>
      </w:r>
      <w:r w:rsidR="000E721B">
        <w:rPr>
          <w:rFonts w:ascii="Times New Roman" w:hAnsi="Times New Roman"/>
          <w:sz w:val="28"/>
          <w:szCs w:val="28"/>
        </w:rPr>
        <w:t>ежегодный отчет о результатах реализации Стратегии и направляют его главе городского округа город Воронеж.</w:t>
      </w:r>
    </w:p>
    <w:p w:rsidR="000E721B" w:rsidRDefault="00E75C89" w:rsidP="000E721B">
      <w:pPr>
        <w:pStyle w:val="ConsPlusNormal"/>
        <w:spacing w:line="360" w:lineRule="auto"/>
        <w:ind w:firstLine="709"/>
        <w:jc w:val="both"/>
      </w:pPr>
      <w:r>
        <w:t>3</w:t>
      </w:r>
      <w:r w:rsidR="000E721B">
        <w:t xml:space="preserve">.4. </w:t>
      </w:r>
      <w:r w:rsidR="000E721B" w:rsidRPr="0066455F">
        <w:t xml:space="preserve">По результатам мониторинга реализации Стратегии уполномоченным органом в случае необходимости готовятся предложения по дальнейшей реализации </w:t>
      </w:r>
      <w:r w:rsidR="00A53315">
        <w:t xml:space="preserve">или корректировке </w:t>
      </w:r>
      <w:r w:rsidR="000E721B" w:rsidRPr="0066455F">
        <w:t>Стратегии.</w:t>
      </w:r>
    </w:p>
    <w:p w:rsidR="00CE4375" w:rsidRDefault="00CE4375" w:rsidP="00CE437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35CBA" w:rsidRPr="00935CBA" w:rsidRDefault="00CE4375" w:rsidP="000E721B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35CBA">
        <w:rPr>
          <w:rFonts w:ascii="Times New Roman" w:hAnsi="Times New Roman" w:cs="Times New Roman"/>
          <w:sz w:val="28"/>
          <w:szCs w:val="28"/>
        </w:rPr>
        <w:t>КОРРЕКТИРОВКА СТРАТЕГИИ</w:t>
      </w:r>
      <w:r w:rsidR="00935CBA" w:rsidRPr="00935CBA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</w:p>
    <w:p w:rsidR="00CE4375" w:rsidRPr="00935CBA" w:rsidRDefault="00935CBA" w:rsidP="000E721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C2FBB" w:rsidRPr="00570D1D" w:rsidRDefault="00CC2FBB" w:rsidP="00935CB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outlineLvl w:val="1"/>
        <w:rPr>
          <w:rFonts w:ascii="Times New Roman" w:hAnsi="Times New Roman" w:cs="Times New Roman"/>
          <w:sz w:val="28"/>
          <w:szCs w:val="28"/>
        </w:rPr>
      </w:pPr>
    </w:p>
    <w:p w:rsidR="00DC6525" w:rsidRDefault="00CE4375" w:rsidP="00D24E2B">
      <w:pPr>
        <w:pStyle w:val="a3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B90E04">
        <w:rPr>
          <w:rFonts w:ascii="Times New Roman" w:hAnsi="Times New Roman" w:cs="Times New Roman"/>
          <w:sz w:val="28"/>
          <w:szCs w:val="28"/>
        </w:rPr>
        <w:t xml:space="preserve">Решение о корректировке </w:t>
      </w:r>
      <w:r w:rsidR="00C26145" w:rsidRPr="00B90E04">
        <w:rPr>
          <w:rFonts w:ascii="Times New Roman" w:hAnsi="Times New Roman" w:cs="Times New Roman"/>
          <w:sz w:val="28"/>
          <w:szCs w:val="28"/>
        </w:rPr>
        <w:t>С</w:t>
      </w:r>
      <w:r w:rsidRPr="00B90E04">
        <w:rPr>
          <w:rFonts w:ascii="Times New Roman" w:hAnsi="Times New Roman" w:cs="Times New Roman"/>
          <w:sz w:val="28"/>
          <w:szCs w:val="28"/>
        </w:rPr>
        <w:t>тратегии принимается главой городского округа город Воронеж</w:t>
      </w:r>
      <w:r w:rsidR="00F85FD2" w:rsidRPr="00B90E04">
        <w:rPr>
          <w:rFonts w:ascii="Times New Roman" w:hAnsi="Times New Roman" w:cs="Times New Roman"/>
          <w:sz w:val="28"/>
          <w:szCs w:val="28"/>
        </w:rPr>
        <w:t xml:space="preserve"> в случае </w:t>
      </w:r>
      <w:r w:rsidR="00024FB8" w:rsidRPr="00B90E04">
        <w:rPr>
          <w:rFonts w:ascii="Times New Roman" w:hAnsi="Times New Roman" w:cs="Times New Roman"/>
          <w:sz w:val="28"/>
          <w:szCs w:val="28"/>
        </w:rPr>
        <w:t xml:space="preserve">необходимости при </w:t>
      </w:r>
      <w:r w:rsidR="00DC6525" w:rsidRPr="00B90E04">
        <w:rPr>
          <w:rFonts w:ascii="Times New Roman" w:hAnsi="Times New Roman" w:cs="Times New Roman"/>
          <w:sz w:val="28"/>
          <w:szCs w:val="28"/>
        </w:rPr>
        <w:t>изменени</w:t>
      </w:r>
      <w:r w:rsidR="00024FB8" w:rsidRPr="00B90E04">
        <w:rPr>
          <w:rFonts w:ascii="Times New Roman" w:hAnsi="Times New Roman" w:cs="Times New Roman"/>
          <w:sz w:val="28"/>
          <w:szCs w:val="28"/>
        </w:rPr>
        <w:t>и</w:t>
      </w:r>
      <w:r w:rsidR="00DC6525" w:rsidRPr="00B90E04">
        <w:rPr>
          <w:rFonts w:ascii="Times New Roman" w:hAnsi="Times New Roman" w:cs="Times New Roman"/>
          <w:sz w:val="28"/>
          <w:szCs w:val="28"/>
        </w:rPr>
        <w:t xml:space="preserve"> </w:t>
      </w:r>
      <w:r w:rsidR="00024FB8" w:rsidRPr="00B90E04">
        <w:rPr>
          <w:rFonts w:ascii="Times New Roman" w:hAnsi="Times New Roman" w:cs="Times New Roman"/>
          <w:sz w:val="28"/>
          <w:szCs w:val="28"/>
        </w:rPr>
        <w:t>внешних и внутренних факторов</w:t>
      </w:r>
      <w:r w:rsidR="00ED52EC" w:rsidRPr="00B90E04">
        <w:rPr>
          <w:rFonts w:ascii="Times New Roman" w:hAnsi="Times New Roman" w:cs="Times New Roman"/>
          <w:sz w:val="28"/>
          <w:szCs w:val="28"/>
        </w:rPr>
        <w:t>,</w:t>
      </w:r>
      <w:r w:rsidR="00F85FD2" w:rsidRPr="00B90E04">
        <w:rPr>
          <w:rFonts w:ascii="Times New Roman" w:hAnsi="Times New Roman" w:cs="Times New Roman"/>
          <w:sz w:val="28"/>
          <w:szCs w:val="28"/>
        </w:rPr>
        <w:t xml:space="preserve"> оказывающих существенное влияние на </w:t>
      </w:r>
      <w:r w:rsidR="00DC6525" w:rsidRPr="00B90E04">
        <w:rPr>
          <w:rFonts w:ascii="Times New Roman" w:hAnsi="Times New Roman" w:cs="Times New Roman"/>
          <w:sz w:val="28"/>
          <w:szCs w:val="28"/>
        </w:rPr>
        <w:t>социально-экономическо</w:t>
      </w:r>
      <w:r w:rsidR="00F85FD2" w:rsidRPr="00B90E04">
        <w:rPr>
          <w:rFonts w:ascii="Times New Roman" w:hAnsi="Times New Roman" w:cs="Times New Roman"/>
          <w:sz w:val="28"/>
          <w:szCs w:val="28"/>
        </w:rPr>
        <w:t>е</w:t>
      </w:r>
      <w:r w:rsidR="00DC6525" w:rsidRPr="00B90E04">
        <w:rPr>
          <w:rFonts w:ascii="Times New Roman" w:hAnsi="Times New Roman" w:cs="Times New Roman"/>
          <w:sz w:val="28"/>
          <w:szCs w:val="28"/>
        </w:rPr>
        <w:t xml:space="preserve"> </w:t>
      </w:r>
      <w:r w:rsidR="00F85FD2" w:rsidRPr="00B90E04">
        <w:rPr>
          <w:rFonts w:ascii="Times New Roman" w:hAnsi="Times New Roman" w:cs="Times New Roman"/>
          <w:sz w:val="28"/>
          <w:szCs w:val="28"/>
        </w:rPr>
        <w:t>развитие городского округа город Воронеж.</w:t>
      </w:r>
    </w:p>
    <w:p w:rsidR="00CE4375" w:rsidRPr="00D1166D" w:rsidRDefault="00D1166D" w:rsidP="00D1166D">
      <w:pPr>
        <w:pStyle w:val="a3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66D">
        <w:rPr>
          <w:rFonts w:ascii="Times New Roman" w:hAnsi="Times New Roman" w:cs="Times New Roman"/>
          <w:sz w:val="28"/>
          <w:szCs w:val="28"/>
        </w:rPr>
        <w:t xml:space="preserve"> </w:t>
      </w:r>
      <w:r w:rsidR="00CE4375" w:rsidRPr="00D1166D">
        <w:rPr>
          <w:rFonts w:ascii="Times New Roman" w:hAnsi="Times New Roman" w:cs="Times New Roman"/>
          <w:sz w:val="28"/>
          <w:szCs w:val="28"/>
        </w:rPr>
        <w:t xml:space="preserve">Корректировка Стратегии осуществляется </w:t>
      </w:r>
      <w:r w:rsidR="002D7042" w:rsidRPr="00D1166D">
        <w:rPr>
          <w:rFonts w:ascii="Times New Roman" w:hAnsi="Times New Roman" w:cs="Times New Roman"/>
          <w:sz w:val="28"/>
          <w:szCs w:val="28"/>
        </w:rPr>
        <w:t>у</w:t>
      </w:r>
      <w:r w:rsidR="00CE4375" w:rsidRPr="00D1166D">
        <w:rPr>
          <w:rFonts w:ascii="Times New Roman" w:hAnsi="Times New Roman" w:cs="Times New Roman"/>
          <w:sz w:val="28"/>
          <w:szCs w:val="28"/>
        </w:rPr>
        <w:t xml:space="preserve">полномоченным органом во взаимодействии с </w:t>
      </w:r>
      <w:r w:rsidR="002D7042" w:rsidRPr="00D1166D">
        <w:rPr>
          <w:rFonts w:ascii="Times New Roman" w:hAnsi="Times New Roman" w:cs="Times New Roman"/>
          <w:sz w:val="28"/>
          <w:szCs w:val="28"/>
        </w:rPr>
        <w:t>у</w:t>
      </w:r>
      <w:r w:rsidR="00706F84" w:rsidRPr="00D1166D">
        <w:rPr>
          <w:rFonts w:ascii="Times New Roman" w:hAnsi="Times New Roman" w:cs="Times New Roman"/>
          <w:sz w:val="28"/>
          <w:szCs w:val="28"/>
        </w:rPr>
        <w:t xml:space="preserve">частниками </w:t>
      </w:r>
      <w:r w:rsidR="00DC0108" w:rsidRPr="00D1166D">
        <w:rPr>
          <w:rFonts w:ascii="Times New Roman" w:hAnsi="Times New Roman" w:cs="Times New Roman"/>
          <w:sz w:val="28"/>
          <w:szCs w:val="28"/>
        </w:rPr>
        <w:t>разработки Стратегии</w:t>
      </w:r>
      <w:r w:rsidR="00CE4375" w:rsidRPr="00D1166D">
        <w:rPr>
          <w:rFonts w:ascii="Times New Roman" w:hAnsi="Times New Roman" w:cs="Times New Roman"/>
          <w:sz w:val="28"/>
          <w:szCs w:val="28"/>
        </w:rPr>
        <w:t xml:space="preserve"> путем подготовки проекта решения Воронежской городской Думы о внесении изменений в Стратегию.</w:t>
      </w:r>
    </w:p>
    <w:p w:rsidR="00CE4375" w:rsidRPr="00D1166D" w:rsidRDefault="00D1166D" w:rsidP="00D1166D">
      <w:pPr>
        <w:pStyle w:val="a3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166D">
        <w:rPr>
          <w:rFonts w:ascii="Times New Roman" w:hAnsi="Times New Roman" w:cs="Times New Roman"/>
          <w:sz w:val="28"/>
          <w:szCs w:val="28"/>
        </w:rPr>
        <w:t xml:space="preserve"> </w:t>
      </w:r>
      <w:r w:rsidR="00CE4375" w:rsidRPr="00D1166D">
        <w:rPr>
          <w:rFonts w:ascii="Times New Roman" w:hAnsi="Times New Roman" w:cs="Times New Roman"/>
          <w:sz w:val="28"/>
          <w:szCs w:val="28"/>
        </w:rPr>
        <w:t>Проект корректировки Стратегии подлежит:</w:t>
      </w:r>
    </w:p>
    <w:p w:rsidR="00C059D1" w:rsidRPr="00B90E04" w:rsidRDefault="00C059D1" w:rsidP="00D24E2B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E04">
        <w:rPr>
          <w:rFonts w:ascii="Times New Roman" w:hAnsi="Times New Roman"/>
          <w:sz w:val="28"/>
          <w:szCs w:val="28"/>
        </w:rPr>
        <w:t>рассмотрению на координационном совете по стратегическому развитию городского округа город Воронеж;</w:t>
      </w:r>
    </w:p>
    <w:p w:rsidR="00B973B5" w:rsidRPr="00B90E04" w:rsidRDefault="00C059D1" w:rsidP="00D24E2B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0E04">
        <w:rPr>
          <w:rFonts w:ascii="Times New Roman" w:hAnsi="Times New Roman"/>
          <w:sz w:val="28"/>
          <w:szCs w:val="28"/>
        </w:rPr>
        <w:t>направлению в Воронежскую городскую Думу в течение тридцати календарных дней после рассмотрения на координационном совете по стратегическому развитию городского округа город Воронеж для утверждения</w:t>
      </w:r>
      <w:r w:rsidR="00B90D41" w:rsidRPr="00B90E04">
        <w:rPr>
          <w:rFonts w:ascii="Times New Roman" w:hAnsi="Times New Roman"/>
          <w:sz w:val="28"/>
          <w:szCs w:val="28"/>
        </w:rPr>
        <w:t>.</w:t>
      </w:r>
    </w:p>
    <w:p w:rsidR="00E90ADD" w:rsidRPr="00F2702F" w:rsidRDefault="00E90ADD" w:rsidP="00D24E2B">
      <w:pPr>
        <w:pStyle w:val="a3"/>
        <w:widowControl w:val="0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02F">
        <w:rPr>
          <w:rFonts w:ascii="Times New Roman" w:hAnsi="Times New Roman" w:cs="Times New Roman"/>
          <w:sz w:val="28"/>
          <w:szCs w:val="28"/>
        </w:rPr>
        <w:t>Сведения о корректировке</w:t>
      </w:r>
      <w:r w:rsidR="00F8339B" w:rsidRPr="00F2702F">
        <w:rPr>
          <w:rFonts w:ascii="Times New Roman" w:hAnsi="Times New Roman" w:cs="Times New Roman"/>
          <w:sz w:val="28"/>
          <w:szCs w:val="28"/>
        </w:rPr>
        <w:t xml:space="preserve"> </w:t>
      </w:r>
      <w:r w:rsidRPr="00F2702F">
        <w:rPr>
          <w:rFonts w:ascii="Times New Roman" w:hAnsi="Times New Roman" w:cs="Times New Roman"/>
          <w:sz w:val="28"/>
          <w:szCs w:val="28"/>
        </w:rPr>
        <w:t xml:space="preserve"> Стратеги</w:t>
      </w:r>
      <w:r w:rsidR="00F46D55" w:rsidRPr="00F2702F">
        <w:rPr>
          <w:rFonts w:ascii="Times New Roman" w:hAnsi="Times New Roman" w:cs="Times New Roman"/>
          <w:sz w:val="28"/>
          <w:szCs w:val="28"/>
        </w:rPr>
        <w:t xml:space="preserve">и </w:t>
      </w:r>
      <w:r w:rsidRPr="00F2702F">
        <w:rPr>
          <w:rFonts w:ascii="Times New Roman" w:hAnsi="Times New Roman" w:cs="Times New Roman"/>
          <w:sz w:val="28"/>
          <w:szCs w:val="28"/>
        </w:rPr>
        <w:t xml:space="preserve">подлежат направлению в Министерство экономического развития Российской Федерации для государственной регистрации и </w:t>
      </w:r>
      <w:r w:rsidR="00F8339B" w:rsidRPr="00F2702F">
        <w:rPr>
          <w:rFonts w:ascii="Times New Roman" w:hAnsi="Times New Roman" w:cs="Times New Roman"/>
          <w:sz w:val="28"/>
          <w:szCs w:val="28"/>
        </w:rPr>
        <w:t>внесения</w:t>
      </w:r>
      <w:r w:rsidRPr="00F2702F">
        <w:rPr>
          <w:rFonts w:ascii="Times New Roman" w:hAnsi="Times New Roman" w:cs="Times New Roman"/>
          <w:sz w:val="28"/>
          <w:szCs w:val="28"/>
        </w:rPr>
        <w:t xml:space="preserve"> </w:t>
      </w:r>
      <w:r w:rsidR="00F8339B" w:rsidRPr="00F2702F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F2702F">
        <w:rPr>
          <w:rFonts w:ascii="Times New Roman" w:hAnsi="Times New Roman" w:cs="Times New Roman"/>
          <w:sz w:val="28"/>
          <w:szCs w:val="28"/>
        </w:rPr>
        <w:t xml:space="preserve">в федеральный государственный реестр документов стратегического планирования в соответствии постановлением </w:t>
      </w:r>
      <w:r w:rsidR="001413D7" w:rsidRPr="00F2702F">
        <w:rPr>
          <w:rFonts w:ascii="Times New Roman" w:hAnsi="Times New Roman" w:cs="Times New Roman"/>
          <w:sz w:val="28"/>
          <w:szCs w:val="28"/>
        </w:rPr>
        <w:t>П</w:t>
      </w:r>
      <w:r w:rsidRPr="00F2702F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</w:t>
      </w:r>
      <w:r w:rsidR="00F50457">
        <w:rPr>
          <w:rFonts w:ascii="Times New Roman" w:hAnsi="Times New Roman" w:cs="Times New Roman"/>
          <w:sz w:val="28"/>
          <w:szCs w:val="28"/>
        </w:rPr>
        <w:t xml:space="preserve">    </w:t>
      </w:r>
      <w:r w:rsidRPr="00F2702F">
        <w:rPr>
          <w:rFonts w:ascii="Times New Roman" w:hAnsi="Times New Roman" w:cs="Times New Roman"/>
          <w:sz w:val="28"/>
          <w:szCs w:val="28"/>
        </w:rPr>
        <w:t>25 июня 2015 года № 631.</w:t>
      </w:r>
    </w:p>
    <w:p w:rsidR="000F5834" w:rsidRDefault="000F5834" w:rsidP="00B90E04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</w:p>
    <w:p w:rsidR="0066455F" w:rsidRDefault="0066455F" w:rsidP="005554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5834" w:rsidRDefault="000F5834" w:rsidP="00555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B6914" w:rsidRDefault="00F8339B" w:rsidP="0055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B6914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B6914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9B6914" w:rsidRDefault="009B6914" w:rsidP="0055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9B6914" w:rsidRPr="006E6174" w:rsidRDefault="009B6914" w:rsidP="005554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программ развития                       </w:t>
      </w:r>
      <w:r w:rsidR="000B735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8339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8339B">
        <w:rPr>
          <w:rFonts w:ascii="Times New Roman" w:hAnsi="Times New Roman" w:cs="Times New Roman"/>
          <w:sz w:val="28"/>
          <w:szCs w:val="28"/>
        </w:rPr>
        <w:t>А.В. Жаглин</w:t>
      </w:r>
    </w:p>
    <w:p w:rsidR="009B6914" w:rsidRPr="006E6174" w:rsidRDefault="009B6914" w:rsidP="0055544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375" w:rsidRPr="006E6174" w:rsidRDefault="00CE4375" w:rsidP="005554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23DB" w:rsidRDefault="004B23DB" w:rsidP="00CE4375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Par88"/>
      <w:bookmarkEnd w:id="5"/>
    </w:p>
    <w:sectPr w:rsidR="004B23DB" w:rsidSect="00CE4375">
      <w:headerReference w:type="default" r:id="rId9"/>
      <w:pgSz w:w="11906" w:h="16838"/>
      <w:pgMar w:top="1134" w:right="70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08A" w:rsidRDefault="007D108A">
      <w:pPr>
        <w:spacing w:after="0" w:line="240" w:lineRule="auto"/>
      </w:pPr>
      <w:r>
        <w:separator/>
      </w:r>
    </w:p>
  </w:endnote>
  <w:endnote w:type="continuationSeparator" w:id="0">
    <w:p w:rsidR="007D108A" w:rsidRDefault="007D1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08A" w:rsidRDefault="007D108A">
      <w:pPr>
        <w:spacing w:after="0" w:line="240" w:lineRule="auto"/>
      </w:pPr>
      <w:r>
        <w:separator/>
      </w:r>
    </w:p>
  </w:footnote>
  <w:footnote w:type="continuationSeparator" w:id="0">
    <w:p w:rsidR="007D108A" w:rsidRDefault="007D1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2532566"/>
      <w:docPartObj>
        <w:docPartGallery w:val="Page Numbers (Top of Page)"/>
        <w:docPartUnique/>
      </w:docPartObj>
    </w:sdtPr>
    <w:sdtContent>
      <w:p w:rsidR="004D0539" w:rsidRDefault="00DA30F4">
        <w:pPr>
          <w:pStyle w:val="a4"/>
          <w:jc w:val="center"/>
        </w:pPr>
        <w:r>
          <w:fldChar w:fldCharType="begin"/>
        </w:r>
        <w:r w:rsidR="005A4B2C">
          <w:instrText>PAGE   \* MERGEFORMAT</w:instrText>
        </w:r>
        <w:r>
          <w:fldChar w:fldCharType="separate"/>
        </w:r>
        <w:r w:rsidR="00472DD3">
          <w:rPr>
            <w:noProof/>
          </w:rPr>
          <w:t>6</w:t>
        </w:r>
        <w:r>
          <w:fldChar w:fldCharType="end"/>
        </w:r>
      </w:p>
    </w:sdtContent>
  </w:sdt>
  <w:p w:rsidR="004D0539" w:rsidRDefault="00472DD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DEE"/>
    <w:multiLevelType w:val="hybridMultilevel"/>
    <w:tmpl w:val="7996CBB6"/>
    <w:lvl w:ilvl="0" w:tplc="ABD215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436480C"/>
    <w:multiLevelType w:val="multilevel"/>
    <w:tmpl w:val="5566AD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AC258BA"/>
    <w:multiLevelType w:val="hybridMultilevel"/>
    <w:tmpl w:val="507C3006"/>
    <w:lvl w:ilvl="0" w:tplc="A014C79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7B7E96"/>
    <w:multiLevelType w:val="hybridMultilevel"/>
    <w:tmpl w:val="BE740EF6"/>
    <w:lvl w:ilvl="0" w:tplc="BE6EF3C6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19C42418"/>
    <w:multiLevelType w:val="multilevel"/>
    <w:tmpl w:val="B44AFB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B652840"/>
    <w:multiLevelType w:val="multilevel"/>
    <w:tmpl w:val="24DEB7E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2172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1CC0159C"/>
    <w:multiLevelType w:val="hybridMultilevel"/>
    <w:tmpl w:val="7030486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E112ABF"/>
    <w:multiLevelType w:val="hybridMultilevel"/>
    <w:tmpl w:val="36CECF8E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12584"/>
    <w:multiLevelType w:val="hybridMultilevel"/>
    <w:tmpl w:val="09ECE552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346C3B"/>
    <w:multiLevelType w:val="hybridMultilevel"/>
    <w:tmpl w:val="B5CC0C6A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78E0D4A"/>
    <w:multiLevelType w:val="hybridMultilevel"/>
    <w:tmpl w:val="22601768"/>
    <w:lvl w:ilvl="0" w:tplc="61EAA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008B0"/>
    <w:multiLevelType w:val="hybridMultilevel"/>
    <w:tmpl w:val="D7CA159C"/>
    <w:lvl w:ilvl="0" w:tplc="ABD215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55F60CB8"/>
    <w:multiLevelType w:val="hybridMultilevel"/>
    <w:tmpl w:val="31DC398A"/>
    <w:lvl w:ilvl="0" w:tplc="2676050C">
      <w:start w:val="1"/>
      <w:numFmt w:val="decimal"/>
      <w:lvlText w:val="3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56460011"/>
    <w:multiLevelType w:val="hybridMultilevel"/>
    <w:tmpl w:val="8F727E28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6E3D33"/>
    <w:multiLevelType w:val="multilevel"/>
    <w:tmpl w:val="16D692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5C602A36"/>
    <w:multiLevelType w:val="hybridMultilevel"/>
    <w:tmpl w:val="0EB21AB6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81D90"/>
    <w:multiLevelType w:val="hybridMultilevel"/>
    <w:tmpl w:val="A410A14E"/>
    <w:lvl w:ilvl="0" w:tplc="ABD215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681A57"/>
    <w:multiLevelType w:val="hybridMultilevel"/>
    <w:tmpl w:val="4DE23ED8"/>
    <w:lvl w:ilvl="0" w:tplc="ABD215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5E8018C5"/>
    <w:multiLevelType w:val="multilevel"/>
    <w:tmpl w:val="3850A492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673F28AC"/>
    <w:multiLevelType w:val="hybridMultilevel"/>
    <w:tmpl w:val="120A4EFE"/>
    <w:lvl w:ilvl="0" w:tplc="ABD215F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>
    <w:nsid w:val="68F70B4E"/>
    <w:multiLevelType w:val="hybridMultilevel"/>
    <w:tmpl w:val="DD662BB8"/>
    <w:lvl w:ilvl="0" w:tplc="61EAA3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127A12"/>
    <w:multiLevelType w:val="multilevel"/>
    <w:tmpl w:val="BD2E0960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22">
    <w:nsid w:val="6A546F7D"/>
    <w:multiLevelType w:val="hybridMultilevel"/>
    <w:tmpl w:val="BE740EF6"/>
    <w:lvl w:ilvl="0" w:tplc="BE6EF3C6">
      <w:start w:val="1"/>
      <w:numFmt w:val="decimal"/>
      <w:lvlText w:val="2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FE85E49"/>
    <w:multiLevelType w:val="hybridMultilevel"/>
    <w:tmpl w:val="E40AED26"/>
    <w:lvl w:ilvl="0" w:tplc="EEEA2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7031CD"/>
    <w:multiLevelType w:val="hybridMultilevel"/>
    <w:tmpl w:val="639E04E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F385D4A"/>
    <w:multiLevelType w:val="hybridMultilevel"/>
    <w:tmpl w:val="63C6FA52"/>
    <w:lvl w:ilvl="0" w:tplc="A014C79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7"/>
  </w:num>
  <w:num w:numId="5">
    <w:abstractNumId w:val="19"/>
  </w:num>
  <w:num w:numId="6">
    <w:abstractNumId w:val="6"/>
  </w:num>
  <w:num w:numId="7">
    <w:abstractNumId w:val="9"/>
  </w:num>
  <w:num w:numId="8">
    <w:abstractNumId w:val="11"/>
  </w:num>
  <w:num w:numId="9">
    <w:abstractNumId w:val="23"/>
  </w:num>
  <w:num w:numId="10">
    <w:abstractNumId w:val="14"/>
  </w:num>
  <w:num w:numId="11">
    <w:abstractNumId w:val="3"/>
  </w:num>
  <w:num w:numId="12">
    <w:abstractNumId w:val="7"/>
  </w:num>
  <w:num w:numId="13">
    <w:abstractNumId w:val="15"/>
  </w:num>
  <w:num w:numId="14">
    <w:abstractNumId w:val="12"/>
  </w:num>
  <w:num w:numId="15">
    <w:abstractNumId w:val="25"/>
  </w:num>
  <w:num w:numId="16">
    <w:abstractNumId w:val="13"/>
  </w:num>
  <w:num w:numId="17">
    <w:abstractNumId w:val="24"/>
  </w:num>
  <w:num w:numId="18">
    <w:abstractNumId w:val="1"/>
  </w:num>
  <w:num w:numId="19">
    <w:abstractNumId w:val="16"/>
  </w:num>
  <w:num w:numId="20">
    <w:abstractNumId w:val="8"/>
  </w:num>
  <w:num w:numId="21">
    <w:abstractNumId w:val="18"/>
  </w:num>
  <w:num w:numId="22">
    <w:abstractNumId w:val="22"/>
  </w:num>
  <w:num w:numId="23">
    <w:abstractNumId w:val="4"/>
  </w:num>
  <w:num w:numId="24">
    <w:abstractNumId w:val="20"/>
  </w:num>
  <w:num w:numId="25">
    <w:abstractNumId w:val="1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4375"/>
    <w:rsid w:val="00015B35"/>
    <w:rsid w:val="00024FB8"/>
    <w:rsid w:val="00051458"/>
    <w:rsid w:val="00062E83"/>
    <w:rsid w:val="00070F02"/>
    <w:rsid w:val="00073D46"/>
    <w:rsid w:val="0007417C"/>
    <w:rsid w:val="000800CA"/>
    <w:rsid w:val="00087FE7"/>
    <w:rsid w:val="000A3EDA"/>
    <w:rsid w:val="000B2624"/>
    <w:rsid w:val="000B2CB0"/>
    <w:rsid w:val="000B32C3"/>
    <w:rsid w:val="000B5B3E"/>
    <w:rsid w:val="000B71A8"/>
    <w:rsid w:val="000B7350"/>
    <w:rsid w:val="000C0DC4"/>
    <w:rsid w:val="000C58C1"/>
    <w:rsid w:val="000C638D"/>
    <w:rsid w:val="000D0CD5"/>
    <w:rsid w:val="000E0EBC"/>
    <w:rsid w:val="000E1637"/>
    <w:rsid w:val="000E721B"/>
    <w:rsid w:val="000F2F9C"/>
    <w:rsid w:val="000F5834"/>
    <w:rsid w:val="000F7C46"/>
    <w:rsid w:val="001017E1"/>
    <w:rsid w:val="00112B88"/>
    <w:rsid w:val="00126C46"/>
    <w:rsid w:val="00131D0E"/>
    <w:rsid w:val="001413D7"/>
    <w:rsid w:val="00141C4C"/>
    <w:rsid w:val="0015029A"/>
    <w:rsid w:val="001506B9"/>
    <w:rsid w:val="00155D9F"/>
    <w:rsid w:val="00160F7B"/>
    <w:rsid w:val="001B1EF6"/>
    <w:rsid w:val="001B3F6A"/>
    <w:rsid w:val="001C04FA"/>
    <w:rsid w:val="001C741A"/>
    <w:rsid w:val="001F171A"/>
    <w:rsid w:val="00210107"/>
    <w:rsid w:val="002166B0"/>
    <w:rsid w:val="00226BC7"/>
    <w:rsid w:val="00236622"/>
    <w:rsid w:val="002449BD"/>
    <w:rsid w:val="002543C6"/>
    <w:rsid w:val="00255B11"/>
    <w:rsid w:val="0025617B"/>
    <w:rsid w:val="002704BD"/>
    <w:rsid w:val="00297991"/>
    <w:rsid w:val="002A6DD1"/>
    <w:rsid w:val="002B1648"/>
    <w:rsid w:val="002B2ABA"/>
    <w:rsid w:val="002C6128"/>
    <w:rsid w:val="002D180D"/>
    <w:rsid w:val="002D42D2"/>
    <w:rsid w:val="002D7042"/>
    <w:rsid w:val="002E0E3D"/>
    <w:rsid w:val="002F14A4"/>
    <w:rsid w:val="002F2438"/>
    <w:rsid w:val="002F3F98"/>
    <w:rsid w:val="00301296"/>
    <w:rsid w:val="0031101A"/>
    <w:rsid w:val="00313486"/>
    <w:rsid w:val="00314C60"/>
    <w:rsid w:val="00324901"/>
    <w:rsid w:val="00325641"/>
    <w:rsid w:val="00327F31"/>
    <w:rsid w:val="003471AB"/>
    <w:rsid w:val="003474DA"/>
    <w:rsid w:val="00355E61"/>
    <w:rsid w:val="003701BF"/>
    <w:rsid w:val="0038064E"/>
    <w:rsid w:val="0038106B"/>
    <w:rsid w:val="00382A5B"/>
    <w:rsid w:val="0038454F"/>
    <w:rsid w:val="003A378B"/>
    <w:rsid w:val="003D1718"/>
    <w:rsid w:val="003D4078"/>
    <w:rsid w:val="003E0FE1"/>
    <w:rsid w:val="003F37FC"/>
    <w:rsid w:val="003F4E72"/>
    <w:rsid w:val="003F5FE9"/>
    <w:rsid w:val="00406B5E"/>
    <w:rsid w:val="00413D02"/>
    <w:rsid w:val="0045515C"/>
    <w:rsid w:val="00455B4D"/>
    <w:rsid w:val="0045755A"/>
    <w:rsid w:val="00457EBA"/>
    <w:rsid w:val="00462158"/>
    <w:rsid w:val="00471C0F"/>
    <w:rsid w:val="00472DD3"/>
    <w:rsid w:val="004903BE"/>
    <w:rsid w:val="004A27E2"/>
    <w:rsid w:val="004B23DB"/>
    <w:rsid w:val="004B58FF"/>
    <w:rsid w:val="004C6762"/>
    <w:rsid w:val="004D29D4"/>
    <w:rsid w:val="004E1FE9"/>
    <w:rsid w:val="004E30AF"/>
    <w:rsid w:val="004E47C0"/>
    <w:rsid w:val="004E75C1"/>
    <w:rsid w:val="0050375B"/>
    <w:rsid w:val="005138FD"/>
    <w:rsid w:val="00527326"/>
    <w:rsid w:val="00534539"/>
    <w:rsid w:val="00540197"/>
    <w:rsid w:val="0055544B"/>
    <w:rsid w:val="00556718"/>
    <w:rsid w:val="00561B76"/>
    <w:rsid w:val="00561C43"/>
    <w:rsid w:val="005648CB"/>
    <w:rsid w:val="00570D1D"/>
    <w:rsid w:val="005725D3"/>
    <w:rsid w:val="0058677C"/>
    <w:rsid w:val="00596F87"/>
    <w:rsid w:val="005A4B2C"/>
    <w:rsid w:val="005A7080"/>
    <w:rsid w:val="005B0A1C"/>
    <w:rsid w:val="005C74DC"/>
    <w:rsid w:val="005D1051"/>
    <w:rsid w:val="005E5AD9"/>
    <w:rsid w:val="005F62CA"/>
    <w:rsid w:val="00616FC3"/>
    <w:rsid w:val="0062471A"/>
    <w:rsid w:val="00641B01"/>
    <w:rsid w:val="006447AD"/>
    <w:rsid w:val="00650141"/>
    <w:rsid w:val="0066455F"/>
    <w:rsid w:val="00666315"/>
    <w:rsid w:val="0067518F"/>
    <w:rsid w:val="00690C3D"/>
    <w:rsid w:val="00691061"/>
    <w:rsid w:val="006C048E"/>
    <w:rsid w:val="006C0FFF"/>
    <w:rsid w:val="006D5964"/>
    <w:rsid w:val="006E36BA"/>
    <w:rsid w:val="006E4AC7"/>
    <w:rsid w:val="0070112F"/>
    <w:rsid w:val="00706F84"/>
    <w:rsid w:val="00715C8D"/>
    <w:rsid w:val="00742307"/>
    <w:rsid w:val="00756C04"/>
    <w:rsid w:val="00767770"/>
    <w:rsid w:val="00777EB5"/>
    <w:rsid w:val="00781543"/>
    <w:rsid w:val="00795655"/>
    <w:rsid w:val="007B3DD6"/>
    <w:rsid w:val="007C0511"/>
    <w:rsid w:val="007C6AAA"/>
    <w:rsid w:val="007D108A"/>
    <w:rsid w:val="007E251C"/>
    <w:rsid w:val="007E264A"/>
    <w:rsid w:val="007E3384"/>
    <w:rsid w:val="007E5D31"/>
    <w:rsid w:val="007F777B"/>
    <w:rsid w:val="00805C56"/>
    <w:rsid w:val="008119FD"/>
    <w:rsid w:val="00815DFA"/>
    <w:rsid w:val="00824E08"/>
    <w:rsid w:val="008416FF"/>
    <w:rsid w:val="00844E07"/>
    <w:rsid w:val="00855C6A"/>
    <w:rsid w:val="00856772"/>
    <w:rsid w:val="0086759B"/>
    <w:rsid w:val="00870B44"/>
    <w:rsid w:val="00876088"/>
    <w:rsid w:val="00887A40"/>
    <w:rsid w:val="00893955"/>
    <w:rsid w:val="00895849"/>
    <w:rsid w:val="008A11B7"/>
    <w:rsid w:val="008B2BC5"/>
    <w:rsid w:val="008F0C16"/>
    <w:rsid w:val="008F669C"/>
    <w:rsid w:val="009000DE"/>
    <w:rsid w:val="00903A11"/>
    <w:rsid w:val="00906FCE"/>
    <w:rsid w:val="0090760F"/>
    <w:rsid w:val="00911712"/>
    <w:rsid w:val="00916FB0"/>
    <w:rsid w:val="00922EFF"/>
    <w:rsid w:val="009243FC"/>
    <w:rsid w:val="0092681A"/>
    <w:rsid w:val="00930D2F"/>
    <w:rsid w:val="00932DF6"/>
    <w:rsid w:val="00935CBA"/>
    <w:rsid w:val="00942B9D"/>
    <w:rsid w:val="00942F49"/>
    <w:rsid w:val="009536F0"/>
    <w:rsid w:val="00955BBA"/>
    <w:rsid w:val="00984D2A"/>
    <w:rsid w:val="00990EFB"/>
    <w:rsid w:val="00991AB1"/>
    <w:rsid w:val="009A1714"/>
    <w:rsid w:val="009A6D9A"/>
    <w:rsid w:val="009B6914"/>
    <w:rsid w:val="009C2A0D"/>
    <w:rsid w:val="009C6B41"/>
    <w:rsid w:val="009C74A4"/>
    <w:rsid w:val="009E0664"/>
    <w:rsid w:val="009E527E"/>
    <w:rsid w:val="009F00E9"/>
    <w:rsid w:val="00A137C4"/>
    <w:rsid w:val="00A239C6"/>
    <w:rsid w:val="00A334F6"/>
    <w:rsid w:val="00A37C67"/>
    <w:rsid w:val="00A468C5"/>
    <w:rsid w:val="00A512AE"/>
    <w:rsid w:val="00A53315"/>
    <w:rsid w:val="00A5342E"/>
    <w:rsid w:val="00A5430C"/>
    <w:rsid w:val="00A54D57"/>
    <w:rsid w:val="00A57271"/>
    <w:rsid w:val="00A655AC"/>
    <w:rsid w:val="00A7327D"/>
    <w:rsid w:val="00A84A4F"/>
    <w:rsid w:val="00A84DFC"/>
    <w:rsid w:val="00AB012A"/>
    <w:rsid w:val="00AB4CA9"/>
    <w:rsid w:val="00AD3A23"/>
    <w:rsid w:val="00AF5F46"/>
    <w:rsid w:val="00B10AEE"/>
    <w:rsid w:val="00B13C9A"/>
    <w:rsid w:val="00B20D0F"/>
    <w:rsid w:val="00B30C31"/>
    <w:rsid w:val="00B34728"/>
    <w:rsid w:val="00B42D9F"/>
    <w:rsid w:val="00B45EEE"/>
    <w:rsid w:val="00B57CDE"/>
    <w:rsid w:val="00B619B0"/>
    <w:rsid w:val="00B63E5E"/>
    <w:rsid w:val="00B668E0"/>
    <w:rsid w:val="00B76276"/>
    <w:rsid w:val="00B90D41"/>
    <w:rsid w:val="00B90E04"/>
    <w:rsid w:val="00B91281"/>
    <w:rsid w:val="00B95B61"/>
    <w:rsid w:val="00B973B5"/>
    <w:rsid w:val="00BA0976"/>
    <w:rsid w:val="00BA0C61"/>
    <w:rsid w:val="00BC4C99"/>
    <w:rsid w:val="00BD05E3"/>
    <w:rsid w:val="00BD354D"/>
    <w:rsid w:val="00BE0941"/>
    <w:rsid w:val="00C006CD"/>
    <w:rsid w:val="00C059D1"/>
    <w:rsid w:val="00C21943"/>
    <w:rsid w:val="00C26145"/>
    <w:rsid w:val="00C32399"/>
    <w:rsid w:val="00C35DAE"/>
    <w:rsid w:val="00C41F0F"/>
    <w:rsid w:val="00C507CC"/>
    <w:rsid w:val="00C55C3C"/>
    <w:rsid w:val="00C60618"/>
    <w:rsid w:val="00C62840"/>
    <w:rsid w:val="00C63000"/>
    <w:rsid w:val="00C7261F"/>
    <w:rsid w:val="00CA16DA"/>
    <w:rsid w:val="00CA476D"/>
    <w:rsid w:val="00CC2FBB"/>
    <w:rsid w:val="00CD3467"/>
    <w:rsid w:val="00CE4375"/>
    <w:rsid w:val="00CE565D"/>
    <w:rsid w:val="00CF6868"/>
    <w:rsid w:val="00D04456"/>
    <w:rsid w:val="00D06961"/>
    <w:rsid w:val="00D104BE"/>
    <w:rsid w:val="00D1166D"/>
    <w:rsid w:val="00D151AC"/>
    <w:rsid w:val="00D24E2B"/>
    <w:rsid w:val="00D3683F"/>
    <w:rsid w:val="00D40836"/>
    <w:rsid w:val="00D447FA"/>
    <w:rsid w:val="00D52394"/>
    <w:rsid w:val="00D540D2"/>
    <w:rsid w:val="00D56671"/>
    <w:rsid w:val="00D6090A"/>
    <w:rsid w:val="00DA30F4"/>
    <w:rsid w:val="00DB2C7D"/>
    <w:rsid w:val="00DB4FB3"/>
    <w:rsid w:val="00DC0108"/>
    <w:rsid w:val="00DC6525"/>
    <w:rsid w:val="00DD0199"/>
    <w:rsid w:val="00DD0F8A"/>
    <w:rsid w:val="00DD5ECA"/>
    <w:rsid w:val="00DD69BA"/>
    <w:rsid w:val="00DE7C1D"/>
    <w:rsid w:val="00DF2406"/>
    <w:rsid w:val="00DF4C19"/>
    <w:rsid w:val="00DF6A67"/>
    <w:rsid w:val="00E038A9"/>
    <w:rsid w:val="00E0522C"/>
    <w:rsid w:val="00E069D8"/>
    <w:rsid w:val="00E313CD"/>
    <w:rsid w:val="00E3734C"/>
    <w:rsid w:val="00E4103B"/>
    <w:rsid w:val="00E4658A"/>
    <w:rsid w:val="00E545F6"/>
    <w:rsid w:val="00E606DE"/>
    <w:rsid w:val="00E73533"/>
    <w:rsid w:val="00E741B0"/>
    <w:rsid w:val="00E75C89"/>
    <w:rsid w:val="00E75E42"/>
    <w:rsid w:val="00E840D6"/>
    <w:rsid w:val="00E90ADD"/>
    <w:rsid w:val="00E97952"/>
    <w:rsid w:val="00EA22B5"/>
    <w:rsid w:val="00EB1070"/>
    <w:rsid w:val="00EB240A"/>
    <w:rsid w:val="00EB679C"/>
    <w:rsid w:val="00EC5961"/>
    <w:rsid w:val="00ED34E8"/>
    <w:rsid w:val="00ED3BF0"/>
    <w:rsid w:val="00ED52EC"/>
    <w:rsid w:val="00ED5657"/>
    <w:rsid w:val="00EF4645"/>
    <w:rsid w:val="00EF50C6"/>
    <w:rsid w:val="00EF7911"/>
    <w:rsid w:val="00F17A4F"/>
    <w:rsid w:val="00F2702F"/>
    <w:rsid w:val="00F32E10"/>
    <w:rsid w:val="00F32FEF"/>
    <w:rsid w:val="00F36DE2"/>
    <w:rsid w:val="00F46D55"/>
    <w:rsid w:val="00F46EE2"/>
    <w:rsid w:val="00F50457"/>
    <w:rsid w:val="00F554A4"/>
    <w:rsid w:val="00F55FA7"/>
    <w:rsid w:val="00F8339B"/>
    <w:rsid w:val="00F845E0"/>
    <w:rsid w:val="00F85FD2"/>
    <w:rsid w:val="00F87368"/>
    <w:rsid w:val="00F95E85"/>
    <w:rsid w:val="00F97DFE"/>
    <w:rsid w:val="00FA4C90"/>
    <w:rsid w:val="00FB2FD7"/>
    <w:rsid w:val="00FB63CA"/>
    <w:rsid w:val="00FB67EB"/>
    <w:rsid w:val="00FD1630"/>
    <w:rsid w:val="00FD28FE"/>
    <w:rsid w:val="00FD37E6"/>
    <w:rsid w:val="00FD49BA"/>
    <w:rsid w:val="00FD7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375"/>
  </w:style>
  <w:style w:type="paragraph" w:styleId="a6">
    <w:name w:val="Balloon Text"/>
    <w:basedOn w:val="a"/>
    <w:link w:val="a7"/>
    <w:uiPriority w:val="99"/>
    <w:semiHidden/>
    <w:unhideWhenUsed/>
    <w:rsid w:val="000C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8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9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0445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D044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F2406"/>
    <w:rPr>
      <w:b/>
      <w:bCs/>
    </w:rPr>
  </w:style>
  <w:style w:type="paragraph" w:customStyle="1" w:styleId="ConsPlusNormal">
    <w:name w:val="ConsPlusNormal"/>
    <w:rsid w:val="00382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3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375"/>
  </w:style>
  <w:style w:type="paragraph" w:styleId="a6">
    <w:name w:val="Balloon Text"/>
    <w:basedOn w:val="a"/>
    <w:link w:val="a7"/>
    <w:uiPriority w:val="99"/>
    <w:semiHidden/>
    <w:unhideWhenUsed/>
    <w:rsid w:val="000C5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58C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691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D04456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Название Знак"/>
    <w:basedOn w:val="a0"/>
    <w:link w:val="a9"/>
    <w:rsid w:val="00D044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F2406"/>
    <w:rPr>
      <w:b/>
      <w:bCs/>
    </w:rPr>
  </w:style>
  <w:style w:type="paragraph" w:customStyle="1" w:styleId="ConsPlusNormal">
    <w:name w:val="ConsPlusNormal"/>
    <w:rsid w:val="00382A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2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0AEDC7F0EA182E4A9CD634C484CFDE675D14F4275A299376BB4B07YBQ0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6464F-D16D-4B03-8B4D-F94457A0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2015-10-21T14:21:00Z</cp:lastPrinted>
  <dcterms:created xsi:type="dcterms:W3CDTF">2015-11-25T12:11:00Z</dcterms:created>
  <dcterms:modified xsi:type="dcterms:W3CDTF">2015-11-25T12:11:00Z</dcterms:modified>
</cp:coreProperties>
</file>