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373A1">
        <w:rPr>
          <w:rFonts w:ascii="Times New Roman" w:hAnsi="Times New Roman" w:cs="Times New Roman"/>
          <w:sz w:val="28"/>
          <w:szCs w:val="28"/>
        </w:rPr>
        <w:t xml:space="preserve">12.10.2022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373A1">
        <w:rPr>
          <w:rFonts w:ascii="Times New Roman" w:hAnsi="Times New Roman" w:cs="Times New Roman"/>
          <w:sz w:val="28"/>
          <w:szCs w:val="28"/>
        </w:rPr>
        <w:t>179</w:t>
      </w:r>
      <w:bookmarkStart w:id="0" w:name="_GoBack"/>
      <w:bookmarkEnd w:id="0"/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Обществу 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с ограниченной ответственностью «ДОН-строй» 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>(ИНН 3662170232)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>Маршала Жукова, 11а, 11в (кадастровый номер 36:34:0203010:4998)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07344D" w:rsidRPr="0007344D"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 «ДОН-строй» (ИНН 3662170232)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07344D" w:rsidRPr="0007344D">
        <w:rPr>
          <w:rFonts w:ascii="Times New Roman" w:hAnsi="Times New Roman" w:cs="Times New Roman"/>
          <w:bCs/>
          <w:sz w:val="28"/>
          <w:szCs w:val="28"/>
        </w:rPr>
        <w:t>Маршала Жукова, 11а, 11в (кадастровый номер 36:34:0203010:4998)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>–</w:t>
      </w:r>
      <w:r w:rsidR="00BC37A8">
        <w:rPr>
          <w:rFonts w:ascii="Times New Roman" w:hAnsi="Times New Roman" w:cs="Times New Roman"/>
          <w:bCs/>
          <w:sz w:val="28"/>
          <w:szCs w:val="28"/>
        </w:rPr>
        <w:t xml:space="preserve"> с 18.10.2022                   по 16.11.2022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BC37A8">
        <w:rPr>
          <w:rFonts w:ascii="Times New Roman" w:hAnsi="Times New Roman" w:cs="Times New Roman"/>
          <w:sz w:val="28"/>
          <w:szCs w:val="28"/>
        </w:rPr>
        <w:t>25.10.2022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BC37A8">
        <w:rPr>
          <w:rFonts w:ascii="Times New Roman" w:hAnsi="Times New Roman" w:cs="Times New Roman"/>
          <w:sz w:val="28"/>
          <w:szCs w:val="28"/>
        </w:rPr>
        <w:t>07.11.2022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</w:t>
      </w:r>
      <w:r w:rsidR="008608CF">
        <w:rPr>
          <w:rFonts w:ascii="Times New Roman" w:eastAsia="Calibri" w:hAnsi="Times New Roman" w:cs="Times New Roman"/>
          <w:sz w:val="28"/>
          <w:szCs w:val="28"/>
        </w:rPr>
        <w:t>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8608CF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(473) 228-36-</w:t>
      </w:r>
      <w:r w:rsidR="008608CF">
        <w:rPr>
          <w:rFonts w:ascii="Times New Roman" w:eastAsia="Calibri" w:hAnsi="Times New Roman" w:cs="Times New Roman"/>
          <w:sz w:val="28"/>
          <w:szCs w:val="28"/>
        </w:rPr>
        <w:t>69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5E758A">
        <w:t>М.Ш. Солтанов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7B" w:rsidRDefault="0089737B" w:rsidP="00515D23">
      <w:pPr>
        <w:spacing w:after="0" w:line="240" w:lineRule="auto"/>
      </w:pPr>
      <w:r>
        <w:separator/>
      </w:r>
    </w:p>
  </w:endnote>
  <w:endnote w:type="continuationSeparator" w:id="0">
    <w:p w:rsidR="0089737B" w:rsidRDefault="0089737B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7B" w:rsidRDefault="0089737B" w:rsidP="00515D23">
      <w:pPr>
        <w:spacing w:after="0" w:line="240" w:lineRule="auto"/>
      </w:pPr>
      <w:r>
        <w:separator/>
      </w:r>
    </w:p>
  </w:footnote>
  <w:footnote w:type="continuationSeparator" w:id="0">
    <w:p w:rsidR="0089737B" w:rsidRDefault="0089737B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3A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08CF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37A8"/>
    <w:rsid w:val="00BC7471"/>
    <w:rsid w:val="00C02C19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373A1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2022-10-14T10:27:00Z</cp:lastPrinted>
  <dcterms:created xsi:type="dcterms:W3CDTF">2022-10-17T08:58:00Z</dcterms:created>
  <dcterms:modified xsi:type="dcterms:W3CDTF">2022-10-17T08:58:00Z</dcterms:modified>
</cp:coreProperties>
</file>