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9A0" w:rsidRPr="00EF69A0" w:rsidRDefault="00A65991" w:rsidP="00C81C30">
      <w:pPr>
        <w:framePr w:w="5071" w:hSpace="180" w:wrap="around" w:vAnchor="text" w:hAnchor="page" w:x="6346" w:y="-308"/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Приложение № 2</w:t>
      </w:r>
    </w:p>
    <w:p w:rsidR="00EF69A0" w:rsidRPr="00EF69A0" w:rsidRDefault="00A65991" w:rsidP="00C81C30">
      <w:pPr>
        <w:framePr w:w="5071" w:hSpace="180" w:wrap="around" w:vAnchor="text" w:hAnchor="page" w:x="6346" w:y="-308"/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к постановлению</w:t>
      </w:r>
      <w:r w:rsidR="00EF69A0" w:rsidRPr="00EF69A0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 главы</w:t>
      </w:r>
    </w:p>
    <w:p w:rsidR="00EF69A0" w:rsidRDefault="00EF69A0" w:rsidP="00C81C30">
      <w:pPr>
        <w:framePr w:w="5071" w:hSpace="180" w:wrap="around" w:vAnchor="text" w:hAnchor="page" w:x="6346" w:y="-308"/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</w:pPr>
      <w:r w:rsidRPr="00EF69A0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городского округа город Воронеж</w:t>
      </w:r>
    </w:p>
    <w:p w:rsidR="00EF69A0" w:rsidRPr="00383C4A" w:rsidRDefault="00EF69A0" w:rsidP="00383C4A">
      <w:pPr>
        <w:framePr w:w="5071" w:hSpace="180" w:wrap="around" w:vAnchor="text" w:hAnchor="page" w:x="6346" w:y="-308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F69A0">
        <w:rPr>
          <w:rFonts w:ascii="Times New Roman" w:eastAsia="Times New Roman" w:hAnsi="Times New Roman" w:cs="Times New Roman"/>
          <w:sz w:val="28"/>
          <w:szCs w:val="28"/>
          <w:lang w:eastAsia="ar-SA"/>
        </w:rPr>
        <w:t>от</w:t>
      </w:r>
      <w:r w:rsidR="009C69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19.08.2022   </w:t>
      </w:r>
      <w:r w:rsidRPr="00EF69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</w:t>
      </w:r>
      <w:r w:rsidR="009C69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131</w:t>
      </w:r>
      <w:bookmarkStart w:id="0" w:name="_GoBack"/>
      <w:bookmarkEnd w:id="0"/>
    </w:p>
    <w:p w:rsidR="005A60C2" w:rsidRDefault="005A60C2" w:rsidP="000C5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4EC0" w:rsidRDefault="00A14EC0" w:rsidP="000C5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69A0" w:rsidRDefault="00EF69A0" w:rsidP="000C5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305F" w:rsidRDefault="00F1305F" w:rsidP="00383C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9357C" w:rsidRDefault="00B9357C" w:rsidP="00383C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308CE" w:rsidRDefault="000C521F" w:rsidP="00383C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69A0">
        <w:rPr>
          <w:rFonts w:ascii="Times New Roman" w:hAnsi="Times New Roman" w:cs="Times New Roman"/>
          <w:b/>
          <w:sz w:val="28"/>
          <w:szCs w:val="28"/>
        </w:rPr>
        <w:t xml:space="preserve">ОПОВЕЩЕНИЕ О НАЧАЛЕ </w:t>
      </w:r>
      <w:r w:rsidR="00B46CF9">
        <w:rPr>
          <w:rFonts w:ascii="Times New Roman" w:hAnsi="Times New Roman" w:cs="Times New Roman"/>
          <w:b/>
          <w:sz w:val="28"/>
          <w:szCs w:val="28"/>
        </w:rPr>
        <w:t>ОБЩЕСТВЕННЫХ ОБСУЖДЕНИЙ</w:t>
      </w:r>
      <w:r w:rsidR="00EF69A0" w:rsidRPr="00EF69A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1305F" w:rsidRDefault="00EF69A0" w:rsidP="00383C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69A0">
        <w:rPr>
          <w:rFonts w:ascii="Times New Roman" w:hAnsi="Times New Roman" w:cs="Times New Roman"/>
          <w:b/>
          <w:sz w:val="28"/>
          <w:szCs w:val="28"/>
        </w:rPr>
        <w:t xml:space="preserve">ПО ПРОЕКТУ </w:t>
      </w:r>
      <w:r w:rsidR="002308CE" w:rsidRPr="002308CE">
        <w:rPr>
          <w:rFonts w:ascii="Times New Roman" w:hAnsi="Times New Roman" w:cs="Times New Roman"/>
          <w:b/>
          <w:sz w:val="28"/>
          <w:szCs w:val="28"/>
        </w:rPr>
        <w:t>ПЛАНИРОВКИ ТЕРРИТОРИИ</w:t>
      </w:r>
      <w:r w:rsidR="00AF7183">
        <w:rPr>
          <w:rFonts w:ascii="Times New Roman" w:hAnsi="Times New Roman" w:cs="Times New Roman"/>
          <w:b/>
          <w:sz w:val="28"/>
          <w:szCs w:val="28"/>
        </w:rPr>
        <w:t xml:space="preserve"> И ПРОЕКТУ МЕЖЕВАНИЯ ТЕРРИТОРИИ, ПОДГОТОВЛЕННЫ</w:t>
      </w:r>
      <w:r w:rsidR="004D3E4C">
        <w:rPr>
          <w:rFonts w:ascii="Times New Roman" w:hAnsi="Times New Roman" w:cs="Times New Roman"/>
          <w:b/>
          <w:sz w:val="28"/>
          <w:szCs w:val="28"/>
        </w:rPr>
        <w:t>М</w:t>
      </w:r>
      <w:r w:rsidR="00AF7183">
        <w:rPr>
          <w:rFonts w:ascii="Times New Roman" w:hAnsi="Times New Roman" w:cs="Times New Roman"/>
          <w:b/>
          <w:sz w:val="28"/>
          <w:szCs w:val="28"/>
        </w:rPr>
        <w:t xml:space="preserve"> В СОСТАВЕ ДОКУМЕ</w:t>
      </w:r>
      <w:r w:rsidR="005F2031">
        <w:rPr>
          <w:rFonts w:ascii="Times New Roman" w:hAnsi="Times New Roman" w:cs="Times New Roman"/>
          <w:b/>
          <w:sz w:val="28"/>
          <w:szCs w:val="28"/>
        </w:rPr>
        <w:t>НТАЦИИ ПО ПЛАНИРОВКЕ ТЕРРИТОРИИ, ОГРАНИЧЕННО</w:t>
      </w:r>
      <w:r w:rsidR="002F1B2A">
        <w:rPr>
          <w:rFonts w:ascii="Times New Roman" w:hAnsi="Times New Roman" w:cs="Times New Roman"/>
          <w:b/>
          <w:sz w:val="28"/>
          <w:szCs w:val="28"/>
        </w:rPr>
        <w:t>Й</w:t>
      </w:r>
      <w:r w:rsidR="00F1305F">
        <w:rPr>
          <w:rFonts w:ascii="Times New Roman" w:hAnsi="Times New Roman" w:cs="Times New Roman"/>
          <w:b/>
          <w:sz w:val="28"/>
          <w:szCs w:val="28"/>
        </w:rPr>
        <w:t xml:space="preserve"> ПР-КТОМ ТРУДА, УЛ. ЗАГОРОДНАЯ, </w:t>
      </w:r>
    </w:p>
    <w:p w:rsidR="00F1305F" w:rsidRPr="00383C4A" w:rsidRDefault="00F1305F" w:rsidP="00383C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УЛ. ЕРЕМЕЕВА, ПЕР. КОМБИКОРМОВЫЙ</w:t>
      </w:r>
      <w:r w:rsidR="005F20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69A0">
        <w:rPr>
          <w:rFonts w:ascii="Times New Roman" w:hAnsi="Times New Roman" w:cs="Times New Roman"/>
          <w:b/>
          <w:sz w:val="28"/>
          <w:szCs w:val="28"/>
        </w:rPr>
        <w:t>В ГОРОДСКОМ ОКРУГЕ ГОРОД ВОРОНЕЖ</w:t>
      </w:r>
    </w:p>
    <w:p w:rsidR="000C521F" w:rsidRDefault="00EF69A0" w:rsidP="00383C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0C521F" w:rsidRPr="000C6CA4">
        <w:rPr>
          <w:rFonts w:ascii="Times New Roman" w:hAnsi="Times New Roman" w:cs="Times New Roman"/>
          <w:sz w:val="28"/>
          <w:szCs w:val="28"/>
        </w:rPr>
        <w:t>г. Воронеж</w:t>
      </w:r>
    </w:p>
    <w:p w:rsidR="00383C4A" w:rsidRPr="00383C4A" w:rsidRDefault="00383C4A" w:rsidP="00383C4A">
      <w:pPr>
        <w:autoSpaceDE w:val="0"/>
        <w:autoSpaceDN w:val="0"/>
        <w:adjustRightInd w:val="0"/>
        <w:spacing w:after="0" w:line="324" w:lineRule="auto"/>
        <w:jc w:val="right"/>
        <w:rPr>
          <w:rFonts w:ascii="Times New Roman" w:hAnsi="Times New Roman" w:cs="Times New Roman"/>
          <w:sz w:val="10"/>
          <w:szCs w:val="10"/>
        </w:rPr>
      </w:pPr>
    </w:p>
    <w:p w:rsidR="00B46CF9" w:rsidRDefault="00B46CF9" w:rsidP="00B46CF9">
      <w:pPr>
        <w:pStyle w:val="1"/>
        <w:keepNext w:val="0"/>
        <w:autoSpaceDE w:val="0"/>
        <w:autoSpaceDN w:val="0"/>
        <w:adjustRightInd w:val="0"/>
        <w:spacing w:line="360" w:lineRule="auto"/>
        <w:ind w:left="0" w:firstLine="567"/>
        <w:rPr>
          <w:rFonts w:eastAsiaTheme="minorHAnsi"/>
          <w:b w:val="0"/>
          <w:bCs w:val="0"/>
        </w:rPr>
      </w:pPr>
      <w:r w:rsidRPr="000C6CA4">
        <w:rPr>
          <w:rFonts w:eastAsiaTheme="minorHAnsi"/>
          <w:b w:val="0"/>
          <w:bCs w:val="0"/>
        </w:rPr>
        <w:t xml:space="preserve">На </w:t>
      </w:r>
      <w:r>
        <w:rPr>
          <w:rFonts w:eastAsiaTheme="minorHAnsi"/>
          <w:b w:val="0"/>
          <w:bCs w:val="0"/>
        </w:rPr>
        <w:t>общественные обсуждения представля</w:t>
      </w:r>
      <w:r w:rsidR="00F9471C">
        <w:rPr>
          <w:rFonts w:eastAsiaTheme="minorHAnsi"/>
          <w:b w:val="0"/>
          <w:bCs w:val="0"/>
        </w:rPr>
        <w:t>ю</w:t>
      </w:r>
      <w:r>
        <w:rPr>
          <w:rFonts w:eastAsiaTheme="minorHAnsi"/>
          <w:b w:val="0"/>
          <w:bCs w:val="0"/>
        </w:rPr>
        <w:t xml:space="preserve">тся проект </w:t>
      </w:r>
      <w:r w:rsidRPr="002308CE">
        <w:rPr>
          <w:rFonts w:eastAsiaTheme="minorHAnsi"/>
          <w:b w:val="0"/>
          <w:bCs w:val="0"/>
        </w:rPr>
        <w:t>планировки территории</w:t>
      </w:r>
      <w:r>
        <w:rPr>
          <w:rFonts w:eastAsiaTheme="minorHAnsi"/>
          <w:b w:val="0"/>
          <w:bCs w:val="0"/>
        </w:rPr>
        <w:t xml:space="preserve"> и проект межевания территории</w:t>
      </w:r>
      <w:r w:rsidRPr="002308CE">
        <w:rPr>
          <w:rFonts w:eastAsiaTheme="minorHAnsi"/>
          <w:b w:val="0"/>
          <w:bCs w:val="0"/>
        </w:rPr>
        <w:t xml:space="preserve">, </w:t>
      </w:r>
      <w:r>
        <w:rPr>
          <w:rFonts w:eastAsiaTheme="minorHAnsi"/>
          <w:b w:val="0"/>
          <w:bCs w:val="0"/>
        </w:rPr>
        <w:t>подготовленны</w:t>
      </w:r>
      <w:r w:rsidR="00F9471C">
        <w:rPr>
          <w:rFonts w:eastAsiaTheme="minorHAnsi"/>
          <w:b w:val="0"/>
          <w:bCs w:val="0"/>
        </w:rPr>
        <w:t>е</w:t>
      </w:r>
      <w:r>
        <w:rPr>
          <w:rFonts w:eastAsiaTheme="minorHAnsi"/>
          <w:b w:val="0"/>
          <w:bCs w:val="0"/>
        </w:rPr>
        <w:t xml:space="preserve"> в составе докуме</w:t>
      </w:r>
      <w:r w:rsidR="005F2031">
        <w:rPr>
          <w:rFonts w:eastAsiaTheme="minorHAnsi"/>
          <w:b w:val="0"/>
          <w:bCs w:val="0"/>
        </w:rPr>
        <w:t xml:space="preserve">нтации по планировке территории, </w:t>
      </w:r>
      <w:r w:rsidR="002F1B2A" w:rsidRPr="002F1B2A">
        <w:rPr>
          <w:rFonts w:eastAsiaTheme="minorHAnsi"/>
          <w:b w:val="0"/>
          <w:bCs w:val="0"/>
        </w:rPr>
        <w:t xml:space="preserve">ограниченной </w:t>
      </w:r>
      <w:proofErr w:type="spellStart"/>
      <w:r w:rsidR="00F1305F">
        <w:rPr>
          <w:b w:val="0"/>
          <w:bCs w:val="0"/>
        </w:rPr>
        <w:t>пр-ктом</w:t>
      </w:r>
      <w:proofErr w:type="spellEnd"/>
      <w:r w:rsidR="00F1305F">
        <w:rPr>
          <w:b w:val="0"/>
          <w:bCs w:val="0"/>
        </w:rPr>
        <w:t xml:space="preserve"> Труда, </w:t>
      </w:r>
      <w:r w:rsidR="00F1305F">
        <w:rPr>
          <w:b w:val="0"/>
          <w:bCs w:val="0"/>
        </w:rPr>
        <w:br/>
        <w:t xml:space="preserve">ул. Загородная, ул. </w:t>
      </w:r>
      <w:proofErr w:type="spellStart"/>
      <w:r w:rsidR="00F1305F">
        <w:rPr>
          <w:b w:val="0"/>
          <w:bCs w:val="0"/>
        </w:rPr>
        <w:t>Еремеева</w:t>
      </w:r>
      <w:proofErr w:type="spellEnd"/>
      <w:r w:rsidR="00F1305F">
        <w:rPr>
          <w:b w:val="0"/>
          <w:bCs w:val="0"/>
        </w:rPr>
        <w:t>, пер. Комбикормовый</w:t>
      </w:r>
      <w:r w:rsidR="00F1305F" w:rsidRPr="00FF61EE">
        <w:rPr>
          <w:b w:val="0"/>
          <w:bCs w:val="0"/>
        </w:rPr>
        <w:t xml:space="preserve"> </w:t>
      </w:r>
      <w:r w:rsidRPr="002308CE">
        <w:rPr>
          <w:rFonts w:eastAsiaTheme="minorHAnsi"/>
          <w:b w:val="0"/>
          <w:bCs w:val="0"/>
        </w:rPr>
        <w:t xml:space="preserve">в городском округе </w:t>
      </w:r>
      <w:r w:rsidR="00F1305F">
        <w:rPr>
          <w:rFonts w:eastAsiaTheme="minorHAnsi"/>
          <w:b w:val="0"/>
          <w:bCs w:val="0"/>
        </w:rPr>
        <w:br/>
      </w:r>
      <w:r w:rsidRPr="002308CE">
        <w:rPr>
          <w:rFonts w:eastAsiaTheme="minorHAnsi"/>
          <w:b w:val="0"/>
          <w:bCs w:val="0"/>
        </w:rPr>
        <w:t>город Воронеж</w:t>
      </w:r>
      <w:r>
        <w:rPr>
          <w:rFonts w:eastAsiaTheme="minorHAnsi"/>
          <w:b w:val="0"/>
          <w:bCs w:val="0"/>
        </w:rPr>
        <w:t>.</w:t>
      </w:r>
    </w:p>
    <w:p w:rsidR="00B46CF9" w:rsidRDefault="00B46CF9" w:rsidP="00B46CF9">
      <w:pPr>
        <w:pStyle w:val="1"/>
        <w:keepNext w:val="0"/>
        <w:autoSpaceDE w:val="0"/>
        <w:autoSpaceDN w:val="0"/>
        <w:adjustRightInd w:val="0"/>
        <w:spacing w:line="360" w:lineRule="auto"/>
        <w:ind w:left="0" w:firstLine="567"/>
        <w:rPr>
          <w:rFonts w:eastAsiaTheme="minorHAnsi"/>
          <w:b w:val="0"/>
          <w:bCs w:val="0"/>
        </w:rPr>
      </w:pPr>
      <w:r>
        <w:rPr>
          <w:rFonts w:eastAsiaTheme="minorHAnsi"/>
          <w:b w:val="0"/>
          <w:bCs w:val="0"/>
        </w:rPr>
        <w:t>Срок проведения общественных обсуждений</w:t>
      </w:r>
      <w:r w:rsidR="002F1B2A">
        <w:rPr>
          <w:rFonts w:eastAsiaTheme="minorHAnsi"/>
          <w:b w:val="0"/>
          <w:bCs w:val="0"/>
        </w:rPr>
        <w:t xml:space="preserve"> –</w:t>
      </w:r>
      <w:r w:rsidR="004B1800">
        <w:rPr>
          <w:rFonts w:eastAsiaTheme="minorHAnsi"/>
          <w:b w:val="0"/>
          <w:bCs w:val="0"/>
        </w:rPr>
        <w:t xml:space="preserve"> с 23.08.2022                     по 20.09.2022</w:t>
      </w:r>
      <w:r>
        <w:rPr>
          <w:rFonts w:eastAsiaTheme="minorHAnsi"/>
          <w:b w:val="0"/>
          <w:bCs w:val="0"/>
        </w:rPr>
        <w:t>.</w:t>
      </w:r>
    </w:p>
    <w:p w:rsidR="00B46CF9" w:rsidRDefault="00B46CF9" w:rsidP="00B46CF9">
      <w:pPr>
        <w:pStyle w:val="1"/>
        <w:keepNext w:val="0"/>
        <w:autoSpaceDE w:val="0"/>
        <w:autoSpaceDN w:val="0"/>
        <w:adjustRightInd w:val="0"/>
        <w:spacing w:line="360" w:lineRule="auto"/>
        <w:ind w:left="0" w:firstLine="567"/>
        <w:rPr>
          <w:b w:val="0"/>
        </w:rPr>
      </w:pPr>
      <w:r w:rsidRPr="000C6CA4">
        <w:rPr>
          <w:rFonts w:eastAsiaTheme="minorHAnsi"/>
          <w:b w:val="0"/>
          <w:bCs w:val="0"/>
        </w:rPr>
        <w:t>Экспозици</w:t>
      </w:r>
      <w:r>
        <w:rPr>
          <w:rFonts w:eastAsiaTheme="minorHAnsi"/>
          <w:b w:val="0"/>
          <w:bCs w:val="0"/>
        </w:rPr>
        <w:t>я проект</w:t>
      </w:r>
      <w:r w:rsidR="00C67457">
        <w:rPr>
          <w:rFonts w:eastAsiaTheme="minorHAnsi"/>
          <w:b w:val="0"/>
          <w:bCs w:val="0"/>
        </w:rPr>
        <w:t>ов</w:t>
      </w:r>
      <w:r>
        <w:rPr>
          <w:rFonts w:eastAsiaTheme="minorHAnsi"/>
          <w:b w:val="0"/>
          <w:bCs w:val="0"/>
        </w:rPr>
        <w:t xml:space="preserve"> представлена на информационном ресурсе «Активный электронный гражданин</w:t>
      </w:r>
      <w:r w:rsidRPr="00D1000B">
        <w:rPr>
          <w:rFonts w:eastAsiaTheme="minorHAnsi"/>
          <w:b w:val="0"/>
          <w:bCs w:val="0"/>
        </w:rPr>
        <w:t xml:space="preserve">» </w:t>
      </w:r>
      <w:r w:rsidRPr="00D1000B">
        <w:rPr>
          <w:b w:val="0"/>
        </w:rPr>
        <w:t>(e-active.govvrn.ru)</w:t>
      </w:r>
      <w:r>
        <w:rPr>
          <w:b w:val="0"/>
        </w:rPr>
        <w:t xml:space="preserve"> в информационно-телекоммуникационной сети </w:t>
      </w:r>
      <w:r w:rsidR="00241C45">
        <w:rPr>
          <w:b w:val="0"/>
        </w:rPr>
        <w:t>«</w:t>
      </w:r>
      <w:r>
        <w:rPr>
          <w:b w:val="0"/>
        </w:rPr>
        <w:t>Интернет</w:t>
      </w:r>
      <w:r w:rsidR="00241C45">
        <w:rPr>
          <w:b w:val="0"/>
        </w:rPr>
        <w:t>»</w:t>
      </w:r>
      <w:r>
        <w:rPr>
          <w:b w:val="0"/>
        </w:rPr>
        <w:t xml:space="preserve"> с </w:t>
      </w:r>
      <w:r w:rsidR="004B1800">
        <w:rPr>
          <w:b w:val="0"/>
        </w:rPr>
        <w:t>30.08.2022</w:t>
      </w:r>
      <w:r w:rsidR="00F1305F">
        <w:rPr>
          <w:b w:val="0"/>
        </w:rPr>
        <w:t xml:space="preserve"> по </w:t>
      </w:r>
      <w:r w:rsidR="004B1800">
        <w:rPr>
          <w:b w:val="0"/>
        </w:rPr>
        <w:t>08.09.2022</w:t>
      </w:r>
      <w:r>
        <w:rPr>
          <w:b w:val="0"/>
        </w:rPr>
        <w:t>.</w:t>
      </w:r>
    </w:p>
    <w:p w:rsidR="00B46CF9" w:rsidRDefault="00B46CF9" w:rsidP="00B46CF9">
      <w:pPr>
        <w:pStyle w:val="1"/>
        <w:keepNext w:val="0"/>
        <w:autoSpaceDE w:val="0"/>
        <w:autoSpaceDN w:val="0"/>
        <w:adjustRightInd w:val="0"/>
        <w:spacing w:line="360" w:lineRule="auto"/>
        <w:ind w:left="0" w:firstLine="567"/>
        <w:rPr>
          <w:b w:val="0"/>
        </w:rPr>
      </w:pPr>
      <w:r>
        <w:rPr>
          <w:b w:val="0"/>
        </w:rPr>
        <w:t xml:space="preserve"> В период размещения проект</w:t>
      </w:r>
      <w:r w:rsidR="00F9471C">
        <w:rPr>
          <w:b w:val="0"/>
        </w:rPr>
        <w:t>ов</w:t>
      </w:r>
      <w:r>
        <w:rPr>
          <w:b w:val="0"/>
        </w:rPr>
        <w:t xml:space="preserve"> </w:t>
      </w:r>
      <w:r>
        <w:rPr>
          <w:rFonts w:eastAsiaTheme="minorHAnsi"/>
          <w:b w:val="0"/>
          <w:bCs w:val="0"/>
        </w:rPr>
        <w:t>на информационном ресурсе «Активный электронный гражданин</w:t>
      </w:r>
      <w:r w:rsidRPr="00D1000B">
        <w:rPr>
          <w:rFonts w:eastAsiaTheme="minorHAnsi"/>
          <w:b w:val="0"/>
          <w:bCs w:val="0"/>
        </w:rPr>
        <w:t xml:space="preserve">» </w:t>
      </w:r>
      <w:r w:rsidRPr="00D1000B">
        <w:rPr>
          <w:b w:val="0"/>
        </w:rPr>
        <w:t>(e-active.govvrn.ru)</w:t>
      </w:r>
      <w:r>
        <w:rPr>
          <w:b w:val="0"/>
        </w:rPr>
        <w:t xml:space="preserve"> участники общественных обсуждений имеют право вносить предложения и замечания, касающиеся данн</w:t>
      </w:r>
      <w:r w:rsidR="00F9471C">
        <w:rPr>
          <w:b w:val="0"/>
        </w:rPr>
        <w:t>ых</w:t>
      </w:r>
      <w:r>
        <w:rPr>
          <w:b w:val="0"/>
        </w:rPr>
        <w:t xml:space="preserve"> проект</w:t>
      </w:r>
      <w:r w:rsidR="00F9471C">
        <w:rPr>
          <w:b w:val="0"/>
        </w:rPr>
        <w:t>ов</w:t>
      </w:r>
      <w:r>
        <w:rPr>
          <w:b w:val="0"/>
        </w:rPr>
        <w:t xml:space="preserve">: </w:t>
      </w:r>
    </w:p>
    <w:p w:rsidR="00B46CF9" w:rsidRDefault="00B46CF9" w:rsidP="00B46CF9">
      <w:pPr>
        <w:pStyle w:val="1"/>
        <w:keepNext w:val="0"/>
        <w:autoSpaceDE w:val="0"/>
        <w:autoSpaceDN w:val="0"/>
        <w:adjustRightInd w:val="0"/>
        <w:spacing w:line="360" w:lineRule="auto"/>
        <w:ind w:left="0" w:firstLine="567"/>
        <w:rPr>
          <w:rFonts w:eastAsiaTheme="minorHAnsi"/>
          <w:b w:val="0"/>
          <w:bCs w:val="0"/>
        </w:rPr>
      </w:pPr>
      <w:r w:rsidRPr="000C6CA4">
        <w:rPr>
          <w:rFonts w:eastAsiaTheme="minorHAnsi"/>
          <w:b w:val="0"/>
          <w:bCs w:val="0"/>
        </w:rPr>
        <w:t xml:space="preserve">1. </w:t>
      </w:r>
      <w:r>
        <w:rPr>
          <w:rFonts w:eastAsiaTheme="minorHAnsi"/>
          <w:b w:val="0"/>
          <w:bCs w:val="0"/>
        </w:rPr>
        <w:t>Посредством заполнения формы обратной связи на информационном ресурсе.</w:t>
      </w:r>
    </w:p>
    <w:p w:rsidR="00B46CF9" w:rsidRPr="00186E50" w:rsidRDefault="00B46CF9" w:rsidP="00B46CF9">
      <w:pPr>
        <w:pStyle w:val="1"/>
        <w:keepNext w:val="0"/>
        <w:autoSpaceDE w:val="0"/>
        <w:autoSpaceDN w:val="0"/>
        <w:adjustRightInd w:val="0"/>
        <w:spacing w:line="360" w:lineRule="auto"/>
        <w:ind w:left="0" w:firstLine="567"/>
        <w:rPr>
          <w:rFonts w:eastAsiaTheme="minorHAnsi"/>
          <w:b w:val="0"/>
          <w:bCs w:val="0"/>
        </w:rPr>
      </w:pPr>
      <w:r>
        <w:rPr>
          <w:rFonts w:eastAsiaTheme="minorHAnsi"/>
          <w:b w:val="0"/>
          <w:bCs w:val="0"/>
        </w:rPr>
        <w:t xml:space="preserve">2. Посредством направления предложения с помощью электронной приемной администрации городского округа город Воронеж </w:t>
      </w:r>
      <w:r w:rsidRPr="00186E50">
        <w:rPr>
          <w:rFonts w:cs="Tahoma"/>
          <w:b w:val="0"/>
          <w:kern w:val="3"/>
          <w:lang w:val="de-DE" w:eastAsia="ja-JP" w:bidi="fa-IR"/>
        </w:rPr>
        <w:t>(</w:t>
      </w:r>
      <w:hyperlink r:id="rId7" w:history="1">
        <w:r w:rsidRPr="00186E50">
          <w:rPr>
            <w:rFonts w:cs="Tahoma"/>
            <w:b w:val="0"/>
            <w:color w:val="00000A"/>
            <w:kern w:val="3"/>
            <w:lang w:val="de-DE" w:eastAsia="ja-JP" w:bidi="fa-IR"/>
          </w:rPr>
          <w:t>https://reception.voronezh-city.ru</w:t>
        </w:r>
      </w:hyperlink>
      <w:r w:rsidRPr="00186E50">
        <w:rPr>
          <w:rFonts w:cs="Tahoma"/>
          <w:b w:val="0"/>
          <w:kern w:val="3"/>
          <w:lang w:val="de-DE" w:eastAsia="ja-JP" w:bidi="fa-IR"/>
        </w:rPr>
        <w:t>)</w:t>
      </w:r>
      <w:r>
        <w:rPr>
          <w:rFonts w:cs="Tahoma"/>
          <w:b w:val="0"/>
          <w:kern w:val="3"/>
          <w:lang w:eastAsia="ja-JP" w:bidi="fa-IR"/>
        </w:rPr>
        <w:t>.</w:t>
      </w:r>
    </w:p>
    <w:p w:rsidR="002F1B2A" w:rsidRDefault="00B46CF9" w:rsidP="00B46CF9">
      <w:pPr>
        <w:pStyle w:val="ab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1000B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="002F1B2A" w:rsidRPr="00770550">
        <w:rPr>
          <w:rFonts w:ascii="Times New Roman" w:hAnsi="Times New Roman" w:cs="Times New Roman"/>
          <w:sz w:val="28"/>
          <w:szCs w:val="28"/>
          <w:lang w:eastAsia="ru-RU"/>
        </w:rPr>
        <w:t xml:space="preserve">В письменной форме </w:t>
      </w:r>
      <w:r w:rsidR="002F1B2A">
        <w:rPr>
          <w:rFonts w:ascii="Times New Roman" w:hAnsi="Times New Roman" w:cs="Times New Roman"/>
          <w:sz w:val="28"/>
          <w:szCs w:val="28"/>
          <w:lang w:eastAsia="ru-RU"/>
        </w:rPr>
        <w:t xml:space="preserve">или в форме электронного документа </w:t>
      </w:r>
      <w:r w:rsidR="002F1B2A" w:rsidRPr="00770550">
        <w:rPr>
          <w:rFonts w:ascii="Times New Roman" w:hAnsi="Times New Roman" w:cs="Times New Roman"/>
          <w:sz w:val="28"/>
          <w:szCs w:val="28"/>
          <w:lang w:eastAsia="ru-RU"/>
        </w:rPr>
        <w:t>в адрес организатора</w:t>
      </w:r>
      <w:r w:rsidR="002F1B2A">
        <w:rPr>
          <w:rFonts w:ascii="Times New Roman" w:hAnsi="Times New Roman" w:cs="Times New Roman"/>
          <w:sz w:val="28"/>
          <w:szCs w:val="28"/>
          <w:lang w:eastAsia="ru-RU"/>
        </w:rPr>
        <w:t xml:space="preserve"> общественных обсуждений</w:t>
      </w:r>
      <w:r w:rsidR="002F1B2A" w:rsidRPr="0077055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F1B2A" w:rsidRPr="00770550" w:rsidRDefault="002F1B2A" w:rsidP="002F1B2A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0550">
        <w:rPr>
          <w:rFonts w:ascii="Times New Roman" w:hAnsi="Times New Roman" w:cs="Times New Roman"/>
          <w:sz w:val="28"/>
          <w:szCs w:val="28"/>
          <w:lang w:eastAsia="ru-RU"/>
        </w:rPr>
        <w:t>4. Посредством записи в книге (журнале) учета посетителей экспозиции (в случае проведения экспозиции в очной форме).</w:t>
      </w:r>
    </w:p>
    <w:p w:rsidR="00B46CF9" w:rsidRPr="00F1305F" w:rsidRDefault="00B46CF9" w:rsidP="00B46CF9">
      <w:pPr>
        <w:pStyle w:val="ab"/>
        <w:spacing w:line="360" w:lineRule="auto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221F6E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В течение всего периода проведения экспозиции демонстрационных материалов по проекту </w:t>
      </w:r>
      <w:r w:rsidRPr="00221F6E">
        <w:rPr>
          <w:rFonts w:ascii="Times New Roman" w:hAnsi="Times New Roman" w:cs="Times New Roman"/>
          <w:spacing w:val="-4"/>
          <w:sz w:val="28"/>
          <w:szCs w:val="28"/>
        </w:rPr>
        <w:t xml:space="preserve">планировки территории </w:t>
      </w:r>
      <w:r w:rsidRPr="00221F6E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и проекту межевания </w:t>
      </w:r>
      <w:r w:rsidRPr="00F1305F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территории, подготовленны</w:t>
      </w:r>
      <w:r w:rsidR="004D3E4C" w:rsidRPr="00F1305F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м</w:t>
      </w:r>
      <w:r w:rsidRPr="00F1305F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в составе документации по планировке </w:t>
      </w:r>
      <w:r w:rsidR="005F2031" w:rsidRPr="00F1305F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территории, </w:t>
      </w:r>
      <w:r w:rsidR="002F1B2A" w:rsidRPr="00F1305F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ограниченной </w:t>
      </w:r>
      <w:proofErr w:type="spellStart"/>
      <w:r w:rsidR="00F1305F" w:rsidRPr="00F1305F">
        <w:rPr>
          <w:rFonts w:ascii="Times New Roman" w:eastAsia="Lucida Sans Unicode" w:hAnsi="Times New Roman" w:cs="Times New Roman"/>
          <w:bCs/>
          <w:sz w:val="28"/>
          <w:szCs w:val="28"/>
          <w:lang w:eastAsia="ru-RU" w:bidi="ru-RU"/>
        </w:rPr>
        <w:t>пр-ктом</w:t>
      </w:r>
      <w:proofErr w:type="spellEnd"/>
      <w:r w:rsidR="00F1305F" w:rsidRPr="00F1305F">
        <w:rPr>
          <w:rFonts w:ascii="Times New Roman" w:eastAsia="Lucida Sans Unicode" w:hAnsi="Times New Roman" w:cs="Times New Roman"/>
          <w:bCs/>
          <w:sz w:val="28"/>
          <w:szCs w:val="28"/>
          <w:lang w:eastAsia="ru-RU" w:bidi="ru-RU"/>
        </w:rPr>
        <w:t xml:space="preserve"> Труда, ул. </w:t>
      </w:r>
      <w:r w:rsidR="00F1305F">
        <w:rPr>
          <w:rFonts w:ascii="Times New Roman" w:eastAsia="Lucida Sans Unicode" w:hAnsi="Times New Roman" w:cs="Times New Roman"/>
          <w:bCs/>
          <w:sz w:val="28"/>
          <w:szCs w:val="28"/>
          <w:lang w:eastAsia="ru-RU" w:bidi="ru-RU"/>
        </w:rPr>
        <w:t xml:space="preserve">Загородная, </w:t>
      </w:r>
      <w:r w:rsidR="00F1305F" w:rsidRPr="00F1305F">
        <w:rPr>
          <w:rFonts w:ascii="Times New Roman" w:eastAsia="Lucida Sans Unicode" w:hAnsi="Times New Roman" w:cs="Times New Roman"/>
          <w:bCs/>
          <w:sz w:val="28"/>
          <w:szCs w:val="28"/>
          <w:lang w:eastAsia="ru-RU" w:bidi="ru-RU"/>
        </w:rPr>
        <w:t xml:space="preserve">ул. </w:t>
      </w:r>
      <w:proofErr w:type="spellStart"/>
      <w:r w:rsidR="00F1305F" w:rsidRPr="00F1305F">
        <w:rPr>
          <w:rFonts w:ascii="Times New Roman" w:eastAsia="Lucida Sans Unicode" w:hAnsi="Times New Roman" w:cs="Times New Roman"/>
          <w:bCs/>
          <w:sz w:val="28"/>
          <w:szCs w:val="28"/>
          <w:lang w:eastAsia="ru-RU" w:bidi="ru-RU"/>
        </w:rPr>
        <w:t>Еремеева</w:t>
      </w:r>
      <w:proofErr w:type="spellEnd"/>
      <w:r w:rsidR="00F1305F" w:rsidRPr="00F1305F">
        <w:rPr>
          <w:rFonts w:ascii="Times New Roman" w:eastAsia="Lucida Sans Unicode" w:hAnsi="Times New Roman" w:cs="Times New Roman"/>
          <w:bCs/>
          <w:sz w:val="28"/>
          <w:szCs w:val="28"/>
          <w:lang w:eastAsia="ru-RU" w:bidi="ru-RU"/>
        </w:rPr>
        <w:t xml:space="preserve">, </w:t>
      </w:r>
      <w:r w:rsidR="00F1305F">
        <w:rPr>
          <w:rFonts w:ascii="Times New Roman" w:eastAsia="Lucida Sans Unicode" w:hAnsi="Times New Roman" w:cs="Times New Roman"/>
          <w:bCs/>
          <w:sz w:val="28"/>
          <w:szCs w:val="28"/>
          <w:lang w:eastAsia="ru-RU" w:bidi="ru-RU"/>
        </w:rPr>
        <w:br/>
      </w:r>
      <w:r w:rsidR="00F1305F" w:rsidRPr="00F1305F">
        <w:rPr>
          <w:rFonts w:ascii="Times New Roman" w:eastAsia="Lucida Sans Unicode" w:hAnsi="Times New Roman" w:cs="Times New Roman"/>
          <w:bCs/>
          <w:sz w:val="28"/>
          <w:szCs w:val="28"/>
          <w:lang w:eastAsia="ru-RU" w:bidi="ru-RU"/>
        </w:rPr>
        <w:t xml:space="preserve">пер. Комбикормовый </w:t>
      </w:r>
      <w:r w:rsidRPr="00F1305F">
        <w:rPr>
          <w:rFonts w:ascii="Times New Roman" w:hAnsi="Times New Roman" w:cs="Times New Roman"/>
          <w:spacing w:val="-4"/>
          <w:sz w:val="28"/>
          <w:szCs w:val="28"/>
        </w:rPr>
        <w:t>в городском округе город Воронеж</w:t>
      </w:r>
      <w:r w:rsidR="00241C45" w:rsidRPr="00F1305F">
        <w:rPr>
          <w:rFonts w:ascii="Times New Roman" w:hAnsi="Times New Roman" w:cs="Times New Roman"/>
          <w:spacing w:val="-4"/>
          <w:sz w:val="28"/>
          <w:szCs w:val="28"/>
        </w:rPr>
        <w:t>,</w:t>
      </w:r>
      <w:r w:rsidRPr="00F1305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1305F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представителями организатора и (или) разработчика проект</w:t>
      </w:r>
      <w:r w:rsidR="00F9471C" w:rsidRPr="00F1305F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ов</w:t>
      </w:r>
      <w:r w:rsidRPr="00F1305F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осуществляется</w:t>
      </w:r>
      <w:r w:rsidRPr="00F1305F">
        <w:rPr>
          <w:rFonts w:ascii="Times New Roman" w:hAnsi="Times New Roman" w:cs="Times New Roman"/>
          <w:sz w:val="28"/>
          <w:szCs w:val="28"/>
          <w:lang w:eastAsia="ru-RU"/>
        </w:rPr>
        <w:t xml:space="preserve"> консультирование участников общественных обсуждений по проекту планировки территории и проекту межевания территории, подготовленны</w:t>
      </w:r>
      <w:r w:rsidR="004D3E4C" w:rsidRPr="00F1305F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F1305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1305F">
        <w:rPr>
          <w:rFonts w:ascii="Times New Roman" w:hAnsi="Times New Roman" w:cs="Times New Roman"/>
          <w:sz w:val="28"/>
          <w:szCs w:val="28"/>
          <w:lang w:eastAsia="ru-RU"/>
        </w:rPr>
        <w:t>в составе докуме</w:t>
      </w:r>
      <w:r w:rsidR="005F2031" w:rsidRPr="00F1305F">
        <w:rPr>
          <w:rFonts w:ascii="Times New Roman" w:hAnsi="Times New Roman" w:cs="Times New Roman"/>
          <w:sz w:val="28"/>
          <w:szCs w:val="28"/>
          <w:lang w:eastAsia="ru-RU"/>
        </w:rPr>
        <w:t xml:space="preserve">нтации </w:t>
      </w:r>
      <w:r w:rsidR="00F1305F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5F2031" w:rsidRPr="00F1305F">
        <w:rPr>
          <w:rFonts w:ascii="Times New Roman" w:hAnsi="Times New Roman" w:cs="Times New Roman"/>
          <w:sz w:val="28"/>
          <w:szCs w:val="28"/>
          <w:lang w:eastAsia="ru-RU"/>
        </w:rPr>
        <w:t xml:space="preserve">по планировке территории, </w:t>
      </w:r>
      <w:r w:rsidR="002F1B2A" w:rsidRPr="00F1305F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ограниченной</w:t>
      </w:r>
      <w:r w:rsidR="00F1305F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proofErr w:type="spellStart"/>
      <w:r w:rsidR="00F1305F" w:rsidRPr="00F1305F">
        <w:rPr>
          <w:rFonts w:ascii="Times New Roman" w:hAnsi="Times New Roman" w:cs="Times New Roman"/>
          <w:bCs/>
          <w:sz w:val="28"/>
          <w:szCs w:val="28"/>
        </w:rPr>
        <w:t>пр-ктом</w:t>
      </w:r>
      <w:proofErr w:type="spellEnd"/>
      <w:r w:rsidR="00F1305F" w:rsidRPr="00F1305F">
        <w:rPr>
          <w:rFonts w:ascii="Times New Roman" w:hAnsi="Times New Roman" w:cs="Times New Roman"/>
          <w:bCs/>
          <w:sz w:val="28"/>
          <w:szCs w:val="28"/>
        </w:rPr>
        <w:t xml:space="preserve"> Труда, ул. </w:t>
      </w:r>
      <w:r w:rsidR="00F1305F">
        <w:rPr>
          <w:rFonts w:ascii="Times New Roman" w:hAnsi="Times New Roman" w:cs="Times New Roman"/>
          <w:bCs/>
          <w:sz w:val="28"/>
          <w:szCs w:val="28"/>
        </w:rPr>
        <w:t xml:space="preserve">Загородная, </w:t>
      </w:r>
      <w:r w:rsidR="00F1305F">
        <w:rPr>
          <w:rFonts w:ascii="Times New Roman" w:hAnsi="Times New Roman" w:cs="Times New Roman"/>
          <w:bCs/>
          <w:sz w:val="28"/>
          <w:szCs w:val="28"/>
        </w:rPr>
        <w:br/>
      </w:r>
      <w:r w:rsidR="00F1305F" w:rsidRPr="00F1305F">
        <w:rPr>
          <w:rFonts w:ascii="Times New Roman" w:hAnsi="Times New Roman" w:cs="Times New Roman"/>
          <w:bCs/>
          <w:sz w:val="28"/>
          <w:szCs w:val="28"/>
        </w:rPr>
        <w:t xml:space="preserve">ул. </w:t>
      </w:r>
      <w:proofErr w:type="spellStart"/>
      <w:r w:rsidR="00F1305F" w:rsidRPr="00F1305F">
        <w:rPr>
          <w:rFonts w:ascii="Times New Roman" w:hAnsi="Times New Roman" w:cs="Times New Roman"/>
          <w:bCs/>
          <w:sz w:val="28"/>
          <w:szCs w:val="28"/>
        </w:rPr>
        <w:t>Еремеева</w:t>
      </w:r>
      <w:proofErr w:type="spellEnd"/>
      <w:r w:rsidR="00F1305F" w:rsidRPr="00F1305F">
        <w:rPr>
          <w:rFonts w:ascii="Times New Roman" w:hAnsi="Times New Roman" w:cs="Times New Roman"/>
          <w:bCs/>
          <w:sz w:val="28"/>
          <w:szCs w:val="28"/>
        </w:rPr>
        <w:t>, пер. Комбикормовый</w:t>
      </w:r>
      <w:r w:rsidR="00F1305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1305F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в городском округе город Воронеж.</w:t>
      </w:r>
      <w:r w:rsidR="002F1B2A" w:rsidRPr="00F1305F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</w:t>
      </w:r>
    </w:p>
    <w:p w:rsidR="00B46CF9" w:rsidRDefault="00B46CF9" w:rsidP="00B46CF9">
      <w:pPr>
        <w:pStyle w:val="ab"/>
        <w:spacing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305F">
        <w:rPr>
          <w:rFonts w:ascii="Times New Roman" w:hAnsi="Times New Roman" w:cs="Times New Roman"/>
          <w:sz w:val="28"/>
          <w:szCs w:val="28"/>
        </w:rPr>
        <w:t xml:space="preserve">Организатор общественных обсуждений по </w:t>
      </w:r>
      <w:r w:rsidRPr="00F1305F">
        <w:rPr>
          <w:rFonts w:ascii="Times New Roman" w:hAnsi="Times New Roman" w:cs="Times New Roman"/>
          <w:sz w:val="28"/>
          <w:szCs w:val="28"/>
          <w:lang w:eastAsia="ru-RU"/>
        </w:rPr>
        <w:t>проекту планировки территории и проекту межевания территории, подготовленны</w:t>
      </w:r>
      <w:r w:rsidR="004D3E4C" w:rsidRPr="00F1305F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F1305F">
        <w:rPr>
          <w:rFonts w:ascii="Times New Roman" w:hAnsi="Times New Roman" w:cs="Times New Roman"/>
          <w:sz w:val="28"/>
          <w:szCs w:val="28"/>
          <w:lang w:eastAsia="ru-RU"/>
        </w:rPr>
        <w:t xml:space="preserve"> в составе документации по планировке терр</w:t>
      </w:r>
      <w:r w:rsidR="005F2031" w:rsidRPr="00F1305F">
        <w:rPr>
          <w:rFonts w:ascii="Times New Roman" w:hAnsi="Times New Roman" w:cs="Times New Roman"/>
          <w:sz w:val="28"/>
          <w:szCs w:val="28"/>
          <w:lang w:eastAsia="ru-RU"/>
        </w:rPr>
        <w:t xml:space="preserve">итории, </w:t>
      </w:r>
      <w:r w:rsidR="002F1B2A" w:rsidRPr="00F1305F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ограниченной </w:t>
      </w:r>
      <w:proofErr w:type="spellStart"/>
      <w:r w:rsidR="00F1305F" w:rsidRPr="00F1305F">
        <w:rPr>
          <w:rFonts w:ascii="Times New Roman" w:hAnsi="Times New Roman" w:cs="Times New Roman"/>
          <w:bCs/>
          <w:sz w:val="28"/>
          <w:szCs w:val="28"/>
        </w:rPr>
        <w:t>пр-ктом</w:t>
      </w:r>
      <w:proofErr w:type="spellEnd"/>
      <w:r w:rsidR="00F1305F" w:rsidRPr="00F1305F">
        <w:rPr>
          <w:rFonts w:ascii="Times New Roman" w:hAnsi="Times New Roman" w:cs="Times New Roman"/>
          <w:bCs/>
          <w:sz w:val="28"/>
          <w:szCs w:val="28"/>
        </w:rPr>
        <w:t xml:space="preserve"> Труда, </w:t>
      </w:r>
      <w:r w:rsidR="00F1305F">
        <w:rPr>
          <w:rFonts w:ascii="Times New Roman" w:hAnsi="Times New Roman" w:cs="Times New Roman"/>
          <w:bCs/>
          <w:sz w:val="28"/>
          <w:szCs w:val="28"/>
        </w:rPr>
        <w:br/>
      </w:r>
      <w:r w:rsidR="00F1305F" w:rsidRPr="00F1305F">
        <w:rPr>
          <w:rFonts w:ascii="Times New Roman" w:hAnsi="Times New Roman" w:cs="Times New Roman"/>
          <w:bCs/>
          <w:sz w:val="28"/>
          <w:szCs w:val="28"/>
        </w:rPr>
        <w:t xml:space="preserve">ул. </w:t>
      </w:r>
      <w:r w:rsidR="00F1305F">
        <w:rPr>
          <w:rFonts w:ascii="Times New Roman" w:hAnsi="Times New Roman" w:cs="Times New Roman"/>
          <w:bCs/>
          <w:sz w:val="28"/>
          <w:szCs w:val="28"/>
        </w:rPr>
        <w:t xml:space="preserve">Загородная, </w:t>
      </w:r>
      <w:r w:rsidR="00F1305F" w:rsidRPr="00F1305F">
        <w:rPr>
          <w:rFonts w:ascii="Times New Roman" w:hAnsi="Times New Roman" w:cs="Times New Roman"/>
          <w:bCs/>
          <w:sz w:val="28"/>
          <w:szCs w:val="28"/>
        </w:rPr>
        <w:t xml:space="preserve">ул. </w:t>
      </w:r>
      <w:proofErr w:type="spellStart"/>
      <w:r w:rsidR="00F1305F" w:rsidRPr="00F1305F">
        <w:rPr>
          <w:rFonts w:ascii="Times New Roman" w:hAnsi="Times New Roman" w:cs="Times New Roman"/>
          <w:bCs/>
          <w:sz w:val="28"/>
          <w:szCs w:val="28"/>
        </w:rPr>
        <w:t>Еремеева</w:t>
      </w:r>
      <w:proofErr w:type="spellEnd"/>
      <w:r w:rsidR="00F1305F" w:rsidRPr="00F1305F">
        <w:rPr>
          <w:rFonts w:ascii="Times New Roman" w:hAnsi="Times New Roman" w:cs="Times New Roman"/>
          <w:bCs/>
          <w:sz w:val="28"/>
          <w:szCs w:val="28"/>
        </w:rPr>
        <w:t xml:space="preserve">, пер. Комбикормовый </w:t>
      </w:r>
      <w:r w:rsidRPr="00F1305F">
        <w:rPr>
          <w:rFonts w:ascii="Times New Roman" w:hAnsi="Times New Roman" w:cs="Times New Roman"/>
          <w:sz w:val="28"/>
          <w:szCs w:val="28"/>
          <w:lang w:eastAsia="ru-RU"/>
        </w:rPr>
        <w:t>в городском округе город Воронеж</w:t>
      </w:r>
      <w:r w:rsidR="00154FC6" w:rsidRPr="00F1305F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F1305F">
        <w:rPr>
          <w:rFonts w:ascii="Times New Roman" w:hAnsi="Times New Roman" w:cs="Times New Roman"/>
          <w:sz w:val="28"/>
          <w:szCs w:val="28"/>
        </w:rPr>
        <w:t xml:space="preserve"> расположен по адресу: 394006, г. Воронеж,</w:t>
      </w:r>
      <w:r w:rsidR="00F1305F">
        <w:rPr>
          <w:rFonts w:ascii="Times New Roman" w:hAnsi="Times New Roman" w:cs="Times New Roman"/>
          <w:sz w:val="28"/>
          <w:szCs w:val="28"/>
        </w:rPr>
        <w:t xml:space="preserve"> </w:t>
      </w:r>
      <w:r w:rsidR="00241C45" w:rsidRPr="00F1305F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241C45" w:rsidRPr="00F1305F">
        <w:rPr>
          <w:rFonts w:ascii="Times New Roman" w:hAnsi="Times New Roman" w:cs="Times New Roman"/>
          <w:sz w:val="28"/>
          <w:szCs w:val="28"/>
        </w:rPr>
        <w:t>Кольцовская</w:t>
      </w:r>
      <w:proofErr w:type="spellEnd"/>
      <w:r w:rsidR="00241C45" w:rsidRPr="00F1305F">
        <w:rPr>
          <w:rFonts w:ascii="Times New Roman" w:hAnsi="Times New Roman" w:cs="Times New Roman"/>
          <w:sz w:val="28"/>
          <w:szCs w:val="28"/>
        </w:rPr>
        <w:t xml:space="preserve">, </w:t>
      </w:r>
      <w:r w:rsidRPr="00F1305F">
        <w:rPr>
          <w:rFonts w:ascii="Times New Roman" w:hAnsi="Times New Roman" w:cs="Times New Roman"/>
          <w:sz w:val="28"/>
          <w:szCs w:val="28"/>
        </w:rPr>
        <w:t>45 (управление главного архитектора администрации городского округа</w:t>
      </w:r>
      <w:r w:rsidRPr="00C81C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 Воронеж), тел.: (</w:t>
      </w:r>
      <w:r w:rsidRPr="0041007F">
        <w:rPr>
          <w:rFonts w:ascii="Times New Roman" w:hAnsi="Times New Roman" w:cs="Times New Roman"/>
          <w:sz w:val="28"/>
          <w:szCs w:val="28"/>
        </w:rPr>
        <w:t>473) 228-36-58,</w:t>
      </w:r>
      <w:r w:rsidRPr="0041007F">
        <w:t xml:space="preserve"> </w:t>
      </w:r>
      <w:proofErr w:type="spellStart"/>
      <w:r w:rsidRPr="0041007F">
        <w:rPr>
          <w:rFonts w:ascii="Times New Roman" w:hAnsi="Times New Roman" w:cs="Times New Roman"/>
          <w:sz w:val="28"/>
          <w:szCs w:val="28"/>
        </w:rPr>
        <w:t>имейл</w:t>
      </w:r>
      <w:proofErr w:type="spellEnd"/>
      <w:r w:rsidRPr="0041007F">
        <w:rPr>
          <w:rFonts w:ascii="Times New Roman" w:hAnsi="Times New Roman" w:cs="Times New Roman"/>
          <w:sz w:val="28"/>
          <w:szCs w:val="28"/>
        </w:rPr>
        <w:t>: </w:t>
      </w:r>
      <w:hyperlink r:id="rId8" w:history="1">
        <w:r w:rsidR="002F1B2A">
          <w:rPr>
            <w:rFonts w:ascii="Times New Roman" w:hAnsi="Times New Roman" w:cs="Times New Roman"/>
            <w:spacing w:val="-2"/>
            <w:sz w:val="28"/>
            <w:szCs w:val="28"/>
            <w:lang w:val="en-US"/>
          </w:rPr>
          <w:t>uga</w:t>
        </w:r>
        <w:r w:rsidR="002F1B2A" w:rsidRPr="00770550">
          <w:rPr>
            <w:rFonts w:ascii="Times New Roman" w:hAnsi="Times New Roman" w:cs="Times New Roman"/>
            <w:spacing w:val="-2"/>
            <w:sz w:val="28"/>
            <w:szCs w:val="28"/>
          </w:rPr>
          <w:t>@</w:t>
        </w:r>
        <w:r w:rsidR="002F1B2A" w:rsidRPr="00770550">
          <w:rPr>
            <w:rFonts w:ascii="Times New Roman" w:hAnsi="Times New Roman" w:cs="Times New Roman"/>
            <w:spacing w:val="-2"/>
            <w:sz w:val="28"/>
            <w:szCs w:val="28"/>
            <w:lang w:val="en-US"/>
          </w:rPr>
          <w:t>cityhall</w:t>
        </w:r>
        <w:r w:rsidR="002F1B2A" w:rsidRPr="00770550">
          <w:rPr>
            <w:rFonts w:ascii="Times New Roman" w:hAnsi="Times New Roman" w:cs="Times New Roman"/>
            <w:spacing w:val="-2"/>
            <w:sz w:val="28"/>
            <w:szCs w:val="28"/>
          </w:rPr>
          <w:t>.</w:t>
        </w:r>
        <w:r w:rsidR="002F1B2A" w:rsidRPr="00770550">
          <w:rPr>
            <w:rFonts w:ascii="Times New Roman" w:hAnsi="Times New Roman" w:cs="Times New Roman"/>
            <w:spacing w:val="-2"/>
            <w:sz w:val="28"/>
            <w:szCs w:val="28"/>
            <w:lang w:val="en-US"/>
          </w:rPr>
          <w:t>voronezh</w:t>
        </w:r>
        <w:r w:rsidR="002F1B2A" w:rsidRPr="00770550">
          <w:rPr>
            <w:rFonts w:ascii="Times New Roman" w:hAnsi="Times New Roman" w:cs="Times New Roman"/>
            <w:spacing w:val="-2"/>
            <w:sz w:val="28"/>
            <w:szCs w:val="28"/>
          </w:rPr>
          <w:t>-</w:t>
        </w:r>
        <w:r w:rsidR="002F1B2A" w:rsidRPr="00770550">
          <w:rPr>
            <w:rFonts w:ascii="Times New Roman" w:hAnsi="Times New Roman" w:cs="Times New Roman"/>
            <w:spacing w:val="-2"/>
            <w:sz w:val="28"/>
            <w:szCs w:val="28"/>
            <w:lang w:val="en-US"/>
          </w:rPr>
          <w:t>city</w:t>
        </w:r>
        <w:r w:rsidR="002F1B2A" w:rsidRPr="00770550">
          <w:rPr>
            <w:rFonts w:ascii="Times New Roman" w:hAnsi="Times New Roman" w:cs="Times New Roman"/>
            <w:spacing w:val="-2"/>
            <w:sz w:val="28"/>
            <w:szCs w:val="28"/>
          </w:rPr>
          <w:t>.</w:t>
        </w:r>
        <w:proofErr w:type="spellStart"/>
        <w:r w:rsidR="002F1B2A" w:rsidRPr="00770550">
          <w:rPr>
            <w:rFonts w:ascii="Times New Roman" w:hAnsi="Times New Roman" w:cs="Times New Roman"/>
            <w:spacing w:val="-2"/>
            <w:sz w:val="28"/>
            <w:szCs w:val="28"/>
            <w:lang w:val="en-US"/>
          </w:rPr>
          <w:t>ru</w:t>
        </w:r>
        <w:proofErr w:type="spellEnd"/>
      </w:hyperlink>
      <w:r w:rsidRPr="00383C4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554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83C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46CF9" w:rsidRDefault="00B46CF9" w:rsidP="00B46CF9">
      <w:pPr>
        <w:pStyle w:val="ab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1C30">
        <w:rPr>
          <w:rFonts w:ascii="Times New Roman" w:hAnsi="Times New Roman" w:cs="Times New Roman"/>
          <w:sz w:val="28"/>
          <w:szCs w:val="28"/>
        </w:rPr>
        <w:t>Приемные часы в рабочие дни: с 9.00 до 18.00.</w:t>
      </w:r>
    </w:p>
    <w:p w:rsidR="00B46CF9" w:rsidRDefault="00B46CF9" w:rsidP="00F1305F">
      <w:pPr>
        <w:pStyle w:val="ab"/>
        <w:spacing w:after="36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5750">
        <w:rPr>
          <w:rFonts w:ascii="Times New Roman" w:hAnsi="Times New Roman" w:cs="Times New Roman"/>
          <w:bCs/>
          <w:sz w:val="28"/>
          <w:szCs w:val="28"/>
        </w:rPr>
        <w:t>Материалы по проект</w:t>
      </w:r>
      <w:r w:rsidR="005F2031">
        <w:rPr>
          <w:rFonts w:ascii="Times New Roman" w:hAnsi="Times New Roman" w:cs="Times New Roman"/>
          <w:bCs/>
          <w:sz w:val="28"/>
          <w:szCs w:val="28"/>
        </w:rPr>
        <w:t>ам</w:t>
      </w:r>
      <w:r w:rsidRPr="006057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05750">
        <w:rPr>
          <w:rFonts w:ascii="Times New Roman" w:hAnsi="Times New Roman" w:cs="Times New Roman"/>
          <w:sz w:val="28"/>
          <w:szCs w:val="28"/>
        </w:rPr>
        <w:t xml:space="preserve">подлежат опубликованию в газете «Берег», </w:t>
      </w:r>
      <w:r w:rsidRPr="00F22907">
        <w:rPr>
          <w:rFonts w:ascii="Times New Roman" w:hAnsi="Times New Roman" w:cs="Times New Roman"/>
          <w:sz w:val="28"/>
          <w:szCs w:val="28"/>
        </w:rPr>
        <w:t>размещению на официальном сайте администрации городского округа город Воронеж в сети Интернет (</w:t>
      </w:r>
      <w:hyperlink r:id="rId9" w:history="1">
        <w:r w:rsidRPr="00F229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F229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F229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voronezh</w:t>
        </w:r>
        <w:proofErr w:type="spellEnd"/>
        <w:r w:rsidRPr="00F229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Pr="00F229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city</w:t>
        </w:r>
        <w:r w:rsidRPr="00F229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F229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 xml:space="preserve">), </w:t>
      </w:r>
      <w:r w:rsidRPr="00222AA9">
        <w:rPr>
          <w:rFonts w:ascii="Times New Roman" w:hAnsi="Times New Roman" w:cs="Times New Roman"/>
          <w:sz w:val="28"/>
          <w:szCs w:val="28"/>
        </w:rPr>
        <w:t>информационном ресурсе «Активный электронный гражданин» (e-active.govvrn.ru)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F22907">
        <w:rPr>
          <w:rFonts w:ascii="Times New Roman" w:hAnsi="Times New Roman" w:cs="Times New Roman"/>
          <w:sz w:val="28"/>
          <w:szCs w:val="28"/>
        </w:rPr>
        <w:t>в справочн</w:t>
      </w:r>
      <w:r>
        <w:rPr>
          <w:rFonts w:ascii="Times New Roman" w:hAnsi="Times New Roman" w:cs="Times New Roman"/>
          <w:sz w:val="28"/>
          <w:szCs w:val="28"/>
        </w:rPr>
        <w:t>о-правовой системе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Консультант</w:t>
      </w:r>
      <w:r w:rsidRPr="00F22907">
        <w:rPr>
          <w:rFonts w:ascii="Times New Roman" w:hAnsi="Times New Roman" w:cs="Times New Roman"/>
          <w:sz w:val="28"/>
          <w:szCs w:val="28"/>
        </w:rPr>
        <w:t>Плюс</w:t>
      </w:r>
      <w:proofErr w:type="spellEnd"/>
      <w:r w:rsidRPr="00F22907">
        <w:rPr>
          <w:rFonts w:ascii="Times New Roman" w:hAnsi="Times New Roman" w:cs="Times New Roman"/>
          <w:sz w:val="28"/>
          <w:szCs w:val="28"/>
        </w:rPr>
        <w:t>».</w:t>
      </w:r>
    </w:p>
    <w:p w:rsidR="00B46CF9" w:rsidRDefault="00B46CF9" w:rsidP="00F1305F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F1B2A" w:rsidRDefault="002F1B2A" w:rsidP="00BC382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Исполняющий обязанности</w:t>
      </w:r>
    </w:p>
    <w:p w:rsidR="00BC3825" w:rsidRPr="00BC3825" w:rsidRDefault="002F1B2A" w:rsidP="00BC382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р</w:t>
      </w:r>
      <w:r w:rsidR="00BC3825" w:rsidRPr="00BC3825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уководител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я</w:t>
      </w:r>
      <w:r w:rsidR="00BC3825" w:rsidRPr="00BC3825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 управления </w:t>
      </w:r>
    </w:p>
    <w:p w:rsidR="005C35B0" w:rsidRPr="007D02C5" w:rsidRDefault="00BC3825" w:rsidP="002F1B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C3825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главного архитектора                                 </w:t>
      </w:r>
      <w:r w:rsidR="00DC409F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                         </w:t>
      </w:r>
      <w:r w:rsidRPr="00BC3825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      </w:t>
      </w:r>
      <w:r w:rsidR="00F1305F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     </w:t>
      </w:r>
      <w:r w:rsidRPr="00BC3825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 </w:t>
      </w:r>
      <w:r w:rsidR="00F1305F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М.Ш. Солтанов</w:t>
      </w:r>
    </w:p>
    <w:sectPr w:rsidR="005C35B0" w:rsidRPr="007D02C5" w:rsidSect="00DC409F">
      <w:headerReference w:type="default" r:id="rId10"/>
      <w:pgSz w:w="11905" w:h="16838"/>
      <w:pgMar w:top="1134" w:right="567" w:bottom="1134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6BD" w:rsidRDefault="007836BD" w:rsidP="00DC409F">
      <w:pPr>
        <w:spacing w:after="0" w:line="240" w:lineRule="auto"/>
      </w:pPr>
      <w:r>
        <w:separator/>
      </w:r>
    </w:p>
  </w:endnote>
  <w:endnote w:type="continuationSeparator" w:id="0">
    <w:p w:rsidR="007836BD" w:rsidRDefault="007836BD" w:rsidP="00DC4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6BD" w:rsidRDefault="007836BD" w:rsidP="00DC409F">
      <w:pPr>
        <w:spacing w:after="0" w:line="240" w:lineRule="auto"/>
      </w:pPr>
      <w:r>
        <w:separator/>
      </w:r>
    </w:p>
  </w:footnote>
  <w:footnote w:type="continuationSeparator" w:id="0">
    <w:p w:rsidR="007836BD" w:rsidRDefault="007836BD" w:rsidP="00DC40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09F" w:rsidRDefault="00DC409F">
    <w:pPr>
      <w:pStyle w:val="a7"/>
      <w:jc w:val="center"/>
    </w:pPr>
  </w:p>
  <w:p w:rsidR="00DC409F" w:rsidRDefault="00DC409F">
    <w:pPr>
      <w:pStyle w:val="a7"/>
      <w:jc w:val="center"/>
    </w:pPr>
  </w:p>
  <w:p w:rsidR="00DC409F" w:rsidRPr="00DC409F" w:rsidRDefault="009C69B2">
    <w:pPr>
      <w:pStyle w:val="a7"/>
      <w:jc w:val="center"/>
      <w:rPr>
        <w:sz w:val="24"/>
        <w:szCs w:val="24"/>
      </w:rPr>
    </w:pPr>
    <w:sdt>
      <w:sdtPr>
        <w:id w:val="-1442601409"/>
        <w:docPartObj>
          <w:docPartGallery w:val="Page Numbers (Top of Page)"/>
          <w:docPartUnique/>
        </w:docPartObj>
      </w:sdtPr>
      <w:sdtEndPr>
        <w:rPr>
          <w:sz w:val="24"/>
          <w:szCs w:val="24"/>
        </w:rPr>
      </w:sdtEndPr>
      <w:sdtContent>
        <w:r w:rsidR="00DC409F" w:rsidRPr="00DC409F">
          <w:rPr>
            <w:sz w:val="24"/>
            <w:szCs w:val="24"/>
          </w:rPr>
          <w:fldChar w:fldCharType="begin"/>
        </w:r>
        <w:r w:rsidR="00DC409F" w:rsidRPr="00DC409F">
          <w:rPr>
            <w:sz w:val="24"/>
            <w:szCs w:val="24"/>
          </w:rPr>
          <w:instrText>PAGE   \* MERGEFORMAT</w:instrText>
        </w:r>
        <w:r w:rsidR="00DC409F" w:rsidRPr="00DC409F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2</w:t>
        </w:r>
        <w:r w:rsidR="00DC409F" w:rsidRPr="00DC409F">
          <w:rPr>
            <w:sz w:val="24"/>
            <w:szCs w:val="24"/>
          </w:rPr>
          <w:fldChar w:fldCharType="end"/>
        </w:r>
      </w:sdtContent>
    </w:sdt>
  </w:p>
  <w:p w:rsidR="00DC409F" w:rsidRDefault="00DC409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21F"/>
    <w:rsid w:val="00003376"/>
    <w:rsid w:val="000931BB"/>
    <w:rsid w:val="000C521F"/>
    <w:rsid w:val="000C6CA4"/>
    <w:rsid w:val="000D74FF"/>
    <w:rsid w:val="00154FC6"/>
    <w:rsid w:val="00157C9F"/>
    <w:rsid w:val="00175FE1"/>
    <w:rsid w:val="00221F6E"/>
    <w:rsid w:val="002308CE"/>
    <w:rsid w:val="00241C45"/>
    <w:rsid w:val="002750DF"/>
    <w:rsid w:val="002F1B2A"/>
    <w:rsid w:val="00315B30"/>
    <w:rsid w:val="0034024D"/>
    <w:rsid w:val="00383C4A"/>
    <w:rsid w:val="003B0C20"/>
    <w:rsid w:val="00452542"/>
    <w:rsid w:val="00494249"/>
    <w:rsid w:val="004B1800"/>
    <w:rsid w:val="004D3E4C"/>
    <w:rsid w:val="005354CE"/>
    <w:rsid w:val="005A60C2"/>
    <w:rsid w:val="005B0395"/>
    <w:rsid w:val="005C35B0"/>
    <w:rsid w:val="005C62E4"/>
    <w:rsid w:val="005F2031"/>
    <w:rsid w:val="00605750"/>
    <w:rsid w:val="00607BC4"/>
    <w:rsid w:val="006B2AEF"/>
    <w:rsid w:val="007836BD"/>
    <w:rsid w:val="007B2541"/>
    <w:rsid w:val="007C4C57"/>
    <w:rsid w:val="007D02C5"/>
    <w:rsid w:val="008A391B"/>
    <w:rsid w:val="008F3325"/>
    <w:rsid w:val="009304F4"/>
    <w:rsid w:val="009546AE"/>
    <w:rsid w:val="009C69B2"/>
    <w:rsid w:val="00A14EC0"/>
    <w:rsid w:val="00A5542D"/>
    <w:rsid w:val="00A65991"/>
    <w:rsid w:val="00AE06AB"/>
    <w:rsid w:val="00AF7183"/>
    <w:rsid w:val="00B46CF9"/>
    <w:rsid w:val="00B77DCF"/>
    <w:rsid w:val="00B867A0"/>
    <w:rsid w:val="00B9357C"/>
    <w:rsid w:val="00BC3825"/>
    <w:rsid w:val="00C67457"/>
    <w:rsid w:val="00C81C30"/>
    <w:rsid w:val="00DC409F"/>
    <w:rsid w:val="00DC46F0"/>
    <w:rsid w:val="00EF69A0"/>
    <w:rsid w:val="00F1305F"/>
    <w:rsid w:val="00F22907"/>
    <w:rsid w:val="00F32033"/>
    <w:rsid w:val="00F9471C"/>
    <w:rsid w:val="00FF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07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7BC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C4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409F"/>
  </w:style>
  <w:style w:type="paragraph" w:styleId="a9">
    <w:name w:val="footer"/>
    <w:basedOn w:val="a"/>
    <w:link w:val="aa"/>
    <w:uiPriority w:val="99"/>
    <w:unhideWhenUsed/>
    <w:rsid w:val="00DC4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409F"/>
  </w:style>
  <w:style w:type="paragraph" w:styleId="ab">
    <w:name w:val="List Paragraph"/>
    <w:basedOn w:val="a"/>
    <w:uiPriority w:val="34"/>
    <w:qFormat/>
    <w:rsid w:val="00B46C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07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7BC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C4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409F"/>
  </w:style>
  <w:style w:type="paragraph" w:styleId="a9">
    <w:name w:val="footer"/>
    <w:basedOn w:val="a"/>
    <w:link w:val="aa"/>
    <w:uiPriority w:val="99"/>
    <w:unhideWhenUsed/>
    <w:rsid w:val="00DC4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409F"/>
  </w:style>
  <w:style w:type="paragraph" w:styleId="ab">
    <w:name w:val="List Paragraph"/>
    <w:basedOn w:val="a"/>
    <w:uiPriority w:val="34"/>
    <w:qFormat/>
    <w:rsid w:val="00B46C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@cityhall.voronezh-city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ception.voronezh-city.ru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voronezh-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Прихожаева И.Г.</dc:creator>
  <cp:lastModifiedBy>Шульгина</cp:lastModifiedBy>
  <cp:revision>2</cp:revision>
  <cp:lastPrinted>2022-08-22T12:33:00Z</cp:lastPrinted>
  <dcterms:created xsi:type="dcterms:W3CDTF">2022-08-22T12:34:00Z</dcterms:created>
  <dcterms:modified xsi:type="dcterms:W3CDTF">2022-08-22T12:34:00Z</dcterms:modified>
</cp:coreProperties>
</file>