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D6" w:rsidRDefault="006B55D6" w:rsidP="006B55D6">
      <w:pPr>
        <w:pStyle w:val="a3"/>
        <w:ind w:left="4962"/>
        <w:jc w:val="center"/>
        <w:rPr>
          <w:rFonts w:ascii="Times New Roman" w:hAnsi="Times New Roman"/>
          <w:sz w:val="28"/>
          <w:szCs w:val="28"/>
        </w:rPr>
      </w:pPr>
      <w:r>
        <w:rPr>
          <w:rFonts w:ascii="Times New Roman" w:hAnsi="Times New Roman"/>
          <w:sz w:val="28"/>
          <w:szCs w:val="28"/>
        </w:rPr>
        <w:t>УТВЕРЖДЕН</w:t>
      </w:r>
      <w:r w:rsidR="005E06A1">
        <w:rPr>
          <w:rFonts w:ascii="Times New Roman" w:hAnsi="Times New Roman"/>
          <w:sz w:val="28"/>
          <w:szCs w:val="28"/>
        </w:rPr>
        <w:t>Ы</w:t>
      </w:r>
    </w:p>
    <w:p w:rsidR="006B55D6" w:rsidRDefault="006B55D6" w:rsidP="006B55D6">
      <w:pPr>
        <w:pStyle w:val="a3"/>
        <w:ind w:left="4962"/>
        <w:jc w:val="center"/>
        <w:rPr>
          <w:rFonts w:ascii="Times New Roman" w:hAnsi="Times New Roman"/>
          <w:sz w:val="28"/>
          <w:szCs w:val="28"/>
        </w:rPr>
      </w:pPr>
      <w:r>
        <w:rPr>
          <w:rFonts w:ascii="Times New Roman" w:hAnsi="Times New Roman"/>
          <w:sz w:val="28"/>
          <w:szCs w:val="28"/>
        </w:rPr>
        <w:t>постановлением администрации</w:t>
      </w:r>
    </w:p>
    <w:p w:rsidR="006B55D6" w:rsidRDefault="006B55D6" w:rsidP="006B55D6">
      <w:pPr>
        <w:pStyle w:val="a3"/>
        <w:ind w:left="4962"/>
        <w:jc w:val="center"/>
        <w:rPr>
          <w:rFonts w:ascii="Times New Roman" w:hAnsi="Times New Roman"/>
          <w:sz w:val="28"/>
          <w:szCs w:val="28"/>
        </w:rPr>
      </w:pPr>
      <w:r>
        <w:rPr>
          <w:rFonts w:ascii="Times New Roman" w:hAnsi="Times New Roman"/>
          <w:sz w:val="28"/>
          <w:szCs w:val="28"/>
        </w:rPr>
        <w:t>городского округа город Воронеж</w:t>
      </w:r>
    </w:p>
    <w:p w:rsidR="006B55D6" w:rsidRDefault="006B55D6" w:rsidP="00520861">
      <w:pPr>
        <w:pStyle w:val="a3"/>
        <w:ind w:left="4962"/>
        <w:jc w:val="center"/>
        <w:rPr>
          <w:rFonts w:ascii="Times New Roman" w:hAnsi="Times New Roman"/>
          <w:sz w:val="28"/>
          <w:szCs w:val="28"/>
        </w:rPr>
      </w:pPr>
      <w:r>
        <w:rPr>
          <w:rFonts w:ascii="Times New Roman" w:hAnsi="Times New Roman"/>
          <w:sz w:val="28"/>
          <w:szCs w:val="28"/>
        </w:rPr>
        <w:t xml:space="preserve">от </w:t>
      </w:r>
      <w:r w:rsidR="00520861">
        <w:rPr>
          <w:rFonts w:ascii="Times New Roman" w:hAnsi="Times New Roman"/>
          <w:sz w:val="28"/>
          <w:szCs w:val="28"/>
        </w:rPr>
        <w:t xml:space="preserve">23.11.2022  </w:t>
      </w:r>
      <w:r>
        <w:rPr>
          <w:rFonts w:ascii="Times New Roman" w:hAnsi="Times New Roman"/>
          <w:sz w:val="28"/>
          <w:szCs w:val="28"/>
        </w:rPr>
        <w:t xml:space="preserve"> № </w:t>
      </w:r>
      <w:r w:rsidR="00520861">
        <w:rPr>
          <w:rFonts w:ascii="Times New Roman" w:hAnsi="Times New Roman"/>
          <w:sz w:val="28"/>
          <w:szCs w:val="28"/>
        </w:rPr>
        <w:t>1208</w:t>
      </w:r>
    </w:p>
    <w:p w:rsidR="00520861" w:rsidRDefault="00520861" w:rsidP="00520861">
      <w:pPr>
        <w:pStyle w:val="a3"/>
        <w:ind w:left="4962"/>
        <w:jc w:val="center"/>
        <w:rPr>
          <w:rFonts w:ascii="Times New Roman" w:hAnsi="Times New Roman"/>
          <w:sz w:val="28"/>
          <w:szCs w:val="28"/>
        </w:rPr>
      </w:pPr>
      <w:bookmarkStart w:id="0" w:name="_GoBack"/>
      <w:bookmarkEnd w:id="0"/>
    </w:p>
    <w:p w:rsidR="000B5789" w:rsidRDefault="000B5789" w:rsidP="006B55D6">
      <w:pPr>
        <w:pStyle w:val="a3"/>
        <w:jc w:val="center"/>
        <w:rPr>
          <w:rFonts w:ascii="Times New Roman" w:hAnsi="Times New Roman"/>
          <w:sz w:val="28"/>
          <w:szCs w:val="28"/>
        </w:rPr>
      </w:pPr>
    </w:p>
    <w:p w:rsidR="000B5789" w:rsidRDefault="000B5789" w:rsidP="006B55D6">
      <w:pPr>
        <w:pStyle w:val="a3"/>
        <w:jc w:val="center"/>
        <w:rPr>
          <w:rFonts w:ascii="Times New Roman" w:hAnsi="Times New Roman"/>
          <w:sz w:val="28"/>
          <w:szCs w:val="28"/>
        </w:rPr>
      </w:pPr>
    </w:p>
    <w:p w:rsidR="003629E6" w:rsidRDefault="003629E6" w:rsidP="006B55D6">
      <w:pPr>
        <w:pStyle w:val="a3"/>
        <w:jc w:val="center"/>
        <w:rPr>
          <w:rFonts w:ascii="Times New Roman" w:hAnsi="Times New Roman"/>
          <w:sz w:val="28"/>
          <w:szCs w:val="28"/>
        </w:rPr>
      </w:pPr>
    </w:p>
    <w:p w:rsidR="003629E6" w:rsidRDefault="003629E6" w:rsidP="006B55D6">
      <w:pPr>
        <w:pStyle w:val="a3"/>
        <w:jc w:val="center"/>
        <w:rPr>
          <w:rFonts w:ascii="Times New Roman" w:hAnsi="Times New Roman"/>
          <w:sz w:val="28"/>
          <w:szCs w:val="28"/>
        </w:rPr>
      </w:pPr>
    </w:p>
    <w:p w:rsidR="00190F8C" w:rsidRDefault="00F36EB5" w:rsidP="006B55D6">
      <w:pPr>
        <w:jc w:val="center"/>
        <w:rPr>
          <w:b/>
          <w:sz w:val="28"/>
          <w:szCs w:val="28"/>
        </w:rPr>
      </w:pPr>
      <w:r>
        <w:rPr>
          <w:b/>
          <w:sz w:val="28"/>
          <w:szCs w:val="28"/>
        </w:rPr>
        <w:t xml:space="preserve">Условия </w:t>
      </w:r>
      <w:r w:rsidRPr="00F36EB5">
        <w:rPr>
          <w:b/>
          <w:sz w:val="28"/>
          <w:szCs w:val="28"/>
        </w:rPr>
        <w:t xml:space="preserve">торгов в форме открытого аукциона на право заключения договора о комплексном развитии территории жилой застройки, ограниченной переулком Солнечный, улицей Солнечная, </w:t>
      </w:r>
      <w:r w:rsidRPr="00F36EB5">
        <w:rPr>
          <w:b/>
          <w:bCs/>
          <w:sz w:val="28"/>
          <w:szCs w:val="28"/>
        </w:rPr>
        <w:t>территории жилой застройки, прилегающей к улице Беговая и переулку Солнечный</w:t>
      </w:r>
      <w:r w:rsidR="00D14909">
        <w:rPr>
          <w:b/>
          <w:bCs/>
          <w:sz w:val="28"/>
          <w:szCs w:val="28"/>
        </w:rPr>
        <w:t>, в городском округе город Воронеж</w:t>
      </w:r>
      <w:r w:rsidRPr="00F36EB5">
        <w:rPr>
          <w:b/>
          <w:sz w:val="28"/>
          <w:szCs w:val="28"/>
        </w:rPr>
        <w:t xml:space="preserve"> </w:t>
      </w:r>
    </w:p>
    <w:p w:rsidR="00AC19E3" w:rsidRPr="00E97FA8" w:rsidRDefault="00AC19E3" w:rsidP="00FA07F6">
      <w:pPr>
        <w:pStyle w:val="a3"/>
        <w:tabs>
          <w:tab w:val="left" w:pos="5103"/>
          <w:tab w:val="left" w:pos="5670"/>
          <w:tab w:val="right" w:pos="9214"/>
        </w:tabs>
        <w:spacing w:line="360" w:lineRule="auto"/>
        <w:jc w:val="both"/>
        <w:rPr>
          <w:rFonts w:ascii="Times New Roman" w:hAnsi="Times New Roman"/>
          <w:sz w:val="16"/>
          <w:szCs w:val="16"/>
        </w:rPr>
      </w:pPr>
    </w:p>
    <w:p w:rsidR="00AB09C8" w:rsidRDefault="00AB09C8" w:rsidP="00A66E70">
      <w:pPr>
        <w:jc w:val="center"/>
        <w:rPr>
          <w:b/>
          <w:sz w:val="28"/>
          <w:szCs w:val="28"/>
          <w:lang w:eastAsia="ru-RU"/>
        </w:rPr>
      </w:pPr>
    </w:p>
    <w:p w:rsidR="000B5789" w:rsidRDefault="000B5789" w:rsidP="00A66E70">
      <w:pPr>
        <w:jc w:val="center"/>
        <w:rPr>
          <w:b/>
          <w:sz w:val="28"/>
          <w:szCs w:val="28"/>
          <w:lang w:eastAsia="ru-RU"/>
        </w:rPr>
      </w:pPr>
    </w:p>
    <w:p w:rsidR="00985BA4" w:rsidRDefault="00AF00A1" w:rsidP="000B5789">
      <w:pPr>
        <w:autoSpaceDE w:val="0"/>
        <w:autoSpaceDN w:val="0"/>
        <w:adjustRightInd w:val="0"/>
        <w:spacing w:line="360" w:lineRule="auto"/>
        <w:ind w:firstLine="708"/>
        <w:jc w:val="both"/>
        <w:rPr>
          <w:rFonts w:eastAsiaTheme="minorHAnsi"/>
          <w:bCs/>
          <w:color w:val="000000"/>
          <w:sz w:val="28"/>
          <w:szCs w:val="28"/>
        </w:rPr>
      </w:pPr>
      <w:r>
        <w:rPr>
          <w:rFonts w:eastAsiaTheme="minorHAnsi"/>
          <w:color w:val="000000"/>
          <w:sz w:val="28"/>
          <w:szCs w:val="28"/>
        </w:rPr>
        <w:t xml:space="preserve">1. </w:t>
      </w:r>
      <w:proofErr w:type="gramStart"/>
      <w:r w:rsidR="00287ADF" w:rsidRPr="00287ADF">
        <w:rPr>
          <w:rFonts w:eastAsiaTheme="minorHAnsi"/>
          <w:color w:val="000000"/>
          <w:sz w:val="28"/>
          <w:szCs w:val="28"/>
        </w:rPr>
        <w:t>Аукцион</w:t>
      </w:r>
      <w:r w:rsidR="00D14909">
        <w:rPr>
          <w:rFonts w:eastAsiaTheme="minorHAnsi"/>
          <w:color w:val="000000"/>
          <w:sz w:val="28"/>
          <w:szCs w:val="28"/>
        </w:rPr>
        <w:t>,</w:t>
      </w:r>
      <w:r w:rsidR="00287ADF" w:rsidRPr="00287ADF">
        <w:rPr>
          <w:rFonts w:eastAsiaTheme="minorHAnsi"/>
          <w:color w:val="000000"/>
          <w:sz w:val="28"/>
          <w:szCs w:val="28"/>
        </w:rPr>
        <w:t xml:space="preserve"> открытый по составу участников и форме подачи заявок</w:t>
      </w:r>
      <w:r w:rsidR="00D14909">
        <w:rPr>
          <w:rFonts w:eastAsiaTheme="minorHAnsi"/>
          <w:color w:val="000000"/>
          <w:sz w:val="28"/>
          <w:szCs w:val="28"/>
        </w:rPr>
        <w:t xml:space="preserve"> </w:t>
      </w:r>
      <w:r w:rsidR="00287ADF" w:rsidRPr="00287ADF">
        <w:rPr>
          <w:rFonts w:eastAsiaTheme="minorHAnsi"/>
          <w:color w:val="000000"/>
          <w:sz w:val="28"/>
          <w:szCs w:val="28"/>
        </w:rPr>
        <w:t xml:space="preserve"> (далее </w:t>
      </w:r>
      <w:r w:rsidR="00DE2ADB">
        <w:rPr>
          <w:rFonts w:eastAsiaTheme="minorHAnsi"/>
          <w:color w:val="000000"/>
          <w:sz w:val="28"/>
          <w:szCs w:val="28"/>
        </w:rPr>
        <w:t>–</w:t>
      </w:r>
      <w:r w:rsidR="00287ADF" w:rsidRPr="00287ADF">
        <w:rPr>
          <w:rFonts w:eastAsiaTheme="minorHAnsi"/>
          <w:color w:val="000000"/>
          <w:sz w:val="28"/>
          <w:szCs w:val="28"/>
        </w:rPr>
        <w:t xml:space="preserve"> Аукцион)</w:t>
      </w:r>
      <w:r w:rsidR="00D14909">
        <w:rPr>
          <w:rFonts w:eastAsiaTheme="minorHAnsi"/>
          <w:color w:val="000000"/>
          <w:sz w:val="28"/>
          <w:szCs w:val="28"/>
        </w:rPr>
        <w:t>,</w:t>
      </w:r>
      <w:r w:rsidR="00287ADF" w:rsidRPr="00287ADF">
        <w:rPr>
          <w:rFonts w:eastAsiaTheme="minorHAnsi"/>
          <w:color w:val="000000"/>
          <w:sz w:val="28"/>
          <w:szCs w:val="28"/>
        </w:rPr>
        <w:t xml:space="preserve"> проводится в соответствии с требованиями</w:t>
      </w:r>
      <w:r w:rsidR="009450F0">
        <w:rPr>
          <w:rFonts w:eastAsiaTheme="minorHAnsi"/>
          <w:color w:val="000000"/>
          <w:sz w:val="28"/>
          <w:szCs w:val="28"/>
        </w:rPr>
        <w:t xml:space="preserve"> </w:t>
      </w:r>
      <w:r w:rsidR="00287ADF" w:rsidRPr="00287ADF">
        <w:rPr>
          <w:rFonts w:eastAsiaTheme="minorHAnsi"/>
          <w:color w:val="000000"/>
          <w:sz w:val="28"/>
          <w:szCs w:val="28"/>
        </w:rPr>
        <w:t>Гражданского кодекса Российской Федерации</w:t>
      </w:r>
      <w:r w:rsidR="009450F0">
        <w:rPr>
          <w:rFonts w:eastAsiaTheme="minorHAnsi"/>
          <w:color w:val="000000"/>
          <w:sz w:val="28"/>
          <w:szCs w:val="28"/>
        </w:rPr>
        <w:t xml:space="preserve">, </w:t>
      </w:r>
      <w:r w:rsidR="00287ADF" w:rsidRPr="00287ADF">
        <w:rPr>
          <w:rFonts w:eastAsiaTheme="minorHAnsi"/>
          <w:color w:val="000000"/>
          <w:sz w:val="28"/>
          <w:szCs w:val="28"/>
        </w:rPr>
        <w:t>Градостроительного кодекса Российской Федерации</w:t>
      </w:r>
      <w:r w:rsidR="009450F0">
        <w:rPr>
          <w:rFonts w:eastAsiaTheme="minorHAnsi"/>
          <w:color w:val="000000"/>
          <w:sz w:val="28"/>
          <w:szCs w:val="28"/>
        </w:rPr>
        <w:t xml:space="preserve">, </w:t>
      </w:r>
      <w:r w:rsidR="00287ADF" w:rsidRPr="00287ADF">
        <w:rPr>
          <w:rFonts w:eastAsiaTheme="minorHAnsi"/>
          <w:color w:val="000000"/>
          <w:sz w:val="28"/>
          <w:szCs w:val="28"/>
        </w:rPr>
        <w:t>Федерального закона от 26.07.2006 № 135-ФЗ «О защите конкуренции»</w:t>
      </w:r>
      <w:r w:rsidR="009450F0">
        <w:rPr>
          <w:rFonts w:eastAsiaTheme="minorHAnsi"/>
          <w:color w:val="000000"/>
          <w:sz w:val="28"/>
          <w:szCs w:val="28"/>
        </w:rPr>
        <w:t xml:space="preserve">, </w:t>
      </w:r>
      <w:r w:rsidR="008C7733">
        <w:rPr>
          <w:rFonts w:eastAsiaTheme="minorHAnsi"/>
          <w:color w:val="000000"/>
          <w:sz w:val="28"/>
          <w:szCs w:val="28"/>
        </w:rPr>
        <w:t>п</w:t>
      </w:r>
      <w:r w:rsidR="00287ADF" w:rsidRPr="00287ADF">
        <w:rPr>
          <w:rFonts w:eastAsiaTheme="minorHAnsi"/>
          <w:color w:val="000000"/>
          <w:sz w:val="28"/>
          <w:szCs w:val="28"/>
        </w:rPr>
        <w:t>остановления Правительства Российской Федерации от 04.05.2021 № 701 «Об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w:t>
      </w:r>
      <w:proofErr w:type="gramEnd"/>
      <w:r w:rsidR="00287ADF" w:rsidRPr="00287ADF">
        <w:rPr>
          <w:rFonts w:eastAsiaTheme="minorHAnsi"/>
          <w:color w:val="000000"/>
          <w:sz w:val="28"/>
          <w:szCs w:val="28"/>
        </w:rPr>
        <w:t xml:space="preserve"> </w:t>
      </w:r>
      <w:proofErr w:type="gramStart"/>
      <w:r w:rsidR="00287ADF" w:rsidRPr="00287ADF">
        <w:rPr>
          <w:rFonts w:eastAsiaTheme="minorHAnsi"/>
          <w:color w:val="000000"/>
          <w:sz w:val="28"/>
          <w:szCs w:val="28"/>
        </w:rPr>
        <w:t>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w:t>
      </w:r>
      <w:r w:rsidR="009450F0">
        <w:rPr>
          <w:rFonts w:eastAsiaTheme="minorHAnsi"/>
          <w:color w:val="000000"/>
          <w:sz w:val="28"/>
          <w:szCs w:val="28"/>
        </w:rPr>
        <w:t xml:space="preserve">, </w:t>
      </w:r>
      <w:r w:rsidR="00551782">
        <w:rPr>
          <w:rFonts w:eastAsiaTheme="minorHAnsi"/>
          <w:color w:val="000000"/>
          <w:sz w:val="28"/>
          <w:szCs w:val="28"/>
        </w:rPr>
        <w:t xml:space="preserve">указа </w:t>
      </w:r>
      <w:r w:rsidR="00A201F6">
        <w:rPr>
          <w:rFonts w:eastAsiaTheme="minorHAnsi"/>
          <w:color w:val="000000"/>
          <w:sz w:val="28"/>
          <w:szCs w:val="28"/>
        </w:rPr>
        <w:t>г</w:t>
      </w:r>
      <w:r w:rsidR="00551782" w:rsidRPr="00551782">
        <w:rPr>
          <w:rFonts w:eastAsiaTheme="minorHAnsi"/>
          <w:color w:val="000000"/>
          <w:sz w:val="28"/>
          <w:szCs w:val="28"/>
        </w:rPr>
        <w:t>убернатора Воронежской обл</w:t>
      </w:r>
      <w:r w:rsidR="00A201F6">
        <w:rPr>
          <w:rFonts w:eastAsiaTheme="minorHAnsi"/>
          <w:color w:val="000000"/>
          <w:sz w:val="28"/>
          <w:szCs w:val="28"/>
        </w:rPr>
        <w:t>асти</w:t>
      </w:r>
      <w:r w:rsidR="00551782" w:rsidRPr="00551782">
        <w:rPr>
          <w:rFonts w:eastAsiaTheme="minorHAnsi"/>
          <w:color w:val="000000"/>
          <w:sz w:val="28"/>
          <w:szCs w:val="28"/>
        </w:rPr>
        <w:t xml:space="preserve"> от 02.09.2021 </w:t>
      </w:r>
      <w:r w:rsidR="00A201F6">
        <w:rPr>
          <w:rFonts w:eastAsiaTheme="minorHAnsi"/>
          <w:color w:val="000000"/>
          <w:sz w:val="28"/>
          <w:szCs w:val="28"/>
        </w:rPr>
        <w:t>№</w:t>
      </w:r>
      <w:r w:rsidR="00551782" w:rsidRPr="00551782">
        <w:rPr>
          <w:rFonts w:eastAsiaTheme="minorHAnsi"/>
          <w:color w:val="000000"/>
          <w:sz w:val="28"/>
          <w:szCs w:val="28"/>
        </w:rPr>
        <w:t xml:space="preserve"> 165-у </w:t>
      </w:r>
      <w:r w:rsidR="00A201F6">
        <w:rPr>
          <w:rFonts w:eastAsiaTheme="minorHAnsi"/>
          <w:color w:val="000000"/>
          <w:sz w:val="28"/>
          <w:szCs w:val="28"/>
        </w:rPr>
        <w:t>«</w:t>
      </w:r>
      <w:r w:rsidR="00551782" w:rsidRPr="00551782">
        <w:rPr>
          <w:rFonts w:eastAsiaTheme="minorHAnsi"/>
          <w:color w:val="000000"/>
          <w:sz w:val="28"/>
          <w:szCs w:val="28"/>
        </w:rPr>
        <w:t>О комплексном развитии территорий в Воронежской области</w:t>
      </w:r>
      <w:r w:rsidR="00A201F6">
        <w:rPr>
          <w:rFonts w:eastAsiaTheme="minorHAnsi"/>
          <w:color w:val="000000"/>
          <w:sz w:val="28"/>
          <w:szCs w:val="28"/>
        </w:rPr>
        <w:t>»</w:t>
      </w:r>
      <w:r w:rsidR="009450F0">
        <w:rPr>
          <w:rFonts w:eastAsiaTheme="minorHAnsi"/>
          <w:color w:val="000000"/>
          <w:sz w:val="28"/>
          <w:szCs w:val="28"/>
        </w:rPr>
        <w:t xml:space="preserve">, </w:t>
      </w:r>
      <w:r w:rsidR="003B0BDA" w:rsidRPr="001162B4">
        <w:rPr>
          <w:sz w:val="28"/>
          <w:szCs w:val="28"/>
        </w:rPr>
        <w:t>Правил</w:t>
      </w:r>
      <w:r w:rsidR="003B0BDA" w:rsidRPr="00E16559">
        <w:rPr>
          <w:sz w:val="28"/>
          <w:szCs w:val="28"/>
        </w:rPr>
        <w:t xml:space="preserve"> землепользования и застройки городского округа город Воронеж, утвержденны</w:t>
      </w:r>
      <w:r w:rsidR="005D6EEB">
        <w:rPr>
          <w:sz w:val="28"/>
          <w:szCs w:val="28"/>
        </w:rPr>
        <w:t>х</w:t>
      </w:r>
      <w:r w:rsidR="003B0BDA" w:rsidRPr="00E16559">
        <w:rPr>
          <w:sz w:val="28"/>
          <w:szCs w:val="28"/>
        </w:rPr>
        <w:t xml:space="preserve"> решением Воронежской городской Думы от </w:t>
      </w:r>
      <w:r w:rsidR="003B0BDA" w:rsidRPr="005B033A">
        <w:rPr>
          <w:sz w:val="28"/>
          <w:szCs w:val="28"/>
        </w:rPr>
        <w:t>20</w:t>
      </w:r>
      <w:r w:rsidR="003B0BDA" w:rsidRPr="00E16559">
        <w:rPr>
          <w:sz w:val="28"/>
          <w:szCs w:val="28"/>
        </w:rPr>
        <w:t>.</w:t>
      </w:r>
      <w:r w:rsidR="003B0BDA">
        <w:rPr>
          <w:sz w:val="28"/>
          <w:szCs w:val="28"/>
        </w:rPr>
        <w:t>04</w:t>
      </w:r>
      <w:r w:rsidR="003B0BDA" w:rsidRPr="00E16559">
        <w:rPr>
          <w:sz w:val="28"/>
          <w:szCs w:val="28"/>
        </w:rPr>
        <w:t>.20</w:t>
      </w:r>
      <w:r w:rsidR="003B0BDA">
        <w:rPr>
          <w:sz w:val="28"/>
          <w:szCs w:val="28"/>
        </w:rPr>
        <w:t>22</w:t>
      </w:r>
      <w:r w:rsidR="003B0BDA" w:rsidRPr="00E16559">
        <w:rPr>
          <w:sz w:val="28"/>
          <w:szCs w:val="28"/>
        </w:rPr>
        <w:t xml:space="preserve"> </w:t>
      </w:r>
      <w:r w:rsidR="003B0BDA">
        <w:rPr>
          <w:sz w:val="28"/>
          <w:szCs w:val="28"/>
        </w:rPr>
        <w:t>№</w:t>
      </w:r>
      <w:r w:rsidR="003B0BDA" w:rsidRPr="00E16559">
        <w:rPr>
          <w:sz w:val="28"/>
          <w:szCs w:val="28"/>
        </w:rPr>
        <w:t xml:space="preserve"> </w:t>
      </w:r>
      <w:r w:rsidR="003B0BDA">
        <w:rPr>
          <w:sz w:val="28"/>
          <w:szCs w:val="28"/>
        </w:rPr>
        <w:t>466-</w:t>
      </w:r>
      <w:r w:rsidR="003B0BDA">
        <w:rPr>
          <w:sz w:val="28"/>
          <w:szCs w:val="28"/>
          <w:lang w:val="en-US"/>
        </w:rPr>
        <w:t>V</w:t>
      </w:r>
      <w:r w:rsidR="009450F0">
        <w:rPr>
          <w:sz w:val="28"/>
          <w:szCs w:val="28"/>
        </w:rPr>
        <w:t xml:space="preserve">, </w:t>
      </w:r>
      <w:r w:rsidR="003B0BDA">
        <w:rPr>
          <w:sz w:val="28"/>
          <w:szCs w:val="28"/>
        </w:rPr>
        <w:t>муниципальной</w:t>
      </w:r>
      <w:proofErr w:type="gramEnd"/>
      <w:r w:rsidR="003B0BDA">
        <w:rPr>
          <w:sz w:val="28"/>
          <w:szCs w:val="28"/>
        </w:rPr>
        <w:t xml:space="preserve"> </w:t>
      </w:r>
      <w:proofErr w:type="gramStart"/>
      <w:r w:rsidR="003B0BDA">
        <w:rPr>
          <w:sz w:val="28"/>
          <w:szCs w:val="28"/>
        </w:rPr>
        <w:t>адресной программ</w:t>
      </w:r>
      <w:r w:rsidR="00372797">
        <w:rPr>
          <w:sz w:val="28"/>
          <w:szCs w:val="28"/>
        </w:rPr>
        <w:t>ы</w:t>
      </w:r>
      <w:r w:rsidR="003B0BDA" w:rsidRPr="00DD697E">
        <w:rPr>
          <w:sz w:val="28"/>
          <w:szCs w:val="28"/>
        </w:rPr>
        <w:t xml:space="preserve"> </w:t>
      </w:r>
      <w:r w:rsidR="003B0BDA">
        <w:rPr>
          <w:sz w:val="28"/>
          <w:szCs w:val="28"/>
        </w:rPr>
        <w:t>«</w:t>
      </w:r>
      <w:r w:rsidR="003B0BDA" w:rsidRPr="00DD697E">
        <w:rPr>
          <w:sz w:val="28"/>
          <w:szCs w:val="28"/>
        </w:rPr>
        <w:t>Снос и реконструкция многоквартирного жилищного фонда в городском округе город Воронеж</w:t>
      </w:r>
      <w:r w:rsidR="003B0BDA">
        <w:rPr>
          <w:sz w:val="28"/>
          <w:szCs w:val="28"/>
        </w:rPr>
        <w:t>»,  утвержденной  р</w:t>
      </w:r>
      <w:r w:rsidR="003B0BDA" w:rsidRPr="00DD697E">
        <w:rPr>
          <w:sz w:val="28"/>
          <w:szCs w:val="28"/>
        </w:rPr>
        <w:t>ешение</w:t>
      </w:r>
      <w:r w:rsidR="003B0BDA">
        <w:rPr>
          <w:sz w:val="28"/>
          <w:szCs w:val="28"/>
        </w:rPr>
        <w:t xml:space="preserve">м </w:t>
      </w:r>
      <w:r w:rsidR="003B0BDA" w:rsidRPr="00DD697E">
        <w:rPr>
          <w:sz w:val="28"/>
          <w:szCs w:val="28"/>
        </w:rPr>
        <w:t xml:space="preserve"> Воронежской </w:t>
      </w:r>
      <w:r w:rsidR="003B0BDA">
        <w:rPr>
          <w:sz w:val="28"/>
          <w:szCs w:val="28"/>
        </w:rPr>
        <w:t xml:space="preserve"> </w:t>
      </w:r>
      <w:r w:rsidR="003B0BDA" w:rsidRPr="00DD697E">
        <w:rPr>
          <w:sz w:val="28"/>
          <w:szCs w:val="28"/>
        </w:rPr>
        <w:t xml:space="preserve">городской </w:t>
      </w:r>
      <w:r w:rsidR="003B0BDA">
        <w:rPr>
          <w:sz w:val="28"/>
          <w:szCs w:val="28"/>
        </w:rPr>
        <w:t xml:space="preserve"> </w:t>
      </w:r>
      <w:r w:rsidR="003B0BDA" w:rsidRPr="00DD697E">
        <w:rPr>
          <w:sz w:val="28"/>
          <w:szCs w:val="28"/>
        </w:rPr>
        <w:t>Думы</w:t>
      </w:r>
      <w:r w:rsidR="003B0BDA">
        <w:rPr>
          <w:sz w:val="28"/>
          <w:szCs w:val="28"/>
        </w:rPr>
        <w:t xml:space="preserve"> </w:t>
      </w:r>
      <w:r w:rsidR="003B0BDA" w:rsidRPr="00DD697E">
        <w:rPr>
          <w:sz w:val="28"/>
          <w:szCs w:val="28"/>
        </w:rPr>
        <w:t xml:space="preserve"> </w:t>
      </w:r>
      <w:r w:rsidR="003B0BDA">
        <w:rPr>
          <w:sz w:val="28"/>
          <w:szCs w:val="28"/>
        </w:rPr>
        <w:t xml:space="preserve"> </w:t>
      </w:r>
      <w:r w:rsidR="003B0BDA" w:rsidRPr="00DD697E">
        <w:rPr>
          <w:sz w:val="28"/>
          <w:szCs w:val="28"/>
        </w:rPr>
        <w:t xml:space="preserve">от </w:t>
      </w:r>
      <w:r w:rsidR="003B0BDA">
        <w:rPr>
          <w:sz w:val="28"/>
          <w:szCs w:val="28"/>
        </w:rPr>
        <w:t xml:space="preserve">  </w:t>
      </w:r>
      <w:r w:rsidR="003B0BDA" w:rsidRPr="00DD697E">
        <w:rPr>
          <w:sz w:val="28"/>
          <w:szCs w:val="28"/>
        </w:rPr>
        <w:t xml:space="preserve">14.07.2010 </w:t>
      </w:r>
      <w:r w:rsidR="003B0BDA">
        <w:rPr>
          <w:sz w:val="28"/>
          <w:szCs w:val="28"/>
        </w:rPr>
        <w:t xml:space="preserve"> №</w:t>
      </w:r>
      <w:r w:rsidR="003B0BDA" w:rsidRPr="00DD697E">
        <w:rPr>
          <w:sz w:val="28"/>
          <w:szCs w:val="28"/>
        </w:rPr>
        <w:t xml:space="preserve"> 150-III</w:t>
      </w:r>
      <w:r w:rsidR="009450F0">
        <w:rPr>
          <w:sz w:val="28"/>
          <w:szCs w:val="28"/>
        </w:rPr>
        <w:t xml:space="preserve">, </w:t>
      </w:r>
      <w:r w:rsidR="003B0BDA">
        <w:rPr>
          <w:sz w:val="28"/>
          <w:szCs w:val="28"/>
        </w:rPr>
        <w:t>муниципальной программ</w:t>
      </w:r>
      <w:r w:rsidR="00372797">
        <w:rPr>
          <w:sz w:val="28"/>
          <w:szCs w:val="28"/>
        </w:rPr>
        <w:t>ы</w:t>
      </w:r>
      <w:r w:rsidR="003B0BDA">
        <w:rPr>
          <w:sz w:val="28"/>
          <w:szCs w:val="28"/>
        </w:rPr>
        <w:t xml:space="preserve"> </w:t>
      </w:r>
      <w:r w:rsidR="003B0BDA" w:rsidRPr="00DD697E">
        <w:rPr>
          <w:sz w:val="28"/>
          <w:szCs w:val="28"/>
        </w:rPr>
        <w:t xml:space="preserve">городского округа город Воронеж </w:t>
      </w:r>
      <w:r w:rsidR="003B0BDA">
        <w:rPr>
          <w:sz w:val="28"/>
          <w:szCs w:val="28"/>
        </w:rPr>
        <w:t>«</w:t>
      </w:r>
      <w:r w:rsidR="003B0BDA" w:rsidRPr="00DD697E">
        <w:rPr>
          <w:sz w:val="28"/>
          <w:szCs w:val="28"/>
        </w:rPr>
        <w:t>Обеспечение доступным и комфортным жильем населения городского округа город Воронеж</w:t>
      </w:r>
      <w:r w:rsidR="003B0BDA">
        <w:rPr>
          <w:sz w:val="28"/>
          <w:szCs w:val="28"/>
        </w:rPr>
        <w:t>», утвержденной п</w:t>
      </w:r>
      <w:r w:rsidR="003B0BDA" w:rsidRPr="00DD697E">
        <w:rPr>
          <w:sz w:val="28"/>
          <w:szCs w:val="28"/>
        </w:rPr>
        <w:t>остановление</w:t>
      </w:r>
      <w:r w:rsidR="003B0BDA">
        <w:rPr>
          <w:sz w:val="28"/>
          <w:szCs w:val="28"/>
        </w:rPr>
        <w:t>м</w:t>
      </w:r>
      <w:r w:rsidR="003B0BDA" w:rsidRPr="00DD697E">
        <w:rPr>
          <w:sz w:val="28"/>
          <w:szCs w:val="28"/>
        </w:rPr>
        <w:t xml:space="preserve"> </w:t>
      </w:r>
      <w:r w:rsidR="003B0BDA">
        <w:rPr>
          <w:sz w:val="28"/>
          <w:szCs w:val="28"/>
        </w:rPr>
        <w:t>а</w:t>
      </w:r>
      <w:r w:rsidR="003B0BDA" w:rsidRPr="00DD697E">
        <w:rPr>
          <w:sz w:val="28"/>
          <w:szCs w:val="28"/>
        </w:rPr>
        <w:t xml:space="preserve">дминистрации городского округа город Воронеж от 24.12.2013 </w:t>
      </w:r>
      <w:r w:rsidR="003B0BDA">
        <w:rPr>
          <w:sz w:val="28"/>
          <w:szCs w:val="28"/>
        </w:rPr>
        <w:t>№</w:t>
      </w:r>
      <w:r w:rsidR="003B0BDA" w:rsidRPr="00DD697E">
        <w:rPr>
          <w:sz w:val="28"/>
          <w:szCs w:val="28"/>
        </w:rPr>
        <w:t xml:space="preserve"> 1274</w:t>
      </w:r>
      <w:r w:rsidR="009450F0">
        <w:rPr>
          <w:sz w:val="28"/>
          <w:szCs w:val="28"/>
        </w:rPr>
        <w:t xml:space="preserve">,  </w:t>
      </w:r>
      <w:r w:rsidR="00287ADF" w:rsidRPr="00287ADF">
        <w:rPr>
          <w:rFonts w:eastAsiaTheme="minorHAnsi"/>
          <w:color w:val="000000"/>
          <w:sz w:val="28"/>
          <w:szCs w:val="28"/>
        </w:rPr>
        <w:t>постановления</w:t>
      </w:r>
      <w:r w:rsidR="00A201F6">
        <w:rPr>
          <w:rFonts w:eastAsiaTheme="minorHAnsi"/>
          <w:color w:val="000000"/>
          <w:sz w:val="28"/>
          <w:szCs w:val="28"/>
        </w:rPr>
        <w:t xml:space="preserve"> </w:t>
      </w:r>
      <w:r w:rsidR="00D3016F">
        <w:rPr>
          <w:rFonts w:eastAsiaTheme="minorHAnsi"/>
          <w:color w:val="000000"/>
          <w:sz w:val="28"/>
          <w:szCs w:val="28"/>
        </w:rPr>
        <w:t xml:space="preserve">администрации городского округа город Воронеж от </w:t>
      </w:r>
      <w:r w:rsidR="009905BE">
        <w:rPr>
          <w:rFonts w:eastAsiaTheme="minorHAnsi"/>
          <w:color w:val="000000"/>
          <w:sz w:val="28"/>
          <w:szCs w:val="28"/>
        </w:rPr>
        <w:t>16.11.2022</w:t>
      </w:r>
      <w:r w:rsidR="00D3016F">
        <w:rPr>
          <w:rFonts w:eastAsiaTheme="minorHAnsi"/>
          <w:color w:val="000000"/>
          <w:sz w:val="28"/>
          <w:szCs w:val="28"/>
        </w:rPr>
        <w:t xml:space="preserve"> № </w:t>
      </w:r>
      <w:r w:rsidR="009905BE">
        <w:rPr>
          <w:rFonts w:eastAsiaTheme="minorHAnsi"/>
          <w:color w:val="000000"/>
          <w:sz w:val="28"/>
          <w:szCs w:val="28"/>
        </w:rPr>
        <w:t xml:space="preserve">1175 </w:t>
      </w:r>
      <w:r w:rsidR="00D3016F" w:rsidRPr="00D3016F">
        <w:rPr>
          <w:rFonts w:eastAsiaTheme="minorHAnsi"/>
          <w:b/>
          <w:bCs/>
          <w:color w:val="000000"/>
          <w:sz w:val="28"/>
          <w:szCs w:val="28"/>
        </w:rPr>
        <w:t>«</w:t>
      </w:r>
      <w:r w:rsidR="00D3016F" w:rsidRPr="00D3016F">
        <w:rPr>
          <w:rFonts w:eastAsiaTheme="minorHAnsi"/>
          <w:bCs/>
          <w:color w:val="000000"/>
          <w:sz w:val="28"/>
          <w:szCs w:val="28"/>
        </w:rPr>
        <w:t>О комплексном развитии территории</w:t>
      </w:r>
      <w:proofErr w:type="gramEnd"/>
      <w:r w:rsidR="00D3016F" w:rsidRPr="00D3016F">
        <w:rPr>
          <w:rFonts w:eastAsiaTheme="minorHAnsi"/>
          <w:bCs/>
          <w:color w:val="000000"/>
          <w:sz w:val="28"/>
          <w:szCs w:val="28"/>
        </w:rPr>
        <w:t xml:space="preserve"> жилой застройки, ограниченной переулком Солнечный, улицей </w:t>
      </w:r>
      <w:proofErr w:type="gramStart"/>
      <w:r w:rsidR="00D3016F" w:rsidRPr="00D3016F">
        <w:rPr>
          <w:rFonts w:eastAsiaTheme="minorHAnsi"/>
          <w:bCs/>
          <w:color w:val="000000"/>
          <w:sz w:val="28"/>
          <w:szCs w:val="28"/>
        </w:rPr>
        <w:t>Солнечная</w:t>
      </w:r>
      <w:proofErr w:type="gramEnd"/>
      <w:r w:rsidR="00D3016F" w:rsidRPr="00D3016F">
        <w:rPr>
          <w:rFonts w:eastAsiaTheme="minorHAnsi"/>
          <w:bCs/>
          <w:color w:val="000000"/>
          <w:sz w:val="28"/>
          <w:szCs w:val="28"/>
        </w:rPr>
        <w:t>, территории жилой застройки, прилегающей к улице Беговая и переулку Солнечный, в городском округе город Воронеж»</w:t>
      </w:r>
      <w:r w:rsidR="00372797">
        <w:rPr>
          <w:rFonts w:eastAsiaTheme="minorHAnsi"/>
          <w:bCs/>
          <w:color w:val="000000"/>
          <w:sz w:val="28"/>
          <w:szCs w:val="28"/>
        </w:rPr>
        <w:t>.</w:t>
      </w:r>
    </w:p>
    <w:p w:rsidR="00765401" w:rsidRDefault="00287ADF" w:rsidP="000B5789">
      <w:pPr>
        <w:autoSpaceDE w:val="0"/>
        <w:autoSpaceDN w:val="0"/>
        <w:adjustRightInd w:val="0"/>
        <w:spacing w:line="360" w:lineRule="auto"/>
        <w:ind w:firstLine="708"/>
        <w:jc w:val="both"/>
        <w:rPr>
          <w:rFonts w:eastAsiaTheme="minorHAnsi"/>
          <w:color w:val="000000"/>
          <w:sz w:val="28"/>
          <w:szCs w:val="28"/>
        </w:rPr>
      </w:pPr>
      <w:r w:rsidRPr="00287ADF">
        <w:rPr>
          <w:rFonts w:eastAsiaTheme="minorHAnsi"/>
          <w:color w:val="000000"/>
          <w:sz w:val="28"/>
          <w:szCs w:val="28"/>
        </w:rPr>
        <w:t xml:space="preserve"> </w:t>
      </w:r>
      <w:r w:rsidR="0081434F" w:rsidRPr="0081434F">
        <w:rPr>
          <w:rFonts w:eastAsiaTheme="minorHAnsi"/>
          <w:color w:val="000000"/>
          <w:sz w:val="28"/>
          <w:szCs w:val="28"/>
        </w:rPr>
        <w:t>2.</w:t>
      </w:r>
      <w:r w:rsidR="009905BE">
        <w:rPr>
          <w:rFonts w:eastAsiaTheme="minorHAnsi"/>
          <w:color w:val="000000"/>
          <w:sz w:val="28"/>
          <w:szCs w:val="28"/>
        </w:rPr>
        <w:t xml:space="preserve"> </w:t>
      </w:r>
      <w:r w:rsidR="0081434F" w:rsidRPr="0081434F">
        <w:rPr>
          <w:rFonts w:eastAsiaTheme="minorHAnsi"/>
          <w:color w:val="000000"/>
          <w:sz w:val="28"/>
          <w:szCs w:val="28"/>
        </w:rPr>
        <w:t>Организатор Аукциона</w:t>
      </w:r>
      <w:r w:rsidR="003B357A">
        <w:rPr>
          <w:rFonts w:eastAsiaTheme="minorHAnsi"/>
          <w:color w:val="000000"/>
          <w:sz w:val="28"/>
          <w:szCs w:val="28"/>
        </w:rPr>
        <w:t xml:space="preserve"> –</w:t>
      </w:r>
      <w:r w:rsidR="0081434F" w:rsidRPr="0081434F">
        <w:rPr>
          <w:rFonts w:eastAsiaTheme="minorHAnsi"/>
          <w:color w:val="000000"/>
          <w:sz w:val="28"/>
          <w:szCs w:val="28"/>
        </w:rPr>
        <w:t xml:space="preserve"> </w:t>
      </w:r>
      <w:r w:rsidR="0081434F">
        <w:rPr>
          <w:rFonts w:eastAsiaTheme="minorHAnsi"/>
          <w:color w:val="000000"/>
          <w:sz w:val="28"/>
          <w:szCs w:val="28"/>
        </w:rPr>
        <w:t>администрация городского округа город Воронеж</w:t>
      </w:r>
      <w:r w:rsidR="0081434F" w:rsidRPr="0081434F">
        <w:rPr>
          <w:rFonts w:eastAsiaTheme="minorHAnsi"/>
          <w:color w:val="000000"/>
          <w:sz w:val="28"/>
          <w:szCs w:val="28"/>
        </w:rPr>
        <w:t xml:space="preserve">. </w:t>
      </w:r>
    </w:p>
    <w:p w:rsidR="007702D4" w:rsidRDefault="00594338" w:rsidP="000B5789">
      <w:pPr>
        <w:autoSpaceDE w:val="0"/>
        <w:autoSpaceDN w:val="0"/>
        <w:adjustRightInd w:val="0"/>
        <w:spacing w:line="360" w:lineRule="auto"/>
        <w:ind w:firstLine="708"/>
        <w:jc w:val="both"/>
        <w:rPr>
          <w:rFonts w:eastAsiaTheme="minorHAnsi"/>
          <w:color w:val="000000"/>
          <w:sz w:val="28"/>
          <w:szCs w:val="28"/>
        </w:rPr>
      </w:pPr>
      <w:r w:rsidRPr="00594338">
        <w:rPr>
          <w:rFonts w:eastAsiaTheme="minorHAnsi"/>
          <w:color w:val="000000"/>
          <w:sz w:val="28"/>
          <w:szCs w:val="28"/>
        </w:rPr>
        <w:t>Мероприятия по организац</w:t>
      </w:r>
      <w:proofErr w:type="gramStart"/>
      <w:r w:rsidRPr="00594338">
        <w:rPr>
          <w:rFonts w:eastAsiaTheme="minorHAnsi"/>
          <w:color w:val="000000"/>
          <w:sz w:val="28"/>
          <w:szCs w:val="28"/>
        </w:rPr>
        <w:t xml:space="preserve">ии </w:t>
      </w:r>
      <w:r w:rsidR="00F6249C">
        <w:rPr>
          <w:rFonts w:eastAsiaTheme="minorHAnsi"/>
          <w:color w:val="000000"/>
          <w:sz w:val="28"/>
          <w:szCs w:val="28"/>
        </w:rPr>
        <w:t>А</w:t>
      </w:r>
      <w:r w:rsidRPr="00594338">
        <w:rPr>
          <w:rFonts w:eastAsiaTheme="minorHAnsi"/>
          <w:color w:val="000000"/>
          <w:sz w:val="28"/>
          <w:szCs w:val="28"/>
        </w:rPr>
        <w:t>у</w:t>
      </w:r>
      <w:proofErr w:type="gramEnd"/>
      <w:r w:rsidRPr="00594338">
        <w:rPr>
          <w:rFonts w:eastAsiaTheme="minorHAnsi"/>
          <w:color w:val="000000"/>
          <w:sz w:val="28"/>
          <w:szCs w:val="28"/>
        </w:rPr>
        <w:t xml:space="preserve">кциона обеспечивает </w:t>
      </w:r>
      <w:r w:rsidR="00D4348C">
        <w:rPr>
          <w:rFonts w:eastAsiaTheme="minorHAnsi"/>
          <w:color w:val="000000"/>
          <w:sz w:val="28"/>
          <w:szCs w:val="28"/>
        </w:rPr>
        <w:t>управление строительной политики</w:t>
      </w:r>
      <w:r w:rsidR="00496A75">
        <w:rPr>
          <w:rFonts w:eastAsiaTheme="minorHAnsi"/>
          <w:color w:val="000000"/>
          <w:sz w:val="28"/>
          <w:szCs w:val="28"/>
        </w:rPr>
        <w:t xml:space="preserve"> администрации городского округа город Воронеж</w:t>
      </w:r>
      <w:r w:rsidR="0063037A">
        <w:rPr>
          <w:rFonts w:eastAsiaTheme="minorHAnsi"/>
          <w:color w:val="000000"/>
          <w:sz w:val="28"/>
          <w:szCs w:val="28"/>
        </w:rPr>
        <w:t xml:space="preserve"> в соответствии с </w:t>
      </w:r>
      <w:r w:rsidR="00433C49">
        <w:rPr>
          <w:rFonts w:eastAsiaTheme="minorHAnsi"/>
          <w:color w:val="000000"/>
          <w:sz w:val="28"/>
          <w:szCs w:val="28"/>
        </w:rPr>
        <w:t xml:space="preserve">распоряжением </w:t>
      </w:r>
      <w:r w:rsidR="00433C49" w:rsidRPr="00433C49">
        <w:rPr>
          <w:rFonts w:eastAsiaTheme="minorHAnsi"/>
          <w:color w:val="000000"/>
          <w:sz w:val="28"/>
          <w:szCs w:val="28"/>
        </w:rPr>
        <w:t>администрации городского округа город Воронеж от</w:t>
      </w:r>
      <w:r w:rsidR="00433C49" w:rsidRPr="00433C49">
        <w:rPr>
          <w:rFonts w:eastAsiaTheme="minorHAnsi"/>
          <w:b/>
          <w:bCs/>
          <w:color w:val="000000"/>
          <w:sz w:val="28"/>
          <w:szCs w:val="28"/>
        </w:rPr>
        <w:t xml:space="preserve"> </w:t>
      </w:r>
      <w:r w:rsidR="00433C49" w:rsidRPr="00AE6B65">
        <w:rPr>
          <w:rFonts w:eastAsiaTheme="minorHAnsi"/>
          <w:bCs/>
          <w:color w:val="000000"/>
          <w:sz w:val="28"/>
          <w:szCs w:val="28"/>
        </w:rPr>
        <w:t>09.08.2022 № 432-р «О взаимодействии структурных подразделений администрации городского округа город Воронеж при реализации мероприятий по комплексному развитию территорий в городском округе город Воронеж</w:t>
      </w:r>
      <w:r w:rsidR="00AE6B65">
        <w:rPr>
          <w:rFonts w:eastAsiaTheme="minorHAnsi"/>
          <w:b/>
          <w:bCs/>
          <w:color w:val="000000"/>
          <w:sz w:val="28"/>
          <w:szCs w:val="28"/>
        </w:rPr>
        <w:t>»</w:t>
      </w:r>
      <w:r w:rsidR="007702D4">
        <w:rPr>
          <w:rFonts w:eastAsiaTheme="minorHAnsi"/>
          <w:b/>
          <w:bCs/>
          <w:color w:val="000000"/>
          <w:sz w:val="28"/>
          <w:szCs w:val="28"/>
        </w:rPr>
        <w:t>.</w:t>
      </w:r>
      <w:r w:rsidR="00287E1F">
        <w:rPr>
          <w:rFonts w:eastAsiaTheme="minorHAnsi"/>
          <w:color w:val="000000"/>
          <w:sz w:val="28"/>
          <w:szCs w:val="28"/>
        </w:rPr>
        <w:t xml:space="preserve"> </w:t>
      </w:r>
    </w:p>
    <w:p w:rsidR="00C53860" w:rsidRDefault="007702D4" w:rsidP="000B5789">
      <w:pPr>
        <w:autoSpaceDE w:val="0"/>
        <w:autoSpaceDN w:val="0"/>
        <w:adjustRightInd w:val="0"/>
        <w:spacing w:line="360" w:lineRule="auto"/>
        <w:ind w:firstLine="708"/>
        <w:jc w:val="both"/>
        <w:rPr>
          <w:rFonts w:eastAsiaTheme="minorHAnsi"/>
          <w:color w:val="000000"/>
          <w:sz w:val="28"/>
          <w:szCs w:val="28"/>
        </w:rPr>
      </w:pPr>
      <w:r>
        <w:rPr>
          <w:rFonts w:eastAsiaTheme="minorHAnsi"/>
          <w:color w:val="000000"/>
          <w:sz w:val="28"/>
          <w:szCs w:val="28"/>
        </w:rPr>
        <w:t xml:space="preserve">Проведение Аукциона </w:t>
      </w:r>
      <w:r w:rsidR="00594338" w:rsidRPr="00594338">
        <w:rPr>
          <w:rFonts w:eastAsiaTheme="minorHAnsi"/>
          <w:color w:val="000000"/>
          <w:sz w:val="28"/>
          <w:szCs w:val="28"/>
        </w:rPr>
        <w:t>осуществляет</w:t>
      </w:r>
      <w:r>
        <w:rPr>
          <w:rFonts w:eastAsiaTheme="minorHAnsi"/>
          <w:color w:val="000000"/>
          <w:sz w:val="28"/>
          <w:szCs w:val="28"/>
        </w:rPr>
        <w:t xml:space="preserve"> </w:t>
      </w:r>
      <w:r w:rsidR="00287E1F" w:rsidRPr="00287E1F">
        <w:rPr>
          <w:rFonts w:eastAsiaTheme="minorHAnsi"/>
          <w:color w:val="000000"/>
          <w:sz w:val="28"/>
          <w:szCs w:val="28"/>
        </w:rPr>
        <w:t>постоянно действующая комиссия по проведению торгов на право заключения договора о комплексном развитии территории городского округа город Воронеж в соответствии с постановлением администрации городского округа город Воронеж от 13.09.2022 № 927 «О создании постоянно действующей комиссии по проведению торгов на право заключения договора о комплексном развитии территории»</w:t>
      </w:r>
      <w:r w:rsidR="00496A75">
        <w:rPr>
          <w:rFonts w:eastAsiaTheme="minorHAnsi"/>
          <w:color w:val="000000"/>
          <w:sz w:val="28"/>
          <w:szCs w:val="28"/>
        </w:rPr>
        <w:t>.</w:t>
      </w:r>
    </w:p>
    <w:p w:rsidR="0081434F" w:rsidRDefault="009905BE" w:rsidP="000B5789">
      <w:pPr>
        <w:autoSpaceDE w:val="0"/>
        <w:autoSpaceDN w:val="0"/>
        <w:adjustRightInd w:val="0"/>
        <w:spacing w:line="360" w:lineRule="auto"/>
        <w:ind w:firstLine="708"/>
        <w:jc w:val="both"/>
        <w:rPr>
          <w:rFonts w:eastAsiaTheme="minorHAnsi"/>
          <w:color w:val="000000"/>
          <w:sz w:val="28"/>
          <w:szCs w:val="28"/>
        </w:rPr>
      </w:pPr>
      <w:r>
        <w:rPr>
          <w:rFonts w:eastAsiaTheme="minorHAnsi"/>
          <w:color w:val="000000"/>
          <w:sz w:val="28"/>
          <w:szCs w:val="28"/>
        </w:rPr>
        <w:t>3</w:t>
      </w:r>
      <w:r w:rsidR="0081434F" w:rsidRPr="0081434F">
        <w:rPr>
          <w:rFonts w:eastAsiaTheme="minorHAnsi"/>
          <w:color w:val="000000"/>
          <w:sz w:val="28"/>
          <w:szCs w:val="28"/>
        </w:rPr>
        <w:t>. Предмет Аукциона</w:t>
      </w:r>
      <w:r w:rsidR="00F6249C">
        <w:rPr>
          <w:rFonts w:eastAsiaTheme="minorHAnsi"/>
          <w:color w:val="000000"/>
          <w:sz w:val="28"/>
          <w:szCs w:val="28"/>
        </w:rPr>
        <w:t xml:space="preserve"> –</w:t>
      </w:r>
      <w:r w:rsidR="0081434F" w:rsidRPr="0081434F">
        <w:rPr>
          <w:rFonts w:eastAsiaTheme="minorHAnsi"/>
          <w:color w:val="000000"/>
          <w:sz w:val="28"/>
          <w:szCs w:val="28"/>
        </w:rPr>
        <w:t xml:space="preserve"> право на заключение договора о </w:t>
      </w:r>
      <w:proofErr w:type="gramStart"/>
      <w:r w:rsidR="0081434F" w:rsidRPr="0081434F">
        <w:rPr>
          <w:rFonts w:eastAsiaTheme="minorHAnsi"/>
          <w:color w:val="000000"/>
          <w:sz w:val="28"/>
          <w:szCs w:val="28"/>
        </w:rPr>
        <w:t>комплексном</w:t>
      </w:r>
      <w:proofErr w:type="gramEnd"/>
      <w:r w:rsidR="0081434F" w:rsidRPr="0081434F">
        <w:rPr>
          <w:rFonts w:eastAsiaTheme="minorHAnsi"/>
          <w:color w:val="000000"/>
          <w:sz w:val="28"/>
          <w:szCs w:val="28"/>
        </w:rPr>
        <w:t xml:space="preserve"> </w:t>
      </w:r>
      <w:proofErr w:type="gramStart"/>
      <w:r w:rsidR="0081434F" w:rsidRPr="0081434F">
        <w:rPr>
          <w:rFonts w:eastAsiaTheme="minorHAnsi"/>
          <w:color w:val="000000"/>
          <w:sz w:val="28"/>
          <w:szCs w:val="28"/>
        </w:rPr>
        <w:t>развитии территории жилой застройки</w:t>
      </w:r>
      <w:r w:rsidR="00F47088">
        <w:rPr>
          <w:rFonts w:eastAsiaTheme="minorHAnsi"/>
          <w:color w:val="000000"/>
          <w:sz w:val="28"/>
          <w:szCs w:val="28"/>
        </w:rPr>
        <w:t>,</w:t>
      </w:r>
      <w:r w:rsidR="0081434F" w:rsidRPr="0081434F">
        <w:rPr>
          <w:rFonts w:eastAsiaTheme="minorHAnsi"/>
          <w:color w:val="000000"/>
          <w:sz w:val="28"/>
          <w:szCs w:val="28"/>
        </w:rPr>
        <w:t xml:space="preserve"> </w:t>
      </w:r>
      <w:r w:rsidR="00F47088" w:rsidRPr="00F47088">
        <w:rPr>
          <w:rFonts w:eastAsiaTheme="minorHAnsi"/>
          <w:bCs/>
          <w:color w:val="000000"/>
          <w:sz w:val="28"/>
          <w:szCs w:val="28"/>
        </w:rPr>
        <w:t>ограниченной переулком Солнечный, улицей Солнечная, территории жилой застройки, прилегающей к улице Беговая и переулку Солнечный, в городском округе город Воронеж</w:t>
      </w:r>
      <w:r w:rsidR="00C854B9">
        <w:rPr>
          <w:rFonts w:eastAsiaTheme="minorHAnsi"/>
          <w:bCs/>
          <w:color w:val="000000"/>
          <w:sz w:val="28"/>
          <w:szCs w:val="28"/>
        </w:rPr>
        <w:t xml:space="preserve"> </w:t>
      </w:r>
      <w:r w:rsidR="00F47088" w:rsidRPr="00F47088">
        <w:rPr>
          <w:rFonts w:eastAsiaTheme="minorHAnsi"/>
          <w:color w:val="000000"/>
          <w:sz w:val="28"/>
          <w:szCs w:val="28"/>
        </w:rPr>
        <w:t xml:space="preserve"> </w:t>
      </w:r>
      <w:r w:rsidR="00001D4B" w:rsidRPr="00001D4B">
        <w:rPr>
          <w:rFonts w:eastAsiaTheme="minorHAnsi"/>
          <w:color w:val="000000"/>
          <w:sz w:val="28"/>
          <w:szCs w:val="28"/>
        </w:rPr>
        <w:t>ориентировочной площадью 6,17 га</w:t>
      </w:r>
      <w:r w:rsidR="00001D4B" w:rsidRPr="0081434F">
        <w:rPr>
          <w:rFonts w:eastAsiaTheme="minorHAnsi"/>
          <w:color w:val="000000"/>
          <w:sz w:val="28"/>
          <w:szCs w:val="28"/>
        </w:rPr>
        <w:t>.</w:t>
      </w:r>
      <w:proofErr w:type="gramEnd"/>
    </w:p>
    <w:p w:rsidR="00B0232F" w:rsidRPr="0081434F" w:rsidRDefault="009905BE" w:rsidP="000B5789">
      <w:pPr>
        <w:autoSpaceDE w:val="0"/>
        <w:autoSpaceDN w:val="0"/>
        <w:adjustRightInd w:val="0"/>
        <w:spacing w:line="360" w:lineRule="auto"/>
        <w:ind w:firstLine="708"/>
        <w:jc w:val="both"/>
        <w:rPr>
          <w:rFonts w:eastAsiaTheme="minorHAnsi"/>
          <w:color w:val="000000"/>
          <w:sz w:val="28"/>
          <w:szCs w:val="28"/>
        </w:rPr>
      </w:pPr>
      <w:r>
        <w:rPr>
          <w:rFonts w:eastAsiaTheme="minorHAnsi"/>
          <w:color w:val="000000"/>
          <w:sz w:val="28"/>
          <w:szCs w:val="28"/>
        </w:rPr>
        <w:t>4</w:t>
      </w:r>
      <w:r w:rsidR="0081434F" w:rsidRPr="0081434F">
        <w:rPr>
          <w:rFonts w:eastAsiaTheme="minorHAnsi"/>
          <w:color w:val="000000"/>
          <w:sz w:val="28"/>
          <w:szCs w:val="28"/>
        </w:rPr>
        <w:t>. Начальная цена предмета Аукциона</w:t>
      </w:r>
      <w:r w:rsidR="00C854B9">
        <w:rPr>
          <w:rFonts w:eastAsiaTheme="minorHAnsi"/>
          <w:color w:val="000000"/>
          <w:sz w:val="28"/>
          <w:szCs w:val="28"/>
        </w:rPr>
        <w:t xml:space="preserve"> –</w:t>
      </w:r>
      <w:r w:rsidR="0081434F" w:rsidRPr="0081434F">
        <w:rPr>
          <w:rFonts w:eastAsiaTheme="minorHAnsi"/>
          <w:color w:val="000000"/>
          <w:sz w:val="28"/>
          <w:szCs w:val="28"/>
        </w:rPr>
        <w:t xml:space="preserve"> </w:t>
      </w:r>
      <w:r w:rsidR="0099120A" w:rsidRPr="0099120A">
        <w:rPr>
          <w:rFonts w:eastAsiaTheme="minorHAnsi"/>
          <w:bCs/>
          <w:iCs/>
          <w:color w:val="000000"/>
          <w:sz w:val="28"/>
          <w:szCs w:val="28"/>
        </w:rPr>
        <w:t xml:space="preserve">57 971 160 </w:t>
      </w:r>
      <w:r w:rsidR="0081434F" w:rsidRPr="0081434F">
        <w:rPr>
          <w:rFonts w:eastAsiaTheme="minorHAnsi"/>
          <w:color w:val="000000"/>
          <w:sz w:val="28"/>
          <w:szCs w:val="28"/>
        </w:rPr>
        <w:t>(</w:t>
      </w:r>
      <w:r w:rsidR="00592C94">
        <w:rPr>
          <w:rFonts w:eastAsiaTheme="minorHAnsi"/>
          <w:color w:val="000000"/>
          <w:sz w:val="28"/>
          <w:szCs w:val="28"/>
        </w:rPr>
        <w:t>П</w:t>
      </w:r>
      <w:r w:rsidR="00CA0D5E">
        <w:rPr>
          <w:rFonts w:eastAsiaTheme="minorHAnsi"/>
          <w:color w:val="000000"/>
          <w:sz w:val="28"/>
          <w:szCs w:val="28"/>
        </w:rPr>
        <w:t xml:space="preserve">ятьдесят </w:t>
      </w:r>
      <w:r w:rsidR="0099120A">
        <w:rPr>
          <w:rFonts w:eastAsiaTheme="minorHAnsi"/>
          <w:color w:val="000000"/>
          <w:sz w:val="28"/>
          <w:szCs w:val="28"/>
        </w:rPr>
        <w:t>семь</w:t>
      </w:r>
      <w:r w:rsidR="003E3B65">
        <w:rPr>
          <w:rFonts w:eastAsiaTheme="minorHAnsi"/>
          <w:color w:val="000000"/>
          <w:sz w:val="28"/>
          <w:szCs w:val="28"/>
        </w:rPr>
        <w:t xml:space="preserve"> </w:t>
      </w:r>
      <w:r w:rsidR="00CA0D5E">
        <w:rPr>
          <w:rFonts w:eastAsiaTheme="minorHAnsi"/>
          <w:color w:val="000000"/>
          <w:sz w:val="28"/>
          <w:szCs w:val="28"/>
        </w:rPr>
        <w:t xml:space="preserve"> </w:t>
      </w:r>
      <w:r w:rsidR="0081434F" w:rsidRPr="0081434F">
        <w:rPr>
          <w:rFonts w:eastAsiaTheme="minorHAnsi"/>
          <w:color w:val="000000"/>
          <w:sz w:val="28"/>
          <w:szCs w:val="28"/>
        </w:rPr>
        <w:t>миллион</w:t>
      </w:r>
      <w:r w:rsidR="0099120A">
        <w:rPr>
          <w:rFonts w:eastAsiaTheme="minorHAnsi"/>
          <w:color w:val="000000"/>
          <w:sz w:val="28"/>
          <w:szCs w:val="28"/>
        </w:rPr>
        <w:t>ов девятьсот семьдесят одна</w:t>
      </w:r>
      <w:r w:rsidR="00B13441">
        <w:rPr>
          <w:rFonts w:eastAsiaTheme="minorHAnsi"/>
          <w:color w:val="000000"/>
          <w:sz w:val="28"/>
          <w:szCs w:val="28"/>
        </w:rPr>
        <w:t xml:space="preserve"> тысяч</w:t>
      </w:r>
      <w:r w:rsidR="0099120A">
        <w:rPr>
          <w:rFonts w:eastAsiaTheme="minorHAnsi"/>
          <w:color w:val="000000"/>
          <w:sz w:val="28"/>
          <w:szCs w:val="28"/>
        </w:rPr>
        <w:t>а</w:t>
      </w:r>
      <w:r w:rsidR="00B13441">
        <w:rPr>
          <w:rFonts w:eastAsiaTheme="minorHAnsi"/>
          <w:color w:val="000000"/>
          <w:sz w:val="28"/>
          <w:szCs w:val="28"/>
        </w:rPr>
        <w:t xml:space="preserve"> </w:t>
      </w:r>
      <w:r w:rsidR="0099120A">
        <w:rPr>
          <w:rFonts w:eastAsiaTheme="minorHAnsi"/>
          <w:color w:val="000000"/>
          <w:sz w:val="28"/>
          <w:szCs w:val="28"/>
        </w:rPr>
        <w:t>сто шестьдесят</w:t>
      </w:r>
      <w:r w:rsidR="0081434F" w:rsidRPr="0081434F">
        <w:rPr>
          <w:rFonts w:eastAsiaTheme="minorHAnsi"/>
          <w:color w:val="000000"/>
          <w:sz w:val="28"/>
          <w:szCs w:val="28"/>
        </w:rPr>
        <w:t xml:space="preserve">) рублей </w:t>
      </w:r>
      <w:r w:rsidR="005374AA">
        <w:rPr>
          <w:rFonts w:eastAsiaTheme="minorHAnsi"/>
          <w:color w:val="000000"/>
          <w:sz w:val="28"/>
          <w:szCs w:val="28"/>
        </w:rPr>
        <w:t>с</w:t>
      </w:r>
      <w:r w:rsidR="0081434F" w:rsidRPr="0081434F">
        <w:rPr>
          <w:rFonts w:eastAsiaTheme="minorHAnsi"/>
          <w:color w:val="000000"/>
          <w:sz w:val="28"/>
          <w:szCs w:val="28"/>
        </w:rPr>
        <w:t xml:space="preserve"> учет</w:t>
      </w:r>
      <w:r w:rsidR="005374AA">
        <w:rPr>
          <w:rFonts w:eastAsiaTheme="minorHAnsi"/>
          <w:color w:val="000000"/>
          <w:sz w:val="28"/>
          <w:szCs w:val="28"/>
        </w:rPr>
        <w:t>ом</w:t>
      </w:r>
      <w:r w:rsidR="0081434F" w:rsidRPr="0081434F">
        <w:rPr>
          <w:rFonts w:eastAsiaTheme="minorHAnsi"/>
          <w:color w:val="000000"/>
          <w:sz w:val="28"/>
          <w:szCs w:val="28"/>
        </w:rPr>
        <w:t xml:space="preserve"> НДС. Начальная цена права на заключение договора установлена на основании отчета независимого оценщик</w:t>
      </w:r>
      <w:proofErr w:type="gramStart"/>
      <w:r w:rsidR="0081434F" w:rsidRPr="0081434F">
        <w:rPr>
          <w:rFonts w:eastAsiaTheme="minorHAnsi"/>
          <w:color w:val="000000"/>
          <w:sz w:val="28"/>
          <w:szCs w:val="28"/>
        </w:rPr>
        <w:t>а</w:t>
      </w:r>
      <w:r w:rsidR="00CA0D5E">
        <w:rPr>
          <w:rFonts w:eastAsiaTheme="minorHAnsi"/>
          <w:color w:val="000000"/>
          <w:sz w:val="28"/>
          <w:szCs w:val="28"/>
        </w:rPr>
        <w:t xml:space="preserve"> </w:t>
      </w:r>
      <w:r w:rsidR="00592C94" w:rsidRPr="00B0232F">
        <w:rPr>
          <w:rFonts w:eastAsiaTheme="minorHAnsi"/>
          <w:bCs/>
          <w:iCs/>
          <w:color w:val="000000"/>
          <w:sz w:val="28"/>
          <w:szCs w:val="28"/>
        </w:rPr>
        <w:t>ООО</w:t>
      </w:r>
      <w:proofErr w:type="gramEnd"/>
      <w:r w:rsidR="00592C94" w:rsidRPr="00B0232F">
        <w:rPr>
          <w:rFonts w:eastAsiaTheme="minorHAnsi"/>
          <w:bCs/>
          <w:iCs/>
          <w:color w:val="000000"/>
          <w:sz w:val="28"/>
          <w:szCs w:val="28"/>
        </w:rPr>
        <w:t xml:space="preserve"> «Афина</w:t>
      </w:r>
      <w:r w:rsidR="00592C94">
        <w:rPr>
          <w:rFonts w:eastAsiaTheme="minorHAnsi"/>
          <w:bCs/>
          <w:iCs/>
          <w:color w:val="000000"/>
          <w:sz w:val="28"/>
          <w:szCs w:val="28"/>
        </w:rPr>
        <w:t xml:space="preserve"> </w:t>
      </w:r>
      <w:r w:rsidR="00592C94" w:rsidRPr="00B0232F">
        <w:rPr>
          <w:rFonts w:eastAsiaTheme="minorHAnsi"/>
          <w:bCs/>
          <w:iCs/>
          <w:color w:val="000000"/>
          <w:sz w:val="28"/>
          <w:szCs w:val="28"/>
        </w:rPr>
        <w:t>Паллада»</w:t>
      </w:r>
      <w:r w:rsidR="00592C94">
        <w:rPr>
          <w:rFonts w:eastAsiaTheme="minorHAnsi"/>
          <w:bCs/>
          <w:iCs/>
          <w:color w:val="000000"/>
          <w:sz w:val="28"/>
          <w:szCs w:val="28"/>
        </w:rPr>
        <w:t xml:space="preserve"> </w:t>
      </w:r>
      <w:r w:rsidR="00CA0D5E">
        <w:rPr>
          <w:rFonts w:eastAsiaTheme="minorHAnsi"/>
          <w:color w:val="000000"/>
          <w:sz w:val="28"/>
          <w:szCs w:val="28"/>
        </w:rPr>
        <w:t xml:space="preserve">от </w:t>
      </w:r>
      <w:r w:rsidR="003E30C9">
        <w:rPr>
          <w:rFonts w:eastAsiaTheme="minorHAnsi"/>
          <w:color w:val="000000"/>
          <w:sz w:val="28"/>
          <w:szCs w:val="28"/>
        </w:rPr>
        <w:t xml:space="preserve">31.10.2022 </w:t>
      </w:r>
      <w:r w:rsidR="00CA0D5E" w:rsidRPr="003E30C9">
        <w:rPr>
          <w:rFonts w:eastAsiaTheme="minorHAnsi"/>
          <w:color w:val="000000"/>
          <w:sz w:val="28"/>
          <w:szCs w:val="28"/>
        </w:rPr>
        <w:t>№</w:t>
      </w:r>
      <w:r w:rsidR="003E30C9" w:rsidRPr="003E30C9">
        <w:rPr>
          <w:rFonts w:eastAsiaTheme="minorHAnsi"/>
          <w:color w:val="000000"/>
          <w:sz w:val="28"/>
          <w:szCs w:val="28"/>
        </w:rPr>
        <w:t xml:space="preserve"> </w:t>
      </w:r>
      <w:r w:rsidR="003E30C9" w:rsidRPr="003E30C9">
        <w:rPr>
          <w:rFonts w:eastAsiaTheme="minorHAnsi"/>
          <w:bCs/>
          <w:iCs/>
          <w:color w:val="000000"/>
          <w:sz w:val="28"/>
          <w:szCs w:val="28"/>
        </w:rPr>
        <w:t>8952/2-22</w:t>
      </w:r>
      <w:r w:rsidR="003E30C9">
        <w:rPr>
          <w:rFonts w:eastAsiaTheme="minorHAnsi"/>
          <w:bCs/>
          <w:iCs/>
          <w:color w:val="000000"/>
          <w:sz w:val="28"/>
          <w:szCs w:val="28"/>
        </w:rPr>
        <w:t>, выполненн</w:t>
      </w:r>
      <w:r w:rsidR="00EB211B">
        <w:rPr>
          <w:rFonts w:eastAsiaTheme="minorHAnsi"/>
          <w:bCs/>
          <w:iCs/>
          <w:color w:val="000000"/>
          <w:sz w:val="28"/>
          <w:szCs w:val="28"/>
        </w:rPr>
        <w:t>ого</w:t>
      </w:r>
      <w:r w:rsidR="003E30C9">
        <w:rPr>
          <w:rFonts w:eastAsiaTheme="minorHAnsi"/>
          <w:bCs/>
          <w:iCs/>
          <w:color w:val="000000"/>
          <w:sz w:val="28"/>
          <w:szCs w:val="28"/>
        </w:rPr>
        <w:t xml:space="preserve"> </w:t>
      </w:r>
      <w:r w:rsidR="00B0232F">
        <w:rPr>
          <w:rFonts w:eastAsiaTheme="minorHAnsi"/>
          <w:bCs/>
          <w:iCs/>
          <w:color w:val="000000"/>
          <w:sz w:val="28"/>
          <w:szCs w:val="28"/>
        </w:rPr>
        <w:t>с</w:t>
      </w:r>
      <w:r w:rsidR="00B0232F" w:rsidRPr="00B0232F">
        <w:rPr>
          <w:rFonts w:eastAsiaTheme="minorHAnsi"/>
          <w:bCs/>
          <w:iCs/>
          <w:color w:val="000000"/>
          <w:sz w:val="28"/>
          <w:szCs w:val="28"/>
        </w:rPr>
        <w:t xml:space="preserve">огласно </w:t>
      </w:r>
      <w:r w:rsidR="00B0232F">
        <w:rPr>
          <w:rFonts w:eastAsiaTheme="minorHAnsi"/>
          <w:bCs/>
          <w:iCs/>
          <w:color w:val="000000"/>
          <w:sz w:val="28"/>
          <w:szCs w:val="28"/>
        </w:rPr>
        <w:t>м</w:t>
      </w:r>
      <w:r w:rsidR="00B0232F" w:rsidRPr="00B0232F">
        <w:rPr>
          <w:rFonts w:eastAsiaTheme="minorHAnsi"/>
          <w:bCs/>
          <w:iCs/>
          <w:color w:val="000000"/>
          <w:sz w:val="28"/>
          <w:szCs w:val="28"/>
        </w:rPr>
        <w:t>униципальному контракту от 24.10.2022</w:t>
      </w:r>
      <w:r w:rsidR="00B0232F">
        <w:rPr>
          <w:rFonts w:eastAsiaTheme="minorHAnsi"/>
          <w:bCs/>
          <w:iCs/>
          <w:color w:val="000000"/>
          <w:sz w:val="28"/>
          <w:szCs w:val="28"/>
        </w:rPr>
        <w:t xml:space="preserve"> </w:t>
      </w:r>
      <w:r w:rsidR="00B0232F" w:rsidRPr="00B0232F">
        <w:rPr>
          <w:rFonts w:eastAsiaTheme="minorHAnsi"/>
          <w:bCs/>
          <w:iCs/>
          <w:color w:val="000000"/>
          <w:sz w:val="28"/>
          <w:szCs w:val="28"/>
        </w:rPr>
        <w:t>№ 284-ЕД.</w:t>
      </w:r>
    </w:p>
    <w:p w:rsidR="0081434F" w:rsidRPr="0081434F" w:rsidRDefault="009905BE" w:rsidP="000B5789">
      <w:pPr>
        <w:autoSpaceDE w:val="0"/>
        <w:autoSpaceDN w:val="0"/>
        <w:adjustRightInd w:val="0"/>
        <w:spacing w:line="360" w:lineRule="auto"/>
        <w:ind w:firstLine="708"/>
        <w:jc w:val="both"/>
        <w:rPr>
          <w:rFonts w:eastAsiaTheme="minorHAnsi"/>
          <w:color w:val="000000"/>
          <w:sz w:val="28"/>
          <w:szCs w:val="28"/>
        </w:rPr>
      </w:pPr>
      <w:r>
        <w:rPr>
          <w:rFonts w:eastAsiaTheme="minorHAnsi"/>
          <w:color w:val="000000"/>
          <w:sz w:val="28"/>
          <w:szCs w:val="28"/>
        </w:rPr>
        <w:t>5</w:t>
      </w:r>
      <w:r w:rsidR="0081434F" w:rsidRPr="0081434F">
        <w:rPr>
          <w:rFonts w:eastAsiaTheme="minorHAnsi"/>
          <w:color w:val="000000"/>
          <w:sz w:val="28"/>
          <w:szCs w:val="28"/>
        </w:rPr>
        <w:t xml:space="preserve">. «Шаг Аукциона» </w:t>
      </w:r>
      <w:r w:rsidR="00B2343F">
        <w:rPr>
          <w:rFonts w:eastAsiaTheme="minorHAnsi"/>
          <w:color w:val="000000"/>
          <w:sz w:val="28"/>
          <w:szCs w:val="28"/>
        </w:rPr>
        <w:t xml:space="preserve">– </w:t>
      </w:r>
      <w:r w:rsidR="00B63AF3">
        <w:rPr>
          <w:rFonts w:eastAsiaTheme="minorHAnsi"/>
          <w:color w:val="000000"/>
          <w:sz w:val="28"/>
          <w:szCs w:val="28"/>
        </w:rPr>
        <w:t>2 </w:t>
      </w:r>
      <w:r w:rsidR="00CD3078">
        <w:rPr>
          <w:rFonts w:eastAsiaTheme="minorHAnsi"/>
          <w:color w:val="000000"/>
          <w:sz w:val="28"/>
          <w:szCs w:val="28"/>
        </w:rPr>
        <w:t>898</w:t>
      </w:r>
      <w:r w:rsidR="00B63AF3">
        <w:rPr>
          <w:rFonts w:eastAsiaTheme="minorHAnsi"/>
          <w:color w:val="000000"/>
          <w:sz w:val="28"/>
          <w:szCs w:val="28"/>
        </w:rPr>
        <w:t> 5</w:t>
      </w:r>
      <w:r w:rsidR="00CD3078">
        <w:rPr>
          <w:rFonts w:eastAsiaTheme="minorHAnsi"/>
          <w:color w:val="000000"/>
          <w:sz w:val="28"/>
          <w:szCs w:val="28"/>
        </w:rPr>
        <w:t>58</w:t>
      </w:r>
      <w:r w:rsidR="00B63AF3">
        <w:rPr>
          <w:rFonts w:eastAsiaTheme="minorHAnsi"/>
          <w:color w:val="000000"/>
          <w:sz w:val="28"/>
          <w:szCs w:val="28"/>
        </w:rPr>
        <w:t xml:space="preserve"> </w:t>
      </w:r>
      <w:r w:rsidR="0081434F" w:rsidRPr="0081434F">
        <w:rPr>
          <w:rFonts w:eastAsiaTheme="minorHAnsi"/>
          <w:color w:val="000000"/>
          <w:sz w:val="28"/>
          <w:szCs w:val="28"/>
        </w:rPr>
        <w:t>(</w:t>
      </w:r>
      <w:r w:rsidR="00B2343F">
        <w:rPr>
          <w:rFonts w:eastAsiaTheme="minorHAnsi"/>
          <w:color w:val="000000"/>
          <w:sz w:val="28"/>
          <w:szCs w:val="28"/>
        </w:rPr>
        <w:t>Д</w:t>
      </w:r>
      <w:r w:rsidR="00225DED">
        <w:rPr>
          <w:rFonts w:eastAsiaTheme="minorHAnsi"/>
          <w:color w:val="000000"/>
          <w:sz w:val="28"/>
          <w:szCs w:val="28"/>
        </w:rPr>
        <w:t xml:space="preserve">ва миллиона </w:t>
      </w:r>
      <w:r w:rsidR="008E7CA1">
        <w:rPr>
          <w:rFonts w:eastAsiaTheme="minorHAnsi"/>
          <w:color w:val="000000"/>
          <w:sz w:val="28"/>
          <w:szCs w:val="28"/>
        </w:rPr>
        <w:t>восе</w:t>
      </w:r>
      <w:r w:rsidR="00225DED">
        <w:rPr>
          <w:rFonts w:eastAsiaTheme="minorHAnsi"/>
          <w:color w:val="000000"/>
          <w:sz w:val="28"/>
          <w:szCs w:val="28"/>
        </w:rPr>
        <w:t xml:space="preserve">мьсот </w:t>
      </w:r>
      <w:r w:rsidR="008E7CA1">
        <w:rPr>
          <w:rFonts w:eastAsiaTheme="minorHAnsi"/>
          <w:color w:val="000000"/>
          <w:sz w:val="28"/>
          <w:szCs w:val="28"/>
        </w:rPr>
        <w:t xml:space="preserve">девяносто восемь </w:t>
      </w:r>
      <w:r w:rsidR="00225DED">
        <w:rPr>
          <w:rFonts w:eastAsiaTheme="minorHAnsi"/>
          <w:color w:val="000000"/>
          <w:sz w:val="28"/>
          <w:szCs w:val="28"/>
        </w:rPr>
        <w:t xml:space="preserve">тысяч </w:t>
      </w:r>
      <w:r w:rsidR="008E7CA1">
        <w:rPr>
          <w:rFonts w:eastAsiaTheme="minorHAnsi"/>
          <w:color w:val="000000"/>
          <w:sz w:val="28"/>
          <w:szCs w:val="28"/>
        </w:rPr>
        <w:t>пятьсот пятьдесят восемь</w:t>
      </w:r>
      <w:r w:rsidR="0081434F" w:rsidRPr="0081434F">
        <w:rPr>
          <w:rFonts w:eastAsiaTheme="minorHAnsi"/>
          <w:color w:val="000000"/>
          <w:sz w:val="28"/>
          <w:szCs w:val="28"/>
        </w:rPr>
        <w:t xml:space="preserve">) рублей, что составляет 5 процентов от начальной цены предмета Аукциона. </w:t>
      </w:r>
    </w:p>
    <w:p w:rsidR="00765401" w:rsidRPr="0081434F" w:rsidRDefault="009905BE" w:rsidP="000B5789">
      <w:pPr>
        <w:autoSpaceDE w:val="0"/>
        <w:autoSpaceDN w:val="0"/>
        <w:adjustRightInd w:val="0"/>
        <w:spacing w:line="360" w:lineRule="auto"/>
        <w:ind w:firstLine="708"/>
        <w:jc w:val="both"/>
        <w:rPr>
          <w:rFonts w:eastAsiaTheme="minorHAnsi"/>
          <w:color w:val="000000"/>
          <w:sz w:val="28"/>
          <w:szCs w:val="28"/>
        </w:rPr>
      </w:pPr>
      <w:r>
        <w:rPr>
          <w:rFonts w:eastAsiaTheme="minorHAnsi"/>
          <w:color w:val="000000"/>
          <w:sz w:val="28"/>
          <w:szCs w:val="28"/>
        </w:rPr>
        <w:t>6</w:t>
      </w:r>
      <w:r w:rsidR="0081434F" w:rsidRPr="0081434F">
        <w:rPr>
          <w:rFonts w:eastAsiaTheme="minorHAnsi"/>
          <w:color w:val="000000"/>
          <w:sz w:val="28"/>
          <w:szCs w:val="28"/>
        </w:rPr>
        <w:t>. Размер задатка на участие в Аукционе</w:t>
      </w:r>
      <w:r w:rsidR="00B2343F">
        <w:rPr>
          <w:rFonts w:eastAsiaTheme="minorHAnsi"/>
          <w:color w:val="000000"/>
          <w:sz w:val="28"/>
          <w:szCs w:val="28"/>
        </w:rPr>
        <w:t xml:space="preserve"> –</w:t>
      </w:r>
      <w:r w:rsidR="0081434F" w:rsidRPr="0081434F">
        <w:rPr>
          <w:rFonts w:eastAsiaTheme="minorHAnsi"/>
          <w:color w:val="000000"/>
          <w:sz w:val="28"/>
          <w:szCs w:val="28"/>
        </w:rPr>
        <w:t xml:space="preserve"> </w:t>
      </w:r>
      <w:r w:rsidR="008E7CA1" w:rsidRPr="008E7CA1">
        <w:rPr>
          <w:rFonts w:eastAsiaTheme="minorHAnsi"/>
          <w:bCs/>
          <w:iCs/>
          <w:color w:val="000000"/>
          <w:sz w:val="28"/>
          <w:szCs w:val="28"/>
        </w:rPr>
        <w:t>57 971 160 (</w:t>
      </w:r>
      <w:r w:rsidR="00B2343F">
        <w:rPr>
          <w:rFonts w:eastAsiaTheme="minorHAnsi"/>
          <w:bCs/>
          <w:iCs/>
          <w:color w:val="000000"/>
          <w:sz w:val="28"/>
          <w:szCs w:val="28"/>
        </w:rPr>
        <w:t>П</w:t>
      </w:r>
      <w:r w:rsidR="008E7CA1" w:rsidRPr="008E7CA1">
        <w:rPr>
          <w:rFonts w:eastAsiaTheme="minorHAnsi"/>
          <w:bCs/>
          <w:iCs/>
          <w:color w:val="000000"/>
          <w:sz w:val="28"/>
          <w:szCs w:val="28"/>
        </w:rPr>
        <w:t>ятьдесят семь  миллионов девятьсот семьдесят одна тысяча сто шестьдесят)</w:t>
      </w:r>
      <w:r w:rsidR="00401DEF">
        <w:rPr>
          <w:rFonts w:eastAsiaTheme="minorHAnsi"/>
          <w:color w:val="000000"/>
          <w:sz w:val="28"/>
          <w:szCs w:val="28"/>
        </w:rPr>
        <w:t xml:space="preserve"> </w:t>
      </w:r>
      <w:r w:rsidR="0081434F" w:rsidRPr="0081434F">
        <w:rPr>
          <w:rFonts w:eastAsiaTheme="minorHAnsi"/>
          <w:color w:val="000000"/>
          <w:sz w:val="28"/>
          <w:szCs w:val="28"/>
        </w:rPr>
        <w:t xml:space="preserve">рублей. Задаток вносится </w:t>
      </w:r>
      <w:r w:rsidR="00FE6685" w:rsidRPr="0081434F">
        <w:rPr>
          <w:rFonts w:eastAsiaTheme="minorHAnsi"/>
          <w:color w:val="000000"/>
          <w:sz w:val="28"/>
          <w:szCs w:val="28"/>
        </w:rPr>
        <w:t xml:space="preserve">на расчетный счет организатора Аукциона </w:t>
      </w:r>
      <w:r w:rsidR="0081434F" w:rsidRPr="0081434F">
        <w:rPr>
          <w:rFonts w:eastAsiaTheme="minorHAnsi"/>
          <w:color w:val="000000"/>
          <w:sz w:val="28"/>
          <w:szCs w:val="28"/>
        </w:rPr>
        <w:t xml:space="preserve">в </w:t>
      </w:r>
      <w:r>
        <w:rPr>
          <w:rFonts w:eastAsiaTheme="minorHAnsi"/>
          <w:color w:val="000000"/>
          <w:sz w:val="28"/>
          <w:szCs w:val="28"/>
        </w:rPr>
        <w:t>установленный извещением о проведен</w:t>
      </w:r>
      <w:proofErr w:type="gramStart"/>
      <w:r>
        <w:rPr>
          <w:rFonts w:eastAsiaTheme="minorHAnsi"/>
          <w:color w:val="000000"/>
          <w:sz w:val="28"/>
          <w:szCs w:val="28"/>
        </w:rPr>
        <w:t xml:space="preserve">ии </w:t>
      </w:r>
      <w:r w:rsidR="00D1754A">
        <w:rPr>
          <w:rFonts w:eastAsiaTheme="minorHAnsi"/>
          <w:color w:val="000000"/>
          <w:sz w:val="28"/>
          <w:szCs w:val="28"/>
        </w:rPr>
        <w:t>А</w:t>
      </w:r>
      <w:r>
        <w:rPr>
          <w:rFonts w:eastAsiaTheme="minorHAnsi"/>
          <w:color w:val="000000"/>
          <w:sz w:val="28"/>
          <w:szCs w:val="28"/>
        </w:rPr>
        <w:t>у</w:t>
      </w:r>
      <w:proofErr w:type="gramEnd"/>
      <w:r>
        <w:rPr>
          <w:rFonts w:eastAsiaTheme="minorHAnsi"/>
          <w:color w:val="000000"/>
          <w:sz w:val="28"/>
          <w:szCs w:val="28"/>
        </w:rPr>
        <w:t xml:space="preserve">кциона </w:t>
      </w:r>
      <w:r w:rsidR="0081434F" w:rsidRPr="0081434F">
        <w:rPr>
          <w:rFonts w:eastAsiaTheme="minorHAnsi"/>
          <w:color w:val="000000"/>
          <w:sz w:val="28"/>
          <w:szCs w:val="28"/>
        </w:rPr>
        <w:t>срок</w:t>
      </w:r>
      <w:r w:rsidR="00E168E0">
        <w:rPr>
          <w:rFonts w:eastAsiaTheme="minorHAnsi"/>
          <w:color w:val="000000"/>
          <w:sz w:val="28"/>
          <w:szCs w:val="28"/>
        </w:rPr>
        <w:t>.</w:t>
      </w:r>
      <w:r w:rsidR="00765401" w:rsidRPr="0081434F">
        <w:rPr>
          <w:rFonts w:eastAsiaTheme="minorHAnsi"/>
          <w:color w:val="000000"/>
          <w:sz w:val="28"/>
          <w:szCs w:val="28"/>
        </w:rPr>
        <w:t xml:space="preserve"> </w:t>
      </w:r>
    </w:p>
    <w:p w:rsidR="004400CC" w:rsidRPr="0081434F" w:rsidRDefault="006E7AA2" w:rsidP="000B5789">
      <w:pPr>
        <w:autoSpaceDE w:val="0"/>
        <w:autoSpaceDN w:val="0"/>
        <w:adjustRightInd w:val="0"/>
        <w:spacing w:line="360" w:lineRule="auto"/>
        <w:ind w:firstLine="708"/>
        <w:jc w:val="both"/>
        <w:rPr>
          <w:rFonts w:eastAsiaTheme="minorHAnsi"/>
          <w:color w:val="000000"/>
          <w:sz w:val="28"/>
          <w:szCs w:val="28"/>
        </w:rPr>
      </w:pPr>
      <w:r>
        <w:rPr>
          <w:rFonts w:eastAsiaTheme="minorHAnsi"/>
          <w:color w:val="000000"/>
          <w:sz w:val="28"/>
          <w:szCs w:val="28"/>
        </w:rPr>
        <w:t>7</w:t>
      </w:r>
      <w:r w:rsidR="0081434F" w:rsidRPr="0081434F">
        <w:rPr>
          <w:rFonts w:eastAsiaTheme="minorHAnsi"/>
          <w:color w:val="000000"/>
          <w:sz w:val="28"/>
          <w:szCs w:val="28"/>
        </w:rPr>
        <w:t xml:space="preserve">. </w:t>
      </w:r>
      <w:r w:rsidR="004400CC" w:rsidRPr="0081434F">
        <w:rPr>
          <w:rFonts w:eastAsiaTheme="minorHAnsi"/>
          <w:color w:val="000000"/>
          <w:sz w:val="28"/>
          <w:szCs w:val="28"/>
        </w:rPr>
        <w:t>Место и срок подачи заявок на участие в Аукционе</w:t>
      </w:r>
      <w:r w:rsidR="00FC5A02">
        <w:rPr>
          <w:rFonts w:eastAsiaTheme="minorHAnsi"/>
          <w:color w:val="000000"/>
          <w:sz w:val="28"/>
          <w:szCs w:val="28"/>
        </w:rPr>
        <w:t>,</w:t>
      </w:r>
      <w:r w:rsidR="004400CC" w:rsidRPr="0081434F">
        <w:rPr>
          <w:rFonts w:eastAsiaTheme="minorHAnsi"/>
          <w:color w:val="000000"/>
          <w:sz w:val="28"/>
          <w:szCs w:val="28"/>
        </w:rPr>
        <w:t xml:space="preserve"> </w:t>
      </w:r>
      <w:r w:rsidR="00FC5A02">
        <w:rPr>
          <w:rFonts w:eastAsiaTheme="minorHAnsi"/>
          <w:color w:val="000000"/>
          <w:sz w:val="28"/>
          <w:szCs w:val="28"/>
        </w:rPr>
        <w:t>д</w:t>
      </w:r>
      <w:r w:rsidR="004400CC" w:rsidRPr="0081434F">
        <w:rPr>
          <w:rFonts w:eastAsiaTheme="minorHAnsi"/>
          <w:color w:val="000000"/>
          <w:sz w:val="28"/>
          <w:szCs w:val="28"/>
        </w:rPr>
        <w:t xml:space="preserve">ата и время начала </w:t>
      </w:r>
      <w:r w:rsidR="004400CC">
        <w:rPr>
          <w:rFonts w:eastAsiaTheme="minorHAnsi"/>
          <w:color w:val="000000"/>
          <w:sz w:val="28"/>
          <w:szCs w:val="28"/>
        </w:rPr>
        <w:t xml:space="preserve">и </w:t>
      </w:r>
      <w:r w:rsidR="004400CC" w:rsidRPr="0081434F">
        <w:rPr>
          <w:rFonts w:eastAsiaTheme="minorHAnsi"/>
          <w:color w:val="000000"/>
          <w:sz w:val="28"/>
          <w:szCs w:val="28"/>
        </w:rPr>
        <w:t>окончания подачи заявок</w:t>
      </w:r>
      <w:r w:rsidR="00B2343F">
        <w:rPr>
          <w:rFonts w:eastAsiaTheme="minorHAnsi"/>
          <w:color w:val="000000"/>
          <w:sz w:val="28"/>
          <w:szCs w:val="28"/>
        </w:rPr>
        <w:t xml:space="preserve"> </w:t>
      </w:r>
      <w:r w:rsidR="004400CC">
        <w:rPr>
          <w:rFonts w:eastAsiaTheme="minorHAnsi"/>
          <w:color w:val="000000"/>
          <w:sz w:val="28"/>
          <w:szCs w:val="28"/>
        </w:rPr>
        <w:t xml:space="preserve">определяются </w:t>
      </w:r>
      <w:r w:rsidR="004400CC" w:rsidRPr="00D1754A">
        <w:rPr>
          <w:rFonts w:eastAsiaTheme="minorHAnsi"/>
          <w:color w:val="000000"/>
          <w:sz w:val="28"/>
          <w:szCs w:val="28"/>
        </w:rPr>
        <w:t>извещением о проведен</w:t>
      </w:r>
      <w:proofErr w:type="gramStart"/>
      <w:r w:rsidR="004400CC" w:rsidRPr="00D1754A">
        <w:rPr>
          <w:rFonts w:eastAsiaTheme="minorHAnsi"/>
          <w:color w:val="000000"/>
          <w:sz w:val="28"/>
          <w:szCs w:val="28"/>
        </w:rPr>
        <w:t xml:space="preserve">ии </w:t>
      </w:r>
      <w:r w:rsidR="00A570E1">
        <w:rPr>
          <w:rFonts w:eastAsiaTheme="minorHAnsi"/>
          <w:color w:val="000000"/>
          <w:sz w:val="28"/>
          <w:szCs w:val="28"/>
        </w:rPr>
        <w:t xml:space="preserve"> </w:t>
      </w:r>
      <w:r w:rsidR="004400CC" w:rsidRPr="00D1754A">
        <w:rPr>
          <w:rFonts w:eastAsiaTheme="minorHAnsi"/>
          <w:color w:val="000000"/>
          <w:sz w:val="28"/>
          <w:szCs w:val="28"/>
        </w:rPr>
        <w:t>Ау</w:t>
      </w:r>
      <w:proofErr w:type="gramEnd"/>
      <w:r w:rsidR="004400CC" w:rsidRPr="00D1754A">
        <w:rPr>
          <w:rFonts w:eastAsiaTheme="minorHAnsi"/>
          <w:color w:val="000000"/>
          <w:sz w:val="28"/>
          <w:szCs w:val="28"/>
        </w:rPr>
        <w:t>кциона</w:t>
      </w:r>
      <w:r w:rsidR="004400CC">
        <w:rPr>
          <w:rFonts w:eastAsiaTheme="minorHAnsi"/>
          <w:color w:val="000000"/>
          <w:sz w:val="28"/>
          <w:szCs w:val="28"/>
        </w:rPr>
        <w:t>.</w:t>
      </w:r>
    </w:p>
    <w:p w:rsidR="00754D86" w:rsidRPr="00754D86" w:rsidRDefault="00B65062" w:rsidP="000B5789">
      <w:pPr>
        <w:spacing w:line="360" w:lineRule="auto"/>
        <w:ind w:firstLine="709"/>
        <w:jc w:val="both"/>
        <w:rPr>
          <w:sz w:val="28"/>
          <w:szCs w:val="28"/>
          <w:shd w:val="clear" w:color="auto" w:fill="FFFFFF"/>
          <w:lang w:eastAsia="ru-RU"/>
        </w:rPr>
      </w:pPr>
      <w:r>
        <w:rPr>
          <w:sz w:val="28"/>
          <w:szCs w:val="28"/>
          <w:shd w:val="clear" w:color="auto" w:fill="FFFFFF"/>
          <w:lang w:eastAsia="ru-RU"/>
        </w:rPr>
        <w:t>П</w:t>
      </w:r>
      <w:r w:rsidR="00754D86" w:rsidRPr="00754D86">
        <w:rPr>
          <w:sz w:val="28"/>
          <w:szCs w:val="28"/>
          <w:shd w:val="clear" w:color="auto" w:fill="FFFFFF"/>
          <w:lang w:eastAsia="ru-RU"/>
        </w:rPr>
        <w:t>рием заявок осуществляется путем личного приема с 9</w:t>
      </w:r>
      <w:r w:rsidR="00A570E1">
        <w:rPr>
          <w:sz w:val="28"/>
          <w:szCs w:val="28"/>
          <w:shd w:val="clear" w:color="auto" w:fill="FFFFFF"/>
          <w:lang w:eastAsia="ru-RU"/>
        </w:rPr>
        <w:t>.</w:t>
      </w:r>
      <w:r w:rsidR="00754D86" w:rsidRPr="00754D86">
        <w:rPr>
          <w:sz w:val="28"/>
          <w:szCs w:val="28"/>
          <w:shd w:val="clear" w:color="auto" w:fill="FFFFFF"/>
          <w:lang w:eastAsia="ru-RU"/>
        </w:rPr>
        <w:t>30 до 12</w:t>
      </w:r>
      <w:r w:rsidR="00A570E1">
        <w:rPr>
          <w:sz w:val="28"/>
          <w:szCs w:val="28"/>
          <w:shd w:val="clear" w:color="auto" w:fill="FFFFFF"/>
          <w:lang w:eastAsia="ru-RU"/>
        </w:rPr>
        <w:t>.</w:t>
      </w:r>
      <w:r w:rsidR="00754D86" w:rsidRPr="00754D86">
        <w:rPr>
          <w:sz w:val="28"/>
          <w:szCs w:val="28"/>
          <w:shd w:val="clear" w:color="auto" w:fill="FFFFFF"/>
          <w:lang w:eastAsia="ru-RU"/>
        </w:rPr>
        <w:t>30, с 14</w:t>
      </w:r>
      <w:r w:rsidR="00A570E1">
        <w:rPr>
          <w:sz w:val="28"/>
          <w:szCs w:val="28"/>
          <w:shd w:val="clear" w:color="auto" w:fill="FFFFFF"/>
          <w:lang w:eastAsia="ru-RU"/>
        </w:rPr>
        <w:t>.</w:t>
      </w:r>
      <w:r w:rsidR="00754D86" w:rsidRPr="00754D86">
        <w:rPr>
          <w:sz w:val="28"/>
          <w:szCs w:val="28"/>
          <w:shd w:val="clear" w:color="auto" w:fill="FFFFFF"/>
          <w:lang w:eastAsia="ru-RU"/>
        </w:rPr>
        <w:t>30 до 16</w:t>
      </w:r>
      <w:r w:rsidR="00A570E1">
        <w:rPr>
          <w:sz w:val="28"/>
          <w:szCs w:val="28"/>
          <w:shd w:val="clear" w:color="auto" w:fill="FFFFFF"/>
          <w:lang w:eastAsia="ru-RU"/>
        </w:rPr>
        <w:t>.</w:t>
      </w:r>
      <w:r w:rsidR="00754D86" w:rsidRPr="00754D86">
        <w:rPr>
          <w:sz w:val="28"/>
          <w:szCs w:val="28"/>
          <w:shd w:val="clear" w:color="auto" w:fill="FFFFFF"/>
          <w:lang w:eastAsia="ru-RU"/>
        </w:rPr>
        <w:t xml:space="preserve">30 в рабочие дни (за исключением выходных дней) </w:t>
      </w:r>
      <w:r w:rsidR="008965CA">
        <w:rPr>
          <w:sz w:val="28"/>
          <w:szCs w:val="28"/>
          <w:shd w:val="clear" w:color="auto" w:fill="FFFFFF"/>
          <w:lang w:eastAsia="ru-RU"/>
        </w:rPr>
        <w:t>после</w:t>
      </w:r>
      <w:r w:rsidR="00382B9B" w:rsidRPr="004250B6">
        <w:rPr>
          <w:sz w:val="28"/>
          <w:szCs w:val="28"/>
          <w:shd w:val="clear" w:color="auto" w:fill="FFFFFF"/>
          <w:lang w:eastAsia="ru-RU"/>
        </w:rPr>
        <w:t xml:space="preserve"> опубликования извещения</w:t>
      </w:r>
      <w:r w:rsidRPr="00B65062">
        <w:rPr>
          <w:rFonts w:eastAsiaTheme="minorHAnsi"/>
          <w:color w:val="000000"/>
          <w:sz w:val="28"/>
          <w:szCs w:val="28"/>
        </w:rPr>
        <w:t xml:space="preserve"> </w:t>
      </w:r>
      <w:r w:rsidRPr="00B65062">
        <w:rPr>
          <w:sz w:val="28"/>
          <w:szCs w:val="28"/>
          <w:shd w:val="clear" w:color="auto" w:fill="FFFFFF"/>
          <w:lang w:eastAsia="ru-RU"/>
        </w:rPr>
        <w:t>о проведен</w:t>
      </w:r>
      <w:proofErr w:type="gramStart"/>
      <w:r w:rsidRPr="00B65062">
        <w:rPr>
          <w:sz w:val="28"/>
          <w:szCs w:val="28"/>
          <w:shd w:val="clear" w:color="auto" w:fill="FFFFFF"/>
          <w:lang w:eastAsia="ru-RU"/>
        </w:rPr>
        <w:t>ии Ау</w:t>
      </w:r>
      <w:proofErr w:type="gramEnd"/>
      <w:r w:rsidRPr="00B65062">
        <w:rPr>
          <w:sz w:val="28"/>
          <w:szCs w:val="28"/>
          <w:shd w:val="clear" w:color="auto" w:fill="FFFFFF"/>
          <w:lang w:eastAsia="ru-RU"/>
        </w:rPr>
        <w:t>кциона</w:t>
      </w:r>
      <w:r w:rsidR="008965CA">
        <w:rPr>
          <w:sz w:val="28"/>
          <w:szCs w:val="28"/>
          <w:shd w:val="clear" w:color="auto" w:fill="FFFFFF"/>
          <w:lang w:eastAsia="ru-RU"/>
        </w:rPr>
        <w:t xml:space="preserve"> в установленные извещением </w:t>
      </w:r>
      <w:r w:rsidR="008965CA" w:rsidRPr="008965CA">
        <w:rPr>
          <w:sz w:val="28"/>
          <w:szCs w:val="28"/>
          <w:shd w:val="clear" w:color="auto" w:fill="FFFFFF"/>
          <w:lang w:eastAsia="ru-RU"/>
        </w:rPr>
        <w:t>о проведении Аукциона</w:t>
      </w:r>
      <w:r w:rsidR="008965CA">
        <w:rPr>
          <w:sz w:val="28"/>
          <w:szCs w:val="28"/>
          <w:shd w:val="clear" w:color="auto" w:fill="FFFFFF"/>
          <w:lang w:eastAsia="ru-RU"/>
        </w:rPr>
        <w:t xml:space="preserve"> даты</w:t>
      </w:r>
      <w:r w:rsidR="00382B9B">
        <w:rPr>
          <w:sz w:val="28"/>
          <w:szCs w:val="28"/>
          <w:shd w:val="clear" w:color="auto" w:fill="FFFFFF"/>
          <w:lang w:eastAsia="ru-RU"/>
        </w:rPr>
        <w:t>.</w:t>
      </w:r>
    </w:p>
    <w:p w:rsidR="0081434F" w:rsidRDefault="0081434F" w:rsidP="000B5789">
      <w:pPr>
        <w:autoSpaceDE w:val="0"/>
        <w:autoSpaceDN w:val="0"/>
        <w:adjustRightInd w:val="0"/>
        <w:spacing w:line="360" w:lineRule="auto"/>
        <w:ind w:firstLine="708"/>
        <w:jc w:val="both"/>
        <w:rPr>
          <w:rFonts w:eastAsiaTheme="minorHAnsi"/>
          <w:color w:val="000000"/>
          <w:sz w:val="28"/>
          <w:szCs w:val="28"/>
        </w:rPr>
      </w:pPr>
      <w:r w:rsidRPr="0081434F">
        <w:rPr>
          <w:rFonts w:eastAsiaTheme="minorHAnsi"/>
          <w:color w:val="000000"/>
          <w:sz w:val="28"/>
          <w:szCs w:val="28"/>
        </w:rPr>
        <w:t>8. Место проведения Аукциона:</w:t>
      </w:r>
      <w:r w:rsidR="00CE641A" w:rsidRPr="00CE641A">
        <w:rPr>
          <w:sz w:val="28"/>
          <w:szCs w:val="28"/>
          <w:shd w:val="clear" w:color="auto" w:fill="FFFFFF"/>
          <w:lang w:eastAsia="ru-RU"/>
        </w:rPr>
        <w:t xml:space="preserve"> </w:t>
      </w:r>
      <w:r w:rsidR="00CE641A" w:rsidRPr="00CE641A">
        <w:rPr>
          <w:rFonts w:eastAsiaTheme="minorHAnsi"/>
          <w:color w:val="000000"/>
          <w:sz w:val="28"/>
          <w:szCs w:val="28"/>
        </w:rPr>
        <w:t xml:space="preserve">г. Воронеж, ул. </w:t>
      </w:r>
      <w:proofErr w:type="spellStart"/>
      <w:r w:rsidR="00CE641A" w:rsidRPr="00CE641A">
        <w:rPr>
          <w:rFonts w:eastAsiaTheme="minorHAnsi"/>
          <w:color w:val="000000"/>
          <w:sz w:val="28"/>
          <w:szCs w:val="28"/>
        </w:rPr>
        <w:t>Кольцовская</w:t>
      </w:r>
      <w:proofErr w:type="spellEnd"/>
      <w:r w:rsidR="00CE641A" w:rsidRPr="00CE641A">
        <w:rPr>
          <w:rFonts w:eastAsiaTheme="minorHAnsi"/>
          <w:color w:val="000000"/>
          <w:sz w:val="28"/>
          <w:szCs w:val="28"/>
        </w:rPr>
        <w:t xml:space="preserve">, д. 45, </w:t>
      </w:r>
      <w:proofErr w:type="spellStart"/>
      <w:r w:rsidR="00CE641A" w:rsidRPr="00CE641A">
        <w:rPr>
          <w:rFonts w:eastAsiaTheme="minorHAnsi"/>
          <w:color w:val="000000"/>
          <w:sz w:val="28"/>
          <w:szCs w:val="28"/>
        </w:rPr>
        <w:t>каб</w:t>
      </w:r>
      <w:proofErr w:type="spellEnd"/>
      <w:r w:rsidR="00CE641A" w:rsidRPr="00CE641A">
        <w:rPr>
          <w:rFonts w:eastAsiaTheme="minorHAnsi"/>
          <w:color w:val="000000"/>
          <w:sz w:val="28"/>
          <w:szCs w:val="28"/>
        </w:rPr>
        <w:t>.</w:t>
      </w:r>
      <w:r w:rsidR="00087D58">
        <w:rPr>
          <w:rFonts w:eastAsiaTheme="minorHAnsi"/>
          <w:color w:val="000000"/>
          <w:sz w:val="28"/>
          <w:szCs w:val="28"/>
        </w:rPr>
        <w:t> </w:t>
      </w:r>
      <w:r w:rsidR="00CE641A" w:rsidRPr="00CE641A">
        <w:rPr>
          <w:rFonts w:eastAsiaTheme="minorHAnsi"/>
          <w:color w:val="000000"/>
          <w:sz w:val="28"/>
          <w:szCs w:val="28"/>
        </w:rPr>
        <w:t>31</w:t>
      </w:r>
      <w:r w:rsidR="007E1199">
        <w:rPr>
          <w:rFonts w:eastAsiaTheme="minorHAnsi"/>
          <w:color w:val="000000"/>
          <w:sz w:val="28"/>
          <w:szCs w:val="28"/>
        </w:rPr>
        <w:t>9</w:t>
      </w:r>
      <w:r w:rsidRPr="0081434F">
        <w:rPr>
          <w:rFonts w:eastAsiaTheme="minorHAnsi"/>
          <w:color w:val="000000"/>
          <w:sz w:val="28"/>
          <w:szCs w:val="28"/>
        </w:rPr>
        <w:t xml:space="preserve">. </w:t>
      </w:r>
    </w:p>
    <w:p w:rsidR="00256D6E" w:rsidRPr="0081434F" w:rsidRDefault="00256D6E" w:rsidP="000B5789">
      <w:pPr>
        <w:autoSpaceDE w:val="0"/>
        <w:autoSpaceDN w:val="0"/>
        <w:adjustRightInd w:val="0"/>
        <w:spacing w:line="360" w:lineRule="auto"/>
        <w:ind w:firstLine="708"/>
        <w:jc w:val="both"/>
        <w:rPr>
          <w:rFonts w:eastAsiaTheme="minorHAnsi"/>
          <w:color w:val="000000"/>
          <w:sz w:val="28"/>
          <w:szCs w:val="28"/>
        </w:rPr>
      </w:pPr>
      <w:r>
        <w:rPr>
          <w:rFonts w:eastAsiaTheme="minorHAnsi"/>
          <w:color w:val="000000"/>
          <w:sz w:val="28"/>
          <w:szCs w:val="28"/>
        </w:rPr>
        <w:t>Д</w:t>
      </w:r>
      <w:r w:rsidRPr="00256D6E">
        <w:rPr>
          <w:rFonts w:eastAsiaTheme="minorHAnsi"/>
          <w:color w:val="000000"/>
          <w:sz w:val="28"/>
          <w:szCs w:val="28"/>
        </w:rPr>
        <w:t>ата и время начала проведения Аукциона</w:t>
      </w:r>
      <w:r w:rsidR="009F411B">
        <w:rPr>
          <w:rFonts w:eastAsiaTheme="minorHAnsi"/>
          <w:color w:val="000000"/>
          <w:sz w:val="28"/>
          <w:szCs w:val="28"/>
        </w:rPr>
        <w:t xml:space="preserve"> </w:t>
      </w:r>
      <w:r w:rsidR="00B12BD8">
        <w:rPr>
          <w:rFonts w:eastAsiaTheme="minorHAnsi"/>
          <w:color w:val="000000"/>
          <w:sz w:val="28"/>
          <w:szCs w:val="28"/>
        </w:rPr>
        <w:t xml:space="preserve"> </w:t>
      </w:r>
      <w:r w:rsidRPr="00256D6E">
        <w:rPr>
          <w:rFonts w:eastAsiaTheme="minorHAnsi"/>
          <w:color w:val="000000"/>
          <w:sz w:val="28"/>
          <w:szCs w:val="28"/>
        </w:rPr>
        <w:t>определяются извещением о проведен</w:t>
      </w:r>
      <w:proofErr w:type="gramStart"/>
      <w:r w:rsidRPr="00256D6E">
        <w:rPr>
          <w:rFonts w:eastAsiaTheme="minorHAnsi"/>
          <w:color w:val="000000"/>
          <w:sz w:val="28"/>
          <w:szCs w:val="28"/>
        </w:rPr>
        <w:t>ии Ау</w:t>
      </w:r>
      <w:proofErr w:type="gramEnd"/>
      <w:r w:rsidRPr="00256D6E">
        <w:rPr>
          <w:rFonts w:eastAsiaTheme="minorHAnsi"/>
          <w:color w:val="000000"/>
          <w:sz w:val="28"/>
          <w:szCs w:val="28"/>
        </w:rPr>
        <w:t>кциона</w:t>
      </w:r>
      <w:r>
        <w:rPr>
          <w:rFonts w:eastAsiaTheme="minorHAnsi"/>
          <w:color w:val="000000"/>
          <w:sz w:val="28"/>
          <w:szCs w:val="28"/>
        </w:rPr>
        <w:t>.</w:t>
      </w:r>
    </w:p>
    <w:p w:rsidR="007E1199" w:rsidRPr="00344904" w:rsidRDefault="00110019" w:rsidP="000B5789">
      <w:pPr>
        <w:spacing w:line="360" w:lineRule="auto"/>
        <w:ind w:firstLine="708"/>
        <w:jc w:val="both"/>
        <w:rPr>
          <w:sz w:val="28"/>
          <w:szCs w:val="28"/>
          <w:lang w:eastAsia="ru-RU"/>
        </w:rPr>
      </w:pPr>
      <w:r>
        <w:rPr>
          <w:sz w:val="28"/>
          <w:szCs w:val="28"/>
          <w:lang w:eastAsia="ru-RU"/>
        </w:rPr>
        <w:t>9</w:t>
      </w:r>
      <w:r w:rsidR="007E1199" w:rsidRPr="00344904">
        <w:rPr>
          <w:sz w:val="28"/>
          <w:szCs w:val="28"/>
          <w:lang w:eastAsia="ru-RU"/>
        </w:rPr>
        <w:t>. Извещение о проведен</w:t>
      </w:r>
      <w:proofErr w:type="gramStart"/>
      <w:r w:rsidR="007E1199" w:rsidRPr="00344904">
        <w:rPr>
          <w:sz w:val="28"/>
          <w:szCs w:val="28"/>
          <w:lang w:eastAsia="ru-RU"/>
        </w:rPr>
        <w:t>ии Ау</w:t>
      </w:r>
      <w:proofErr w:type="gramEnd"/>
      <w:r w:rsidR="007E1199" w:rsidRPr="00344904">
        <w:rPr>
          <w:sz w:val="28"/>
          <w:szCs w:val="28"/>
          <w:lang w:eastAsia="ru-RU"/>
        </w:rPr>
        <w:t xml:space="preserve">кциона: </w:t>
      </w:r>
    </w:p>
    <w:p w:rsidR="007E1199" w:rsidRPr="00344904" w:rsidRDefault="007E1199" w:rsidP="000B5789">
      <w:pPr>
        <w:spacing w:line="360" w:lineRule="auto"/>
        <w:ind w:firstLine="708"/>
        <w:jc w:val="both"/>
        <w:rPr>
          <w:sz w:val="28"/>
          <w:szCs w:val="28"/>
          <w:lang w:eastAsia="ru-RU"/>
        </w:rPr>
      </w:pPr>
      <w:r w:rsidRPr="00344904">
        <w:rPr>
          <w:sz w:val="28"/>
          <w:szCs w:val="28"/>
          <w:lang w:eastAsia="ru-RU"/>
        </w:rPr>
        <w:t>- размещается на официальном сайте Российской Федерации для размещения информации о проведении торгов www.torgi.gov.ru</w:t>
      </w:r>
      <w:r w:rsidR="006E2A2E">
        <w:rPr>
          <w:sz w:val="28"/>
          <w:szCs w:val="28"/>
          <w:lang w:eastAsia="ru-RU"/>
        </w:rPr>
        <w:t>;</w:t>
      </w:r>
      <w:r w:rsidRPr="00344904">
        <w:rPr>
          <w:sz w:val="28"/>
          <w:szCs w:val="28"/>
          <w:lang w:eastAsia="ru-RU"/>
        </w:rPr>
        <w:t xml:space="preserve"> </w:t>
      </w:r>
    </w:p>
    <w:p w:rsidR="00AB09C8" w:rsidRPr="00344904" w:rsidRDefault="007E1199" w:rsidP="006E2A2E">
      <w:pPr>
        <w:spacing w:line="360" w:lineRule="auto"/>
        <w:ind w:firstLine="708"/>
        <w:jc w:val="both"/>
        <w:rPr>
          <w:sz w:val="28"/>
          <w:szCs w:val="28"/>
          <w:lang w:eastAsia="ru-RU"/>
        </w:rPr>
      </w:pPr>
      <w:r w:rsidRPr="00344904">
        <w:rPr>
          <w:sz w:val="28"/>
          <w:szCs w:val="28"/>
          <w:lang w:eastAsia="ru-RU"/>
        </w:rPr>
        <w:t xml:space="preserve">- размещается на официальном сайте </w:t>
      </w:r>
      <w:r w:rsidR="00344904">
        <w:rPr>
          <w:sz w:val="28"/>
          <w:szCs w:val="28"/>
          <w:lang w:eastAsia="ru-RU"/>
        </w:rPr>
        <w:t xml:space="preserve">администрации городского округа город Воронеж </w:t>
      </w:r>
      <w:r w:rsidR="00344904" w:rsidRPr="00AB1858">
        <w:rPr>
          <w:sz w:val="28"/>
          <w:szCs w:val="28"/>
          <w:lang w:val="en-US" w:eastAsia="ru-RU"/>
        </w:rPr>
        <w:t>www</w:t>
      </w:r>
      <w:r w:rsidR="00344904" w:rsidRPr="00AB1858">
        <w:rPr>
          <w:sz w:val="28"/>
          <w:szCs w:val="28"/>
          <w:lang w:eastAsia="ru-RU"/>
        </w:rPr>
        <w:t>.</w:t>
      </w:r>
      <w:proofErr w:type="spellStart"/>
      <w:r w:rsidR="00344904" w:rsidRPr="00AB1858">
        <w:rPr>
          <w:sz w:val="28"/>
          <w:szCs w:val="28"/>
          <w:lang w:val="en-US" w:eastAsia="ru-RU"/>
        </w:rPr>
        <w:t>voronezh</w:t>
      </w:r>
      <w:proofErr w:type="spellEnd"/>
      <w:r w:rsidR="00344904" w:rsidRPr="00AB1858">
        <w:rPr>
          <w:sz w:val="28"/>
          <w:szCs w:val="28"/>
          <w:lang w:eastAsia="ru-RU"/>
        </w:rPr>
        <w:t>-</w:t>
      </w:r>
      <w:r w:rsidR="00344904" w:rsidRPr="00AB1858">
        <w:rPr>
          <w:sz w:val="28"/>
          <w:szCs w:val="28"/>
          <w:lang w:val="en-US" w:eastAsia="ru-RU"/>
        </w:rPr>
        <w:t>city</w:t>
      </w:r>
      <w:r w:rsidR="00344904" w:rsidRPr="00AB1858">
        <w:rPr>
          <w:sz w:val="28"/>
          <w:szCs w:val="28"/>
          <w:lang w:eastAsia="ru-RU"/>
        </w:rPr>
        <w:t>.</w:t>
      </w:r>
      <w:proofErr w:type="spellStart"/>
      <w:r w:rsidR="00344904" w:rsidRPr="00AB1858">
        <w:rPr>
          <w:sz w:val="28"/>
          <w:szCs w:val="28"/>
          <w:lang w:val="en-US" w:eastAsia="ru-RU"/>
        </w:rPr>
        <w:t>ru</w:t>
      </w:r>
      <w:proofErr w:type="spellEnd"/>
      <w:r w:rsidRPr="00344904">
        <w:rPr>
          <w:sz w:val="28"/>
          <w:szCs w:val="28"/>
          <w:lang w:eastAsia="ru-RU"/>
        </w:rPr>
        <w:t>.</w:t>
      </w:r>
    </w:p>
    <w:p w:rsidR="00AB1858" w:rsidRPr="00FD0FB0" w:rsidRDefault="009862EA" w:rsidP="000B5789">
      <w:pPr>
        <w:spacing w:line="360" w:lineRule="auto"/>
        <w:ind w:firstLine="708"/>
        <w:jc w:val="both"/>
        <w:rPr>
          <w:sz w:val="28"/>
          <w:szCs w:val="28"/>
          <w:lang w:eastAsia="ru-RU"/>
        </w:rPr>
      </w:pPr>
      <w:r>
        <w:rPr>
          <w:sz w:val="28"/>
          <w:szCs w:val="28"/>
          <w:lang w:eastAsia="ru-RU"/>
        </w:rPr>
        <w:t>10</w:t>
      </w:r>
      <w:r w:rsidR="00AB1858" w:rsidRPr="00FD0FB0">
        <w:rPr>
          <w:sz w:val="28"/>
          <w:szCs w:val="28"/>
          <w:lang w:eastAsia="ru-RU"/>
        </w:rPr>
        <w:t xml:space="preserve">. </w:t>
      </w:r>
      <w:proofErr w:type="gramStart"/>
      <w:r w:rsidR="00AB1858" w:rsidRPr="00FD0FB0">
        <w:rPr>
          <w:sz w:val="28"/>
          <w:szCs w:val="28"/>
          <w:lang w:eastAsia="ru-RU"/>
        </w:rPr>
        <w:t xml:space="preserve">Территория, в отношении которой установлен предмет Аукциона, расположена в </w:t>
      </w:r>
      <w:r w:rsidR="00FD0FB0">
        <w:rPr>
          <w:sz w:val="28"/>
          <w:szCs w:val="28"/>
          <w:lang w:eastAsia="ru-RU"/>
        </w:rPr>
        <w:t>городском округе город Воронеж</w:t>
      </w:r>
      <w:r w:rsidR="00AC1217">
        <w:rPr>
          <w:sz w:val="28"/>
          <w:szCs w:val="28"/>
          <w:lang w:eastAsia="ru-RU"/>
        </w:rPr>
        <w:t>,</w:t>
      </w:r>
      <w:r w:rsidR="00FD0FB0">
        <w:rPr>
          <w:sz w:val="28"/>
          <w:szCs w:val="28"/>
          <w:lang w:eastAsia="ru-RU"/>
        </w:rPr>
        <w:t xml:space="preserve"> </w:t>
      </w:r>
      <w:r w:rsidR="00AC1217" w:rsidRPr="00AC1217">
        <w:rPr>
          <w:sz w:val="28"/>
          <w:szCs w:val="28"/>
          <w:lang w:eastAsia="ru-RU"/>
        </w:rPr>
        <w:t>ограничен</w:t>
      </w:r>
      <w:r w:rsidR="00AC1217">
        <w:rPr>
          <w:sz w:val="28"/>
          <w:szCs w:val="28"/>
          <w:lang w:eastAsia="ru-RU"/>
        </w:rPr>
        <w:t>а</w:t>
      </w:r>
      <w:r w:rsidR="00AC1217" w:rsidRPr="00AC1217">
        <w:rPr>
          <w:sz w:val="28"/>
          <w:szCs w:val="28"/>
          <w:lang w:eastAsia="ru-RU"/>
        </w:rPr>
        <w:t xml:space="preserve"> переулком Солнечный, улицей Солнечная, а также </w:t>
      </w:r>
      <w:r w:rsidR="00AC1217">
        <w:rPr>
          <w:bCs/>
          <w:sz w:val="28"/>
          <w:szCs w:val="28"/>
          <w:lang w:eastAsia="ru-RU"/>
        </w:rPr>
        <w:t>прилегает</w:t>
      </w:r>
      <w:r w:rsidR="00AC1217" w:rsidRPr="00AC1217">
        <w:rPr>
          <w:bCs/>
          <w:sz w:val="28"/>
          <w:szCs w:val="28"/>
          <w:lang w:eastAsia="ru-RU"/>
        </w:rPr>
        <w:t xml:space="preserve"> к улице Беговая и переулку Солнечный,</w:t>
      </w:r>
      <w:r w:rsidR="00AB1858" w:rsidRPr="00FD0FB0">
        <w:rPr>
          <w:sz w:val="28"/>
          <w:szCs w:val="28"/>
          <w:lang w:eastAsia="ru-RU"/>
        </w:rPr>
        <w:t xml:space="preserve"> отражена в графическом описании местоположения границ территории согласно приложению к </w:t>
      </w:r>
      <w:r w:rsidR="00BF2A0A" w:rsidRPr="00BF2A0A">
        <w:rPr>
          <w:sz w:val="28"/>
          <w:szCs w:val="28"/>
          <w:lang w:eastAsia="ru-RU"/>
        </w:rPr>
        <w:t>постановлени</w:t>
      </w:r>
      <w:r w:rsidR="00BF2A0A">
        <w:rPr>
          <w:sz w:val="28"/>
          <w:szCs w:val="28"/>
          <w:lang w:eastAsia="ru-RU"/>
        </w:rPr>
        <w:t>ю</w:t>
      </w:r>
      <w:r w:rsidR="00BF2A0A" w:rsidRPr="00BF2A0A">
        <w:rPr>
          <w:sz w:val="28"/>
          <w:szCs w:val="28"/>
          <w:lang w:eastAsia="ru-RU"/>
        </w:rPr>
        <w:t xml:space="preserve"> администрации городского округа город Воронеж от 16.11.2022 № 1175 </w:t>
      </w:r>
      <w:r w:rsidR="00BF2A0A" w:rsidRPr="00BF2A0A">
        <w:rPr>
          <w:b/>
          <w:bCs/>
          <w:sz w:val="28"/>
          <w:szCs w:val="28"/>
          <w:lang w:eastAsia="ru-RU"/>
        </w:rPr>
        <w:t>«</w:t>
      </w:r>
      <w:r w:rsidR="00BF2A0A" w:rsidRPr="00BF2A0A">
        <w:rPr>
          <w:bCs/>
          <w:sz w:val="28"/>
          <w:szCs w:val="28"/>
          <w:lang w:eastAsia="ru-RU"/>
        </w:rPr>
        <w:t>О комплексном развитии территории жилой застройки, ограниченной переулком Солнечный, улицей Солнечная, территории жилой застройки</w:t>
      </w:r>
      <w:proofErr w:type="gramEnd"/>
      <w:r w:rsidR="00BF2A0A" w:rsidRPr="00BF2A0A">
        <w:rPr>
          <w:bCs/>
          <w:sz w:val="28"/>
          <w:szCs w:val="28"/>
          <w:lang w:eastAsia="ru-RU"/>
        </w:rPr>
        <w:t xml:space="preserve">, прилегающей к улице </w:t>
      </w:r>
      <w:proofErr w:type="gramStart"/>
      <w:r w:rsidR="00BF2A0A" w:rsidRPr="00BF2A0A">
        <w:rPr>
          <w:bCs/>
          <w:sz w:val="28"/>
          <w:szCs w:val="28"/>
          <w:lang w:eastAsia="ru-RU"/>
        </w:rPr>
        <w:t>Беговая</w:t>
      </w:r>
      <w:proofErr w:type="gramEnd"/>
      <w:r w:rsidR="00BF2A0A" w:rsidRPr="00BF2A0A">
        <w:rPr>
          <w:bCs/>
          <w:sz w:val="28"/>
          <w:szCs w:val="28"/>
          <w:lang w:eastAsia="ru-RU"/>
        </w:rPr>
        <w:t xml:space="preserve"> и переулку Солнечный, в городском округе город Воронеж».</w:t>
      </w:r>
    </w:p>
    <w:p w:rsidR="00AB09C8" w:rsidRPr="00C440C4" w:rsidRDefault="00BF2A0A" w:rsidP="000B5789">
      <w:pPr>
        <w:spacing w:line="360" w:lineRule="auto"/>
        <w:ind w:firstLine="708"/>
        <w:jc w:val="both"/>
        <w:rPr>
          <w:sz w:val="28"/>
          <w:szCs w:val="28"/>
          <w:lang w:eastAsia="ru-RU"/>
        </w:rPr>
      </w:pPr>
      <w:r>
        <w:rPr>
          <w:sz w:val="28"/>
          <w:szCs w:val="28"/>
          <w:lang w:eastAsia="ru-RU"/>
        </w:rPr>
        <w:t xml:space="preserve">11. </w:t>
      </w:r>
      <w:r w:rsidR="00C440C4" w:rsidRPr="00C440C4">
        <w:rPr>
          <w:sz w:val="28"/>
          <w:szCs w:val="28"/>
          <w:lang w:eastAsia="ru-RU"/>
        </w:rPr>
        <w:t>Для участия в Аукционе заявитель (лично или через своего представителя) представляет заявку на участие в Аукционе:</w:t>
      </w:r>
    </w:p>
    <w:p w:rsidR="00513F33" w:rsidRPr="00513F33" w:rsidRDefault="007A5343"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заявка подается по форме</w:t>
      </w:r>
      <w:r w:rsidR="00FE6685">
        <w:rPr>
          <w:sz w:val="28"/>
          <w:szCs w:val="28"/>
          <w:lang w:eastAsia="ru-RU"/>
        </w:rPr>
        <w:t>,</w:t>
      </w:r>
      <w:r w:rsidR="00513F33" w:rsidRPr="00513F33">
        <w:rPr>
          <w:sz w:val="28"/>
          <w:szCs w:val="28"/>
          <w:lang w:eastAsia="ru-RU"/>
        </w:rPr>
        <w:t xml:space="preserve"> </w:t>
      </w:r>
      <w:r w:rsidR="00FE6685" w:rsidRPr="00513F33">
        <w:rPr>
          <w:sz w:val="28"/>
          <w:szCs w:val="28"/>
          <w:lang w:eastAsia="ru-RU"/>
        </w:rPr>
        <w:t xml:space="preserve">установленной </w:t>
      </w:r>
      <w:r w:rsidR="00513F33" w:rsidRPr="00513F33">
        <w:rPr>
          <w:sz w:val="28"/>
          <w:szCs w:val="28"/>
          <w:lang w:eastAsia="ru-RU"/>
        </w:rPr>
        <w:t xml:space="preserve">согласно извещению </w:t>
      </w:r>
      <w:r w:rsidR="005518E9" w:rsidRPr="005518E9">
        <w:rPr>
          <w:sz w:val="28"/>
          <w:szCs w:val="28"/>
          <w:lang w:eastAsia="ru-RU"/>
        </w:rPr>
        <w:t>о проведен</w:t>
      </w:r>
      <w:proofErr w:type="gramStart"/>
      <w:r w:rsidR="005518E9" w:rsidRPr="005518E9">
        <w:rPr>
          <w:sz w:val="28"/>
          <w:szCs w:val="28"/>
          <w:lang w:eastAsia="ru-RU"/>
        </w:rPr>
        <w:t>ии Ау</w:t>
      </w:r>
      <w:proofErr w:type="gramEnd"/>
      <w:r w:rsidR="005518E9" w:rsidRPr="005518E9">
        <w:rPr>
          <w:sz w:val="28"/>
          <w:szCs w:val="28"/>
          <w:lang w:eastAsia="ru-RU"/>
        </w:rPr>
        <w:t>кциона</w:t>
      </w:r>
      <w:r w:rsidR="00B73E0E">
        <w:rPr>
          <w:sz w:val="28"/>
          <w:szCs w:val="28"/>
          <w:lang w:eastAsia="ru-RU"/>
        </w:rPr>
        <w:t>,</w:t>
      </w:r>
      <w:r w:rsidR="005518E9" w:rsidRPr="005518E9">
        <w:rPr>
          <w:sz w:val="28"/>
          <w:szCs w:val="28"/>
          <w:lang w:eastAsia="ru-RU"/>
        </w:rPr>
        <w:t xml:space="preserve"> </w:t>
      </w:r>
      <w:r w:rsidR="00513F33" w:rsidRPr="00513F33">
        <w:rPr>
          <w:sz w:val="28"/>
          <w:szCs w:val="28"/>
          <w:lang w:eastAsia="ru-RU"/>
        </w:rPr>
        <w:t xml:space="preserve">с указанием реквизитов счета для возврата задатка, адреса электронной почты заявителя для направления ему организатором </w:t>
      </w:r>
      <w:r w:rsidR="00015A6B">
        <w:rPr>
          <w:sz w:val="28"/>
          <w:szCs w:val="28"/>
          <w:lang w:eastAsia="ru-RU"/>
        </w:rPr>
        <w:t>А</w:t>
      </w:r>
      <w:r w:rsidR="00513F33" w:rsidRPr="00513F33">
        <w:rPr>
          <w:sz w:val="28"/>
          <w:szCs w:val="28"/>
          <w:lang w:eastAsia="ru-RU"/>
        </w:rPr>
        <w:t xml:space="preserve">укциона связанной с его организацией, проведением и итогами информации; </w:t>
      </w:r>
    </w:p>
    <w:p w:rsidR="00513F33" w:rsidRPr="00513F33" w:rsidRDefault="007A5343"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заявка заполняется по всем пунктам, указанным в установленной форме, подчистки и исправления не допускаются; </w:t>
      </w:r>
    </w:p>
    <w:p w:rsidR="00513F33" w:rsidRDefault="007A5343" w:rsidP="000B5789">
      <w:pPr>
        <w:spacing w:line="360" w:lineRule="auto"/>
        <w:ind w:firstLine="708"/>
        <w:jc w:val="both"/>
        <w:rPr>
          <w:sz w:val="28"/>
          <w:szCs w:val="28"/>
          <w:lang w:eastAsia="ru-RU"/>
        </w:rPr>
      </w:pPr>
      <w:r>
        <w:rPr>
          <w:sz w:val="28"/>
          <w:szCs w:val="28"/>
          <w:lang w:eastAsia="ru-RU"/>
        </w:rPr>
        <w:t>-</w:t>
      </w:r>
      <w:r w:rsidR="00B73E0E">
        <w:rPr>
          <w:sz w:val="28"/>
          <w:szCs w:val="28"/>
          <w:lang w:eastAsia="ru-RU"/>
        </w:rPr>
        <w:t xml:space="preserve"> </w:t>
      </w:r>
      <w:r w:rsidR="00513F33" w:rsidRPr="00513F33">
        <w:rPr>
          <w:sz w:val="28"/>
          <w:szCs w:val="28"/>
          <w:lang w:eastAsia="ru-RU"/>
        </w:rPr>
        <w:t xml:space="preserve"> заявка представляется в 2 экземплярах, один из которых остается у организатора Аукциона, другой – у заявителя</w:t>
      </w:r>
      <w:r w:rsidR="009E12D5">
        <w:rPr>
          <w:sz w:val="28"/>
          <w:szCs w:val="28"/>
          <w:lang w:eastAsia="ru-RU"/>
        </w:rPr>
        <w:t>.</w:t>
      </w:r>
      <w:r w:rsidR="00513F33" w:rsidRPr="00513F33">
        <w:rPr>
          <w:sz w:val="28"/>
          <w:szCs w:val="28"/>
          <w:lang w:eastAsia="ru-RU"/>
        </w:rPr>
        <w:t xml:space="preserve"> </w:t>
      </w:r>
    </w:p>
    <w:p w:rsidR="00513F33" w:rsidRPr="00513F33" w:rsidRDefault="00513F33" w:rsidP="000B5789">
      <w:pPr>
        <w:spacing w:line="360" w:lineRule="auto"/>
        <w:ind w:firstLine="708"/>
        <w:jc w:val="both"/>
        <w:rPr>
          <w:sz w:val="28"/>
          <w:szCs w:val="28"/>
          <w:lang w:eastAsia="ru-RU"/>
        </w:rPr>
      </w:pPr>
      <w:r w:rsidRPr="00513F33">
        <w:rPr>
          <w:sz w:val="28"/>
          <w:szCs w:val="28"/>
          <w:lang w:eastAsia="ru-RU"/>
        </w:rPr>
        <w:t xml:space="preserve">К заявке на участие в Аукционе прилагаются: </w:t>
      </w:r>
    </w:p>
    <w:p w:rsidR="00513F33" w:rsidRPr="00513F33" w:rsidRDefault="007A5343"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выписка из Единого государственного реестра юридических лиц; </w:t>
      </w:r>
    </w:p>
    <w:p w:rsidR="00513F33" w:rsidRPr="00513F33" w:rsidRDefault="007A5343" w:rsidP="000B5789">
      <w:pPr>
        <w:spacing w:line="360" w:lineRule="auto"/>
        <w:ind w:firstLine="708"/>
        <w:jc w:val="both"/>
        <w:rPr>
          <w:sz w:val="28"/>
          <w:szCs w:val="28"/>
          <w:lang w:eastAsia="ru-RU"/>
        </w:rPr>
      </w:pPr>
      <w:proofErr w:type="gramStart"/>
      <w:r>
        <w:rPr>
          <w:sz w:val="28"/>
          <w:szCs w:val="28"/>
          <w:lang w:eastAsia="ru-RU"/>
        </w:rPr>
        <w:t>-</w:t>
      </w:r>
      <w:r w:rsidR="00513F33" w:rsidRPr="00513F33">
        <w:rPr>
          <w:sz w:val="28"/>
          <w:szCs w:val="28"/>
          <w:lang w:eastAsia="ru-RU"/>
        </w:rPr>
        <w:t xml:space="preserve"> копии разрешений на ввод в эксплуатацию объектов капитального строительства, полученных в порядке, установленном Градостроительным кодексом Российской Федерации, заявителем </w:t>
      </w:r>
      <w:r w:rsidR="009E12D5">
        <w:rPr>
          <w:sz w:val="28"/>
          <w:szCs w:val="28"/>
          <w:lang w:eastAsia="ru-RU"/>
        </w:rPr>
        <w:t>–</w:t>
      </w:r>
      <w:r w:rsidR="00513F33" w:rsidRPr="00513F33">
        <w:rPr>
          <w:sz w:val="28"/>
          <w:szCs w:val="28"/>
          <w:lang w:eastAsia="ru-RU"/>
        </w:rPr>
        <w:t xml:space="preserve"> юридическим лицом либо его учредителем (участником), или любым из его дочерних обществ, или его основным обществом, или любым из дочерних обществ его основного общества, выступающих в качестве застройщика, и (или) технического заказчика, и (или) генерального подрядчика в соответствии с договором строительного подряда</w:t>
      </w:r>
      <w:proofErr w:type="gramEnd"/>
      <w:r w:rsidR="00513F33" w:rsidRPr="00513F33">
        <w:rPr>
          <w:sz w:val="28"/>
          <w:szCs w:val="28"/>
          <w:lang w:eastAsia="ru-RU"/>
        </w:rPr>
        <w:t xml:space="preserve">, </w:t>
      </w:r>
      <w:proofErr w:type="gramStart"/>
      <w:r w:rsidR="00513F33" w:rsidRPr="00513F33">
        <w:rPr>
          <w:sz w:val="28"/>
          <w:szCs w:val="28"/>
          <w:lang w:eastAsia="ru-RU"/>
        </w:rPr>
        <w:t xml:space="preserve">и подтверждающих наличие за последние </w:t>
      </w:r>
      <w:r w:rsidR="00087D58">
        <w:rPr>
          <w:sz w:val="28"/>
          <w:szCs w:val="28"/>
          <w:lang w:eastAsia="ru-RU"/>
        </w:rPr>
        <w:t>5</w:t>
      </w:r>
      <w:r w:rsidR="00513F33" w:rsidRPr="00513F33">
        <w:rPr>
          <w:sz w:val="28"/>
          <w:szCs w:val="28"/>
          <w:lang w:eastAsia="ru-RU"/>
        </w:rPr>
        <w:t xml:space="preserve"> лет, предшествующих дате проведения Аукциона, опыта участия в строительстве объектов капитального строительства в совокупном объеме не менее </w:t>
      </w:r>
      <w:r w:rsidR="00026424">
        <w:rPr>
          <w:sz w:val="28"/>
          <w:szCs w:val="28"/>
          <w:lang w:eastAsia="ru-RU"/>
        </w:rPr>
        <w:t>50</w:t>
      </w:r>
      <w:r w:rsidR="00087D58">
        <w:rPr>
          <w:sz w:val="28"/>
          <w:szCs w:val="28"/>
          <w:lang w:eastAsia="ru-RU"/>
        </w:rPr>
        <w:t> </w:t>
      </w:r>
      <w:r w:rsidR="00513F33" w:rsidRPr="00513F33">
        <w:rPr>
          <w:sz w:val="28"/>
          <w:szCs w:val="28"/>
          <w:lang w:eastAsia="ru-RU"/>
        </w:rPr>
        <w:t xml:space="preserve">процентов от объема строительства, предусмотренного решением о комплексном развитии территории; </w:t>
      </w:r>
      <w:proofErr w:type="gramEnd"/>
    </w:p>
    <w:p w:rsidR="00513F33" w:rsidRPr="00513F33" w:rsidRDefault="007A5343" w:rsidP="000B5789">
      <w:pPr>
        <w:spacing w:line="360" w:lineRule="auto"/>
        <w:ind w:firstLine="708"/>
        <w:jc w:val="both"/>
        <w:rPr>
          <w:sz w:val="28"/>
          <w:szCs w:val="28"/>
          <w:lang w:eastAsia="ru-RU"/>
        </w:rPr>
      </w:pPr>
      <w:proofErr w:type="gramStart"/>
      <w:r>
        <w:rPr>
          <w:sz w:val="28"/>
          <w:szCs w:val="28"/>
          <w:lang w:eastAsia="ru-RU"/>
        </w:rPr>
        <w:t>-</w:t>
      </w:r>
      <w:r w:rsidR="00513F33" w:rsidRPr="00513F33">
        <w:rPr>
          <w:sz w:val="28"/>
          <w:szCs w:val="28"/>
          <w:lang w:eastAsia="ru-RU"/>
        </w:rPr>
        <w:t xml:space="preserve">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513F33" w:rsidRPr="00513F33">
        <w:rPr>
          <w:sz w:val="28"/>
          <w:szCs w:val="28"/>
          <w:lang w:eastAsia="ru-RU"/>
        </w:rPr>
        <w:t xml:space="preserve"> обязанности </w:t>
      </w:r>
      <w:proofErr w:type="gramStart"/>
      <w:r w:rsidR="00513F33" w:rsidRPr="00513F33">
        <w:rPr>
          <w:sz w:val="28"/>
          <w:szCs w:val="28"/>
          <w:lang w:eastAsia="ru-RU"/>
        </w:rPr>
        <w:t>заявителя</w:t>
      </w:r>
      <w:proofErr w:type="gramEnd"/>
      <w:r w:rsidR="00513F33" w:rsidRPr="00513F33">
        <w:rPr>
          <w:sz w:val="28"/>
          <w:szCs w:val="28"/>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w:t>
      </w:r>
      <w:r w:rsidR="00A4733B">
        <w:rPr>
          <w:sz w:val="28"/>
          <w:szCs w:val="28"/>
          <w:lang w:eastAsia="ru-RU"/>
        </w:rPr>
        <w:t>–</w:t>
      </w:r>
      <w:r w:rsidR="00513F33" w:rsidRPr="00513F33">
        <w:rPr>
          <w:sz w:val="28"/>
          <w:szCs w:val="28"/>
          <w:lang w:eastAsia="ru-RU"/>
        </w:rPr>
        <w:t xml:space="preserve"> юридическому лицу или превышает его, что является условием для возбуждения производства по делу о банкротстве в соответствии с Федеральным законом от 26.10.2002 № 127-ФЗ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w:t>
      </w:r>
      <w:proofErr w:type="gramStart"/>
      <w:r w:rsidR="00513F33" w:rsidRPr="00513F33">
        <w:rPr>
          <w:sz w:val="28"/>
          <w:szCs w:val="28"/>
          <w:lang w:eastAsia="ru-RU"/>
        </w:rPr>
        <w:t>указанных</w:t>
      </w:r>
      <w:proofErr w:type="gramEnd"/>
      <w:r w:rsidR="00513F33" w:rsidRPr="00513F33">
        <w:rPr>
          <w:sz w:val="28"/>
          <w:szCs w:val="28"/>
          <w:lang w:eastAsia="ru-RU"/>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от 26.10.2002 № 127-ФЗ «О несостоятельности (банкротстве)». </w:t>
      </w:r>
    </w:p>
    <w:p w:rsidR="00513F33" w:rsidRPr="00513F33" w:rsidRDefault="00513F33" w:rsidP="000B5789">
      <w:pPr>
        <w:spacing w:line="360" w:lineRule="auto"/>
        <w:ind w:firstLine="708"/>
        <w:jc w:val="both"/>
        <w:rPr>
          <w:sz w:val="28"/>
          <w:szCs w:val="28"/>
          <w:lang w:eastAsia="ru-RU"/>
        </w:rPr>
      </w:pPr>
      <w:proofErr w:type="gramStart"/>
      <w:r w:rsidRPr="00513F33">
        <w:rPr>
          <w:sz w:val="28"/>
          <w:szCs w:val="28"/>
          <w:lang w:eastAsia="ru-RU"/>
        </w:rPr>
        <w:t xml:space="preserve">В качестве документа, подтверждающего отсутствие у заявителя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представляется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выданная </w:t>
      </w:r>
      <w:r w:rsidR="00554BED">
        <w:rPr>
          <w:sz w:val="28"/>
          <w:szCs w:val="28"/>
          <w:lang w:eastAsia="ru-RU"/>
        </w:rPr>
        <w:t>и</w:t>
      </w:r>
      <w:r w:rsidRPr="00513F33">
        <w:rPr>
          <w:sz w:val="28"/>
          <w:szCs w:val="28"/>
          <w:lang w:eastAsia="ru-RU"/>
        </w:rPr>
        <w:t>нспекцией Федеральной налоговой службы по месту регистрации заявителя на дату не ранее</w:t>
      </w:r>
      <w:proofErr w:type="gramEnd"/>
      <w:r w:rsidRPr="00513F33">
        <w:rPr>
          <w:sz w:val="28"/>
          <w:szCs w:val="28"/>
          <w:lang w:eastAsia="ru-RU"/>
        </w:rPr>
        <w:t xml:space="preserve"> чем за 10 дней до даты подачи заявки; </w:t>
      </w:r>
    </w:p>
    <w:p w:rsidR="00513F33" w:rsidRPr="00513F33" w:rsidRDefault="007A5343"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документы, подтверждающие полномочия представителя заявителя; </w:t>
      </w:r>
    </w:p>
    <w:p w:rsidR="00513F33" w:rsidRPr="00513F33" w:rsidRDefault="007A5343" w:rsidP="000B5789">
      <w:pPr>
        <w:spacing w:line="360" w:lineRule="auto"/>
        <w:ind w:firstLine="708"/>
        <w:jc w:val="both"/>
        <w:rPr>
          <w:sz w:val="28"/>
          <w:szCs w:val="28"/>
          <w:lang w:eastAsia="ru-RU"/>
        </w:rPr>
      </w:pPr>
      <w:proofErr w:type="gramStart"/>
      <w:r>
        <w:rPr>
          <w:sz w:val="28"/>
          <w:szCs w:val="28"/>
          <w:lang w:eastAsia="ru-RU"/>
        </w:rPr>
        <w:t>-</w:t>
      </w:r>
      <w:r w:rsidR="00513F33" w:rsidRPr="00513F33">
        <w:rPr>
          <w:sz w:val="28"/>
          <w:szCs w:val="28"/>
          <w:lang w:eastAsia="ru-RU"/>
        </w:rPr>
        <w:t xml:space="preserve">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от 26.10.2002 № 127-ФЗ «О несостоятельности (банкротстве)», и в отношении заявителя отсутствует решение арбитражного суда о приостановлении</w:t>
      </w:r>
      <w:proofErr w:type="gramEnd"/>
      <w:r w:rsidR="00513F33" w:rsidRPr="00513F33">
        <w:rPr>
          <w:sz w:val="28"/>
          <w:szCs w:val="28"/>
          <w:lang w:eastAsia="ru-RU"/>
        </w:rPr>
        <w:t xml:space="preserve"> его деятельности в качестве меры административного наказания. </w:t>
      </w:r>
    </w:p>
    <w:p w:rsidR="00513F33" w:rsidRPr="00513F33" w:rsidRDefault="00C15FCF" w:rsidP="000B5789">
      <w:pPr>
        <w:spacing w:line="360" w:lineRule="auto"/>
        <w:ind w:firstLine="708"/>
        <w:jc w:val="both"/>
        <w:rPr>
          <w:sz w:val="28"/>
          <w:szCs w:val="28"/>
          <w:lang w:eastAsia="ru-RU"/>
        </w:rPr>
      </w:pPr>
      <w:r>
        <w:rPr>
          <w:sz w:val="28"/>
          <w:szCs w:val="28"/>
          <w:lang w:eastAsia="ru-RU"/>
        </w:rPr>
        <w:t>12</w:t>
      </w:r>
      <w:r w:rsidR="00513F33" w:rsidRPr="00513F33">
        <w:rPr>
          <w:sz w:val="28"/>
          <w:szCs w:val="28"/>
          <w:lang w:eastAsia="ru-RU"/>
        </w:rPr>
        <w:t xml:space="preserve">. </w:t>
      </w:r>
      <w:proofErr w:type="gramStart"/>
      <w:r w:rsidR="00513F33" w:rsidRPr="00513F33">
        <w:rPr>
          <w:sz w:val="28"/>
          <w:szCs w:val="28"/>
          <w:lang w:eastAsia="ru-RU"/>
        </w:rPr>
        <w:t xml:space="preserve">В случае если заявителем не представлена выписка из Единого государственного реестра юридических лиц, организатор Аукциона самостоятельно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w:t>
      </w:r>
      <w:proofErr w:type="gramEnd"/>
    </w:p>
    <w:p w:rsidR="00513F33" w:rsidRPr="00513F33" w:rsidRDefault="00C15FCF" w:rsidP="000B5789">
      <w:pPr>
        <w:spacing w:line="360" w:lineRule="auto"/>
        <w:ind w:firstLine="708"/>
        <w:jc w:val="both"/>
        <w:rPr>
          <w:sz w:val="28"/>
          <w:szCs w:val="28"/>
          <w:lang w:eastAsia="ru-RU"/>
        </w:rPr>
      </w:pPr>
      <w:r>
        <w:rPr>
          <w:sz w:val="28"/>
          <w:szCs w:val="28"/>
          <w:lang w:eastAsia="ru-RU"/>
        </w:rPr>
        <w:t>13</w:t>
      </w:r>
      <w:r w:rsidR="00513F33" w:rsidRPr="00513F33">
        <w:rPr>
          <w:sz w:val="28"/>
          <w:szCs w:val="28"/>
          <w:lang w:eastAsia="ru-RU"/>
        </w:rPr>
        <w:t xml:space="preserve">. Один заявитель вправе подать только одну заявку на участие в Аукционе. </w:t>
      </w:r>
    </w:p>
    <w:p w:rsidR="00513F33" w:rsidRPr="00513F33" w:rsidRDefault="00C15FCF" w:rsidP="000B5789">
      <w:pPr>
        <w:spacing w:line="360" w:lineRule="auto"/>
        <w:ind w:firstLine="708"/>
        <w:jc w:val="both"/>
        <w:rPr>
          <w:sz w:val="28"/>
          <w:szCs w:val="28"/>
          <w:lang w:eastAsia="ru-RU"/>
        </w:rPr>
      </w:pPr>
      <w:r>
        <w:rPr>
          <w:sz w:val="28"/>
          <w:szCs w:val="28"/>
          <w:lang w:eastAsia="ru-RU"/>
        </w:rPr>
        <w:t>14</w:t>
      </w:r>
      <w:r w:rsidR="00513F33" w:rsidRPr="00513F33">
        <w:rPr>
          <w:sz w:val="28"/>
          <w:szCs w:val="28"/>
          <w:lang w:eastAsia="ru-RU"/>
        </w:rPr>
        <w:t xml:space="preserve">. Заявка на участие в Аукционе, поступившая по истечении указанного в </w:t>
      </w:r>
      <w:r w:rsidR="00AC5A2B" w:rsidRPr="00AC5A2B">
        <w:rPr>
          <w:sz w:val="28"/>
          <w:szCs w:val="28"/>
          <w:lang w:eastAsia="ru-RU"/>
        </w:rPr>
        <w:t>извещени</w:t>
      </w:r>
      <w:r w:rsidR="00AC5A2B">
        <w:rPr>
          <w:sz w:val="28"/>
          <w:szCs w:val="28"/>
          <w:lang w:eastAsia="ru-RU"/>
        </w:rPr>
        <w:t>и</w:t>
      </w:r>
      <w:r w:rsidR="00AC5A2B" w:rsidRPr="00AC5A2B">
        <w:rPr>
          <w:sz w:val="28"/>
          <w:szCs w:val="28"/>
          <w:lang w:eastAsia="ru-RU"/>
        </w:rPr>
        <w:t xml:space="preserve"> о проведен</w:t>
      </w:r>
      <w:proofErr w:type="gramStart"/>
      <w:r w:rsidR="00AC5A2B" w:rsidRPr="00AC5A2B">
        <w:rPr>
          <w:sz w:val="28"/>
          <w:szCs w:val="28"/>
          <w:lang w:eastAsia="ru-RU"/>
        </w:rPr>
        <w:t>ии Ау</w:t>
      </w:r>
      <w:proofErr w:type="gramEnd"/>
      <w:r w:rsidR="00AC5A2B" w:rsidRPr="00AC5A2B">
        <w:rPr>
          <w:sz w:val="28"/>
          <w:szCs w:val="28"/>
          <w:lang w:eastAsia="ru-RU"/>
        </w:rPr>
        <w:t>кциона</w:t>
      </w:r>
      <w:r w:rsidR="00513F33" w:rsidRPr="00513F33">
        <w:rPr>
          <w:sz w:val="28"/>
          <w:szCs w:val="28"/>
          <w:lang w:eastAsia="ru-RU"/>
        </w:rPr>
        <w:t xml:space="preserve"> срока, возвращается заявителю без рассмотрения в день ее поступления или в следующий за днем ее поступления рабочий день. </w:t>
      </w:r>
    </w:p>
    <w:p w:rsidR="00513F33" w:rsidRPr="00513F33" w:rsidRDefault="00C15FCF" w:rsidP="000B5789">
      <w:pPr>
        <w:spacing w:line="360" w:lineRule="auto"/>
        <w:ind w:firstLine="708"/>
        <w:jc w:val="both"/>
        <w:rPr>
          <w:sz w:val="28"/>
          <w:szCs w:val="28"/>
          <w:lang w:eastAsia="ru-RU"/>
        </w:rPr>
      </w:pPr>
      <w:r>
        <w:rPr>
          <w:sz w:val="28"/>
          <w:szCs w:val="28"/>
          <w:lang w:eastAsia="ru-RU"/>
        </w:rPr>
        <w:t>15</w:t>
      </w:r>
      <w:r w:rsidR="00513F33" w:rsidRPr="00513F33">
        <w:rPr>
          <w:sz w:val="28"/>
          <w:szCs w:val="28"/>
          <w:lang w:eastAsia="ru-RU"/>
        </w:rPr>
        <w:t xml:space="preserve">. Заявителю отказывается в допуске к Аукциону по следующим основаниям: </w:t>
      </w:r>
    </w:p>
    <w:p w:rsidR="00513F33" w:rsidRPr="00513F33" w:rsidRDefault="00197BCC"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заявителем не представлены или представлены несвоевременно указанные в пункт</w:t>
      </w:r>
      <w:r w:rsidR="005518E9">
        <w:rPr>
          <w:sz w:val="28"/>
          <w:szCs w:val="28"/>
          <w:lang w:eastAsia="ru-RU"/>
        </w:rPr>
        <w:t>е</w:t>
      </w:r>
      <w:r w:rsidR="00513F33" w:rsidRPr="00513F33">
        <w:rPr>
          <w:sz w:val="28"/>
          <w:szCs w:val="28"/>
          <w:lang w:eastAsia="ru-RU"/>
        </w:rPr>
        <w:t xml:space="preserve"> </w:t>
      </w:r>
      <w:r w:rsidR="005518E9">
        <w:rPr>
          <w:sz w:val="28"/>
          <w:szCs w:val="28"/>
          <w:lang w:eastAsia="ru-RU"/>
        </w:rPr>
        <w:t>11</w:t>
      </w:r>
      <w:r w:rsidR="00513F33" w:rsidRPr="00513F33">
        <w:rPr>
          <w:sz w:val="28"/>
          <w:szCs w:val="28"/>
          <w:lang w:eastAsia="ru-RU"/>
        </w:rPr>
        <w:t xml:space="preserve"> документы</w:t>
      </w:r>
      <w:r w:rsidR="00E237F6">
        <w:rPr>
          <w:sz w:val="28"/>
          <w:szCs w:val="28"/>
          <w:lang w:eastAsia="ru-RU"/>
        </w:rPr>
        <w:t>,</w:t>
      </w:r>
      <w:r w:rsidR="00513F33" w:rsidRPr="00513F33">
        <w:rPr>
          <w:sz w:val="28"/>
          <w:szCs w:val="28"/>
          <w:lang w:eastAsia="ru-RU"/>
        </w:rPr>
        <w:t xml:space="preserve"> либо указанные документы содержат недостоверные сведения; </w:t>
      </w:r>
    </w:p>
    <w:p w:rsidR="00513F33" w:rsidRPr="00513F33" w:rsidRDefault="00197BCC"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на счет, реквизиты которого указаны в извещении о проведен</w:t>
      </w:r>
      <w:proofErr w:type="gramStart"/>
      <w:r w:rsidR="00513F33" w:rsidRPr="00513F33">
        <w:rPr>
          <w:sz w:val="28"/>
          <w:szCs w:val="28"/>
          <w:lang w:eastAsia="ru-RU"/>
        </w:rPr>
        <w:t>ии Ау</w:t>
      </w:r>
      <w:proofErr w:type="gramEnd"/>
      <w:r w:rsidR="00513F33" w:rsidRPr="00513F33">
        <w:rPr>
          <w:sz w:val="28"/>
          <w:szCs w:val="28"/>
          <w:lang w:eastAsia="ru-RU"/>
        </w:rPr>
        <w:t xml:space="preserve">кциона для внесения задатка за участие в Аукционе, в установленный для этого срок задаток не поступил либо поступил в меньшем размере по сравнению с размером, указанным в извещении о проведении Аукциона; </w:t>
      </w:r>
    </w:p>
    <w:p w:rsidR="00513F33" w:rsidRPr="00513F33" w:rsidRDefault="00197BCC"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заявка по своей форме и (или) содержанию не соответствует установленной </w:t>
      </w:r>
      <w:r w:rsidR="007E0539" w:rsidRPr="007E0539">
        <w:rPr>
          <w:sz w:val="28"/>
          <w:szCs w:val="28"/>
          <w:lang w:eastAsia="ru-RU"/>
        </w:rPr>
        <w:t>извещени</w:t>
      </w:r>
      <w:r w:rsidR="007E0539">
        <w:rPr>
          <w:sz w:val="28"/>
          <w:szCs w:val="28"/>
          <w:lang w:eastAsia="ru-RU"/>
        </w:rPr>
        <w:t>ем</w:t>
      </w:r>
      <w:r w:rsidR="007E0539" w:rsidRPr="007E0539">
        <w:rPr>
          <w:sz w:val="28"/>
          <w:szCs w:val="28"/>
          <w:lang w:eastAsia="ru-RU"/>
        </w:rPr>
        <w:t xml:space="preserve"> о проведен</w:t>
      </w:r>
      <w:proofErr w:type="gramStart"/>
      <w:r w:rsidR="007E0539" w:rsidRPr="007E0539">
        <w:rPr>
          <w:sz w:val="28"/>
          <w:szCs w:val="28"/>
          <w:lang w:eastAsia="ru-RU"/>
        </w:rPr>
        <w:t>ии Ау</w:t>
      </w:r>
      <w:proofErr w:type="gramEnd"/>
      <w:r w:rsidR="007E0539" w:rsidRPr="007E0539">
        <w:rPr>
          <w:sz w:val="28"/>
          <w:szCs w:val="28"/>
          <w:lang w:eastAsia="ru-RU"/>
        </w:rPr>
        <w:t xml:space="preserve">кциона </w:t>
      </w:r>
      <w:r w:rsidR="00513F33" w:rsidRPr="00513F33">
        <w:rPr>
          <w:sz w:val="28"/>
          <w:szCs w:val="28"/>
          <w:lang w:eastAsia="ru-RU"/>
        </w:rPr>
        <w:t xml:space="preserve">форме; </w:t>
      </w:r>
    </w:p>
    <w:p w:rsidR="00513F33" w:rsidRPr="00513F33" w:rsidRDefault="00197BCC"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заявитель не соответствует требованиям, предусмотренным частью 6 статьи 69 Градостроительного кодекса Российской Федерации; </w:t>
      </w:r>
    </w:p>
    <w:p w:rsidR="00513F33" w:rsidRPr="00513F33" w:rsidRDefault="00197BCC"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в отношении заявителя проводятся процедуры ликвидации юридического лица; </w:t>
      </w:r>
    </w:p>
    <w:p w:rsidR="00513F33" w:rsidRPr="00513F33" w:rsidRDefault="00197BCC"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в отношении заявителя арбитражным судом принято решение о введении одной из процедур, применяемых в деле о банкротстве в соответствии с Федеральным законом от 26.10.2002 № 127-ФЗ «О несостоятельности (банкротстве)»; </w:t>
      </w:r>
    </w:p>
    <w:p w:rsidR="00513F33" w:rsidRPr="00513F33" w:rsidRDefault="00197BCC"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в отношении заявителя арбитражным судом принято решение о приостановлении его деятельности в качестве меры административного наказания; </w:t>
      </w:r>
    </w:p>
    <w:p w:rsidR="00513F33" w:rsidRPr="00513F33" w:rsidRDefault="00197BCC"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в реестр недобросовестных поставщиков, ведение которого осуществляется </w:t>
      </w:r>
      <w:r w:rsidR="009C1DBB">
        <w:rPr>
          <w:sz w:val="28"/>
          <w:szCs w:val="28"/>
          <w:lang w:eastAsia="ru-RU"/>
        </w:rPr>
        <w:t xml:space="preserve">  </w:t>
      </w:r>
      <w:r w:rsidR="00513F33" w:rsidRPr="00513F33">
        <w:rPr>
          <w:sz w:val="28"/>
          <w:szCs w:val="28"/>
          <w:lang w:eastAsia="ru-RU"/>
        </w:rPr>
        <w:t>в</w:t>
      </w:r>
      <w:r w:rsidR="009C1DBB">
        <w:rPr>
          <w:sz w:val="28"/>
          <w:szCs w:val="28"/>
          <w:lang w:eastAsia="ru-RU"/>
        </w:rPr>
        <w:t xml:space="preserve"> </w:t>
      </w:r>
      <w:r w:rsidR="00513F33" w:rsidRPr="00513F33">
        <w:rPr>
          <w:sz w:val="28"/>
          <w:szCs w:val="28"/>
          <w:lang w:eastAsia="ru-RU"/>
        </w:rPr>
        <w:t xml:space="preserve"> </w:t>
      </w:r>
      <w:r w:rsidR="009C1DBB">
        <w:rPr>
          <w:sz w:val="28"/>
          <w:szCs w:val="28"/>
          <w:lang w:eastAsia="ru-RU"/>
        </w:rPr>
        <w:t xml:space="preserve"> </w:t>
      </w:r>
      <w:r w:rsidR="00513F33" w:rsidRPr="00513F33">
        <w:rPr>
          <w:sz w:val="28"/>
          <w:szCs w:val="28"/>
          <w:lang w:eastAsia="ru-RU"/>
        </w:rPr>
        <w:t xml:space="preserve">соответствии </w:t>
      </w:r>
      <w:r w:rsidR="009C1DBB">
        <w:rPr>
          <w:sz w:val="28"/>
          <w:szCs w:val="28"/>
          <w:lang w:eastAsia="ru-RU"/>
        </w:rPr>
        <w:t xml:space="preserve">  </w:t>
      </w:r>
      <w:r w:rsidR="00513F33" w:rsidRPr="00513F33">
        <w:rPr>
          <w:sz w:val="28"/>
          <w:szCs w:val="28"/>
          <w:lang w:eastAsia="ru-RU"/>
        </w:rPr>
        <w:t xml:space="preserve">с </w:t>
      </w:r>
      <w:r w:rsidR="009C1DBB">
        <w:rPr>
          <w:sz w:val="28"/>
          <w:szCs w:val="28"/>
          <w:lang w:eastAsia="ru-RU"/>
        </w:rPr>
        <w:t xml:space="preserve">  </w:t>
      </w:r>
      <w:r w:rsidR="00513F33" w:rsidRPr="00513F33">
        <w:rPr>
          <w:sz w:val="28"/>
          <w:szCs w:val="28"/>
          <w:lang w:eastAsia="ru-RU"/>
        </w:rPr>
        <w:t>Федеральным</w:t>
      </w:r>
      <w:r w:rsidR="009C1DBB">
        <w:rPr>
          <w:sz w:val="28"/>
          <w:szCs w:val="28"/>
          <w:lang w:eastAsia="ru-RU"/>
        </w:rPr>
        <w:t xml:space="preserve">  </w:t>
      </w:r>
      <w:r w:rsidR="00513F33" w:rsidRPr="00513F33">
        <w:rPr>
          <w:sz w:val="28"/>
          <w:szCs w:val="28"/>
          <w:lang w:eastAsia="ru-RU"/>
        </w:rPr>
        <w:t xml:space="preserve"> законом</w:t>
      </w:r>
      <w:r w:rsidR="009C1DBB">
        <w:rPr>
          <w:sz w:val="28"/>
          <w:szCs w:val="28"/>
          <w:lang w:eastAsia="ru-RU"/>
        </w:rPr>
        <w:t xml:space="preserve">  </w:t>
      </w:r>
      <w:r w:rsidR="00513F33" w:rsidRPr="00513F33">
        <w:rPr>
          <w:sz w:val="28"/>
          <w:szCs w:val="28"/>
          <w:lang w:eastAsia="ru-RU"/>
        </w:rPr>
        <w:t xml:space="preserve"> от</w:t>
      </w:r>
      <w:r w:rsidR="009C1DBB">
        <w:rPr>
          <w:sz w:val="28"/>
          <w:szCs w:val="28"/>
          <w:lang w:eastAsia="ru-RU"/>
        </w:rPr>
        <w:t xml:space="preserve"> </w:t>
      </w:r>
      <w:r w:rsidR="00513F33" w:rsidRPr="00513F33">
        <w:rPr>
          <w:sz w:val="28"/>
          <w:szCs w:val="28"/>
          <w:lang w:eastAsia="ru-RU"/>
        </w:rPr>
        <w:t xml:space="preserve"> 18.07.2011 </w:t>
      </w:r>
      <w:r w:rsidR="009C1DBB">
        <w:rPr>
          <w:sz w:val="28"/>
          <w:szCs w:val="28"/>
          <w:lang w:eastAsia="ru-RU"/>
        </w:rPr>
        <w:t xml:space="preserve"> </w:t>
      </w:r>
      <w:r w:rsidR="00513F33" w:rsidRPr="00513F33">
        <w:rPr>
          <w:sz w:val="28"/>
          <w:szCs w:val="28"/>
          <w:lang w:eastAsia="ru-RU"/>
        </w:rPr>
        <w:t xml:space="preserve">№ 223-ФЗ «О закупках товаров, работ, услуг отдельными видами юридических лиц», в реестр недобросовестных поставщиков (подрядчиков, исполнителей), </w:t>
      </w:r>
      <w:proofErr w:type="gramStart"/>
      <w:r w:rsidR="00513F33" w:rsidRPr="00513F33">
        <w:rPr>
          <w:sz w:val="28"/>
          <w:szCs w:val="28"/>
          <w:lang w:eastAsia="ru-RU"/>
        </w:rPr>
        <w:t>ведение</w:t>
      </w:r>
      <w:proofErr w:type="gramEnd"/>
      <w:r w:rsidR="00513F33" w:rsidRPr="00513F33">
        <w:rPr>
          <w:sz w:val="28"/>
          <w:szCs w:val="28"/>
          <w:lang w:eastAsia="ru-RU"/>
        </w:rPr>
        <w:t xml:space="preserve"> которого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включены сведения о заявителе (в том числе о лице, исполняющем 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w:t>
      </w:r>
    </w:p>
    <w:p w:rsidR="00513F33" w:rsidRPr="00513F33" w:rsidRDefault="00197BCC" w:rsidP="000B5789">
      <w:pPr>
        <w:spacing w:line="360" w:lineRule="auto"/>
        <w:ind w:firstLine="708"/>
        <w:jc w:val="both"/>
        <w:rPr>
          <w:sz w:val="28"/>
          <w:szCs w:val="28"/>
          <w:lang w:eastAsia="ru-RU"/>
        </w:rPr>
      </w:pPr>
      <w:r>
        <w:rPr>
          <w:sz w:val="28"/>
          <w:szCs w:val="28"/>
          <w:lang w:eastAsia="ru-RU"/>
        </w:rPr>
        <w:t>-</w:t>
      </w:r>
      <w:r w:rsidR="00513F33" w:rsidRPr="00513F33">
        <w:rPr>
          <w:sz w:val="28"/>
          <w:szCs w:val="28"/>
          <w:lang w:eastAsia="ru-RU"/>
        </w:rPr>
        <w:t xml:space="preserve">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 заявителе (в том числе о лице, исполняющем функции единоличного исполнительного органа заявителя)</w:t>
      </w:r>
      <w:r w:rsidR="00EE225B">
        <w:rPr>
          <w:sz w:val="28"/>
          <w:szCs w:val="28"/>
          <w:lang w:eastAsia="ru-RU"/>
        </w:rPr>
        <w:t>.</w:t>
      </w:r>
      <w:r w:rsidR="00513F33" w:rsidRPr="00513F33">
        <w:rPr>
          <w:sz w:val="28"/>
          <w:szCs w:val="28"/>
          <w:lang w:eastAsia="ru-RU"/>
        </w:rPr>
        <w:t xml:space="preserve"> </w:t>
      </w:r>
    </w:p>
    <w:p w:rsidR="00513F33" w:rsidRPr="00513F33" w:rsidRDefault="00AA0E4F" w:rsidP="000B5789">
      <w:pPr>
        <w:spacing w:line="360" w:lineRule="auto"/>
        <w:ind w:firstLine="708"/>
        <w:jc w:val="both"/>
        <w:rPr>
          <w:sz w:val="28"/>
          <w:szCs w:val="28"/>
          <w:lang w:eastAsia="ru-RU"/>
        </w:rPr>
      </w:pPr>
      <w:r>
        <w:rPr>
          <w:sz w:val="28"/>
          <w:szCs w:val="28"/>
          <w:lang w:eastAsia="ru-RU"/>
        </w:rPr>
        <w:t>16</w:t>
      </w:r>
      <w:r w:rsidR="00513F33" w:rsidRPr="00513F33">
        <w:rPr>
          <w:sz w:val="28"/>
          <w:szCs w:val="28"/>
          <w:lang w:eastAsia="ru-RU"/>
        </w:rPr>
        <w:t xml:space="preserve">. Организатор Аукциона обязан вернуть внесенный задаток заявителю, не допущенному к участию в Аукционе, в течение </w:t>
      </w:r>
      <w:r w:rsidR="00D11E5F">
        <w:rPr>
          <w:sz w:val="28"/>
          <w:szCs w:val="28"/>
          <w:lang w:eastAsia="ru-RU"/>
        </w:rPr>
        <w:t>5</w:t>
      </w:r>
      <w:r w:rsidR="00513F33" w:rsidRPr="00513F33">
        <w:rPr>
          <w:sz w:val="28"/>
          <w:szCs w:val="28"/>
          <w:lang w:eastAsia="ru-RU"/>
        </w:rPr>
        <w:t xml:space="preserve"> рабочих дней со дня подписания протокола приема заявок на участие в Аукционе. </w:t>
      </w:r>
    </w:p>
    <w:p w:rsidR="00AB09C8" w:rsidRDefault="00AA0E4F" w:rsidP="000B5789">
      <w:pPr>
        <w:spacing w:line="360" w:lineRule="auto"/>
        <w:ind w:firstLine="708"/>
        <w:jc w:val="both"/>
        <w:rPr>
          <w:sz w:val="28"/>
          <w:szCs w:val="28"/>
          <w:lang w:eastAsia="ru-RU"/>
        </w:rPr>
      </w:pPr>
      <w:r>
        <w:rPr>
          <w:sz w:val="28"/>
          <w:szCs w:val="28"/>
          <w:lang w:eastAsia="ru-RU"/>
        </w:rPr>
        <w:t>17</w:t>
      </w:r>
      <w:r w:rsidR="00513F33" w:rsidRPr="00513F33">
        <w:rPr>
          <w:sz w:val="28"/>
          <w:szCs w:val="28"/>
          <w:lang w:eastAsia="ru-RU"/>
        </w:rPr>
        <w:t xml:space="preserve">. </w:t>
      </w:r>
      <w:proofErr w:type="gramStart"/>
      <w:r w:rsidR="00513F33" w:rsidRPr="00513F33">
        <w:rPr>
          <w:sz w:val="28"/>
          <w:szCs w:val="28"/>
          <w:lang w:eastAsia="ru-RU"/>
        </w:rPr>
        <w:t xml:space="preserve">Участником Аукциона на право заключения договора о комплексном развитии территории в соответствии с частью 6 статьи 69 Градостроительного кодекса Российской Федерации может быть признано юридическое лицо </w:t>
      </w:r>
      <w:r w:rsidR="00896A11">
        <w:rPr>
          <w:sz w:val="28"/>
          <w:szCs w:val="28"/>
          <w:lang w:eastAsia="ru-RU"/>
        </w:rPr>
        <w:t xml:space="preserve">при условии, что такое лицо </w:t>
      </w:r>
      <w:r w:rsidR="00513F33" w:rsidRPr="00513F33">
        <w:rPr>
          <w:sz w:val="28"/>
          <w:szCs w:val="28"/>
          <w:lang w:eastAsia="ru-RU"/>
        </w:rPr>
        <w:t xml:space="preserve">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w:t>
      </w:r>
      <w:r w:rsidR="00087D58">
        <w:rPr>
          <w:sz w:val="28"/>
          <w:szCs w:val="28"/>
          <w:lang w:eastAsia="ru-RU"/>
        </w:rPr>
        <w:t>5</w:t>
      </w:r>
      <w:r w:rsidR="00513F33" w:rsidRPr="00513F33">
        <w:rPr>
          <w:sz w:val="28"/>
          <w:szCs w:val="28"/>
          <w:lang w:eastAsia="ru-RU"/>
        </w:rPr>
        <w:t xml:space="preserve"> лет, предшествующих дате</w:t>
      </w:r>
      <w:proofErr w:type="gramEnd"/>
      <w:r w:rsidR="00513F33" w:rsidRPr="00513F33">
        <w:rPr>
          <w:sz w:val="28"/>
          <w:szCs w:val="28"/>
          <w:lang w:eastAsia="ru-RU"/>
        </w:rPr>
        <w:t xml:space="preserve"> </w:t>
      </w:r>
      <w:proofErr w:type="gramStart"/>
      <w:r w:rsidR="00513F33" w:rsidRPr="00513F33">
        <w:rPr>
          <w:sz w:val="28"/>
          <w:szCs w:val="28"/>
          <w:lang w:eastAsia="ru-RU"/>
        </w:rPr>
        <w:t xml:space="preserve">проведения торгов, опыт участия в строительстве объектов капитального строительства в совокупном объеме не менее </w:t>
      </w:r>
      <w:r w:rsidR="001A47A6">
        <w:rPr>
          <w:sz w:val="28"/>
          <w:szCs w:val="28"/>
          <w:lang w:eastAsia="ru-RU"/>
        </w:rPr>
        <w:t>10</w:t>
      </w:r>
      <w:r w:rsidR="00513F33" w:rsidRPr="00513F33">
        <w:rPr>
          <w:sz w:val="28"/>
          <w:szCs w:val="28"/>
          <w:lang w:eastAsia="ru-RU"/>
        </w:rPr>
        <w:t xml:space="preserve">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Градостроительным кодексом Российской Федерации,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w:t>
      </w:r>
      <w:proofErr w:type="gramEnd"/>
      <w:r w:rsidR="00513F33" w:rsidRPr="00513F33">
        <w:rPr>
          <w:sz w:val="28"/>
          <w:szCs w:val="28"/>
          <w:lang w:eastAsia="ru-RU"/>
        </w:rPr>
        <w:t xml:space="preserve"> подряда.</w:t>
      </w:r>
    </w:p>
    <w:p w:rsidR="00A707EA" w:rsidRPr="00AA509A" w:rsidRDefault="00AA509A" w:rsidP="000B5789">
      <w:pPr>
        <w:spacing w:line="360" w:lineRule="auto"/>
        <w:ind w:firstLine="708"/>
        <w:jc w:val="both"/>
        <w:rPr>
          <w:sz w:val="28"/>
          <w:szCs w:val="28"/>
          <w:lang w:eastAsia="ru-RU"/>
        </w:rPr>
      </w:pPr>
      <w:r>
        <w:rPr>
          <w:sz w:val="28"/>
          <w:szCs w:val="28"/>
          <w:lang w:eastAsia="ru-RU"/>
        </w:rPr>
        <w:t xml:space="preserve">18. </w:t>
      </w:r>
      <w:r w:rsidR="00A707EA" w:rsidRPr="00AA509A">
        <w:rPr>
          <w:sz w:val="28"/>
          <w:szCs w:val="28"/>
          <w:lang w:eastAsia="ru-RU"/>
        </w:rPr>
        <w:t>Порядок приема заявок на участие в Аукционе</w:t>
      </w:r>
      <w:r>
        <w:rPr>
          <w:sz w:val="28"/>
          <w:szCs w:val="28"/>
          <w:lang w:eastAsia="ru-RU"/>
        </w:rPr>
        <w:t>,</w:t>
      </w:r>
      <w:r w:rsidRPr="00AA509A">
        <w:rPr>
          <w:b/>
          <w:sz w:val="28"/>
          <w:szCs w:val="28"/>
          <w:lang w:eastAsia="ru-RU"/>
        </w:rPr>
        <w:t xml:space="preserve"> </w:t>
      </w:r>
      <w:r>
        <w:rPr>
          <w:sz w:val="28"/>
          <w:szCs w:val="28"/>
          <w:lang w:eastAsia="ru-RU"/>
        </w:rPr>
        <w:t>п</w:t>
      </w:r>
      <w:r w:rsidRPr="00AA509A">
        <w:rPr>
          <w:sz w:val="28"/>
          <w:szCs w:val="28"/>
          <w:lang w:eastAsia="ru-RU"/>
        </w:rPr>
        <w:t>орядок и сроки отзыва заявок на участие в Аукционе, порядок и срок</w:t>
      </w:r>
      <w:r w:rsidR="00297C8A">
        <w:rPr>
          <w:sz w:val="28"/>
          <w:szCs w:val="28"/>
          <w:lang w:eastAsia="ru-RU"/>
        </w:rPr>
        <w:t>и</w:t>
      </w:r>
      <w:r w:rsidRPr="00AA509A">
        <w:rPr>
          <w:sz w:val="28"/>
          <w:szCs w:val="28"/>
          <w:lang w:eastAsia="ru-RU"/>
        </w:rPr>
        <w:t xml:space="preserve"> внесения изменений в такие заявки</w:t>
      </w:r>
      <w:r>
        <w:rPr>
          <w:sz w:val="28"/>
          <w:szCs w:val="28"/>
          <w:lang w:eastAsia="ru-RU"/>
        </w:rPr>
        <w:t xml:space="preserve"> определяются извещением о проведен</w:t>
      </w:r>
      <w:proofErr w:type="gramStart"/>
      <w:r>
        <w:rPr>
          <w:sz w:val="28"/>
          <w:szCs w:val="28"/>
          <w:lang w:eastAsia="ru-RU"/>
        </w:rPr>
        <w:t>ии Ау</w:t>
      </w:r>
      <w:proofErr w:type="gramEnd"/>
      <w:r>
        <w:rPr>
          <w:sz w:val="28"/>
          <w:szCs w:val="28"/>
          <w:lang w:eastAsia="ru-RU"/>
        </w:rPr>
        <w:t>кциона.</w:t>
      </w:r>
    </w:p>
    <w:p w:rsidR="000C5F31" w:rsidRPr="000C5F31" w:rsidRDefault="007D797A" w:rsidP="000B5789">
      <w:pPr>
        <w:spacing w:line="360" w:lineRule="auto"/>
        <w:ind w:firstLine="708"/>
        <w:jc w:val="both"/>
        <w:rPr>
          <w:sz w:val="28"/>
          <w:szCs w:val="28"/>
          <w:lang w:eastAsia="ru-RU"/>
        </w:rPr>
      </w:pPr>
      <w:r>
        <w:rPr>
          <w:sz w:val="28"/>
          <w:szCs w:val="28"/>
          <w:lang w:eastAsia="ru-RU"/>
        </w:rPr>
        <w:t xml:space="preserve">19. </w:t>
      </w:r>
      <w:r w:rsidR="000C5F31" w:rsidRPr="000C5F31">
        <w:rPr>
          <w:sz w:val="28"/>
          <w:szCs w:val="28"/>
          <w:lang w:eastAsia="ru-RU"/>
        </w:rPr>
        <w:t xml:space="preserve">Организатор Аукциона вправе отказаться от проведения Аукциона не </w:t>
      </w:r>
      <w:proofErr w:type="gramStart"/>
      <w:r w:rsidR="000C5F31" w:rsidRPr="000C5F31">
        <w:rPr>
          <w:sz w:val="28"/>
          <w:szCs w:val="28"/>
          <w:lang w:eastAsia="ru-RU"/>
        </w:rPr>
        <w:t>позднее</w:t>
      </w:r>
      <w:proofErr w:type="gramEnd"/>
      <w:r w:rsidR="000C5F31" w:rsidRPr="000C5F31">
        <w:rPr>
          <w:sz w:val="28"/>
          <w:szCs w:val="28"/>
          <w:lang w:eastAsia="ru-RU"/>
        </w:rPr>
        <w:t xml:space="preserve"> чем за </w:t>
      </w:r>
      <w:r w:rsidR="00297C8A">
        <w:rPr>
          <w:sz w:val="28"/>
          <w:szCs w:val="28"/>
          <w:lang w:eastAsia="ru-RU"/>
        </w:rPr>
        <w:t>3</w:t>
      </w:r>
      <w:r w:rsidR="000C5F31" w:rsidRPr="000C5F31">
        <w:rPr>
          <w:sz w:val="28"/>
          <w:szCs w:val="28"/>
          <w:lang w:eastAsia="ru-RU"/>
        </w:rPr>
        <w:t xml:space="preserve"> дня до дня проведения Аукциона. Извещение об отказе в проведен</w:t>
      </w:r>
      <w:proofErr w:type="gramStart"/>
      <w:r w:rsidR="000C5F31" w:rsidRPr="000C5F31">
        <w:rPr>
          <w:sz w:val="28"/>
          <w:szCs w:val="28"/>
          <w:lang w:eastAsia="ru-RU"/>
        </w:rPr>
        <w:t>ии Ау</w:t>
      </w:r>
      <w:proofErr w:type="gramEnd"/>
      <w:r w:rsidR="000C5F31" w:rsidRPr="000C5F31">
        <w:rPr>
          <w:sz w:val="28"/>
          <w:szCs w:val="28"/>
          <w:lang w:eastAsia="ru-RU"/>
        </w:rPr>
        <w:t xml:space="preserve">кциона размещается организатором Аукциона в течение </w:t>
      </w:r>
      <w:r w:rsidR="00297C8A">
        <w:rPr>
          <w:sz w:val="28"/>
          <w:szCs w:val="28"/>
          <w:lang w:eastAsia="ru-RU"/>
        </w:rPr>
        <w:t>2</w:t>
      </w:r>
      <w:r w:rsidR="00087D58">
        <w:rPr>
          <w:sz w:val="28"/>
          <w:szCs w:val="28"/>
          <w:lang w:eastAsia="ru-RU"/>
        </w:rPr>
        <w:t> </w:t>
      </w:r>
      <w:r w:rsidR="000C5F31" w:rsidRPr="000C5F31">
        <w:rPr>
          <w:sz w:val="28"/>
          <w:szCs w:val="28"/>
          <w:lang w:eastAsia="ru-RU"/>
        </w:rPr>
        <w:t xml:space="preserve">рабочих дней со дня принятия такого решения: </w:t>
      </w:r>
    </w:p>
    <w:p w:rsidR="000C5F31" w:rsidRPr="000C5F31" w:rsidRDefault="000C5F31" w:rsidP="000B5789">
      <w:pPr>
        <w:spacing w:line="360" w:lineRule="auto"/>
        <w:ind w:firstLine="708"/>
        <w:jc w:val="both"/>
        <w:rPr>
          <w:sz w:val="28"/>
          <w:szCs w:val="28"/>
          <w:lang w:eastAsia="ru-RU"/>
        </w:rPr>
      </w:pPr>
      <w:r w:rsidRPr="000C5F31">
        <w:rPr>
          <w:sz w:val="28"/>
          <w:szCs w:val="28"/>
          <w:lang w:eastAsia="ru-RU"/>
        </w:rPr>
        <w:t xml:space="preserve">- на официальном сайте Российской Федерации </w:t>
      </w:r>
      <w:r w:rsidR="00297C8A">
        <w:rPr>
          <w:sz w:val="28"/>
          <w:szCs w:val="28"/>
          <w:lang w:eastAsia="ru-RU"/>
        </w:rPr>
        <w:t xml:space="preserve">для </w:t>
      </w:r>
      <w:r w:rsidR="008F2A64">
        <w:rPr>
          <w:sz w:val="28"/>
          <w:szCs w:val="28"/>
          <w:lang w:eastAsia="ru-RU"/>
        </w:rPr>
        <w:t xml:space="preserve">размещения информации о проведении торгов </w:t>
      </w:r>
      <w:r w:rsidRPr="000C5F31">
        <w:rPr>
          <w:sz w:val="28"/>
          <w:szCs w:val="28"/>
          <w:lang w:eastAsia="ru-RU"/>
        </w:rPr>
        <w:t>www.torgi.gov.ru, на котором было размещено извещение</w:t>
      </w:r>
      <w:r w:rsidR="007D797A">
        <w:rPr>
          <w:sz w:val="28"/>
          <w:szCs w:val="28"/>
          <w:lang w:eastAsia="ru-RU"/>
        </w:rPr>
        <w:t xml:space="preserve"> о проведен</w:t>
      </w:r>
      <w:proofErr w:type="gramStart"/>
      <w:r w:rsidR="007D797A">
        <w:rPr>
          <w:sz w:val="28"/>
          <w:szCs w:val="28"/>
          <w:lang w:eastAsia="ru-RU"/>
        </w:rPr>
        <w:t>ии Ау</w:t>
      </w:r>
      <w:proofErr w:type="gramEnd"/>
      <w:r w:rsidR="007D797A">
        <w:rPr>
          <w:sz w:val="28"/>
          <w:szCs w:val="28"/>
          <w:lang w:eastAsia="ru-RU"/>
        </w:rPr>
        <w:t>кциона</w:t>
      </w:r>
      <w:r w:rsidR="00087D58">
        <w:rPr>
          <w:sz w:val="28"/>
          <w:szCs w:val="28"/>
          <w:lang w:eastAsia="ru-RU"/>
        </w:rPr>
        <w:t>;</w:t>
      </w:r>
      <w:r w:rsidRPr="000C5F31">
        <w:rPr>
          <w:sz w:val="28"/>
          <w:szCs w:val="28"/>
          <w:lang w:eastAsia="ru-RU"/>
        </w:rPr>
        <w:t xml:space="preserve"> </w:t>
      </w:r>
    </w:p>
    <w:p w:rsidR="000C5F31" w:rsidRPr="000C5F31" w:rsidRDefault="000C5F31" w:rsidP="000B5789">
      <w:pPr>
        <w:spacing w:line="360" w:lineRule="auto"/>
        <w:ind w:firstLine="708"/>
        <w:jc w:val="both"/>
        <w:rPr>
          <w:sz w:val="28"/>
          <w:szCs w:val="28"/>
          <w:lang w:eastAsia="ru-RU"/>
        </w:rPr>
      </w:pPr>
      <w:r w:rsidRPr="000C5F31">
        <w:rPr>
          <w:sz w:val="28"/>
          <w:szCs w:val="28"/>
          <w:lang w:eastAsia="ru-RU"/>
        </w:rPr>
        <w:t xml:space="preserve">- на официальном сайте </w:t>
      </w:r>
      <w:r w:rsidR="0048258A">
        <w:rPr>
          <w:sz w:val="28"/>
          <w:szCs w:val="28"/>
          <w:lang w:eastAsia="ru-RU"/>
        </w:rPr>
        <w:t xml:space="preserve">администрации городского округа город Воронеж </w:t>
      </w:r>
      <w:r w:rsidRPr="000C5F31">
        <w:rPr>
          <w:sz w:val="28"/>
          <w:szCs w:val="28"/>
          <w:lang w:eastAsia="ru-RU"/>
        </w:rPr>
        <w:t xml:space="preserve"> </w:t>
      </w:r>
      <w:r w:rsidR="0048258A" w:rsidRPr="0048258A">
        <w:rPr>
          <w:sz w:val="28"/>
          <w:szCs w:val="28"/>
          <w:lang w:val="en-US" w:eastAsia="ru-RU"/>
        </w:rPr>
        <w:t>www</w:t>
      </w:r>
      <w:r w:rsidR="0048258A" w:rsidRPr="0048258A">
        <w:rPr>
          <w:sz w:val="28"/>
          <w:szCs w:val="28"/>
          <w:lang w:eastAsia="ru-RU"/>
        </w:rPr>
        <w:t>.</w:t>
      </w:r>
      <w:proofErr w:type="spellStart"/>
      <w:r w:rsidR="0048258A" w:rsidRPr="0048258A">
        <w:rPr>
          <w:sz w:val="28"/>
          <w:szCs w:val="28"/>
          <w:lang w:val="en-US" w:eastAsia="ru-RU"/>
        </w:rPr>
        <w:t>voronezh</w:t>
      </w:r>
      <w:proofErr w:type="spellEnd"/>
      <w:r w:rsidR="0048258A" w:rsidRPr="0048258A">
        <w:rPr>
          <w:sz w:val="28"/>
          <w:szCs w:val="28"/>
          <w:lang w:eastAsia="ru-RU"/>
        </w:rPr>
        <w:t>-</w:t>
      </w:r>
      <w:r w:rsidR="0048258A" w:rsidRPr="0048258A">
        <w:rPr>
          <w:sz w:val="28"/>
          <w:szCs w:val="28"/>
          <w:lang w:val="en-US" w:eastAsia="ru-RU"/>
        </w:rPr>
        <w:t>city</w:t>
      </w:r>
      <w:r w:rsidR="0048258A" w:rsidRPr="0048258A">
        <w:rPr>
          <w:sz w:val="28"/>
          <w:szCs w:val="28"/>
          <w:lang w:eastAsia="ru-RU"/>
        </w:rPr>
        <w:t>.</w:t>
      </w:r>
      <w:proofErr w:type="spellStart"/>
      <w:r w:rsidR="0048258A" w:rsidRPr="0048258A">
        <w:rPr>
          <w:sz w:val="28"/>
          <w:szCs w:val="28"/>
          <w:lang w:val="en-US" w:eastAsia="ru-RU"/>
        </w:rPr>
        <w:t>ru</w:t>
      </w:r>
      <w:proofErr w:type="spellEnd"/>
      <w:r w:rsidR="0048258A">
        <w:rPr>
          <w:sz w:val="28"/>
          <w:szCs w:val="28"/>
          <w:lang w:eastAsia="ru-RU"/>
        </w:rPr>
        <w:t>.</w:t>
      </w:r>
    </w:p>
    <w:p w:rsidR="00A2467D" w:rsidRDefault="000C5F31" w:rsidP="000B5789">
      <w:pPr>
        <w:spacing w:line="360" w:lineRule="auto"/>
        <w:ind w:firstLine="540"/>
        <w:jc w:val="both"/>
        <w:rPr>
          <w:sz w:val="28"/>
          <w:szCs w:val="28"/>
          <w:lang w:eastAsia="ru-RU"/>
        </w:rPr>
      </w:pPr>
      <w:r w:rsidRPr="000C5F31">
        <w:rPr>
          <w:sz w:val="28"/>
          <w:szCs w:val="28"/>
          <w:lang w:eastAsia="ru-RU"/>
        </w:rPr>
        <w:t xml:space="preserve">Организатор Аукциона в течение </w:t>
      </w:r>
      <w:r w:rsidR="008F2A64">
        <w:rPr>
          <w:sz w:val="28"/>
          <w:szCs w:val="28"/>
          <w:lang w:eastAsia="ru-RU"/>
        </w:rPr>
        <w:t>3</w:t>
      </w:r>
      <w:r w:rsidRPr="000C5F31">
        <w:rPr>
          <w:sz w:val="28"/>
          <w:szCs w:val="28"/>
          <w:lang w:eastAsia="ru-RU"/>
        </w:rPr>
        <w:t xml:space="preserve"> дней с момента принятия решения об отказе от Аукциона обязан известить</w:t>
      </w:r>
      <w:r w:rsidR="003629E6">
        <w:rPr>
          <w:sz w:val="28"/>
          <w:szCs w:val="28"/>
          <w:lang w:eastAsia="ru-RU"/>
        </w:rPr>
        <w:t xml:space="preserve"> об этом</w:t>
      </w:r>
      <w:r w:rsidRPr="000C5F31">
        <w:rPr>
          <w:sz w:val="28"/>
          <w:szCs w:val="28"/>
          <w:lang w:eastAsia="ru-RU"/>
        </w:rPr>
        <w:t xml:space="preserve"> участников Аукциона и возвратить </w:t>
      </w:r>
      <w:r w:rsidR="003629E6">
        <w:rPr>
          <w:sz w:val="28"/>
          <w:szCs w:val="28"/>
          <w:lang w:eastAsia="ru-RU"/>
        </w:rPr>
        <w:t>им</w:t>
      </w:r>
      <w:r w:rsidRPr="000C5F31">
        <w:rPr>
          <w:sz w:val="28"/>
          <w:szCs w:val="28"/>
          <w:lang w:eastAsia="ru-RU"/>
        </w:rPr>
        <w:t xml:space="preserve"> внесенные ими задатки (при их внесении).</w:t>
      </w:r>
    </w:p>
    <w:p w:rsidR="0041010E" w:rsidRPr="0041010E" w:rsidRDefault="00096523" w:rsidP="0066094E">
      <w:pPr>
        <w:spacing w:line="360" w:lineRule="auto"/>
        <w:ind w:firstLine="540"/>
        <w:jc w:val="both"/>
        <w:rPr>
          <w:sz w:val="28"/>
          <w:szCs w:val="28"/>
          <w:lang w:eastAsia="ru-RU"/>
        </w:rPr>
      </w:pPr>
      <w:r>
        <w:rPr>
          <w:sz w:val="28"/>
          <w:szCs w:val="28"/>
          <w:lang w:eastAsia="ru-RU"/>
        </w:rPr>
        <w:t xml:space="preserve">20. </w:t>
      </w:r>
      <w:r w:rsidR="00BF33BD">
        <w:rPr>
          <w:sz w:val="28"/>
          <w:szCs w:val="28"/>
          <w:lang w:eastAsia="ru-RU"/>
        </w:rPr>
        <w:t xml:space="preserve">Проведение </w:t>
      </w:r>
      <w:r w:rsidR="004616CB" w:rsidRPr="004616CB">
        <w:rPr>
          <w:sz w:val="28"/>
          <w:szCs w:val="28"/>
          <w:lang w:eastAsia="ru-RU"/>
        </w:rPr>
        <w:t>Аукциона</w:t>
      </w:r>
      <w:r w:rsidR="004616CB">
        <w:rPr>
          <w:sz w:val="28"/>
          <w:szCs w:val="28"/>
          <w:lang w:eastAsia="ru-RU"/>
        </w:rPr>
        <w:t xml:space="preserve"> обеспечивает </w:t>
      </w:r>
      <w:r w:rsidR="0041010E" w:rsidRPr="0041010E">
        <w:rPr>
          <w:sz w:val="28"/>
          <w:szCs w:val="28"/>
          <w:lang w:eastAsia="ru-RU"/>
        </w:rPr>
        <w:t>постоянно действующ</w:t>
      </w:r>
      <w:r w:rsidR="00B74DA2">
        <w:rPr>
          <w:sz w:val="28"/>
          <w:szCs w:val="28"/>
          <w:lang w:eastAsia="ru-RU"/>
        </w:rPr>
        <w:t xml:space="preserve">ая </w:t>
      </w:r>
      <w:r w:rsidR="0041010E" w:rsidRPr="0041010E">
        <w:rPr>
          <w:sz w:val="28"/>
          <w:szCs w:val="28"/>
          <w:lang w:eastAsia="ru-RU"/>
        </w:rPr>
        <w:t>комисси</w:t>
      </w:r>
      <w:r w:rsidR="005075E1">
        <w:rPr>
          <w:sz w:val="28"/>
          <w:szCs w:val="28"/>
          <w:lang w:eastAsia="ru-RU"/>
        </w:rPr>
        <w:t>я</w:t>
      </w:r>
      <w:r w:rsidR="0041010E" w:rsidRPr="0041010E">
        <w:rPr>
          <w:sz w:val="28"/>
          <w:szCs w:val="28"/>
          <w:lang w:eastAsia="ru-RU"/>
        </w:rPr>
        <w:t xml:space="preserve"> </w:t>
      </w:r>
      <w:proofErr w:type="gramStart"/>
      <w:r w:rsidR="0041010E" w:rsidRPr="0041010E">
        <w:rPr>
          <w:sz w:val="28"/>
          <w:szCs w:val="28"/>
          <w:lang w:eastAsia="ru-RU"/>
        </w:rPr>
        <w:t xml:space="preserve">по проведению торгов на право заключения договора о комплексном развитии территории городского округа город Воронеж </w:t>
      </w:r>
      <w:r w:rsidR="005075E1">
        <w:rPr>
          <w:sz w:val="28"/>
          <w:szCs w:val="28"/>
          <w:lang w:eastAsia="ru-RU"/>
        </w:rPr>
        <w:t xml:space="preserve">в соответствии с </w:t>
      </w:r>
      <w:r w:rsidR="00B74DA2">
        <w:rPr>
          <w:sz w:val="28"/>
          <w:szCs w:val="28"/>
          <w:lang w:eastAsia="ru-RU"/>
        </w:rPr>
        <w:t>п</w:t>
      </w:r>
      <w:r w:rsidR="005075E1" w:rsidRPr="005075E1">
        <w:rPr>
          <w:sz w:val="28"/>
          <w:szCs w:val="28"/>
          <w:lang w:eastAsia="ru-RU"/>
        </w:rPr>
        <w:t>остановление</w:t>
      </w:r>
      <w:r w:rsidR="00B74DA2">
        <w:rPr>
          <w:sz w:val="28"/>
          <w:szCs w:val="28"/>
          <w:lang w:eastAsia="ru-RU"/>
        </w:rPr>
        <w:t>м</w:t>
      </w:r>
      <w:proofErr w:type="gramEnd"/>
      <w:r w:rsidR="005075E1" w:rsidRPr="005075E1">
        <w:rPr>
          <w:sz w:val="28"/>
          <w:szCs w:val="28"/>
          <w:lang w:eastAsia="ru-RU"/>
        </w:rPr>
        <w:t xml:space="preserve"> </w:t>
      </w:r>
      <w:r w:rsidR="00B74DA2">
        <w:rPr>
          <w:sz w:val="28"/>
          <w:szCs w:val="28"/>
          <w:lang w:eastAsia="ru-RU"/>
        </w:rPr>
        <w:t>а</w:t>
      </w:r>
      <w:r w:rsidR="005075E1" w:rsidRPr="005075E1">
        <w:rPr>
          <w:sz w:val="28"/>
          <w:szCs w:val="28"/>
          <w:lang w:eastAsia="ru-RU"/>
        </w:rPr>
        <w:t xml:space="preserve">дминистрации городского округа город Воронеж от 13.09.2022 </w:t>
      </w:r>
      <w:r w:rsidR="00B74DA2">
        <w:rPr>
          <w:sz w:val="28"/>
          <w:szCs w:val="28"/>
          <w:lang w:eastAsia="ru-RU"/>
        </w:rPr>
        <w:t>№</w:t>
      </w:r>
      <w:r w:rsidR="005075E1" w:rsidRPr="005075E1">
        <w:rPr>
          <w:sz w:val="28"/>
          <w:szCs w:val="28"/>
          <w:lang w:eastAsia="ru-RU"/>
        </w:rPr>
        <w:t xml:space="preserve"> 927 </w:t>
      </w:r>
      <w:r w:rsidR="00B74DA2">
        <w:rPr>
          <w:sz w:val="28"/>
          <w:szCs w:val="28"/>
          <w:lang w:eastAsia="ru-RU"/>
        </w:rPr>
        <w:t>«</w:t>
      </w:r>
      <w:r w:rsidR="005075E1" w:rsidRPr="005075E1">
        <w:rPr>
          <w:sz w:val="28"/>
          <w:szCs w:val="28"/>
          <w:lang w:eastAsia="ru-RU"/>
        </w:rPr>
        <w:t>О создании постоянно действующей комиссии по проведению торгов на право заключения договора о комплексном развитии территории</w:t>
      </w:r>
      <w:r w:rsidR="00B74DA2">
        <w:rPr>
          <w:sz w:val="28"/>
          <w:szCs w:val="28"/>
          <w:lang w:eastAsia="ru-RU"/>
        </w:rPr>
        <w:t>»</w:t>
      </w:r>
      <w:r w:rsidR="004D3D97">
        <w:rPr>
          <w:sz w:val="28"/>
          <w:szCs w:val="28"/>
          <w:lang w:eastAsia="ru-RU"/>
        </w:rPr>
        <w:t>.</w:t>
      </w:r>
      <w:r w:rsidR="005075E1" w:rsidRPr="005075E1">
        <w:rPr>
          <w:sz w:val="28"/>
          <w:szCs w:val="28"/>
          <w:lang w:eastAsia="ru-RU"/>
        </w:rPr>
        <w:t xml:space="preserve"> </w:t>
      </w:r>
    </w:p>
    <w:p w:rsidR="004E28EE" w:rsidRDefault="004E28EE" w:rsidP="00274A15">
      <w:pPr>
        <w:pStyle w:val="a3"/>
        <w:tabs>
          <w:tab w:val="left" w:pos="5103"/>
          <w:tab w:val="left" w:pos="5670"/>
          <w:tab w:val="right" w:pos="9214"/>
        </w:tabs>
        <w:rPr>
          <w:rFonts w:ascii="Times New Roman" w:hAnsi="Times New Roman"/>
          <w:sz w:val="28"/>
          <w:szCs w:val="28"/>
        </w:rPr>
      </w:pPr>
    </w:p>
    <w:p w:rsidR="00E97FA8" w:rsidRDefault="00E97FA8" w:rsidP="00274A15">
      <w:pPr>
        <w:pStyle w:val="a3"/>
        <w:tabs>
          <w:tab w:val="left" w:pos="5103"/>
          <w:tab w:val="left" w:pos="5670"/>
          <w:tab w:val="right" w:pos="9214"/>
        </w:tabs>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274A15" w:rsidRPr="00C548D3" w:rsidRDefault="00E97FA8" w:rsidP="00274A15">
      <w:pPr>
        <w:pStyle w:val="a3"/>
        <w:tabs>
          <w:tab w:val="left" w:pos="5103"/>
          <w:tab w:val="left" w:pos="5670"/>
          <w:tab w:val="right" w:pos="9214"/>
        </w:tabs>
        <w:rPr>
          <w:rFonts w:ascii="Times New Roman" w:hAnsi="Times New Roman"/>
          <w:sz w:val="28"/>
          <w:szCs w:val="28"/>
        </w:rPr>
      </w:pPr>
      <w:r>
        <w:rPr>
          <w:rFonts w:ascii="Times New Roman" w:hAnsi="Times New Roman"/>
          <w:sz w:val="28"/>
          <w:szCs w:val="28"/>
        </w:rPr>
        <w:t>р</w:t>
      </w:r>
      <w:r w:rsidR="00274A15" w:rsidRPr="00C548D3">
        <w:rPr>
          <w:rFonts w:ascii="Times New Roman" w:hAnsi="Times New Roman"/>
          <w:sz w:val="28"/>
          <w:szCs w:val="28"/>
        </w:rPr>
        <w:t>уководител</w:t>
      </w:r>
      <w:r>
        <w:rPr>
          <w:rFonts w:ascii="Times New Roman" w:hAnsi="Times New Roman"/>
          <w:sz w:val="28"/>
          <w:szCs w:val="28"/>
        </w:rPr>
        <w:t>я</w:t>
      </w:r>
      <w:r w:rsidR="00274A15" w:rsidRPr="00C548D3">
        <w:rPr>
          <w:rFonts w:ascii="Times New Roman" w:hAnsi="Times New Roman"/>
          <w:sz w:val="28"/>
          <w:szCs w:val="28"/>
        </w:rPr>
        <w:t xml:space="preserve"> управления</w:t>
      </w:r>
    </w:p>
    <w:p w:rsidR="003A2C28" w:rsidRDefault="00274A15" w:rsidP="00E97FA8">
      <w:pPr>
        <w:jc w:val="both"/>
        <w:rPr>
          <w:sz w:val="28"/>
          <w:szCs w:val="28"/>
        </w:rPr>
      </w:pPr>
      <w:r w:rsidRPr="00C548D3">
        <w:rPr>
          <w:sz w:val="28"/>
          <w:szCs w:val="28"/>
        </w:rPr>
        <w:t>строительной политики</w:t>
      </w:r>
      <w:r w:rsidR="00CD63EE">
        <w:rPr>
          <w:sz w:val="28"/>
          <w:szCs w:val="28"/>
        </w:rPr>
        <w:t xml:space="preserve">                                                        </w:t>
      </w:r>
      <w:r>
        <w:rPr>
          <w:sz w:val="28"/>
          <w:szCs w:val="28"/>
        </w:rPr>
        <w:t xml:space="preserve">  </w:t>
      </w:r>
      <w:r w:rsidR="00C030CA">
        <w:rPr>
          <w:sz w:val="28"/>
          <w:szCs w:val="28"/>
        </w:rPr>
        <w:t>И.О. Добрынин</w:t>
      </w:r>
    </w:p>
    <w:sectPr w:rsidR="003A2C28" w:rsidSect="00052E7E">
      <w:headerReference w:type="default" r:id="rId9"/>
      <w:footnotePr>
        <w:numStart w:val="4"/>
      </w:footnotePr>
      <w:pgSz w:w="11906" w:h="16838" w:code="9"/>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617" w:rsidRDefault="00547617">
      <w:r>
        <w:separator/>
      </w:r>
    </w:p>
  </w:endnote>
  <w:endnote w:type="continuationSeparator" w:id="0">
    <w:p w:rsidR="00547617" w:rsidRDefault="0054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sig w:usb0="00000003" w:usb1="00000000" w:usb2="00000000" w:usb3="00000000" w:csb0="00000001" w:csb1="00000000"/>
  </w:font>
  <w:font w:name="Minion Pro">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617" w:rsidRDefault="00547617">
      <w:r>
        <w:separator/>
      </w:r>
    </w:p>
  </w:footnote>
  <w:footnote w:type="continuationSeparator" w:id="0">
    <w:p w:rsidR="00547617" w:rsidRDefault="00547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95183"/>
      <w:docPartObj>
        <w:docPartGallery w:val="Page Numbers (Top of Page)"/>
        <w:docPartUnique/>
      </w:docPartObj>
    </w:sdtPr>
    <w:sdtEndPr>
      <w:rPr>
        <w:sz w:val="24"/>
        <w:szCs w:val="24"/>
      </w:rPr>
    </w:sdtEndPr>
    <w:sdtContent>
      <w:p w:rsidR="00AF00A1" w:rsidRPr="00BC0FBD" w:rsidRDefault="00AF00A1">
        <w:pPr>
          <w:pStyle w:val="a5"/>
          <w:jc w:val="center"/>
          <w:rPr>
            <w:sz w:val="24"/>
            <w:szCs w:val="24"/>
          </w:rPr>
        </w:pPr>
        <w:r w:rsidRPr="00BC0FBD">
          <w:rPr>
            <w:sz w:val="24"/>
            <w:szCs w:val="24"/>
          </w:rPr>
          <w:fldChar w:fldCharType="begin"/>
        </w:r>
        <w:r w:rsidRPr="00BC0FBD">
          <w:rPr>
            <w:sz w:val="24"/>
            <w:szCs w:val="24"/>
          </w:rPr>
          <w:instrText>PAGE   \* MERGEFORMAT</w:instrText>
        </w:r>
        <w:r w:rsidRPr="00BC0FBD">
          <w:rPr>
            <w:sz w:val="24"/>
            <w:szCs w:val="24"/>
          </w:rPr>
          <w:fldChar w:fldCharType="separate"/>
        </w:r>
        <w:r w:rsidR="00520861">
          <w:rPr>
            <w:noProof/>
            <w:sz w:val="24"/>
            <w:szCs w:val="24"/>
          </w:rPr>
          <w:t>2</w:t>
        </w:r>
        <w:r w:rsidRPr="00BC0FBD">
          <w:rPr>
            <w:sz w:val="24"/>
            <w:szCs w:val="24"/>
          </w:rPr>
          <w:fldChar w:fldCharType="end"/>
        </w:r>
      </w:p>
    </w:sdtContent>
  </w:sdt>
  <w:p w:rsidR="00AF00A1" w:rsidRPr="00BC0FBD" w:rsidRDefault="00AF00A1">
    <w:pPr>
      <w:pStyle w:val="a5"/>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DD7"/>
    <w:multiLevelType w:val="hybridMultilevel"/>
    <w:tmpl w:val="25CECB7A"/>
    <w:lvl w:ilvl="0" w:tplc="D6F63FAC">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182D20"/>
    <w:multiLevelType w:val="hybridMultilevel"/>
    <w:tmpl w:val="6512EBA4"/>
    <w:lvl w:ilvl="0" w:tplc="133E935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77529"/>
    <w:multiLevelType w:val="hybridMultilevel"/>
    <w:tmpl w:val="D6D8B9B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3D825D5"/>
    <w:multiLevelType w:val="hybridMultilevel"/>
    <w:tmpl w:val="EEA02B2C"/>
    <w:lvl w:ilvl="0" w:tplc="F624726A">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B09096A"/>
    <w:multiLevelType w:val="hybridMultilevel"/>
    <w:tmpl w:val="E11EF670"/>
    <w:lvl w:ilvl="0" w:tplc="9D7E78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F8B73A4"/>
    <w:multiLevelType w:val="multilevel"/>
    <w:tmpl w:val="7D34C2EA"/>
    <w:lvl w:ilvl="0">
      <w:start w:val="1"/>
      <w:numFmt w:val="none"/>
      <w:suff w:val="nothing"/>
      <w:lvlText w:val=""/>
      <w:lvlJc w:val="left"/>
      <w:pPr>
        <w:ind w:left="0" w:firstLine="0"/>
      </w:pPr>
      <w:rPr>
        <w:rFonts w:ascii="Arial" w:hAnsi="Arial" w:cs="Arial" w:hint="default"/>
        <w:b w:val="0"/>
      </w:rPr>
    </w:lvl>
    <w:lvl w:ilvl="1">
      <w:start w:val="1"/>
      <w:numFmt w:val="non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Times New Roman" w:hAnsi="Times New Roman" w:cs="Times New Roman" w:hint="default"/>
        <w:b/>
      </w:rPr>
    </w:lvl>
    <w:lvl w:ilvl="3">
      <w:start w:val="1"/>
      <w:numFmt w:val="decimal"/>
      <w:lvlText w:val="%3.%4"/>
      <w:lvlJc w:val="left"/>
      <w:pPr>
        <w:tabs>
          <w:tab w:val="num" w:pos="709"/>
        </w:tabs>
        <w:ind w:left="709" w:hanging="709"/>
      </w:pPr>
      <w:rPr>
        <w:rFonts w:ascii="Times New Roman" w:hAnsi="Times New Roman" w:cs="Times New Roman" w:hint="default"/>
        <w:b w:val="0"/>
      </w:rPr>
    </w:lvl>
    <w:lvl w:ilvl="4">
      <w:start w:val="1"/>
      <w:numFmt w:val="russianLower"/>
      <w:lvlText w:val="(%5)"/>
      <w:lvlJc w:val="left"/>
      <w:pPr>
        <w:tabs>
          <w:tab w:val="num" w:pos="1418"/>
        </w:tabs>
        <w:ind w:left="1418" w:hanging="709"/>
      </w:pPr>
      <w:rPr>
        <w:rFonts w:ascii="Times New Roman" w:hAnsi="Times New Roman" w:cs="Times New Roman" w:hint="default"/>
        <w:b w:val="0"/>
        <w:sz w:val="24"/>
        <w:szCs w:val="24"/>
      </w:rPr>
    </w:lvl>
    <w:lvl w:ilvl="5">
      <w:start w:val="1"/>
      <w:numFmt w:val="lowerRoman"/>
      <w:lvlText w:val="(%6)"/>
      <w:lvlJc w:val="left"/>
      <w:pPr>
        <w:tabs>
          <w:tab w:val="num" w:pos="2126"/>
        </w:tabs>
        <w:ind w:left="2126" w:hanging="708"/>
      </w:pPr>
    </w:lvl>
    <w:lvl w:ilvl="6">
      <w:start w:val="1"/>
      <w:numFmt w:val="decimal"/>
      <w:pStyle w:val="SchNumber5"/>
      <w:lvlText w:val="(%7)"/>
      <w:lvlJc w:val="left"/>
      <w:pPr>
        <w:tabs>
          <w:tab w:val="num" w:pos="2835"/>
        </w:tabs>
        <w:ind w:left="2835" w:hanging="709"/>
      </w:pPr>
    </w:lvl>
    <w:lvl w:ilvl="7">
      <w:start w:val="1"/>
      <w:numFmt w:val="none"/>
      <w:lvlText w:val=""/>
      <w:lvlJc w:val="left"/>
      <w:pPr>
        <w:tabs>
          <w:tab w:val="num" w:pos="0"/>
        </w:tabs>
        <w:ind w:left="0" w:firstLine="0"/>
      </w:pPr>
    </w:lvl>
    <w:lvl w:ilvl="8">
      <w:start w:val="1"/>
      <w:numFmt w:val="none"/>
      <w:lvlText w:val=""/>
      <w:lvlJc w:val="left"/>
      <w:pPr>
        <w:ind w:left="0" w:firstLine="0"/>
      </w:pPr>
    </w:lvl>
  </w:abstractNum>
  <w:abstractNum w:abstractNumId="6">
    <w:nsid w:val="0FE74F7D"/>
    <w:multiLevelType w:val="multilevel"/>
    <w:tmpl w:val="3C98FCC8"/>
    <w:lvl w:ilvl="0">
      <w:start w:val="1"/>
      <w:numFmt w:val="decimal"/>
      <w:pStyle w:val="Level3"/>
      <w:lvlText w:val="%1."/>
      <w:lvlJc w:val="left"/>
      <w:pPr>
        <w:tabs>
          <w:tab w:val="num" w:pos="709"/>
        </w:tabs>
        <w:ind w:left="709" w:hanging="709"/>
      </w:pPr>
      <w:rPr>
        <w:rFonts w:ascii="Times New Roman" w:eastAsia="Arial Unicode MS" w:hAnsi="Times New Roman" w:cs="Times New Roman" w:hint="default"/>
        <w:b/>
        <w:strike w:val="0"/>
        <w:dstrike w:val="0"/>
      </w:rPr>
    </w:lvl>
    <w:lvl w:ilvl="1">
      <w:start w:val="1"/>
      <w:numFmt w:val="decimal"/>
      <w:pStyle w:val="Level2"/>
      <w:isLgl/>
      <w:lvlText w:val="%1.%2"/>
      <w:lvlJc w:val="left"/>
      <w:pPr>
        <w:tabs>
          <w:tab w:val="num" w:pos="709"/>
        </w:tabs>
        <w:ind w:left="709" w:hanging="709"/>
      </w:pPr>
      <w:rPr>
        <w:rFonts w:ascii="Times New Roman" w:hAnsi="Times New Roman" w:cs="Times New Roman" w:hint="default"/>
        <w:b/>
        <w:strike w:val="0"/>
        <w:dstrike w:val="0"/>
        <w:lang w:val="ru-RU"/>
      </w:rPr>
    </w:lvl>
    <w:lvl w:ilvl="2">
      <w:start w:val="1"/>
      <w:numFmt w:val="russianLower"/>
      <w:lvlText w:val="%3)"/>
      <w:lvlJc w:val="left"/>
      <w:pPr>
        <w:tabs>
          <w:tab w:val="num" w:pos="708"/>
        </w:tabs>
        <w:ind w:left="708" w:hanging="708"/>
      </w:pPr>
      <w:rPr>
        <w:rFonts w:ascii="Times New Roman" w:hAnsi="Times New Roman" w:cs="Times New Roman" w:hint="default"/>
        <w:b w:val="0"/>
        <w:strike w:val="0"/>
        <w:dstrike w:val="0"/>
        <w:sz w:val="24"/>
        <w:szCs w:val="24"/>
      </w:rPr>
    </w:lvl>
    <w:lvl w:ilvl="3">
      <w:start w:val="1"/>
      <w:numFmt w:val="decimal"/>
      <w:pStyle w:val="Level3"/>
      <w:lvlText w:val="(%4)"/>
      <w:lvlJc w:val="left"/>
      <w:pPr>
        <w:tabs>
          <w:tab w:val="num" w:pos="2126"/>
        </w:tabs>
        <w:ind w:left="2126" w:hanging="709"/>
      </w:pPr>
      <w:rPr>
        <w:rFonts w:ascii="Times New Roman" w:hAnsi="Times New Roman" w:cs="Times New Roman" w:hint="default"/>
        <w:b w:val="0"/>
        <w:strike w:val="0"/>
        <w:dstrike w:val="0"/>
      </w:rPr>
    </w:lvl>
    <w:lvl w:ilvl="4">
      <w:start w:val="1"/>
      <w:numFmt w:val="decimal"/>
      <w:pStyle w:val="Level5"/>
      <w:lvlText w:val="(%5)"/>
      <w:lvlJc w:val="left"/>
      <w:pPr>
        <w:tabs>
          <w:tab w:val="num" w:pos="2835"/>
        </w:tabs>
        <w:ind w:left="2835" w:hanging="709"/>
      </w:pPr>
      <w:rPr>
        <w:rFonts w:ascii="Arial" w:hAnsi="Arial" w:hint="default"/>
        <w:b w:val="0"/>
        <w:strike w:val="0"/>
        <w:dstrike w:val="0"/>
      </w:rPr>
    </w:lvl>
    <w:lvl w:ilvl="5">
      <w:start w:val="1"/>
      <w:numFmt w:val="lowerRoman"/>
      <w:lvlText w:val="(%6)"/>
      <w:lvlJc w:val="left"/>
      <w:pPr>
        <w:tabs>
          <w:tab w:val="num" w:pos="2160"/>
        </w:tabs>
        <w:ind w:left="2160" w:hanging="360"/>
      </w:pPr>
      <w:rPr>
        <w:rFonts w:hint="default"/>
        <w:strike w:val="0"/>
        <w:dstrike w:val="0"/>
      </w:rPr>
    </w:lvl>
    <w:lvl w:ilvl="6">
      <w:start w:val="1"/>
      <w:numFmt w:val="decimal"/>
      <w:lvlText w:val="%7."/>
      <w:lvlJc w:val="left"/>
      <w:pPr>
        <w:tabs>
          <w:tab w:val="num" w:pos="2520"/>
        </w:tabs>
        <w:ind w:left="2520" w:hanging="360"/>
      </w:pPr>
      <w:rPr>
        <w:rFonts w:hint="default"/>
        <w:strike w:val="0"/>
        <w:dstrike w:val="0"/>
      </w:rPr>
    </w:lvl>
    <w:lvl w:ilvl="7">
      <w:start w:val="1"/>
      <w:numFmt w:val="lowerLetter"/>
      <w:lvlText w:val="%8."/>
      <w:lvlJc w:val="left"/>
      <w:pPr>
        <w:tabs>
          <w:tab w:val="num" w:pos="2880"/>
        </w:tabs>
        <w:ind w:left="2880" w:hanging="360"/>
      </w:pPr>
      <w:rPr>
        <w:rFonts w:hint="default"/>
        <w:strike w:val="0"/>
        <w:dstrike w:val="0"/>
      </w:rPr>
    </w:lvl>
    <w:lvl w:ilvl="8">
      <w:start w:val="1"/>
      <w:numFmt w:val="lowerRoman"/>
      <w:lvlText w:val="%9."/>
      <w:lvlJc w:val="left"/>
      <w:pPr>
        <w:tabs>
          <w:tab w:val="num" w:pos="3240"/>
        </w:tabs>
        <w:ind w:left="3240" w:hanging="360"/>
      </w:pPr>
      <w:rPr>
        <w:rFonts w:hint="default"/>
        <w:strike w:val="0"/>
        <w:dstrike w:val="0"/>
      </w:rPr>
    </w:lvl>
  </w:abstractNum>
  <w:abstractNum w:abstractNumId="7">
    <w:nsid w:val="12C8471B"/>
    <w:multiLevelType w:val="hybridMultilevel"/>
    <w:tmpl w:val="4C303682"/>
    <w:lvl w:ilvl="0" w:tplc="07AED864">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nsid w:val="173B5547"/>
    <w:multiLevelType w:val="hybridMultilevel"/>
    <w:tmpl w:val="9D7E75B2"/>
    <w:name w:val="Recitals"/>
    <w:lvl w:ilvl="0" w:tplc="B96621E2">
      <w:start w:val="1"/>
      <w:numFmt w:val="decimal"/>
      <w:pStyle w:val="Recitals"/>
      <w:lvlText w:val="%1."/>
      <w:lvlJc w:val="left"/>
      <w:pPr>
        <w:tabs>
          <w:tab w:val="num" w:pos="709"/>
        </w:tabs>
        <w:ind w:left="709" w:hanging="709"/>
      </w:pPr>
      <w:rPr>
        <w:rFonts w:ascii="Times New Roman" w:hAnsi="Times New Roman" w:cs="Times New Roman" w:hint="default"/>
        <w:lang w:val="en-G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DA15E75"/>
    <w:multiLevelType w:val="hybridMultilevel"/>
    <w:tmpl w:val="F3A0E0F8"/>
    <w:lvl w:ilvl="0" w:tplc="07AED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BF4E41"/>
    <w:multiLevelType w:val="hybridMultilevel"/>
    <w:tmpl w:val="7E144588"/>
    <w:lvl w:ilvl="0" w:tplc="9974A168">
      <w:start w:val="15"/>
      <w:numFmt w:val="decimal"/>
      <w:lvlText w:val="%1."/>
      <w:lvlJc w:val="left"/>
      <w:pPr>
        <w:ind w:left="2502" w:hanging="37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1">
    <w:nsid w:val="26427733"/>
    <w:multiLevelType w:val="hybridMultilevel"/>
    <w:tmpl w:val="7B0CE1D2"/>
    <w:lvl w:ilvl="0" w:tplc="B24823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9636EC7"/>
    <w:multiLevelType w:val="multilevel"/>
    <w:tmpl w:val="75AA67D0"/>
    <w:lvl w:ilvl="0">
      <w:start w:val="1"/>
      <w:numFmt w:val="decimal"/>
      <w:suff w:val="space"/>
      <w:lvlText w:val="%1."/>
      <w:lvlJc w:val="left"/>
      <w:pPr>
        <w:ind w:left="435" w:hanging="435"/>
      </w:pPr>
      <w:rPr>
        <w:rFonts w:cs="Times New Roman" w:hint="default"/>
        <w:u w:val="none"/>
      </w:rPr>
    </w:lvl>
    <w:lvl w:ilvl="1">
      <w:start w:val="1"/>
      <w:numFmt w:val="decimal"/>
      <w:suff w:val="space"/>
      <w:lvlText w:val="%1.%2."/>
      <w:lvlJc w:val="left"/>
      <w:pPr>
        <w:ind w:firstLine="705"/>
      </w:pPr>
      <w:rPr>
        <w:rFonts w:cs="Times New Roman" w:hint="default"/>
        <w:u w:val="none"/>
      </w:rPr>
    </w:lvl>
    <w:lvl w:ilvl="2">
      <w:start w:val="1"/>
      <w:numFmt w:val="decimal"/>
      <w:suff w:val="space"/>
      <w:lvlText w:val="%1.%2.%3."/>
      <w:lvlJc w:val="left"/>
      <w:pPr>
        <w:ind w:firstLine="1410"/>
      </w:pPr>
      <w:rPr>
        <w:rFonts w:cs="Times New Roman" w:hint="default"/>
        <w:u w:val="none"/>
      </w:rPr>
    </w:lvl>
    <w:lvl w:ilvl="3">
      <w:start w:val="1"/>
      <w:numFmt w:val="decimal"/>
      <w:lvlText w:val="%1.%2.%3.%4."/>
      <w:lvlJc w:val="left"/>
      <w:pPr>
        <w:ind w:left="3195" w:hanging="1080"/>
      </w:pPr>
      <w:rPr>
        <w:rFonts w:cs="Times New Roman" w:hint="default"/>
        <w:u w:val="none"/>
      </w:rPr>
    </w:lvl>
    <w:lvl w:ilvl="4">
      <w:start w:val="1"/>
      <w:numFmt w:val="decimal"/>
      <w:lvlText w:val="%1.%2.%3.%4.%5."/>
      <w:lvlJc w:val="left"/>
      <w:pPr>
        <w:ind w:left="3900" w:hanging="1080"/>
      </w:pPr>
      <w:rPr>
        <w:rFonts w:cs="Times New Roman" w:hint="default"/>
        <w:u w:val="none"/>
      </w:rPr>
    </w:lvl>
    <w:lvl w:ilvl="5">
      <w:start w:val="1"/>
      <w:numFmt w:val="decimal"/>
      <w:lvlText w:val="%1.%2.%3.%4.%5.%6."/>
      <w:lvlJc w:val="left"/>
      <w:pPr>
        <w:ind w:left="4965" w:hanging="1440"/>
      </w:pPr>
      <w:rPr>
        <w:rFonts w:cs="Times New Roman" w:hint="default"/>
        <w:u w:val="none"/>
      </w:rPr>
    </w:lvl>
    <w:lvl w:ilvl="6">
      <w:start w:val="1"/>
      <w:numFmt w:val="decimal"/>
      <w:lvlText w:val="%1.%2.%3.%4.%5.%6.%7."/>
      <w:lvlJc w:val="left"/>
      <w:pPr>
        <w:ind w:left="5670" w:hanging="1440"/>
      </w:pPr>
      <w:rPr>
        <w:rFonts w:cs="Times New Roman" w:hint="default"/>
        <w:u w:val="none"/>
      </w:rPr>
    </w:lvl>
    <w:lvl w:ilvl="7">
      <w:start w:val="1"/>
      <w:numFmt w:val="decimal"/>
      <w:lvlText w:val="%1.%2.%3.%4.%5.%6.%7.%8."/>
      <w:lvlJc w:val="left"/>
      <w:pPr>
        <w:ind w:left="6735" w:hanging="1800"/>
      </w:pPr>
      <w:rPr>
        <w:rFonts w:cs="Times New Roman" w:hint="default"/>
        <w:u w:val="none"/>
      </w:rPr>
    </w:lvl>
    <w:lvl w:ilvl="8">
      <w:start w:val="1"/>
      <w:numFmt w:val="decimal"/>
      <w:lvlText w:val="%1.%2.%3.%4.%5.%6.%7.%8.%9."/>
      <w:lvlJc w:val="left"/>
      <w:pPr>
        <w:ind w:left="7440" w:hanging="1800"/>
      </w:pPr>
      <w:rPr>
        <w:rFonts w:cs="Times New Roman" w:hint="default"/>
        <w:u w:val="none"/>
      </w:rPr>
    </w:lvl>
  </w:abstractNum>
  <w:abstractNum w:abstractNumId="13">
    <w:nsid w:val="2DD465ED"/>
    <w:multiLevelType w:val="hybridMultilevel"/>
    <w:tmpl w:val="BB2AC786"/>
    <w:lvl w:ilvl="0" w:tplc="04190011">
      <w:start w:val="1"/>
      <w:numFmt w:val="decimal"/>
      <w:lvlText w:val="%1)"/>
      <w:lvlJc w:val="left"/>
      <w:pPr>
        <w:tabs>
          <w:tab w:val="num" w:pos="720"/>
        </w:tabs>
        <w:ind w:left="720" w:hanging="360"/>
      </w:pPr>
      <w:rPr>
        <w:rFonts w:hint="default"/>
      </w:rPr>
    </w:lvl>
    <w:lvl w:ilvl="1" w:tplc="19AE8BA6">
      <w:start w:val="1"/>
      <w:numFmt w:val="decimal"/>
      <w:lvlText w:val="%2."/>
      <w:lvlJc w:val="left"/>
      <w:pPr>
        <w:tabs>
          <w:tab w:val="num" w:pos="1440"/>
        </w:tabs>
        <w:ind w:left="1440" w:hanging="360"/>
      </w:pPr>
      <w:rPr>
        <w:rFonts w:hint="default"/>
        <w:i w:val="0"/>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A661DC"/>
    <w:multiLevelType w:val="hybridMultilevel"/>
    <w:tmpl w:val="1C287490"/>
    <w:lvl w:ilvl="0" w:tplc="07AED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F947F18"/>
    <w:multiLevelType w:val="hybridMultilevel"/>
    <w:tmpl w:val="4C9A15B8"/>
    <w:lvl w:ilvl="0" w:tplc="D4E6264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D00AC3"/>
    <w:multiLevelType w:val="hybridMultilevel"/>
    <w:tmpl w:val="23DA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92151F"/>
    <w:multiLevelType w:val="hybridMultilevel"/>
    <w:tmpl w:val="69AC8160"/>
    <w:lvl w:ilvl="0" w:tplc="B5563AE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1E71E4"/>
    <w:multiLevelType w:val="hybridMultilevel"/>
    <w:tmpl w:val="9072F524"/>
    <w:lvl w:ilvl="0" w:tplc="A54E16EE">
      <w:start w:val="1"/>
      <w:numFmt w:val="decimal"/>
      <w:lvlText w:val="%1)"/>
      <w:lvlJc w:val="left"/>
      <w:pPr>
        <w:ind w:left="988" w:hanging="4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35565197"/>
    <w:multiLevelType w:val="hybridMultilevel"/>
    <w:tmpl w:val="8A80D546"/>
    <w:lvl w:ilvl="0" w:tplc="07AED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2226619"/>
    <w:multiLevelType w:val="hybridMultilevel"/>
    <w:tmpl w:val="25F6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B42420"/>
    <w:multiLevelType w:val="hybridMultilevel"/>
    <w:tmpl w:val="1896BB9E"/>
    <w:lvl w:ilvl="0" w:tplc="945AD64E">
      <w:start w:val="1"/>
      <w:numFmt w:val="decimal"/>
      <w:suff w:val="space"/>
      <w:lvlText w:val="%1)"/>
      <w:lvlJc w:val="left"/>
      <w:pPr>
        <w:ind w:left="0" w:firstLine="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BAF3BAB"/>
    <w:multiLevelType w:val="hybridMultilevel"/>
    <w:tmpl w:val="1896BB9E"/>
    <w:lvl w:ilvl="0" w:tplc="945AD64E">
      <w:start w:val="1"/>
      <w:numFmt w:val="decimal"/>
      <w:suff w:val="space"/>
      <w:lvlText w:val="%1)"/>
      <w:lvlJc w:val="left"/>
      <w:pPr>
        <w:ind w:left="0" w:firstLine="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E695374"/>
    <w:multiLevelType w:val="hybridMultilevel"/>
    <w:tmpl w:val="C37ACDE8"/>
    <w:lvl w:ilvl="0" w:tplc="07AED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55B4BA3"/>
    <w:multiLevelType w:val="hybridMultilevel"/>
    <w:tmpl w:val="C764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B83791C"/>
    <w:multiLevelType w:val="hybridMultilevel"/>
    <w:tmpl w:val="FA3A2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984E19"/>
    <w:multiLevelType w:val="multilevel"/>
    <w:tmpl w:val="D9FE90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BB6384"/>
    <w:multiLevelType w:val="multilevel"/>
    <w:tmpl w:val="09C67436"/>
    <w:lvl w:ilvl="0">
      <w:start w:val="3"/>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66EC3CD8"/>
    <w:multiLevelType w:val="hybridMultilevel"/>
    <w:tmpl w:val="C61A684A"/>
    <w:lvl w:ilvl="0" w:tplc="3B9408C6">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2A0892"/>
    <w:multiLevelType w:val="multilevel"/>
    <w:tmpl w:val="E46E0836"/>
    <w:lvl w:ilvl="0">
      <w:start w:val="3"/>
      <w:numFmt w:val="decimal"/>
      <w:lvlText w:val="%1."/>
      <w:lvlJc w:val="left"/>
      <w:pPr>
        <w:ind w:left="257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C5E1485"/>
    <w:multiLevelType w:val="hybridMultilevel"/>
    <w:tmpl w:val="71C4F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1A1E71"/>
    <w:multiLevelType w:val="hybridMultilevel"/>
    <w:tmpl w:val="9072F524"/>
    <w:lvl w:ilvl="0" w:tplc="A54E16EE">
      <w:start w:val="1"/>
      <w:numFmt w:val="decimal"/>
      <w:lvlText w:val="%1)"/>
      <w:lvlJc w:val="left"/>
      <w:pPr>
        <w:ind w:left="988" w:hanging="4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5"/>
  </w:num>
  <w:num w:numId="2">
    <w:abstractNumId w:val="21"/>
  </w:num>
  <w:num w:numId="3">
    <w:abstractNumId w:val="22"/>
  </w:num>
  <w:num w:numId="4">
    <w:abstractNumId w:val="12"/>
  </w:num>
  <w:num w:numId="5">
    <w:abstractNumId w:val="29"/>
  </w:num>
  <w:num w:numId="6">
    <w:abstractNumId w:val="10"/>
  </w:num>
  <w:num w:numId="7">
    <w:abstractNumId w:val="30"/>
  </w:num>
  <w:num w:numId="8">
    <w:abstractNumId w:val="4"/>
  </w:num>
  <w:num w:numId="9">
    <w:abstractNumId w:val="3"/>
  </w:num>
  <w:num w:numId="10">
    <w:abstractNumId w:val="27"/>
  </w:num>
  <w:num w:numId="11">
    <w:abstractNumId w:val="11"/>
  </w:num>
  <w:num w:numId="12">
    <w:abstractNumId w:val="2"/>
  </w:num>
  <w:num w:numId="13">
    <w:abstractNumId w:val="23"/>
  </w:num>
  <w:num w:numId="14">
    <w:abstractNumId w:val="19"/>
  </w:num>
  <w:num w:numId="15">
    <w:abstractNumId w:val="9"/>
  </w:num>
  <w:num w:numId="16">
    <w:abstractNumId w:val="14"/>
  </w:num>
  <w:num w:numId="17">
    <w:abstractNumId w:val="7"/>
  </w:num>
  <w:num w:numId="18">
    <w:abstractNumId w:val="16"/>
  </w:num>
  <w:num w:numId="19">
    <w:abstractNumId w:val="8"/>
  </w:num>
  <w:num w:numId="20">
    <w:abstractNumId w:val="6"/>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1"/>
  </w:num>
  <w:num w:numId="24">
    <w:abstractNumId w:val="1"/>
  </w:num>
  <w:num w:numId="25">
    <w:abstractNumId w:val="28"/>
  </w:num>
  <w:num w:numId="26">
    <w:abstractNumId w:val="26"/>
  </w:num>
  <w:num w:numId="27">
    <w:abstractNumId w:val="24"/>
  </w:num>
  <w:num w:numId="28">
    <w:abstractNumId w:val="17"/>
  </w:num>
  <w:num w:numId="29">
    <w:abstractNumId w:val="13"/>
  </w:num>
  <w:num w:numId="30">
    <w:abstractNumId w:val="20"/>
  </w:num>
  <w:num w:numId="31">
    <w:abstractNumId w:val="1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numStart w:val="4"/>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D6"/>
    <w:rsid w:val="000015D5"/>
    <w:rsid w:val="00001D4B"/>
    <w:rsid w:val="00002358"/>
    <w:rsid w:val="00002DA1"/>
    <w:rsid w:val="00003899"/>
    <w:rsid w:val="00007202"/>
    <w:rsid w:val="000074BE"/>
    <w:rsid w:val="00007C15"/>
    <w:rsid w:val="000102AF"/>
    <w:rsid w:val="00012487"/>
    <w:rsid w:val="00015A6B"/>
    <w:rsid w:val="000177AD"/>
    <w:rsid w:val="000210CF"/>
    <w:rsid w:val="00022C42"/>
    <w:rsid w:val="00026424"/>
    <w:rsid w:val="00030194"/>
    <w:rsid w:val="0003084C"/>
    <w:rsid w:val="00036033"/>
    <w:rsid w:val="00036887"/>
    <w:rsid w:val="000446F1"/>
    <w:rsid w:val="00044A91"/>
    <w:rsid w:val="00052E7E"/>
    <w:rsid w:val="00053D50"/>
    <w:rsid w:val="00055679"/>
    <w:rsid w:val="00055D8C"/>
    <w:rsid w:val="00071E3A"/>
    <w:rsid w:val="0008092A"/>
    <w:rsid w:val="00083B50"/>
    <w:rsid w:val="000843DE"/>
    <w:rsid w:val="000845D6"/>
    <w:rsid w:val="00087D58"/>
    <w:rsid w:val="0009001C"/>
    <w:rsid w:val="00092DAC"/>
    <w:rsid w:val="00093D16"/>
    <w:rsid w:val="00096523"/>
    <w:rsid w:val="0009678B"/>
    <w:rsid w:val="000A4079"/>
    <w:rsid w:val="000B22E2"/>
    <w:rsid w:val="000B3940"/>
    <w:rsid w:val="000B5789"/>
    <w:rsid w:val="000B6FBA"/>
    <w:rsid w:val="000C0034"/>
    <w:rsid w:val="000C2F02"/>
    <w:rsid w:val="000C30DA"/>
    <w:rsid w:val="000C5F31"/>
    <w:rsid w:val="000D0C6A"/>
    <w:rsid w:val="000D71F2"/>
    <w:rsid w:val="000F5DD9"/>
    <w:rsid w:val="000F783F"/>
    <w:rsid w:val="001005FA"/>
    <w:rsid w:val="00104985"/>
    <w:rsid w:val="00110019"/>
    <w:rsid w:val="0011099E"/>
    <w:rsid w:val="00110F0F"/>
    <w:rsid w:val="001134D2"/>
    <w:rsid w:val="00115972"/>
    <w:rsid w:val="00120229"/>
    <w:rsid w:val="00120A69"/>
    <w:rsid w:val="00121534"/>
    <w:rsid w:val="0012260C"/>
    <w:rsid w:val="00122FC0"/>
    <w:rsid w:val="001254E6"/>
    <w:rsid w:val="00127AE6"/>
    <w:rsid w:val="00130EFE"/>
    <w:rsid w:val="0013175D"/>
    <w:rsid w:val="00136ACE"/>
    <w:rsid w:val="00136E8D"/>
    <w:rsid w:val="00140AB2"/>
    <w:rsid w:val="00142A5C"/>
    <w:rsid w:val="00147A14"/>
    <w:rsid w:val="001509DE"/>
    <w:rsid w:val="0015196A"/>
    <w:rsid w:val="00154DEB"/>
    <w:rsid w:val="001553C3"/>
    <w:rsid w:val="001557FB"/>
    <w:rsid w:val="0016359E"/>
    <w:rsid w:val="001816E2"/>
    <w:rsid w:val="001823E5"/>
    <w:rsid w:val="00182981"/>
    <w:rsid w:val="00187824"/>
    <w:rsid w:val="00190F8C"/>
    <w:rsid w:val="0019144E"/>
    <w:rsid w:val="001922E7"/>
    <w:rsid w:val="001939E7"/>
    <w:rsid w:val="0019562C"/>
    <w:rsid w:val="00197BCC"/>
    <w:rsid w:val="001A3E1E"/>
    <w:rsid w:val="001A47A6"/>
    <w:rsid w:val="001A5A47"/>
    <w:rsid w:val="001B3B52"/>
    <w:rsid w:val="001B45AB"/>
    <w:rsid w:val="001B69F7"/>
    <w:rsid w:val="001C39C5"/>
    <w:rsid w:val="001C5937"/>
    <w:rsid w:val="001C6CDB"/>
    <w:rsid w:val="001D6113"/>
    <w:rsid w:val="001E003B"/>
    <w:rsid w:val="001E0C04"/>
    <w:rsid w:val="001E3A74"/>
    <w:rsid w:val="001F2501"/>
    <w:rsid w:val="001F2902"/>
    <w:rsid w:val="001F5B02"/>
    <w:rsid w:val="002023DC"/>
    <w:rsid w:val="00202EF5"/>
    <w:rsid w:val="00205212"/>
    <w:rsid w:val="00207DAF"/>
    <w:rsid w:val="002135FB"/>
    <w:rsid w:val="0021426D"/>
    <w:rsid w:val="002169E0"/>
    <w:rsid w:val="00216D98"/>
    <w:rsid w:val="0021787D"/>
    <w:rsid w:val="00221A18"/>
    <w:rsid w:val="00222447"/>
    <w:rsid w:val="00225A59"/>
    <w:rsid w:val="00225C01"/>
    <w:rsid w:val="00225DED"/>
    <w:rsid w:val="00230743"/>
    <w:rsid w:val="0023254D"/>
    <w:rsid w:val="00233860"/>
    <w:rsid w:val="00233F83"/>
    <w:rsid w:val="0023526A"/>
    <w:rsid w:val="00240E7A"/>
    <w:rsid w:val="002423C8"/>
    <w:rsid w:val="00244FD7"/>
    <w:rsid w:val="00253A58"/>
    <w:rsid w:val="00255224"/>
    <w:rsid w:val="00256D6E"/>
    <w:rsid w:val="00263C8B"/>
    <w:rsid w:val="00264729"/>
    <w:rsid w:val="00266F3D"/>
    <w:rsid w:val="002670E2"/>
    <w:rsid w:val="00274A15"/>
    <w:rsid w:val="00275BE8"/>
    <w:rsid w:val="00276F26"/>
    <w:rsid w:val="00282A99"/>
    <w:rsid w:val="002832EE"/>
    <w:rsid w:val="00285AD8"/>
    <w:rsid w:val="00287ADF"/>
    <w:rsid w:val="00287E1F"/>
    <w:rsid w:val="00290365"/>
    <w:rsid w:val="0029682E"/>
    <w:rsid w:val="00297C8A"/>
    <w:rsid w:val="002A0429"/>
    <w:rsid w:val="002A78E4"/>
    <w:rsid w:val="002B2315"/>
    <w:rsid w:val="002B3E04"/>
    <w:rsid w:val="002B4752"/>
    <w:rsid w:val="002C087D"/>
    <w:rsid w:val="002C66EB"/>
    <w:rsid w:val="002C7910"/>
    <w:rsid w:val="002D0A49"/>
    <w:rsid w:val="002D5F14"/>
    <w:rsid w:val="002E0FDA"/>
    <w:rsid w:val="002E2D1F"/>
    <w:rsid w:val="002F360D"/>
    <w:rsid w:val="002F4ED9"/>
    <w:rsid w:val="002F7E06"/>
    <w:rsid w:val="0030105B"/>
    <w:rsid w:val="0030259F"/>
    <w:rsid w:val="003033F3"/>
    <w:rsid w:val="00305E3D"/>
    <w:rsid w:val="0030792A"/>
    <w:rsid w:val="00310BBF"/>
    <w:rsid w:val="0032057A"/>
    <w:rsid w:val="003213C1"/>
    <w:rsid w:val="003229C1"/>
    <w:rsid w:val="00325150"/>
    <w:rsid w:val="00325299"/>
    <w:rsid w:val="00326748"/>
    <w:rsid w:val="0032727F"/>
    <w:rsid w:val="003277C2"/>
    <w:rsid w:val="00334F33"/>
    <w:rsid w:val="00334FF9"/>
    <w:rsid w:val="00342038"/>
    <w:rsid w:val="00344904"/>
    <w:rsid w:val="00344F58"/>
    <w:rsid w:val="00350B88"/>
    <w:rsid w:val="0035234C"/>
    <w:rsid w:val="00352E09"/>
    <w:rsid w:val="0035368B"/>
    <w:rsid w:val="003559A9"/>
    <w:rsid w:val="00357786"/>
    <w:rsid w:val="00357FB1"/>
    <w:rsid w:val="003629E6"/>
    <w:rsid w:val="00364486"/>
    <w:rsid w:val="00371708"/>
    <w:rsid w:val="00372238"/>
    <w:rsid w:val="00372797"/>
    <w:rsid w:val="0037330E"/>
    <w:rsid w:val="003739C7"/>
    <w:rsid w:val="003743ED"/>
    <w:rsid w:val="0037701C"/>
    <w:rsid w:val="00380EB0"/>
    <w:rsid w:val="00381D3F"/>
    <w:rsid w:val="00382B9B"/>
    <w:rsid w:val="003850E7"/>
    <w:rsid w:val="003876A8"/>
    <w:rsid w:val="00390889"/>
    <w:rsid w:val="00393B4B"/>
    <w:rsid w:val="00394A7D"/>
    <w:rsid w:val="00394CF8"/>
    <w:rsid w:val="003A0633"/>
    <w:rsid w:val="003A07BC"/>
    <w:rsid w:val="003A2C28"/>
    <w:rsid w:val="003A2EA3"/>
    <w:rsid w:val="003A336B"/>
    <w:rsid w:val="003A49CE"/>
    <w:rsid w:val="003A6279"/>
    <w:rsid w:val="003B0BDA"/>
    <w:rsid w:val="003B357A"/>
    <w:rsid w:val="003B5BE6"/>
    <w:rsid w:val="003B78E4"/>
    <w:rsid w:val="003C0BC3"/>
    <w:rsid w:val="003C3EF4"/>
    <w:rsid w:val="003C5189"/>
    <w:rsid w:val="003D1C37"/>
    <w:rsid w:val="003E040A"/>
    <w:rsid w:val="003E0721"/>
    <w:rsid w:val="003E08DE"/>
    <w:rsid w:val="003E30C9"/>
    <w:rsid w:val="003E3B65"/>
    <w:rsid w:val="003E4587"/>
    <w:rsid w:val="003E5E5E"/>
    <w:rsid w:val="003E7805"/>
    <w:rsid w:val="00401BCA"/>
    <w:rsid w:val="00401DEF"/>
    <w:rsid w:val="00402B1B"/>
    <w:rsid w:val="00404E07"/>
    <w:rsid w:val="004071A7"/>
    <w:rsid w:val="00407FBA"/>
    <w:rsid w:val="0041010E"/>
    <w:rsid w:val="004128BA"/>
    <w:rsid w:val="00412DC1"/>
    <w:rsid w:val="004130F1"/>
    <w:rsid w:val="004250B6"/>
    <w:rsid w:val="0042680E"/>
    <w:rsid w:val="004325E7"/>
    <w:rsid w:val="00433896"/>
    <w:rsid w:val="00433C49"/>
    <w:rsid w:val="00434108"/>
    <w:rsid w:val="00434978"/>
    <w:rsid w:val="0043540E"/>
    <w:rsid w:val="00436B08"/>
    <w:rsid w:val="004400CC"/>
    <w:rsid w:val="00446AE3"/>
    <w:rsid w:val="0045013A"/>
    <w:rsid w:val="00450EFC"/>
    <w:rsid w:val="004528AA"/>
    <w:rsid w:val="00452FC5"/>
    <w:rsid w:val="004533BC"/>
    <w:rsid w:val="0045428A"/>
    <w:rsid w:val="00454576"/>
    <w:rsid w:val="0045733A"/>
    <w:rsid w:val="004616CB"/>
    <w:rsid w:val="0046177E"/>
    <w:rsid w:val="00461B27"/>
    <w:rsid w:val="004631F6"/>
    <w:rsid w:val="00463660"/>
    <w:rsid w:val="00463808"/>
    <w:rsid w:val="00465130"/>
    <w:rsid w:val="00467BAB"/>
    <w:rsid w:val="00477E6D"/>
    <w:rsid w:val="0048258A"/>
    <w:rsid w:val="00492B9A"/>
    <w:rsid w:val="00492F4B"/>
    <w:rsid w:val="0049380D"/>
    <w:rsid w:val="0049426F"/>
    <w:rsid w:val="00496A75"/>
    <w:rsid w:val="00497DE4"/>
    <w:rsid w:val="004B3D83"/>
    <w:rsid w:val="004B5D03"/>
    <w:rsid w:val="004B6E61"/>
    <w:rsid w:val="004C1D7E"/>
    <w:rsid w:val="004C2831"/>
    <w:rsid w:val="004D156C"/>
    <w:rsid w:val="004D1DD3"/>
    <w:rsid w:val="004D1F13"/>
    <w:rsid w:val="004D3D97"/>
    <w:rsid w:val="004D4B7B"/>
    <w:rsid w:val="004E06E3"/>
    <w:rsid w:val="004E235B"/>
    <w:rsid w:val="004E28EE"/>
    <w:rsid w:val="004E2B48"/>
    <w:rsid w:val="004E5054"/>
    <w:rsid w:val="004E7425"/>
    <w:rsid w:val="004E7C04"/>
    <w:rsid w:val="004F5379"/>
    <w:rsid w:val="004F6605"/>
    <w:rsid w:val="00504BEE"/>
    <w:rsid w:val="00505480"/>
    <w:rsid w:val="00506406"/>
    <w:rsid w:val="005075E1"/>
    <w:rsid w:val="00512716"/>
    <w:rsid w:val="005128E6"/>
    <w:rsid w:val="00512E96"/>
    <w:rsid w:val="00513F33"/>
    <w:rsid w:val="00520861"/>
    <w:rsid w:val="00520DEB"/>
    <w:rsid w:val="005255A3"/>
    <w:rsid w:val="005306B2"/>
    <w:rsid w:val="00531484"/>
    <w:rsid w:val="005339E5"/>
    <w:rsid w:val="00533D6A"/>
    <w:rsid w:val="005374AA"/>
    <w:rsid w:val="0053796D"/>
    <w:rsid w:val="005455A9"/>
    <w:rsid w:val="00547617"/>
    <w:rsid w:val="00551782"/>
    <w:rsid w:val="005518E9"/>
    <w:rsid w:val="00554BED"/>
    <w:rsid w:val="00556E6E"/>
    <w:rsid w:val="00557DA8"/>
    <w:rsid w:val="005618C7"/>
    <w:rsid w:val="0056328C"/>
    <w:rsid w:val="00563922"/>
    <w:rsid w:val="00565CBF"/>
    <w:rsid w:val="00565EE5"/>
    <w:rsid w:val="005678A0"/>
    <w:rsid w:val="005709AA"/>
    <w:rsid w:val="005758A1"/>
    <w:rsid w:val="00576E83"/>
    <w:rsid w:val="005773FE"/>
    <w:rsid w:val="00592C94"/>
    <w:rsid w:val="0059394E"/>
    <w:rsid w:val="00594338"/>
    <w:rsid w:val="005963DA"/>
    <w:rsid w:val="005A1028"/>
    <w:rsid w:val="005A361C"/>
    <w:rsid w:val="005B1803"/>
    <w:rsid w:val="005B1E8A"/>
    <w:rsid w:val="005B5169"/>
    <w:rsid w:val="005C4F19"/>
    <w:rsid w:val="005C64BB"/>
    <w:rsid w:val="005C686E"/>
    <w:rsid w:val="005D03D3"/>
    <w:rsid w:val="005D311B"/>
    <w:rsid w:val="005D6EEB"/>
    <w:rsid w:val="005E06A1"/>
    <w:rsid w:val="005E1FCF"/>
    <w:rsid w:val="005E5285"/>
    <w:rsid w:val="005E7A00"/>
    <w:rsid w:val="005F1642"/>
    <w:rsid w:val="005F2DAD"/>
    <w:rsid w:val="005F3A9F"/>
    <w:rsid w:val="005F4219"/>
    <w:rsid w:val="005F52F1"/>
    <w:rsid w:val="005F60C6"/>
    <w:rsid w:val="006014FB"/>
    <w:rsid w:val="00602C2F"/>
    <w:rsid w:val="00603C9D"/>
    <w:rsid w:val="00607032"/>
    <w:rsid w:val="006117FE"/>
    <w:rsid w:val="00613836"/>
    <w:rsid w:val="00620C35"/>
    <w:rsid w:val="006302B2"/>
    <w:rsid w:val="0063037A"/>
    <w:rsid w:val="0063149B"/>
    <w:rsid w:val="00632ADD"/>
    <w:rsid w:val="00636809"/>
    <w:rsid w:val="006369A3"/>
    <w:rsid w:val="006410A5"/>
    <w:rsid w:val="0064323A"/>
    <w:rsid w:val="00644B2C"/>
    <w:rsid w:val="00644E34"/>
    <w:rsid w:val="006453C4"/>
    <w:rsid w:val="00650A4D"/>
    <w:rsid w:val="00656E37"/>
    <w:rsid w:val="0066094E"/>
    <w:rsid w:val="006656B0"/>
    <w:rsid w:val="00670401"/>
    <w:rsid w:val="00670C9C"/>
    <w:rsid w:val="0067133D"/>
    <w:rsid w:val="00673576"/>
    <w:rsid w:val="00675F8B"/>
    <w:rsid w:val="006833D1"/>
    <w:rsid w:val="006848FE"/>
    <w:rsid w:val="00693CD1"/>
    <w:rsid w:val="00694399"/>
    <w:rsid w:val="00697C95"/>
    <w:rsid w:val="006A14A2"/>
    <w:rsid w:val="006A1900"/>
    <w:rsid w:val="006A2156"/>
    <w:rsid w:val="006A4F8C"/>
    <w:rsid w:val="006A7B51"/>
    <w:rsid w:val="006B55D6"/>
    <w:rsid w:val="006B6AE7"/>
    <w:rsid w:val="006B7B39"/>
    <w:rsid w:val="006C21BD"/>
    <w:rsid w:val="006C2C03"/>
    <w:rsid w:val="006C7AFD"/>
    <w:rsid w:val="006D342E"/>
    <w:rsid w:val="006E26B0"/>
    <w:rsid w:val="006E2A2E"/>
    <w:rsid w:val="006E68DA"/>
    <w:rsid w:val="006E7AA2"/>
    <w:rsid w:val="006F3014"/>
    <w:rsid w:val="006F3FB0"/>
    <w:rsid w:val="0070518E"/>
    <w:rsid w:val="007113DD"/>
    <w:rsid w:val="00711CD1"/>
    <w:rsid w:val="00715408"/>
    <w:rsid w:val="00721E09"/>
    <w:rsid w:val="00725A4E"/>
    <w:rsid w:val="007309C9"/>
    <w:rsid w:val="00730A2A"/>
    <w:rsid w:val="00731586"/>
    <w:rsid w:val="00732079"/>
    <w:rsid w:val="00732CA7"/>
    <w:rsid w:val="007373C6"/>
    <w:rsid w:val="007379FE"/>
    <w:rsid w:val="007400EF"/>
    <w:rsid w:val="00742210"/>
    <w:rsid w:val="007431DF"/>
    <w:rsid w:val="00744B06"/>
    <w:rsid w:val="00750858"/>
    <w:rsid w:val="00750978"/>
    <w:rsid w:val="00751789"/>
    <w:rsid w:val="00751B75"/>
    <w:rsid w:val="00754D86"/>
    <w:rsid w:val="00754E31"/>
    <w:rsid w:val="00761EDE"/>
    <w:rsid w:val="00762803"/>
    <w:rsid w:val="007635A5"/>
    <w:rsid w:val="00765401"/>
    <w:rsid w:val="007702D4"/>
    <w:rsid w:val="00773C32"/>
    <w:rsid w:val="00773C46"/>
    <w:rsid w:val="00775DBC"/>
    <w:rsid w:val="00784AE6"/>
    <w:rsid w:val="00786A18"/>
    <w:rsid w:val="00786E32"/>
    <w:rsid w:val="00787BA3"/>
    <w:rsid w:val="00794855"/>
    <w:rsid w:val="0079578F"/>
    <w:rsid w:val="007A4708"/>
    <w:rsid w:val="007A4C31"/>
    <w:rsid w:val="007A4E79"/>
    <w:rsid w:val="007A5343"/>
    <w:rsid w:val="007A669F"/>
    <w:rsid w:val="007B0C3A"/>
    <w:rsid w:val="007B1F6C"/>
    <w:rsid w:val="007B23F0"/>
    <w:rsid w:val="007B32F4"/>
    <w:rsid w:val="007B432B"/>
    <w:rsid w:val="007B48AA"/>
    <w:rsid w:val="007C38FB"/>
    <w:rsid w:val="007C4868"/>
    <w:rsid w:val="007D1684"/>
    <w:rsid w:val="007D797A"/>
    <w:rsid w:val="007E0539"/>
    <w:rsid w:val="007E1199"/>
    <w:rsid w:val="007E54C7"/>
    <w:rsid w:val="007E7764"/>
    <w:rsid w:val="007F130E"/>
    <w:rsid w:val="00803C96"/>
    <w:rsid w:val="00804A32"/>
    <w:rsid w:val="008052C7"/>
    <w:rsid w:val="00805C15"/>
    <w:rsid w:val="00806748"/>
    <w:rsid w:val="00811B64"/>
    <w:rsid w:val="0081434F"/>
    <w:rsid w:val="008203ED"/>
    <w:rsid w:val="008300A6"/>
    <w:rsid w:val="00831C18"/>
    <w:rsid w:val="00841991"/>
    <w:rsid w:val="00844F61"/>
    <w:rsid w:val="00846D60"/>
    <w:rsid w:val="00851E68"/>
    <w:rsid w:val="00852A38"/>
    <w:rsid w:val="0085398B"/>
    <w:rsid w:val="00854910"/>
    <w:rsid w:val="0086199C"/>
    <w:rsid w:val="00874D94"/>
    <w:rsid w:val="00874DD9"/>
    <w:rsid w:val="008751DE"/>
    <w:rsid w:val="00877D97"/>
    <w:rsid w:val="0088182F"/>
    <w:rsid w:val="008863FF"/>
    <w:rsid w:val="00892D39"/>
    <w:rsid w:val="00892E88"/>
    <w:rsid w:val="00894468"/>
    <w:rsid w:val="008965CA"/>
    <w:rsid w:val="00896A11"/>
    <w:rsid w:val="008A02B0"/>
    <w:rsid w:val="008A1AC7"/>
    <w:rsid w:val="008A704F"/>
    <w:rsid w:val="008B4203"/>
    <w:rsid w:val="008B5358"/>
    <w:rsid w:val="008B73C0"/>
    <w:rsid w:val="008B7EB9"/>
    <w:rsid w:val="008C2791"/>
    <w:rsid w:val="008C4B72"/>
    <w:rsid w:val="008C5D0E"/>
    <w:rsid w:val="008C7733"/>
    <w:rsid w:val="008D126E"/>
    <w:rsid w:val="008D1712"/>
    <w:rsid w:val="008D7FD8"/>
    <w:rsid w:val="008E5D97"/>
    <w:rsid w:val="008E6771"/>
    <w:rsid w:val="008E7CA1"/>
    <w:rsid w:val="008E7E5B"/>
    <w:rsid w:val="008F25A9"/>
    <w:rsid w:val="008F2A33"/>
    <w:rsid w:val="008F2A64"/>
    <w:rsid w:val="008F3178"/>
    <w:rsid w:val="008F69C8"/>
    <w:rsid w:val="00901365"/>
    <w:rsid w:val="00907F3C"/>
    <w:rsid w:val="00913189"/>
    <w:rsid w:val="00913A8A"/>
    <w:rsid w:val="00914917"/>
    <w:rsid w:val="00915456"/>
    <w:rsid w:val="00922621"/>
    <w:rsid w:val="00923068"/>
    <w:rsid w:val="009252F0"/>
    <w:rsid w:val="00932666"/>
    <w:rsid w:val="00943AE1"/>
    <w:rsid w:val="00944602"/>
    <w:rsid w:val="009450F0"/>
    <w:rsid w:val="00945B7F"/>
    <w:rsid w:val="00951EEC"/>
    <w:rsid w:val="0095205C"/>
    <w:rsid w:val="00955010"/>
    <w:rsid w:val="009552A9"/>
    <w:rsid w:val="00955AEB"/>
    <w:rsid w:val="009576A7"/>
    <w:rsid w:val="00957D3B"/>
    <w:rsid w:val="00960BD0"/>
    <w:rsid w:val="00964E0F"/>
    <w:rsid w:val="009651B0"/>
    <w:rsid w:val="009651F1"/>
    <w:rsid w:val="009663A9"/>
    <w:rsid w:val="00970D0A"/>
    <w:rsid w:val="00974656"/>
    <w:rsid w:val="0097556D"/>
    <w:rsid w:val="0097715B"/>
    <w:rsid w:val="0098596D"/>
    <w:rsid w:val="00985BA4"/>
    <w:rsid w:val="009861F8"/>
    <w:rsid w:val="009862EA"/>
    <w:rsid w:val="009904BF"/>
    <w:rsid w:val="009905BE"/>
    <w:rsid w:val="0099120A"/>
    <w:rsid w:val="009929FE"/>
    <w:rsid w:val="00994121"/>
    <w:rsid w:val="009969CE"/>
    <w:rsid w:val="009A1287"/>
    <w:rsid w:val="009A2E1D"/>
    <w:rsid w:val="009A3C22"/>
    <w:rsid w:val="009A5519"/>
    <w:rsid w:val="009B01D6"/>
    <w:rsid w:val="009B1E20"/>
    <w:rsid w:val="009B33D9"/>
    <w:rsid w:val="009B6E29"/>
    <w:rsid w:val="009B7D4D"/>
    <w:rsid w:val="009C1DBB"/>
    <w:rsid w:val="009C2556"/>
    <w:rsid w:val="009C59A9"/>
    <w:rsid w:val="009D08AE"/>
    <w:rsid w:val="009D0E66"/>
    <w:rsid w:val="009E0966"/>
    <w:rsid w:val="009E12D5"/>
    <w:rsid w:val="009E2EE5"/>
    <w:rsid w:val="009E2FC5"/>
    <w:rsid w:val="009F052D"/>
    <w:rsid w:val="009F411B"/>
    <w:rsid w:val="00A03BAA"/>
    <w:rsid w:val="00A04CDD"/>
    <w:rsid w:val="00A065D7"/>
    <w:rsid w:val="00A14A13"/>
    <w:rsid w:val="00A14D7A"/>
    <w:rsid w:val="00A17DF2"/>
    <w:rsid w:val="00A201F6"/>
    <w:rsid w:val="00A234EE"/>
    <w:rsid w:val="00A2467D"/>
    <w:rsid w:val="00A36D79"/>
    <w:rsid w:val="00A36F70"/>
    <w:rsid w:val="00A4575F"/>
    <w:rsid w:val="00A45791"/>
    <w:rsid w:val="00A460F5"/>
    <w:rsid w:val="00A4733B"/>
    <w:rsid w:val="00A50D6A"/>
    <w:rsid w:val="00A52091"/>
    <w:rsid w:val="00A5272F"/>
    <w:rsid w:val="00A5596F"/>
    <w:rsid w:val="00A570E1"/>
    <w:rsid w:val="00A62962"/>
    <w:rsid w:val="00A66E70"/>
    <w:rsid w:val="00A66F55"/>
    <w:rsid w:val="00A674A6"/>
    <w:rsid w:val="00A707EA"/>
    <w:rsid w:val="00A71811"/>
    <w:rsid w:val="00A755F8"/>
    <w:rsid w:val="00A76137"/>
    <w:rsid w:val="00A80DA4"/>
    <w:rsid w:val="00A83637"/>
    <w:rsid w:val="00A934BE"/>
    <w:rsid w:val="00AA0E4F"/>
    <w:rsid w:val="00AA1143"/>
    <w:rsid w:val="00AA3C12"/>
    <w:rsid w:val="00AA472C"/>
    <w:rsid w:val="00AA509A"/>
    <w:rsid w:val="00AA6BBD"/>
    <w:rsid w:val="00AA7B30"/>
    <w:rsid w:val="00AB09C8"/>
    <w:rsid w:val="00AB1858"/>
    <w:rsid w:val="00AB56E5"/>
    <w:rsid w:val="00AC1217"/>
    <w:rsid w:val="00AC170D"/>
    <w:rsid w:val="00AC19E3"/>
    <w:rsid w:val="00AC5A2B"/>
    <w:rsid w:val="00AC7139"/>
    <w:rsid w:val="00AD2877"/>
    <w:rsid w:val="00AD436D"/>
    <w:rsid w:val="00AD65CB"/>
    <w:rsid w:val="00AD7A52"/>
    <w:rsid w:val="00AE1F4D"/>
    <w:rsid w:val="00AE5350"/>
    <w:rsid w:val="00AE6B65"/>
    <w:rsid w:val="00AE6CF7"/>
    <w:rsid w:val="00AF00A1"/>
    <w:rsid w:val="00AF0AA8"/>
    <w:rsid w:val="00AF3531"/>
    <w:rsid w:val="00AF495D"/>
    <w:rsid w:val="00AF4BBB"/>
    <w:rsid w:val="00B0104E"/>
    <w:rsid w:val="00B0232F"/>
    <w:rsid w:val="00B126F3"/>
    <w:rsid w:val="00B12BD8"/>
    <w:rsid w:val="00B13441"/>
    <w:rsid w:val="00B134F5"/>
    <w:rsid w:val="00B14BC7"/>
    <w:rsid w:val="00B21A95"/>
    <w:rsid w:val="00B22503"/>
    <w:rsid w:val="00B2343F"/>
    <w:rsid w:val="00B275BA"/>
    <w:rsid w:val="00B313C8"/>
    <w:rsid w:val="00B32ACF"/>
    <w:rsid w:val="00B341B4"/>
    <w:rsid w:val="00B43CB6"/>
    <w:rsid w:val="00B44D46"/>
    <w:rsid w:val="00B4789F"/>
    <w:rsid w:val="00B52289"/>
    <w:rsid w:val="00B52818"/>
    <w:rsid w:val="00B5339A"/>
    <w:rsid w:val="00B5551C"/>
    <w:rsid w:val="00B55CFD"/>
    <w:rsid w:val="00B56D7F"/>
    <w:rsid w:val="00B57A91"/>
    <w:rsid w:val="00B57EFE"/>
    <w:rsid w:val="00B57FA4"/>
    <w:rsid w:val="00B603E0"/>
    <w:rsid w:val="00B63AF3"/>
    <w:rsid w:val="00B65062"/>
    <w:rsid w:val="00B67A70"/>
    <w:rsid w:val="00B73E0E"/>
    <w:rsid w:val="00B74DA2"/>
    <w:rsid w:val="00B762BA"/>
    <w:rsid w:val="00B84CCF"/>
    <w:rsid w:val="00B87DA6"/>
    <w:rsid w:val="00B9285E"/>
    <w:rsid w:val="00B934F8"/>
    <w:rsid w:val="00B93790"/>
    <w:rsid w:val="00BA234A"/>
    <w:rsid w:val="00BA2B6A"/>
    <w:rsid w:val="00BA2DFC"/>
    <w:rsid w:val="00BA5D3D"/>
    <w:rsid w:val="00BA6E96"/>
    <w:rsid w:val="00BB38D4"/>
    <w:rsid w:val="00BB48D1"/>
    <w:rsid w:val="00BB531F"/>
    <w:rsid w:val="00BB7201"/>
    <w:rsid w:val="00BC1C33"/>
    <w:rsid w:val="00BC7F23"/>
    <w:rsid w:val="00BD3F6F"/>
    <w:rsid w:val="00BD7B3A"/>
    <w:rsid w:val="00BE33E0"/>
    <w:rsid w:val="00BE4678"/>
    <w:rsid w:val="00BF12DC"/>
    <w:rsid w:val="00BF12EA"/>
    <w:rsid w:val="00BF143B"/>
    <w:rsid w:val="00BF2A0A"/>
    <w:rsid w:val="00BF33BD"/>
    <w:rsid w:val="00BF4B15"/>
    <w:rsid w:val="00BF7F11"/>
    <w:rsid w:val="00C00D11"/>
    <w:rsid w:val="00C02C08"/>
    <w:rsid w:val="00C030CA"/>
    <w:rsid w:val="00C0327C"/>
    <w:rsid w:val="00C03E8A"/>
    <w:rsid w:val="00C07E9F"/>
    <w:rsid w:val="00C10674"/>
    <w:rsid w:val="00C15FCF"/>
    <w:rsid w:val="00C1767C"/>
    <w:rsid w:val="00C215F9"/>
    <w:rsid w:val="00C2190F"/>
    <w:rsid w:val="00C2528E"/>
    <w:rsid w:val="00C259EB"/>
    <w:rsid w:val="00C25C21"/>
    <w:rsid w:val="00C30288"/>
    <w:rsid w:val="00C305A4"/>
    <w:rsid w:val="00C317A3"/>
    <w:rsid w:val="00C4372E"/>
    <w:rsid w:val="00C440C4"/>
    <w:rsid w:val="00C45A3F"/>
    <w:rsid w:val="00C46A41"/>
    <w:rsid w:val="00C5002B"/>
    <w:rsid w:val="00C53860"/>
    <w:rsid w:val="00C54990"/>
    <w:rsid w:val="00C57844"/>
    <w:rsid w:val="00C611F8"/>
    <w:rsid w:val="00C613AE"/>
    <w:rsid w:val="00C76730"/>
    <w:rsid w:val="00C77937"/>
    <w:rsid w:val="00C8476B"/>
    <w:rsid w:val="00C854B9"/>
    <w:rsid w:val="00C959E0"/>
    <w:rsid w:val="00CA0D5E"/>
    <w:rsid w:val="00CA2DA0"/>
    <w:rsid w:val="00CA4C3B"/>
    <w:rsid w:val="00CA736E"/>
    <w:rsid w:val="00CB0AD5"/>
    <w:rsid w:val="00CB6DBA"/>
    <w:rsid w:val="00CC4CB2"/>
    <w:rsid w:val="00CC626A"/>
    <w:rsid w:val="00CD3078"/>
    <w:rsid w:val="00CD63EE"/>
    <w:rsid w:val="00CD65BB"/>
    <w:rsid w:val="00CD65F5"/>
    <w:rsid w:val="00CE1C96"/>
    <w:rsid w:val="00CE2029"/>
    <w:rsid w:val="00CE26F0"/>
    <w:rsid w:val="00CE5D88"/>
    <w:rsid w:val="00CE641A"/>
    <w:rsid w:val="00CE7E30"/>
    <w:rsid w:val="00D009D2"/>
    <w:rsid w:val="00D01559"/>
    <w:rsid w:val="00D0553E"/>
    <w:rsid w:val="00D0639F"/>
    <w:rsid w:val="00D11E5F"/>
    <w:rsid w:val="00D13701"/>
    <w:rsid w:val="00D14909"/>
    <w:rsid w:val="00D1701E"/>
    <w:rsid w:val="00D1754A"/>
    <w:rsid w:val="00D20781"/>
    <w:rsid w:val="00D21DF7"/>
    <w:rsid w:val="00D234B6"/>
    <w:rsid w:val="00D245A1"/>
    <w:rsid w:val="00D24CED"/>
    <w:rsid w:val="00D2505B"/>
    <w:rsid w:val="00D26735"/>
    <w:rsid w:val="00D3016F"/>
    <w:rsid w:val="00D30359"/>
    <w:rsid w:val="00D30C2F"/>
    <w:rsid w:val="00D40B1A"/>
    <w:rsid w:val="00D41201"/>
    <w:rsid w:val="00D42251"/>
    <w:rsid w:val="00D4348C"/>
    <w:rsid w:val="00D4438F"/>
    <w:rsid w:val="00D467DB"/>
    <w:rsid w:val="00D50B68"/>
    <w:rsid w:val="00D52A74"/>
    <w:rsid w:val="00D530FB"/>
    <w:rsid w:val="00D536A8"/>
    <w:rsid w:val="00D57693"/>
    <w:rsid w:val="00D60950"/>
    <w:rsid w:val="00D74B5D"/>
    <w:rsid w:val="00D74DB8"/>
    <w:rsid w:val="00D74DBA"/>
    <w:rsid w:val="00D76C2B"/>
    <w:rsid w:val="00D77A78"/>
    <w:rsid w:val="00D86282"/>
    <w:rsid w:val="00D907ED"/>
    <w:rsid w:val="00D94CB3"/>
    <w:rsid w:val="00D97581"/>
    <w:rsid w:val="00DA06D1"/>
    <w:rsid w:val="00DA1495"/>
    <w:rsid w:val="00DA5E0B"/>
    <w:rsid w:val="00DA7805"/>
    <w:rsid w:val="00DB117F"/>
    <w:rsid w:val="00DB2694"/>
    <w:rsid w:val="00DB2B40"/>
    <w:rsid w:val="00DB7D14"/>
    <w:rsid w:val="00DC03C8"/>
    <w:rsid w:val="00DC371D"/>
    <w:rsid w:val="00DC486A"/>
    <w:rsid w:val="00DD1092"/>
    <w:rsid w:val="00DD213F"/>
    <w:rsid w:val="00DD5689"/>
    <w:rsid w:val="00DE2ADB"/>
    <w:rsid w:val="00DF1AC6"/>
    <w:rsid w:val="00DF6727"/>
    <w:rsid w:val="00DF6BD6"/>
    <w:rsid w:val="00E043B1"/>
    <w:rsid w:val="00E04FFD"/>
    <w:rsid w:val="00E1109C"/>
    <w:rsid w:val="00E11F86"/>
    <w:rsid w:val="00E13067"/>
    <w:rsid w:val="00E15E94"/>
    <w:rsid w:val="00E15FFF"/>
    <w:rsid w:val="00E168E0"/>
    <w:rsid w:val="00E237F6"/>
    <w:rsid w:val="00E2475B"/>
    <w:rsid w:val="00E329B0"/>
    <w:rsid w:val="00E35E3E"/>
    <w:rsid w:val="00E361C2"/>
    <w:rsid w:val="00E40EEF"/>
    <w:rsid w:val="00E50A86"/>
    <w:rsid w:val="00E54E0E"/>
    <w:rsid w:val="00E56B28"/>
    <w:rsid w:val="00E577BC"/>
    <w:rsid w:val="00E57A3E"/>
    <w:rsid w:val="00E75F91"/>
    <w:rsid w:val="00E801AF"/>
    <w:rsid w:val="00E90068"/>
    <w:rsid w:val="00E9095F"/>
    <w:rsid w:val="00E92D80"/>
    <w:rsid w:val="00E96F67"/>
    <w:rsid w:val="00E97B73"/>
    <w:rsid w:val="00E97FA8"/>
    <w:rsid w:val="00EA5C3F"/>
    <w:rsid w:val="00EB211B"/>
    <w:rsid w:val="00EB44CD"/>
    <w:rsid w:val="00EB675F"/>
    <w:rsid w:val="00EC1684"/>
    <w:rsid w:val="00ED0158"/>
    <w:rsid w:val="00ED0C58"/>
    <w:rsid w:val="00ED1B7B"/>
    <w:rsid w:val="00ED451A"/>
    <w:rsid w:val="00EE0C33"/>
    <w:rsid w:val="00EE225B"/>
    <w:rsid w:val="00EE29FF"/>
    <w:rsid w:val="00EE3118"/>
    <w:rsid w:val="00EF31B1"/>
    <w:rsid w:val="00F00422"/>
    <w:rsid w:val="00F010EC"/>
    <w:rsid w:val="00F01641"/>
    <w:rsid w:val="00F02CCB"/>
    <w:rsid w:val="00F05981"/>
    <w:rsid w:val="00F05FCD"/>
    <w:rsid w:val="00F078E7"/>
    <w:rsid w:val="00F106CD"/>
    <w:rsid w:val="00F10EB8"/>
    <w:rsid w:val="00F1294A"/>
    <w:rsid w:val="00F17ABD"/>
    <w:rsid w:val="00F27B4A"/>
    <w:rsid w:val="00F3591B"/>
    <w:rsid w:val="00F36EB5"/>
    <w:rsid w:val="00F419A9"/>
    <w:rsid w:val="00F4244A"/>
    <w:rsid w:val="00F46756"/>
    <w:rsid w:val="00F47088"/>
    <w:rsid w:val="00F52744"/>
    <w:rsid w:val="00F5337D"/>
    <w:rsid w:val="00F6249C"/>
    <w:rsid w:val="00F64DAF"/>
    <w:rsid w:val="00F670B1"/>
    <w:rsid w:val="00F70B95"/>
    <w:rsid w:val="00F73817"/>
    <w:rsid w:val="00F760FF"/>
    <w:rsid w:val="00F83644"/>
    <w:rsid w:val="00F840C0"/>
    <w:rsid w:val="00F933F1"/>
    <w:rsid w:val="00F93EEF"/>
    <w:rsid w:val="00F945D3"/>
    <w:rsid w:val="00F95790"/>
    <w:rsid w:val="00F96EC6"/>
    <w:rsid w:val="00FA07F6"/>
    <w:rsid w:val="00FA5217"/>
    <w:rsid w:val="00FA6391"/>
    <w:rsid w:val="00FA71DC"/>
    <w:rsid w:val="00FB2B28"/>
    <w:rsid w:val="00FB4674"/>
    <w:rsid w:val="00FC105E"/>
    <w:rsid w:val="00FC1310"/>
    <w:rsid w:val="00FC5A02"/>
    <w:rsid w:val="00FC7A02"/>
    <w:rsid w:val="00FD0FB0"/>
    <w:rsid w:val="00FD2B5C"/>
    <w:rsid w:val="00FD2E79"/>
    <w:rsid w:val="00FD458E"/>
    <w:rsid w:val="00FD7C97"/>
    <w:rsid w:val="00FE61DE"/>
    <w:rsid w:val="00FE6685"/>
    <w:rsid w:val="00FE66E3"/>
    <w:rsid w:val="00FF4617"/>
    <w:rsid w:val="00FF5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5D6"/>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092D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A66E70"/>
    <w:pPr>
      <w:keepNext/>
      <w:outlineLvl w:val="1"/>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6B55D6"/>
    <w:rPr>
      <w:rFonts w:ascii="Consolas" w:eastAsia="Calibri" w:hAnsi="Consolas"/>
      <w:sz w:val="21"/>
      <w:szCs w:val="21"/>
    </w:rPr>
  </w:style>
  <w:style w:type="character" w:customStyle="1" w:styleId="a4">
    <w:name w:val="Текст Знак"/>
    <w:basedOn w:val="a0"/>
    <w:link w:val="a3"/>
    <w:rsid w:val="006B55D6"/>
    <w:rPr>
      <w:rFonts w:ascii="Consolas" w:eastAsia="Calibri" w:hAnsi="Consolas" w:cs="Times New Roman"/>
      <w:sz w:val="21"/>
      <w:szCs w:val="21"/>
    </w:rPr>
  </w:style>
  <w:style w:type="paragraph" w:styleId="a5">
    <w:name w:val="header"/>
    <w:basedOn w:val="a"/>
    <w:link w:val="a6"/>
    <w:uiPriority w:val="99"/>
    <w:unhideWhenUsed/>
    <w:rsid w:val="006B55D6"/>
    <w:pPr>
      <w:tabs>
        <w:tab w:val="center" w:pos="4677"/>
        <w:tab w:val="right" w:pos="9355"/>
      </w:tabs>
    </w:pPr>
  </w:style>
  <w:style w:type="character" w:customStyle="1" w:styleId="a6">
    <w:name w:val="Верхний колонтитул Знак"/>
    <w:basedOn w:val="a0"/>
    <w:link w:val="a5"/>
    <w:uiPriority w:val="99"/>
    <w:rsid w:val="006B55D6"/>
    <w:rPr>
      <w:rFonts w:ascii="Times New Roman" w:eastAsia="Times New Roman" w:hAnsi="Times New Roman" w:cs="Times New Roman"/>
      <w:sz w:val="20"/>
      <w:szCs w:val="20"/>
    </w:rPr>
  </w:style>
  <w:style w:type="paragraph" w:customStyle="1" w:styleId="ConsPlusNormal">
    <w:name w:val="ConsPlusNormal"/>
    <w:rsid w:val="006B55D6"/>
    <w:pPr>
      <w:autoSpaceDE w:val="0"/>
      <w:autoSpaceDN w:val="0"/>
      <w:adjustRightInd w:val="0"/>
      <w:spacing w:after="0" w:line="240" w:lineRule="auto"/>
    </w:pPr>
    <w:rPr>
      <w:rFonts w:ascii="Arial" w:hAnsi="Arial" w:cs="Arial"/>
      <w:sz w:val="20"/>
      <w:szCs w:val="20"/>
    </w:rPr>
  </w:style>
  <w:style w:type="table" w:styleId="a7">
    <w:name w:val="Table Grid"/>
    <w:basedOn w:val="a1"/>
    <w:uiPriority w:val="59"/>
    <w:rsid w:val="006B5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9E2FC5"/>
    <w:pPr>
      <w:tabs>
        <w:tab w:val="center" w:pos="4677"/>
        <w:tab w:val="right" w:pos="9355"/>
      </w:tabs>
    </w:pPr>
  </w:style>
  <w:style w:type="character" w:customStyle="1" w:styleId="a9">
    <w:name w:val="Нижний колонтитул Знак"/>
    <w:basedOn w:val="a0"/>
    <w:link w:val="a8"/>
    <w:uiPriority w:val="99"/>
    <w:rsid w:val="009E2FC5"/>
    <w:rPr>
      <w:rFonts w:ascii="Times New Roman" w:eastAsia="Times New Roman" w:hAnsi="Times New Roman" w:cs="Times New Roman"/>
      <w:sz w:val="20"/>
      <w:szCs w:val="20"/>
    </w:rPr>
  </w:style>
  <w:style w:type="paragraph" w:customStyle="1" w:styleId="Default">
    <w:name w:val="Default"/>
    <w:rsid w:val="00773C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A66E70"/>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A66E70"/>
  </w:style>
  <w:style w:type="paragraph" w:customStyle="1" w:styleId="ConsPlusNonformat">
    <w:name w:val="ConsPlusNonformat"/>
    <w:rsid w:val="00A66E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List Paragraph"/>
    <w:basedOn w:val="a"/>
    <w:link w:val="ab"/>
    <w:uiPriority w:val="34"/>
    <w:qFormat/>
    <w:rsid w:val="00A66E70"/>
    <w:pPr>
      <w:ind w:left="720"/>
      <w:contextualSpacing/>
    </w:pPr>
    <w:rPr>
      <w:sz w:val="28"/>
      <w:szCs w:val="28"/>
      <w:lang w:eastAsia="ru-RU"/>
    </w:rPr>
  </w:style>
  <w:style w:type="paragraph" w:styleId="ac">
    <w:name w:val="footnote text"/>
    <w:aliases w:val="single space,footnote text,Текст сноски Знак Знак Знак Знак,Текст сноски Знак Знак1 Знак,Текст сноски Знак Знак Знак,Текст сноски Знак1 Знак,Текст сноски Знак Знак,Текст сноски45,Çíàê Çíàê Çíàê Çíàê,Текст сноски1 Знак, Знак,Знак"/>
    <w:basedOn w:val="a"/>
    <w:link w:val="ad"/>
    <w:uiPriority w:val="99"/>
    <w:rsid w:val="00A66E70"/>
    <w:rPr>
      <w:lang w:eastAsia="ru-RU"/>
    </w:rPr>
  </w:style>
  <w:style w:type="character" w:customStyle="1" w:styleId="ad">
    <w:name w:val="Текст сноски Знак"/>
    <w:aliases w:val="single space Знак,footnote text Знак,Текст сноски Знак Знак Знак Знак Знак,Текст сноски Знак Знак1 Знак Знак,Текст сноски Знак Знак Знак Знак1,Текст сноски Знак1 Знак Знак,Текст сноски Знак Знак Знак1,Текст сноски45 Знак, Знак Знак"/>
    <w:basedOn w:val="a0"/>
    <w:link w:val="ac"/>
    <w:uiPriority w:val="99"/>
    <w:rsid w:val="00A66E70"/>
    <w:rPr>
      <w:rFonts w:ascii="Times New Roman" w:eastAsia="Times New Roman" w:hAnsi="Times New Roman" w:cs="Times New Roman"/>
      <w:sz w:val="20"/>
      <w:szCs w:val="20"/>
      <w:lang w:eastAsia="ru-RU"/>
    </w:rPr>
  </w:style>
  <w:style w:type="character" w:styleId="ae">
    <w:name w:val="footnote reference"/>
    <w:aliases w:val="Знак сноски 1,Знак сноски-FN,Ciae niinee-FN,EN Footnote Reference,Ciae niinee 1,Ссылка на сноску 45,fr,Used by Word for Help footnote symbols,Footnote Reference Number,Referencia nota al pie,Appel note de bas de page"/>
    <w:uiPriority w:val="99"/>
    <w:rsid w:val="00A66E70"/>
    <w:rPr>
      <w:vertAlign w:val="superscript"/>
    </w:rPr>
  </w:style>
  <w:style w:type="character" w:styleId="af">
    <w:name w:val="Hyperlink"/>
    <w:uiPriority w:val="99"/>
    <w:rsid w:val="00A66E70"/>
    <w:rPr>
      <w:color w:val="000080"/>
      <w:u w:val="single"/>
    </w:rPr>
  </w:style>
  <w:style w:type="paragraph" w:styleId="af0">
    <w:name w:val="Normal (Web)"/>
    <w:basedOn w:val="a"/>
    <w:uiPriority w:val="99"/>
    <w:rsid w:val="00A66E70"/>
    <w:pPr>
      <w:suppressAutoHyphens/>
      <w:spacing w:before="280" w:after="280"/>
    </w:pPr>
    <w:rPr>
      <w:sz w:val="24"/>
      <w:szCs w:val="24"/>
      <w:lang w:eastAsia="ar-SA"/>
    </w:rPr>
  </w:style>
  <w:style w:type="paragraph" w:styleId="af1">
    <w:name w:val="Balloon Text"/>
    <w:basedOn w:val="a"/>
    <w:link w:val="af2"/>
    <w:uiPriority w:val="99"/>
    <w:semiHidden/>
    <w:unhideWhenUsed/>
    <w:rsid w:val="00A66E70"/>
    <w:rPr>
      <w:rFonts w:ascii="Tahoma" w:hAnsi="Tahoma" w:cs="Tahoma"/>
      <w:sz w:val="16"/>
      <w:szCs w:val="16"/>
      <w:lang w:eastAsia="ru-RU"/>
    </w:rPr>
  </w:style>
  <w:style w:type="character" w:customStyle="1" w:styleId="af2">
    <w:name w:val="Текст выноски Знак"/>
    <w:basedOn w:val="a0"/>
    <w:link w:val="af1"/>
    <w:uiPriority w:val="99"/>
    <w:semiHidden/>
    <w:rsid w:val="00A66E70"/>
    <w:rPr>
      <w:rFonts w:ascii="Tahoma" w:eastAsia="Times New Roman" w:hAnsi="Tahoma" w:cs="Tahoma"/>
      <w:sz w:val="16"/>
      <w:szCs w:val="16"/>
      <w:lang w:eastAsia="ru-RU"/>
    </w:rPr>
  </w:style>
  <w:style w:type="paragraph" w:customStyle="1" w:styleId="Standard">
    <w:name w:val="Standard"/>
    <w:rsid w:val="00A66E7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1">
    <w:name w:val="Body Text 2"/>
    <w:basedOn w:val="a"/>
    <w:link w:val="22"/>
    <w:semiHidden/>
    <w:rsid w:val="00A66E70"/>
    <w:pPr>
      <w:tabs>
        <w:tab w:val="left" w:pos="2100"/>
      </w:tabs>
    </w:pPr>
    <w:rPr>
      <w:sz w:val="26"/>
      <w:szCs w:val="24"/>
      <w:lang w:eastAsia="ru-RU"/>
    </w:rPr>
  </w:style>
  <w:style w:type="character" w:customStyle="1" w:styleId="22">
    <w:name w:val="Основной текст 2 Знак"/>
    <w:basedOn w:val="a0"/>
    <w:link w:val="21"/>
    <w:semiHidden/>
    <w:rsid w:val="00A66E70"/>
    <w:rPr>
      <w:rFonts w:ascii="Times New Roman" w:eastAsia="Times New Roman" w:hAnsi="Times New Roman" w:cs="Times New Roman"/>
      <w:sz w:val="26"/>
      <w:szCs w:val="24"/>
      <w:lang w:eastAsia="ru-RU"/>
    </w:rPr>
  </w:style>
  <w:style w:type="paragraph" w:styleId="af3">
    <w:name w:val="Body Text"/>
    <w:basedOn w:val="a"/>
    <w:link w:val="af4"/>
    <w:uiPriority w:val="99"/>
    <w:semiHidden/>
    <w:unhideWhenUsed/>
    <w:rsid w:val="00A66E70"/>
    <w:pPr>
      <w:spacing w:after="120"/>
    </w:pPr>
    <w:rPr>
      <w:sz w:val="28"/>
      <w:szCs w:val="28"/>
      <w:lang w:eastAsia="ru-RU"/>
    </w:rPr>
  </w:style>
  <w:style w:type="character" w:customStyle="1" w:styleId="af4">
    <w:name w:val="Основной текст Знак"/>
    <w:basedOn w:val="a0"/>
    <w:link w:val="af3"/>
    <w:uiPriority w:val="99"/>
    <w:semiHidden/>
    <w:rsid w:val="00A66E70"/>
    <w:rPr>
      <w:rFonts w:ascii="Times New Roman" w:eastAsia="Times New Roman" w:hAnsi="Times New Roman" w:cs="Times New Roman"/>
      <w:sz w:val="28"/>
      <w:szCs w:val="28"/>
      <w:lang w:eastAsia="ru-RU"/>
    </w:rPr>
  </w:style>
  <w:style w:type="paragraph" w:customStyle="1" w:styleId="12">
    <w:name w:val="Абзац списка1"/>
    <w:basedOn w:val="a"/>
    <w:rsid w:val="00A66E70"/>
    <w:pPr>
      <w:ind w:left="720"/>
    </w:pPr>
    <w:rPr>
      <w:rFonts w:eastAsia="Calibri"/>
      <w:sz w:val="28"/>
      <w:szCs w:val="28"/>
      <w:lang w:eastAsia="ru-RU"/>
    </w:rPr>
  </w:style>
  <w:style w:type="paragraph" w:customStyle="1" w:styleId="23">
    <w:name w:val="Абзац списка2"/>
    <w:basedOn w:val="a"/>
    <w:rsid w:val="00A66E70"/>
    <w:pPr>
      <w:ind w:left="720"/>
    </w:pPr>
    <w:rPr>
      <w:rFonts w:eastAsia="Calibri"/>
      <w:sz w:val="28"/>
      <w:szCs w:val="28"/>
      <w:lang w:eastAsia="ru-RU"/>
    </w:rPr>
  </w:style>
  <w:style w:type="paragraph" w:customStyle="1" w:styleId="3">
    <w:name w:val="Абзац списка3"/>
    <w:basedOn w:val="a"/>
    <w:rsid w:val="00A66E70"/>
    <w:pPr>
      <w:ind w:left="720"/>
    </w:pPr>
    <w:rPr>
      <w:rFonts w:eastAsia="Calibri"/>
      <w:sz w:val="28"/>
      <w:szCs w:val="28"/>
      <w:lang w:eastAsia="ru-RU"/>
    </w:rPr>
  </w:style>
  <w:style w:type="paragraph" w:customStyle="1" w:styleId="4">
    <w:name w:val="Абзац списка4"/>
    <w:basedOn w:val="a"/>
    <w:rsid w:val="00A66E70"/>
    <w:pPr>
      <w:ind w:left="720"/>
    </w:pPr>
    <w:rPr>
      <w:rFonts w:eastAsia="Calibri"/>
      <w:sz w:val="28"/>
      <w:szCs w:val="28"/>
      <w:lang w:eastAsia="ru-RU"/>
    </w:rPr>
  </w:style>
  <w:style w:type="paragraph" w:customStyle="1" w:styleId="5">
    <w:name w:val="Абзац списка5"/>
    <w:basedOn w:val="a"/>
    <w:rsid w:val="00A66E70"/>
    <w:pPr>
      <w:ind w:left="720"/>
    </w:pPr>
    <w:rPr>
      <w:rFonts w:eastAsia="Calibri"/>
      <w:sz w:val="28"/>
      <w:szCs w:val="28"/>
      <w:lang w:eastAsia="ru-RU"/>
    </w:rPr>
  </w:style>
  <w:style w:type="paragraph" w:customStyle="1" w:styleId="6">
    <w:name w:val="Абзац списка6"/>
    <w:basedOn w:val="a"/>
    <w:rsid w:val="00A66E70"/>
    <w:pPr>
      <w:ind w:left="720"/>
    </w:pPr>
    <w:rPr>
      <w:rFonts w:eastAsia="Calibri"/>
      <w:sz w:val="28"/>
      <w:szCs w:val="28"/>
      <w:lang w:eastAsia="ru-RU"/>
    </w:rPr>
  </w:style>
  <w:style w:type="character" w:customStyle="1" w:styleId="10">
    <w:name w:val="Заголовок 1 Знак"/>
    <w:basedOn w:val="a0"/>
    <w:link w:val="1"/>
    <w:uiPriority w:val="9"/>
    <w:rsid w:val="00092DAC"/>
    <w:rPr>
      <w:rFonts w:asciiTheme="majorHAnsi" w:eastAsiaTheme="majorEastAsia" w:hAnsiTheme="majorHAnsi" w:cstheme="majorBidi"/>
      <w:b/>
      <w:bCs/>
      <w:color w:val="365F91" w:themeColor="accent1" w:themeShade="BF"/>
      <w:sz w:val="28"/>
      <w:szCs w:val="28"/>
    </w:rPr>
  </w:style>
  <w:style w:type="numbering" w:customStyle="1" w:styleId="24">
    <w:name w:val="Нет списка2"/>
    <w:next w:val="a2"/>
    <w:uiPriority w:val="99"/>
    <w:semiHidden/>
    <w:unhideWhenUsed/>
    <w:rsid w:val="009861F8"/>
  </w:style>
  <w:style w:type="character" w:customStyle="1" w:styleId="ab">
    <w:name w:val="Абзац списка Знак"/>
    <w:link w:val="aa"/>
    <w:uiPriority w:val="34"/>
    <w:locked/>
    <w:rsid w:val="009861F8"/>
    <w:rPr>
      <w:rFonts w:ascii="Times New Roman" w:eastAsia="Times New Roman" w:hAnsi="Times New Roman" w:cs="Times New Roman"/>
      <w:sz w:val="28"/>
      <w:szCs w:val="28"/>
      <w:lang w:eastAsia="ru-RU"/>
    </w:rPr>
  </w:style>
  <w:style w:type="paragraph" w:styleId="af5">
    <w:name w:val="annotation text"/>
    <w:basedOn w:val="a"/>
    <w:link w:val="af6"/>
    <w:uiPriority w:val="99"/>
    <w:unhideWhenUsed/>
    <w:rsid w:val="009861F8"/>
    <w:rPr>
      <w:rFonts w:eastAsiaTheme="minorHAnsi" w:cstheme="minorBidi"/>
    </w:rPr>
  </w:style>
  <w:style w:type="character" w:customStyle="1" w:styleId="af6">
    <w:name w:val="Текст примечания Знак"/>
    <w:basedOn w:val="a0"/>
    <w:link w:val="af5"/>
    <w:uiPriority w:val="99"/>
    <w:rsid w:val="009861F8"/>
    <w:rPr>
      <w:rFonts w:ascii="Times New Roman" w:hAnsi="Times New Roman"/>
      <w:sz w:val="20"/>
      <w:szCs w:val="20"/>
    </w:rPr>
  </w:style>
  <w:style w:type="character" w:customStyle="1" w:styleId="af7">
    <w:name w:val="Тема примечания Знак"/>
    <w:basedOn w:val="af6"/>
    <w:link w:val="af8"/>
    <w:uiPriority w:val="99"/>
    <w:semiHidden/>
    <w:rsid w:val="009861F8"/>
    <w:rPr>
      <w:rFonts w:ascii="Times New Roman" w:hAnsi="Times New Roman"/>
      <w:b/>
      <w:bCs/>
      <w:sz w:val="20"/>
      <w:szCs w:val="20"/>
    </w:rPr>
  </w:style>
  <w:style w:type="paragraph" w:styleId="af8">
    <w:name w:val="annotation subject"/>
    <w:basedOn w:val="af5"/>
    <w:next w:val="af5"/>
    <w:link w:val="af7"/>
    <w:uiPriority w:val="99"/>
    <w:semiHidden/>
    <w:unhideWhenUsed/>
    <w:rsid w:val="009861F8"/>
    <w:rPr>
      <w:b/>
      <w:bCs/>
    </w:rPr>
  </w:style>
  <w:style w:type="character" w:customStyle="1" w:styleId="13">
    <w:name w:val="Тема примечания Знак1"/>
    <w:basedOn w:val="af6"/>
    <w:uiPriority w:val="99"/>
    <w:semiHidden/>
    <w:rsid w:val="009861F8"/>
    <w:rPr>
      <w:rFonts w:ascii="Times New Roman" w:hAnsi="Times New Roman"/>
      <w:b/>
      <w:bCs/>
      <w:sz w:val="20"/>
      <w:szCs w:val="20"/>
    </w:rPr>
  </w:style>
  <w:style w:type="character" w:styleId="af9">
    <w:name w:val="page number"/>
    <w:basedOn w:val="a0"/>
    <w:uiPriority w:val="99"/>
    <w:rsid w:val="009861F8"/>
    <w:rPr>
      <w:rFonts w:cs="Times New Roman"/>
    </w:rPr>
  </w:style>
  <w:style w:type="table" w:customStyle="1" w:styleId="14">
    <w:name w:val="Сетка таблицы1"/>
    <w:basedOn w:val="a1"/>
    <w:next w:val="a7"/>
    <w:uiPriority w:val="59"/>
    <w:rsid w:val="009861F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Обычный2"/>
    <w:rsid w:val="009861F8"/>
    <w:pPr>
      <w:spacing w:after="0" w:line="240" w:lineRule="auto"/>
    </w:pPr>
    <w:rPr>
      <w:rFonts w:ascii="Times New Roman" w:eastAsia="Times New Roman" w:hAnsi="Times New Roman" w:cs="Times New Roman"/>
      <w:sz w:val="20"/>
      <w:szCs w:val="20"/>
      <w:lang w:eastAsia="ru-RU"/>
    </w:rPr>
  </w:style>
  <w:style w:type="table" w:customStyle="1" w:styleId="110">
    <w:name w:val="Сетка таблицы11"/>
    <w:basedOn w:val="a1"/>
    <w:next w:val="a7"/>
    <w:uiPriority w:val="59"/>
    <w:rsid w:val="009861F8"/>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a"/>
    <w:next w:val="a"/>
    <w:uiPriority w:val="99"/>
    <w:rsid w:val="009861F8"/>
    <w:pPr>
      <w:autoSpaceDE w:val="0"/>
      <w:autoSpaceDN w:val="0"/>
      <w:adjustRightInd w:val="0"/>
      <w:spacing w:line="241" w:lineRule="atLeast"/>
    </w:pPr>
    <w:rPr>
      <w:rFonts w:ascii="Minion Pro" w:eastAsia="Calibri" w:hAnsi="Minion Pro"/>
      <w:sz w:val="24"/>
      <w:szCs w:val="24"/>
    </w:rPr>
  </w:style>
  <w:style w:type="character" w:customStyle="1" w:styleId="A10">
    <w:name w:val="A1"/>
    <w:uiPriority w:val="99"/>
    <w:rsid w:val="009861F8"/>
    <w:rPr>
      <w:rFonts w:cs="Minion Pro"/>
      <w:color w:val="000000"/>
      <w:sz w:val="16"/>
      <w:szCs w:val="16"/>
    </w:rPr>
  </w:style>
  <w:style w:type="paragraph" w:customStyle="1" w:styleId="15">
    <w:name w:val="1"/>
    <w:basedOn w:val="a"/>
    <w:next w:val="af0"/>
    <w:uiPriority w:val="99"/>
    <w:unhideWhenUsed/>
    <w:rsid w:val="009861F8"/>
    <w:pPr>
      <w:spacing w:before="100" w:beforeAutospacing="1" w:after="100" w:afterAutospacing="1"/>
    </w:pPr>
    <w:rPr>
      <w:sz w:val="24"/>
      <w:szCs w:val="24"/>
      <w:lang w:eastAsia="ru-RU"/>
    </w:rPr>
  </w:style>
  <w:style w:type="character" w:styleId="afa">
    <w:name w:val="Strong"/>
    <w:aliases w:val="Стиль 3 Ива"/>
    <w:uiPriority w:val="22"/>
    <w:qFormat/>
    <w:rsid w:val="009861F8"/>
    <w:rPr>
      <w:rFonts w:ascii="Times New Roman" w:hAnsi="Times New Roman"/>
      <w:b/>
      <w:bCs/>
      <w:sz w:val="28"/>
    </w:rPr>
  </w:style>
  <w:style w:type="character" w:customStyle="1" w:styleId="HTML">
    <w:name w:val="Стандартный HTML Знак"/>
    <w:basedOn w:val="a0"/>
    <w:link w:val="HTML0"/>
    <w:uiPriority w:val="99"/>
    <w:semiHidden/>
    <w:rsid w:val="009861F8"/>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986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1">
    <w:name w:val="Стандартный HTML Знак1"/>
    <w:basedOn w:val="a0"/>
    <w:uiPriority w:val="99"/>
    <w:semiHidden/>
    <w:rsid w:val="009861F8"/>
    <w:rPr>
      <w:rFonts w:ascii="Consolas" w:eastAsia="Times New Roman" w:hAnsi="Consolas" w:cs="Times New Roman"/>
      <w:sz w:val="20"/>
      <w:szCs w:val="20"/>
    </w:rPr>
  </w:style>
  <w:style w:type="character" w:customStyle="1" w:styleId="nowrap">
    <w:name w:val="nowrap"/>
    <w:basedOn w:val="a0"/>
    <w:rsid w:val="009861F8"/>
  </w:style>
  <w:style w:type="paragraph" w:customStyle="1" w:styleId="Recitals">
    <w:name w:val="Recitals"/>
    <w:basedOn w:val="a"/>
    <w:next w:val="a"/>
    <w:uiPriority w:val="9"/>
    <w:qFormat/>
    <w:rsid w:val="009861F8"/>
    <w:pPr>
      <w:numPr>
        <w:numId w:val="19"/>
      </w:numPr>
      <w:spacing w:after="210" w:line="264" w:lineRule="auto"/>
      <w:jc w:val="both"/>
    </w:pPr>
    <w:rPr>
      <w:rFonts w:ascii="Arial" w:eastAsia="Arial Unicode MS" w:hAnsi="Arial"/>
      <w:sz w:val="21"/>
      <w:szCs w:val="21"/>
      <w:lang w:val="en-GB" w:eastAsia="en-GB"/>
    </w:rPr>
  </w:style>
  <w:style w:type="paragraph" w:customStyle="1" w:styleId="Level1">
    <w:name w:val="Level 1"/>
    <w:basedOn w:val="a"/>
    <w:next w:val="a"/>
    <w:uiPriority w:val="6"/>
    <w:qFormat/>
    <w:rsid w:val="009861F8"/>
    <w:pPr>
      <w:tabs>
        <w:tab w:val="num" w:pos="709"/>
      </w:tabs>
      <w:adjustRightInd w:val="0"/>
      <w:spacing w:before="360" w:after="210" w:line="264" w:lineRule="auto"/>
      <w:ind w:left="709" w:hanging="709"/>
      <w:jc w:val="both"/>
      <w:outlineLvl w:val="0"/>
    </w:pPr>
    <w:rPr>
      <w:rFonts w:ascii="Arial" w:hAnsi="Arial" w:cs="Arial"/>
      <w:b/>
      <w:sz w:val="21"/>
      <w:szCs w:val="21"/>
      <w:lang w:val="en-GB" w:eastAsia="en-GB"/>
    </w:rPr>
  </w:style>
  <w:style w:type="paragraph" w:customStyle="1" w:styleId="Level2">
    <w:name w:val="Level 2"/>
    <w:basedOn w:val="a"/>
    <w:next w:val="a"/>
    <w:link w:val="Level2Char"/>
    <w:uiPriority w:val="6"/>
    <w:qFormat/>
    <w:rsid w:val="009861F8"/>
    <w:pPr>
      <w:numPr>
        <w:ilvl w:val="1"/>
        <w:numId w:val="20"/>
      </w:numPr>
      <w:adjustRightInd w:val="0"/>
      <w:spacing w:after="210" w:line="264" w:lineRule="auto"/>
      <w:jc w:val="both"/>
      <w:outlineLvl w:val="1"/>
    </w:pPr>
    <w:rPr>
      <w:rFonts w:ascii="Arial" w:hAnsi="Arial" w:cs="Arial"/>
      <w:b/>
      <w:sz w:val="21"/>
      <w:szCs w:val="21"/>
      <w:lang w:val="en-GB" w:eastAsia="en-GB"/>
    </w:rPr>
  </w:style>
  <w:style w:type="character" w:customStyle="1" w:styleId="Level2Char">
    <w:name w:val="Level 2 Char"/>
    <w:link w:val="Level2"/>
    <w:uiPriority w:val="6"/>
    <w:rsid w:val="009861F8"/>
    <w:rPr>
      <w:rFonts w:ascii="Arial" w:eastAsia="Times New Roman" w:hAnsi="Arial" w:cs="Arial"/>
      <w:b/>
      <w:sz w:val="21"/>
      <w:szCs w:val="21"/>
      <w:lang w:val="en-GB" w:eastAsia="en-GB"/>
    </w:rPr>
  </w:style>
  <w:style w:type="paragraph" w:customStyle="1" w:styleId="Level3">
    <w:name w:val="Level 3"/>
    <w:basedOn w:val="a"/>
    <w:next w:val="a"/>
    <w:link w:val="Level3Char"/>
    <w:autoRedefine/>
    <w:uiPriority w:val="6"/>
    <w:qFormat/>
    <w:rsid w:val="009861F8"/>
    <w:pPr>
      <w:numPr>
        <w:ilvl w:val="3"/>
        <w:numId w:val="20"/>
      </w:numPr>
      <w:tabs>
        <w:tab w:val="clear" w:pos="2126"/>
        <w:tab w:val="num" w:pos="708"/>
      </w:tabs>
      <w:spacing w:after="120"/>
      <w:ind w:left="708" w:hanging="708"/>
      <w:jc w:val="both"/>
      <w:outlineLvl w:val="2"/>
    </w:pPr>
    <w:rPr>
      <w:rFonts w:cs="Arial"/>
      <w:bCs/>
      <w:sz w:val="24"/>
      <w:szCs w:val="21"/>
      <w:lang w:eastAsia="en-GB"/>
    </w:rPr>
  </w:style>
  <w:style w:type="character" w:customStyle="1" w:styleId="Level3Char">
    <w:name w:val="Level 3 Char"/>
    <w:link w:val="Level3"/>
    <w:uiPriority w:val="6"/>
    <w:rsid w:val="009861F8"/>
    <w:rPr>
      <w:rFonts w:ascii="Times New Roman" w:eastAsia="Times New Roman" w:hAnsi="Times New Roman" w:cs="Arial"/>
      <w:bCs/>
      <w:sz w:val="24"/>
      <w:szCs w:val="21"/>
      <w:lang w:eastAsia="en-GB"/>
    </w:rPr>
  </w:style>
  <w:style w:type="paragraph" w:customStyle="1" w:styleId="Level4">
    <w:name w:val="Level 4"/>
    <w:basedOn w:val="a"/>
    <w:next w:val="a"/>
    <w:link w:val="Level4Char"/>
    <w:autoRedefine/>
    <w:uiPriority w:val="6"/>
    <w:qFormat/>
    <w:rsid w:val="009861F8"/>
    <w:pPr>
      <w:tabs>
        <w:tab w:val="num" w:pos="2126"/>
      </w:tabs>
      <w:spacing w:after="120"/>
      <w:ind w:left="2126" w:hanging="709"/>
      <w:jc w:val="both"/>
      <w:outlineLvl w:val="3"/>
    </w:pPr>
    <w:rPr>
      <w:rFonts w:cs="Arial"/>
      <w:sz w:val="24"/>
      <w:szCs w:val="21"/>
      <w:lang w:val="en-GB" w:eastAsia="en-GB"/>
    </w:rPr>
  </w:style>
  <w:style w:type="character" w:customStyle="1" w:styleId="Level4Char">
    <w:name w:val="Level 4 Char"/>
    <w:link w:val="Level4"/>
    <w:uiPriority w:val="6"/>
    <w:rsid w:val="009861F8"/>
    <w:rPr>
      <w:rFonts w:ascii="Times New Roman" w:eastAsia="Times New Roman" w:hAnsi="Times New Roman" w:cs="Arial"/>
      <w:sz w:val="24"/>
      <w:szCs w:val="21"/>
      <w:lang w:val="en-GB" w:eastAsia="en-GB"/>
    </w:rPr>
  </w:style>
  <w:style w:type="paragraph" w:customStyle="1" w:styleId="Level5">
    <w:name w:val="Level 5"/>
    <w:basedOn w:val="a"/>
    <w:next w:val="a"/>
    <w:uiPriority w:val="6"/>
    <w:qFormat/>
    <w:rsid w:val="009861F8"/>
    <w:pPr>
      <w:numPr>
        <w:ilvl w:val="4"/>
        <w:numId w:val="20"/>
      </w:numPr>
      <w:adjustRightInd w:val="0"/>
    </w:pPr>
    <w:rPr>
      <w:sz w:val="24"/>
      <w:szCs w:val="24"/>
      <w:lang w:eastAsia="ru-RU"/>
    </w:rPr>
  </w:style>
  <w:style w:type="paragraph" w:styleId="26">
    <w:name w:val="toc 2"/>
    <w:basedOn w:val="a"/>
    <w:next w:val="a"/>
    <w:autoRedefine/>
    <w:uiPriority w:val="39"/>
    <w:unhideWhenUsed/>
    <w:rsid w:val="009861F8"/>
    <w:pPr>
      <w:tabs>
        <w:tab w:val="right" w:leader="dot" w:pos="9345"/>
      </w:tabs>
      <w:spacing w:after="100" w:line="360" w:lineRule="auto"/>
      <w:ind w:left="280"/>
      <w:jc w:val="both"/>
    </w:pPr>
    <w:rPr>
      <w:rFonts w:eastAsia="Calibri"/>
      <w:sz w:val="28"/>
      <w:szCs w:val="22"/>
    </w:rPr>
  </w:style>
  <w:style w:type="paragraph" w:styleId="16">
    <w:name w:val="toc 1"/>
    <w:basedOn w:val="a"/>
    <w:next w:val="a"/>
    <w:autoRedefine/>
    <w:uiPriority w:val="39"/>
    <w:unhideWhenUsed/>
    <w:rsid w:val="009861F8"/>
    <w:pPr>
      <w:tabs>
        <w:tab w:val="right" w:leader="dot" w:pos="9345"/>
      </w:tabs>
      <w:spacing w:after="100" w:line="360" w:lineRule="auto"/>
      <w:jc w:val="both"/>
    </w:pPr>
    <w:rPr>
      <w:rFonts w:eastAsia="Calibri"/>
      <w:sz w:val="28"/>
      <w:szCs w:val="22"/>
    </w:rPr>
  </w:style>
  <w:style w:type="paragraph" w:customStyle="1" w:styleId="SchSubtitle">
    <w:name w:val="Sch  Subtitle"/>
    <w:basedOn w:val="a"/>
    <w:next w:val="a"/>
    <w:uiPriority w:val="11"/>
    <w:qFormat/>
    <w:rsid w:val="009861F8"/>
    <w:pPr>
      <w:keepNext/>
      <w:spacing w:after="210" w:line="264" w:lineRule="auto"/>
      <w:jc w:val="center"/>
    </w:pPr>
    <w:rPr>
      <w:rFonts w:ascii="Arial" w:eastAsia="Arial Unicode MS" w:hAnsi="Arial"/>
      <w:b/>
      <w:sz w:val="21"/>
      <w:szCs w:val="21"/>
      <w:lang w:val="en-GB" w:eastAsia="en-GB"/>
    </w:rPr>
  </w:style>
  <w:style w:type="paragraph" w:customStyle="1" w:styleId="SchNumber1">
    <w:name w:val="Sch Number 1"/>
    <w:basedOn w:val="a"/>
    <w:next w:val="a"/>
    <w:uiPriority w:val="12"/>
    <w:qFormat/>
    <w:rsid w:val="009861F8"/>
    <w:pPr>
      <w:numPr>
        <w:ilvl w:val="2"/>
        <w:numId w:val="21"/>
      </w:numPr>
      <w:spacing w:after="210" w:line="264" w:lineRule="auto"/>
      <w:jc w:val="both"/>
      <w:outlineLvl w:val="0"/>
    </w:pPr>
    <w:rPr>
      <w:rFonts w:ascii="Arial" w:eastAsia="Arial Unicode MS" w:hAnsi="Arial" w:cs="Arial"/>
      <w:sz w:val="21"/>
      <w:szCs w:val="21"/>
      <w:lang w:val="en-GB" w:eastAsia="en-GB"/>
    </w:rPr>
  </w:style>
  <w:style w:type="character" w:customStyle="1" w:styleId="SchNumber2Char">
    <w:name w:val="Sch Number 2 Char"/>
    <w:link w:val="SchNumber2"/>
    <w:uiPriority w:val="12"/>
    <w:locked/>
    <w:rsid w:val="009861F8"/>
    <w:rPr>
      <w:rFonts w:ascii="Arial" w:eastAsia="Arial Unicode MS" w:hAnsi="Arial" w:cs="Arial"/>
      <w:sz w:val="21"/>
      <w:szCs w:val="21"/>
    </w:rPr>
  </w:style>
  <w:style w:type="paragraph" w:customStyle="1" w:styleId="SchNumber2">
    <w:name w:val="Sch Number 2"/>
    <w:basedOn w:val="a"/>
    <w:next w:val="a"/>
    <w:link w:val="SchNumber2Char"/>
    <w:uiPriority w:val="12"/>
    <w:qFormat/>
    <w:rsid w:val="009861F8"/>
    <w:pPr>
      <w:tabs>
        <w:tab w:val="num" w:pos="709"/>
      </w:tabs>
      <w:spacing w:after="210" w:line="264" w:lineRule="auto"/>
      <w:ind w:left="709" w:hanging="709"/>
      <w:jc w:val="both"/>
      <w:outlineLvl w:val="1"/>
    </w:pPr>
    <w:rPr>
      <w:rFonts w:ascii="Arial" w:eastAsia="Arial Unicode MS" w:hAnsi="Arial" w:cs="Arial"/>
      <w:sz w:val="21"/>
      <w:szCs w:val="21"/>
    </w:rPr>
  </w:style>
  <w:style w:type="character" w:customStyle="1" w:styleId="SchNumber3Char">
    <w:name w:val="Sch Number 3 Char"/>
    <w:link w:val="SchNumber3"/>
    <w:uiPriority w:val="12"/>
    <w:locked/>
    <w:rsid w:val="009861F8"/>
    <w:rPr>
      <w:rFonts w:ascii="Arial" w:eastAsia="Arial Unicode MS" w:hAnsi="Arial" w:cs="Times New Roman"/>
      <w:sz w:val="21"/>
      <w:szCs w:val="21"/>
    </w:rPr>
  </w:style>
  <w:style w:type="paragraph" w:customStyle="1" w:styleId="SchNumber3">
    <w:name w:val="Sch Number 3"/>
    <w:basedOn w:val="a"/>
    <w:next w:val="a"/>
    <w:link w:val="SchNumber3Char"/>
    <w:uiPriority w:val="12"/>
    <w:qFormat/>
    <w:rsid w:val="009861F8"/>
    <w:pPr>
      <w:tabs>
        <w:tab w:val="num" w:pos="1418"/>
      </w:tabs>
      <w:spacing w:after="210" w:line="264" w:lineRule="auto"/>
      <w:ind w:left="1418" w:hanging="709"/>
      <w:jc w:val="both"/>
      <w:outlineLvl w:val="2"/>
    </w:pPr>
    <w:rPr>
      <w:rFonts w:ascii="Arial" w:eastAsia="Arial Unicode MS" w:hAnsi="Arial"/>
      <w:sz w:val="21"/>
      <w:szCs w:val="21"/>
    </w:rPr>
  </w:style>
  <w:style w:type="paragraph" w:customStyle="1" w:styleId="SchNumber4">
    <w:name w:val="Sch Number 4"/>
    <w:basedOn w:val="a"/>
    <w:next w:val="a"/>
    <w:uiPriority w:val="12"/>
    <w:qFormat/>
    <w:rsid w:val="009861F8"/>
    <w:pPr>
      <w:tabs>
        <w:tab w:val="left" w:pos="709"/>
        <w:tab w:val="num" w:pos="2126"/>
      </w:tabs>
      <w:spacing w:after="210" w:line="264" w:lineRule="auto"/>
      <w:ind w:left="2126" w:hanging="708"/>
      <w:jc w:val="both"/>
      <w:outlineLvl w:val="3"/>
    </w:pPr>
    <w:rPr>
      <w:rFonts w:ascii="Arial" w:eastAsia="Arial Unicode MS" w:hAnsi="Arial"/>
      <w:sz w:val="21"/>
      <w:szCs w:val="21"/>
      <w:lang w:val="en-GB" w:eastAsia="en-GB"/>
    </w:rPr>
  </w:style>
  <w:style w:type="paragraph" w:customStyle="1" w:styleId="SchNumber5">
    <w:name w:val="Sch Number 5"/>
    <w:basedOn w:val="a"/>
    <w:next w:val="a"/>
    <w:uiPriority w:val="12"/>
    <w:qFormat/>
    <w:rsid w:val="009861F8"/>
    <w:pPr>
      <w:numPr>
        <w:ilvl w:val="6"/>
        <w:numId w:val="21"/>
      </w:numPr>
      <w:tabs>
        <w:tab w:val="left" w:pos="709"/>
      </w:tabs>
      <w:spacing w:after="210" w:line="264" w:lineRule="auto"/>
      <w:jc w:val="both"/>
      <w:outlineLvl w:val="4"/>
    </w:pPr>
    <w:rPr>
      <w:rFonts w:eastAsia="Arial Unicode MS"/>
      <w:sz w:val="24"/>
      <w:szCs w:val="24"/>
      <w:lang w:eastAsia="ru-RU"/>
    </w:rPr>
  </w:style>
  <w:style w:type="paragraph" w:customStyle="1" w:styleId="SchTitle">
    <w:name w:val="Sch  Title"/>
    <w:basedOn w:val="SchSubtitle"/>
    <w:next w:val="SchSubtitle"/>
    <w:uiPriority w:val="10"/>
    <w:qFormat/>
    <w:rsid w:val="009861F8"/>
    <w:rPr>
      <w:smallCaps/>
    </w:rPr>
  </w:style>
  <w:style w:type="character" w:customStyle="1" w:styleId="SchHeading1Char">
    <w:name w:val="Sch Heading 1 Char"/>
    <w:link w:val="SchHeading1"/>
    <w:uiPriority w:val="12"/>
    <w:locked/>
    <w:rsid w:val="009861F8"/>
    <w:rPr>
      <w:rFonts w:ascii="Arial" w:eastAsia="Arial Unicode MS" w:hAnsi="Arial" w:cs="Arial"/>
      <w:b/>
      <w:smallCaps/>
      <w:sz w:val="21"/>
      <w:szCs w:val="21"/>
    </w:rPr>
  </w:style>
  <w:style w:type="paragraph" w:customStyle="1" w:styleId="SchHeading1">
    <w:name w:val="Sch Heading 1"/>
    <w:basedOn w:val="SchNumber1"/>
    <w:next w:val="a"/>
    <w:link w:val="SchHeading1Char"/>
    <w:uiPriority w:val="12"/>
    <w:qFormat/>
    <w:rsid w:val="009861F8"/>
    <w:pPr>
      <w:keepNext/>
      <w:numPr>
        <w:ilvl w:val="0"/>
        <w:numId w:val="0"/>
      </w:numPr>
      <w:tabs>
        <w:tab w:val="num" w:pos="2160"/>
      </w:tabs>
      <w:ind w:left="2160" w:hanging="180"/>
    </w:pPr>
    <w:rPr>
      <w:b/>
      <w:smallCaps/>
      <w:lang w:val="ru-RU" w:eastAsia="en-US"/>
    </w:rPr>
  </w:style>
  <w:style w:type="character" w:customStyle="1" w:styleId="SchHeading2Char">
    <w:name w:val="Sch Heading 2 Char"/>
    <w:link w:val="SchHeading2"/>
    <w:uiPriority w:val="12"/>
    <w:locked/>
    <w:rsid w:val="009861F8"/>
    <w:rPr>
      <w:rFonts w:ascii="Arial" w:eastAsia="Arial Unicode MS" w:hAnsi="Arial" w:cs="Arial"/>
      <w:b/>
      <w:sz w:val="21"/>
      <w:szCs w:val="21"/>
    </w:rPr>
  </w:style>
  <w:style w:type="paragraph" w:customStyle="1" w:styleId="SchHeading2">
    <w:name w:val="Sch Heading 2"/>
    <w:basedOn w:val="SchNumber2"/>
    <w:next w:val="a"/>
    <w:link w:val="SchHeading2Char"/>
    <w:uiPriority w:val="12"/>
    <w:qFormat/>
    <w:rsid w:val="009861F8"/>
    <w:pPr>
      <w:keepNext/>
      <w:tabs>
        <w:tab w:val="clear" w:pos="709"/>
        <w:tab w:val="num" w:pos="2880"/>
      </w:tabs>
      <w:ind w:left="2880" w:hanging="360"/>
    </w:pPr>
    <w:rPr>
      <w:b/>
    </w:rPr>
  </w:style>
  <w:style w:type="paragraph" w:styleId="afb">
    <w:name w:val="Subtitle"/>
    <w:basedOn w:val="a"/>
    <w:link w:val="afc"/>
    <w:qFormat/>
    <w:rsid w:val="009861F8"/>
    <w:pPr>
      <w:tabs>
        <w:tab w:val="left" w:pos="10490"/>
      </w:tabs>
      <w:spacing w:line="240" w:lineRule="atLeast"/>
      <w:ind w:right="393" w:firstLine="709"/>
      <w:jc w:val="center"/>
    </w:pPr>
    <w:rPr>
      <w:rFonts w:ascii="Arial" w:hAnsi="Arial"/>
      <w:b/>
      <w:sz w:val="18"/>
      <w:lang w:eastAsia="ru-RU"/>
    </w:rPr>
  </w:style>
  <w:style w:type="character" w:customStyle="1" w:styleId="afc">
    <w:name w:val="Подзаголовок Знак"/>
    <w:basedOn w:val="a0"/>
    <w:link w:val="afb"/>
    <w:rsid w:val="009861F8"/>
    <w:rPr>
      <w:rFonts w:ascii="Arial" w:eastAsia="Times New Roman" w:hAnsi="Arial" w:cs="Times New Roman"/>
      <w:b/>
      <w:sz w:val="18"/>
      <w:szCs w:val="20"/>
      <w:lang w:eastAsia="ru-RU"/>
    </w:rPr>
  </w:style>
  <w:style w:type="paragraph" w:styleId="afd">
    <w:name w:val="TOC Heading"/>
    <w:basedOn w:val="1"/>
    <w:next w:val="a"/>
    <w:uiPriority w:val="39"/>
    <w:unhideWhenUsed/>
    <w:qFormat/>
    <w:rsid w:val="009861F8"/>
    <w:pPr>
      <w:spacing w:before="240" w:line="259" w:lineRule="auto"/>
      <w:outlineLvl w:val="9"/>
    </w:pPr>
    <w:rPr>
      <w:b w:val="0"/>
      <w:bCs w:val="0"/>
      <w:sz w:val="32"/>
      <w:szCs w:val="32"/>
      <w:lang w:eastAsia="ru-RU"/>
    </w:rPr>
  </w:style>
  <w:style w:type="character" w:customStyle="1" w:styleId="17">
    <w:name w:val="Текст выноски Знак1"/>
    <w:basedOn w:val="a0"/>
    <w:uiPriority w:val="99"/>
    <w:semiHidden/>
    <w:rsid w:val="009861F8"/>
    <w:rPr>
      <w:rFonts w:ascii="Tahoma" w:hAnsi="Tahoma" w:cs="Tahoma"/>
      <w:sz w:val="16"/>
      <w:szCs w:val="16"/>
    </w:rPr>
  </w:style>
  <w:style w:type="paragraph" w:styleId="afe">
    <w:name w:val="endnote text"/>
    <w:basedOn w:val="a"/>
    <w:link w:val="aff"/>
    <w:uiPriority w:val="99"/>
    <w:semiHidden/>
    <w:unhideWhenUsed/>
    <w:rsid w:val="009861F8"/>
    <w:rPr>
      <w:rFonts w:eastAsiaTheme="minorHAnsi" w:cstheme="minorBidi"/>
    </w:rPr>
  </w:style>
  <w:style w:type="character" w:customStyle="1" w:styleId="aff">
    <w:name w:val="Текст концевой сноски Знак"/>
    <w:basedOn w:val="a0"/>
    <w:link w:val="afe"/>
    <w:uiPriority w:val="99"/>
    <w:semiHidden/>
    <w:rsid w:val="009861F8"/>
    <w:rPr>
      <w:rFonts w:ascii="Times New Roman" w:hAnsi="Times New Roman"/>
      <w:sz w:val="20"/>
      <w:szCs w:val="20"/>
    </w:rPr>
  </w:style>
  <w:style w:type="character" w:styleId="aff0">
    <w:name w:val="endnote reference"/>
    <w:basedOn w:val="a0"/>
    <w:uiPriority w:val="99"/>
    <w:semiHidden/>
    <w:unhideWhenUsed/>
    <w:rsid w:val="009861F8"/>
    <w:rPr>
      <w:vertAlign w:val="superscript"/>
    </w:rPr>
  </w:style>
  <w:style w:type="numbering" w:customStyle="1" w:styleId="30">
    <w:name w:val="Нет списка3"/>
    <w:next w:val="a2"/>
    <w:uiPriority w:val="99"/>
    <w:semiHidden/>
    <w:unhideWhenUsed/>
    <w:rsid w:val="00907F3C"/>
  </w:style>
  <w:style w:type="table" w:customStyle="1" w:styleId="27">
    <w:name w:val="Сетка таблицы2"/>
    <w:basedOn w:val="a1"/>
    <w:next w:val="a7"/>
    <w:uiPriority w:val="59"/>
    <w:rsid w:val="00907F3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7"/>
    <w:uiPriority w:val="59"/>
    <w:rsid w:val="00907F3C"/>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5D6"/>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092D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A66E70"/>
    <w:pPr>
      <w:keepNext/>
      <w:outlineLvl w:val="1"/>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6B55D6"/>
    <w:rPr>
      <w:rFonts w:ascii="Consolas" w:eastAsia="Calibri" w:hAnsi="Consolas"/>
      <w:sz w:val="21"/>
      <w:szCs w:val="21"/>
    </w:rPr>
  </w:style>
  <w:style w:type="character" w:customStyle="1" w:styleId="a4">
    <w:name w:val="Текст Знак"/>
    <w:basedOn w:val="a0"/>
    <w:link w:val="a3"/>
    <w:rsid w:val="006B55D6"/>
    <w:rPr>
      <w:rFonts w:ascii="Consolas" w:eastAsia="Calibri" w:hAnsi="Consolas" w:cs="Times New Roman"/>
      <w:sz w:val="21"/>
      <w:szCs w:val="21"/>
    </w:rPr>
  </w:style>
  <w:style w:type="paragraph" w:styleId="a5">
    <w:name w:val="header"/>
    <w:basedOn w:val="a"/>
    <w:link w:val="a6"/>
    <w:uiPriority w:val="99"/>
    <w:unhideWhenUsed/>
    <w:rsid w:val="006B55D6"/>
    <w:pPr>
      <w:tabs>
        <w:tab w:val="center" w:pos="4677"/>
        <w:tab w:val="right" w:pos="9355"/>
      </w:tabs>
    </w:pPr>
  </w:style>
  <w:style w:type="character" w:customStyle="1" w:styleId="a6">
    <w:name w:val="Верхний колонтитул Знак"/>
    <w:basedOn w:val="a0"/>
    <w:link w:val="a5"/>
    <w:uiPriority w:val="99"/>
    <w:rsid w:val="006B55D6"/>
    <w:rPr>
      <w:rFonts w:ascii="Times New Roman" w:eastAsia="Times New Roman" w:hAnsi="Times New Roman" w:cs="Times New Roman"/>
      <w:sz w:val="20"/>
      <w:szCs w:val="20"/>
    </w:rPr>
  </w:style>
  <w:style w:type="paragraph" w:customStyle="1" w:styleId="ConsPlusNormal">
    <w:name w:val="ConsPlusNormal"/>
    <w:rsid w:val="006B55D6"/>
    <w:pPr>
      <w:autoSpaceDE w:val="0"/>
      <w:autoSpaceDN w:val="0"/>
      <w:adjustRightInd w:val="0"/>
      <w:spacing w:after="0" w:line="240" w:lineRule="auto"/>
    </w:pPr>
    <w:rPr>
      <w:rFonts w:ascii="Arial" w:hAnsi="Arial" w:cs="Arial"/>
      <w:sz w:val="20"/>
      <w:szCs w:val="20"/>
    </w:rPr>
  </w:style>
  <w:style w:type="table" w:styleId="a7">
    <w:name w:val="Table Grid"/>
    <w:basedOn w:val="a1"/>
    <w:uiPriority w:val="59"/>
    <w:rsid w:val="006B5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9E2FC5"/>
    <w:pPr>
      <w:tabs>
        <w:tab w:val="center" w:pos="4677"/>
        <w:tab w:val="right" w:pos="9355"/>
      </w:tabs>
    </w:pPr>
  </w:style>
  <w:style w:type="character" w:customStyle="1" w:styleId="a9">
    <w:name w:val="Нижний колонтитул Знак"/>
    <w:basedOn w:val="a0"/>
    <w:link w:val="a8"/>
    <w:uiPriority w:val="99"/>
    <w:rsid w:val="009E2FC5"/>
    <w:rPr>
      <w:rFonts w:ascii="Times New Roman" w:eastAsia="Times New Roman" w:hAnsi="Times New Roman" w:cs="Times New Roman"/>
      <w:sz w:val="20"/>
      <w:szCs w:val="20"/>
    </w:rPr>
  </w:style>
  <w:style w:type="paragraph" w:customStyle="1" w:styleId="Default">
    <w:name w:val="Default"/>
    <w:rsid w:val="00773C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A66E70"/>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A66E70"/>
  </w:style>
  <w:style w:type="paragraph" w:customStyle="1" w:styleId="ConsPlusNonformat">
    <w:name w:val="ConsPlusNonformat"/>
    <w:rsid w:val="00A66E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List Paragraph"/>
    <w:basedOn w:val="a"/>
    <w:link w:val="ab"/>
    <w:uiPriority w:val="34"/>
    <w:qFormat/>
    <w:rsid w:val="00A66E70"/>
    <w:pPr>
      <w:ind w:left="720"/>
      <w:contextualSpacing/>
    </w:pPr>
    <w:rPr>
      <w:sz w:val="28"/>
      <w:szCs w:val="28"/>
      <w:lang w:eastAsia="ru-RU"/>
    </w:rPr>
  </w:style>
  <w:style w:type="paragraph" w:styleId="ac">
    <w:name w:val="footnote text"/>
    <w:aliases w:val="single space,footnote text,Текст сноски Знак Знак Знак Знак,Текст сноски Знак Знак1 Знак,Текст сноски Знак Знак Знак,Текст сноски Знак1 Знак,Текст сноски Знак Знак,Текст сноски45,Çíàê Çíàê Çíàê Çíàê,Текст сноски1 Знак, Знак,Знак"/>
    <w:basedOn w:val="a"/>
    <w:link w:val="ad"/>
    <w:uiPriority w:val="99"/>
    <w:rsid w:val="00A66E70"/>
    <w:rPr>
      <w:lang w:eastAsia="ru-RU"/>
    </w:rPr>
  </w:style>
  <w:style w:type="character" w:customStyle="1" w:styleId="ad">
    <w:name w:val="Текст сноски Знак"/>
    <w:aliases w:val="single space Знак,footnote text Знак,Текст сноски Знак Знак Знак Знак Знак,Текст сноски Знак Знак1 Знак Знак,Текст сноски Знак Знак Знак Знак1,Текст сноски Знак1 Знак Знак,Текст сноски Знак Знак Знак1,Текст сноски45 Знак, Знак Знак"/>
    <w:basedOn w:val="a0"/>
    <w:link w:val="ac"/>
    <w:uiPriority w:val="99"/>
    <w:rsid w:val="00A66E70"/>
    <w:rPr>
      <w:rFonts w:ascii="Times New Roman" w:eastAsia="Times New Roman" w:hAnsi="Times New Roman" w:cs="Times New Roman"/>
      <w:sz w:val="20"/>
      <w:szCs w:val="20"/>
      <w:lang w:eastAsia="ru-RU"/>
    </w:rPr>
  </w:style>
  <w:style w:type="character" w:styleId="ae">
    <w:name w:val="footnote reference"/>
    <w:aliases w:val="Знак сноски 1,Знак сноски-FN,Ciae niinee-FN,EN Footnote Reference,Ciae niinee 1,Ссылка на сноску 45,fr,Used by Word for Help footnote symbols,Footnote Reference Number,Referencia nota al pie,Appel note de bas de page"/>
    <w:uiPriority w:val="99"/>
    <w:rsid w:val="00A66E70"/>
    <w:rPr>
      <w:vertAlign w:val="superscript"/>
    </w:rPr>
  </w:style>
  <w:style w:type="character" w:styleId="af">
    <w:name w:val="Hyperlink"/>
    <w:uiPriority w:val="99"/>
    <w:rsid w:val="00A66E70"/>
    <w:rPr>
      <w:color w:val="000080"/>
      <w:u w:val="single"/>
    </w:rPr>
  </w:style>
  <w:style w:type="paragraph" w:styleId="af0">
    <w:name w:val="Normal (Web)"/>
    <w:basedOn w:val="a"/>
    <w:uiPriority w:val="99"/>
    <w:rsid w:val="00A66E70"/>
    <w:pPr>
      <w:suppressAutoHyphens/>
      <w:spacing w:before="280" w:after="280"/>
    </w:pPr>
    <w:rPr>
      <w:sz w:val="24"/>
      <w:szCs w:val="24"/>
      <w:lang w:eastAsia="ar-SA"/>
    </w:rPr>
  </w:style>
  <w:style w:type="paragraph" w:styleId="af1">
    <w:name w:val="Balloon Text"/>
    <w:basedOn w:val="a"/>
    <w:link w:val="af2"/>
    <w:uiPriority w:val="99"/>
    <w:semiHidden/>
    <w:unhideWhenUsed/>
    <w:rsid w:val="00A66E70"/>
    <w:rPr>
      <w:rFonts w:ascii="Tahoma" w:hAnsi="Tahoma" w:cs="Tahoma"/>
      <w:sz w:val="16"/>
      <w:szCs w:val="16"/>
      <w:lang w:eastAsia="ru-RU"/>
    </w:rPr>
  </w:style>
  <w:style w:type="character" w:customStyle="1" w:styleId="af2">
    <w:name w:val="Текст выноски Знак"/>
    <w:basedOn w:val="a0"/>
    <w:link w:val="af1"/>
    <w:uiPriority w:val="99"/>
    <w:semiHidden/>
    <w:rsid w:val="00A66E70"/>
    <w:rPr>
      <w:rFonts w:ascii="Tahoma" w:eastAsia="Times New Roman" w:hAnsi="Tahoma" w:cs="Tahoma"/>
      <w:sz w:val="16"/>
      <w:szCs w:val="16"/>
      <w:lang w:eastAsia="ru-RU"/>
    </w:rPr>
  </w:style>
  <w:style w:type="paragraph" w:customStyle="1" w:styleId="Standard">
    <w:name w:val="Standard"/>
    <w:rsid w:val="00A66E7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1">
    <w:name w:val="Body Text 2"/>
    <w:basedOn w:val="a"/>
    <w:link w:val="22"/>
    <w:semiHidden/>
    <w:rsid w:val="00A66E70"/>
    <w:pPr>
      <w:tabs>
        <w:tab w:val="left" w:pos="2100"/>
      </w:tabs>
    </w:pPr>
    <w:rPr>
      <w:sz w:val="26"/>
      <w:szCs w:val="24"/>
      <w:lang w:eastAsia="ru-RU"/>
    </w:rPr>
  </w:style>
  <w:style w:type="character" w:customStyle="1" w:styleId="22">
    <w:name w:val="Основной текст 2 Знак"/>
    <w:basedOn w:val="a0"/>
    <w:link w:val="21"/>
    <w:semiHidden/>
    <w:rsid w:val="00A66E70"/>
    <w:rPr>
      <w:rFonts w:ascii="Times New Roman" w:eastAsia="Times New Roman" w:hAnsi="Times New Roman" w:cs="Times New Roman"/>
      <w:sz w:val="26"/>
      <w:szCs w:val="24"/>
      <w:lang w:eastAsia="ru-RU"/>
    </w:rPr>
  </w:style>
  <w:style w:type="paragraph" w:styleId="af3">
    <w:name w:val="Body Text"/>
    <w:basedOn w:val="a"/>
    <w:link w:val="af4"/>
    <w:uiPriority w:val="99"/>
    <w:semiHidden/>
    <w:unhideWhenUsed/>
    <w:rsid w:val="00A66E70"/>
    <w:pPr>
      <w:spacing w:after="120"/>
    </w:pPr>
    <w:rPr>
      <w:sz w:val="28"/>
      <w:szCs w:val="28"/>
      <w:lang w:eastAsia="ru-RU"/>
    </w:rPr>
  </w:style>
  <w:style w:type="character" w:customStyle="1" w:styleId="af4">
    <w:name w:val="Основной текст Знак"/>
    <w:basedOn w:val="a0"/>
    <w:link w:val="af3"/>
    <w:uiPriority w:val="99"/>
    <w:semiHidden/>
    <w:rsid w:val="00A66E70"/>
    <w:rPr>
      <w:rFonts w:ascii="Times New Roman" w:eastAsia="Times New Roman" w:hAnsi="Times New Roman" w:cs="Times New Roman"/>
      <w:sz w:val="28"/>
      <w:szCs w:val="28"/>
      <w:lang w:eastAsia="ru-RU"/>
    </w:rPr>
  </w:style>
  <w:style w:type="paragraph" w:customStyle="1" w:styleId="12">
    <w:name w:val="Абзац списка1"/>
    <w:basedOn w:val="a"/>
    <w:rsid w:val="00A66E70"/>
    <w:pPr>
      <w:ind w:left="720"/>
    </w:pPr>
    <w:rPr>
      <w:rFonts w:eastAsia="Calibri"/>
      <w:sz w:val="28"/>
      <w:szCs w:val="28"/>
      <w:lang w:eastAsia="ru-RU"/>
    </w:rPr>
  </w:style>
  <w:style w:type="paragraph" w:customStyle="1" w:styleId="23">
    <w:name w:val="Абзац списка2"/>
    <w:basedOn w:val="a"/>
    <w:rsid w:val="00A66E70"/>
    <w:pPr>
      <w:ind w:left="720"/>
    </w:pPr>
    <w:rPr>
      <w:rFonts w:eastAsia="Calibri"/>
      <w:sz w:val="28"/>
      <w:szCs w:val="28"/>
      <w:lang w:eastAsia="ru-RU"/>
    </w:rPr>
  </w:style>
  <w:style w:type="paragraph" w:customStyle="1" w:styleId="3">
    <w:name w:val="Абзац списка3"/>
    <w:basedOn w:val="a"/>
    <w:rsid w:val="00A66E70"/>
    <w:pPr>
      <w:ind w:left="720"/>
    </w:pPr>
    <w:rPr>
      <w:rFonts w:eastAsia="Calibri"/>
      <w:sz w:val="28"/>
      <w:szCs w:val="28"/>
      <w:lang w:eastAsia="ru-RU"/>
    </w:rPr>
  </w:style>
  <w:style w:type="paragraph" w:customStyle="1" w:styleId="4">
    <w:name w:val="Абзац списка4"/>
    <w:basedOn w:val="a"/>
    <w:rsid w:val="00A66E70"/>
    <w:pPr>
      <w:ind w:left="720"/>
    </w:pPr>
    <w:rPr>
      <w:rFonts w:eastAsia="Calibri"/>
      <w:sz w:val="28"/>
      <w:szCs w:val="28"/>
      <w:lang w:eastAsia="ru-RU"/>
    </w:rPr>
  </w:style>
  <w:style w:type="paragraph" w:customStyle="1" w:styleId="5">
    <w:name w:val="Абзац списка5"/>
    <w:basedOn w:val="a"/>
    <w:rsid w:val="00A66E70"/>
    <w:pPr>
      <w:ind w:left="720"/>
    </w:pPr>
    <w:rPr>
      <w:rFonts w:eastAsia="Calibri"/>
      <w:sz w:val="28"/>
      <w:szCs w:val="28"/>
      <w:lang w:eastAsia="ru-RU"/>
    </w:rPr>
  </w:style>
  <w:style w:type="paragraph" w:customStyle="1" w:styleId="6">
    <w:name w:val="Абзац списка6"/>
    <w:basedOn w:val="a"/>
    <w:rsid w:val="00A66E70"/>
    <w:pPr>
      <w:ind w:left="720"/>
    </w:pPr>
    <w:rPr>
      <w:rFonts w:eastAsia="Calibri"/>
      <w:sz w:val="28"/>
      <w:szCs w:val="28"/>
      <w:lang w:eastAsia="ru-RU"/>
    </w:rPr>
  </w:style>
  <w:style w:type="character" w:customStyle="1" w:styleId="10">
    <w:name w:val="Заголовок 1 Знак"/>
    <w:basedOn w:val="a0"/>
    <w:link w:val="1"/>
    <w:uiPriority w:val="9"/>
    <w:rsid w:val="00092DAC"/>
    <w:rPr>
      <w:rFonts w:asciiTheme="majorHAnsi" w:eastAsiaTheme="majorEastAsia" w:hAnsiTheme="majorHAnsi" w:cstheme="majorBidi"/>
      <w:b/>
      <w:bCs/>
      <w:color w:val="365F91" w:themeColor="accent1" w:themeShade="BF"/>
      <w:sz w:val="28"/>
      <w:szCs w:val="28"/>
    </w:rPr>
  </w:style>
  <w:style w:type="numbering" w:customStyle="1" w:styleId="24">
    <w:name w:val="Нет списка2"/>
    <w:next w:val="a2"/>
    <w:uiPriority w:val="99"/>
    <w:semiHidden/>
    <w:unhideWhenUsed/>
    <w:rsid w:val="009861F8"/>
  </w:style>
  <w:style w:type="character" w:customStyle="1" w:styleId="ab">
    <w:name w:val="Абзац списка Знак"/>
    <w:link w:val="aa"/>
    <w:uiPriority w:val="34"/>
    <w:locked/>
    <w:rsid w:val="009861F8"/>
    <w:rPr>
      <w:rFonts w:ascii="Times New Roman" w:eastAsia="Times New Roman" w:hAnsi="Times New Roman" w:cs="Times New Roman"/>
      <w:sz w:val="28"/>
      <w:szCs w:val="28"/>
      <w:lang w:eastAsia="ru-RU"/>
    </w:rPr>
  </w:style>
  <w:style w:type="paragraph" w:styleId="af5">
    <w:name w:val="annotation text"/>
    <w:basedOn w:val="a"/>
    <w:link w:val="af6"/>
    <w:uiPriority w:val="99"/>
    <w:unhideWhenUsed/>
    <w:rsid w:val="009861F8"/>
    <w:rPr>
      <w:rFonts w:eastAsiaTheme="minorHAnsi" w:cstheme="minorBidi"/>
    </w:rPr>
  </w:style>
  <w:style w:type="character" w:customStyle="1" w:styleId="af6">
    <w:name w:val="Текст примечания Знак"/>
    <w:basedOn w:val="a0"/>
    <w:link w:val="af5"/>
    <w:uiPriority w:val="99"/>
    <w:rsid w:val="009861F8"/>
    <w:rPr>
      <w:rFonts w:ascii="Times New Roman" w:hAnsi="Times New Roman"/>
      <w:sz w:val="20"/>
      <w:szCs w:val="20"/>
    </w:rPr>
  </w:style>
  <w:style w:type="character" w:customStyle="1" w:styleId="af7">
    <w:name w:val="Тема примечания Знак"/>
    <w:basedOn w:val="af6"/>
    <w:link w:val="af8"/>
    <w:uiPriority w:val="99"/>
    <w:semiHidden/>
    <w:rsid w:val="009861F8"/>
    <w:rPr>
      <w:rFonts w:ascii="Times New Roman" w:hAnsi="Times New Roman"/>
      <w:b/>
      <w:bCs/>
      <w:sz w:val="20"/>
      <w:szCs w:val="20"/>
    </w:rPr>
  </w:style>
  <w:style w:type="paragraph" w:styleId="af8">
    <w:name w:val="annotation subject"/>
    <w:basedOn w:val="af5"/>
    <w:next w:val="af5"/>
    <w:link w:val="af7"/>
    <w:uiPriority w:val="99"/>
    <w:semiHidden/>
    <w:unhideWhenUsed/>
    <w:rsid w:val="009861F8"/>
    <w:rPr>
      <w:b/>
      <w:bCs/>
    </w:rPr>
  </w:style>
  <w:style w:type="character" w:customStyle="1" w:styleId="13">
    <w:name w:val="Тема примечания Знак1"/>
    <w:basedOn w:val="af6"/>
    <w:uiPriority w:val="99"/>
    <w:semiHidden/>
    <w:rsid w:val="009861F8"/>
    <w:rPr>
      <w:rFonts w:ascii="Times New Roman" w:hAnsi="Times New Roman"/>
      <w:b/>
      <w:bCs/>
      <w:sz w:val="20"/>
      <w:szCs w:val="20"/>
    </w:rPr>
  </w:style>
  <w:style w:type="character" w:styleId="af9">
    <w:name w:val="page number"/>
    <w:basedOn w:val="a0"/>
    <w:uiPriority w:val="99"/>
    <w:rsid w:val="009861F8"/>
    <w:rPr>
      <w:rFonts w:cs="Times New Roman"/>
    </w:rPr>
  </w:style>
  <w:style w:type="table" w:customStyle="1" w:styleId="14">
    <w:name w:val="Сетка таблицы1"/>
    <w:basedOn w:val="a1"/>
    <w:next w:val="a7"/>
    <w:uiPriority w:val="59"/>
    <w:rsid w:val="009861F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Обычный2"/>
    <w:rsid w:val="009861F8"/>
    <w:pPr>
      <w:spacing w:after="0" w:line="240" w:lineRule="auto"/>
    </w:pPr>
    <w:rPr>
      <w:rFonts w:ascii="Times New Roman" w:eastAsia="Times New Roman" w:hAnsi="Times New Roman" w:cs="Times New Roman"/>
      <w:sz w:val="20"/>
      <w:szCs w:val="20"/>
      <w:lang w:eastAsia="ru-RU"/>
    </w:rPr>
  </w:style>
  <w:style w:type="table" w:customStyle="1" w:styleId="110">
    <w:name w:val="Сетка таблицы11"/>
    <w:basedOn w:val="a1"/>
    <w:next w:val="a7"/>
    <w:uiPriority w:val="59"/>
    <w:rsid w:val="009861F8"/>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a"/>
    <w:next w:val="a"/>
    <w:uiPriority w:val="99"/>
    <w:rsid w:val="009861F8"/>
    <w:pPr>
      <w:autoSpaceDE w:val="0"/>
      <w:autoSpaceDN w:val="0"/>
      <w:adjustRightInd w:val="0"/>
      <w:spacing w:line="241" w:lineRule="atLeast"/>
    </w:pPr>
    <w:rPr>
      <w:rFonts w:ascii="Minion Pro" w:eastAsia="Calibri" w:hAnsi="Minion Pro"/>
      <w:sz w:val="24"/>
      <w:szCs w:val="24"/>
    </w:rPr>
  </w:style>
  <w:style w:type="character" w:customStyle="1" w:styleId="A10">
    <w:name w:val="A1"/>
    <w:uiPriority w:val="99"/>
    <w:rsid w:val="009861F8"/>
    <w:rPr>
      <w:rFonts w:cs="Minion Pro"/>
      <w:color w:val="000000"/>
      <w:sz w:val="16"/>
      <w:szCs w:val="16"/>
    </w:rPr>
  </w:style>
  <w:style w:type="paragraph" w:customStyle="1" w:styleId="15">
    <w:name w:val="1"/>
    <w:basedOn w:val="a"/>
    <w:next w:val="af0"/>
    <w:uiPriority w:val="99"/>
    <w:unhideWhenUsed/>
    <w:rsid w:val="009861F8"/>
    <w:pPr>
      <w:spacing w:before="100" w:beforeAutospacing="1" w:after="100" w:afterAutospacing="1"/>
    </w:pPr>
    <w:rPr>
      <w:sz w:val="24"/>
      <w:szCs w:val="24"/>
      <w:lang w:eastAsia="ru-RU"/>
    </w:rPr>
  </w:style>
  <w:style w:type="character" w:styleId="afa">
    <w:name w:val="Strong"/>
    <w:aliases w:val="Стиль 3 Ива"/>
    <w:uiPriority w:val="22"/>
    <w:qFormat/>
    <w:rsid w:val="009861F8"/>
    <w:rPr>
      <w:rFonts w:ascii="Times New Roman" w:hAnsi="Times New Roman"/>
      <w:b/>
      <w:bCs/>
      <w:sz w:val="28"/>
    </w:rPr>
  </w:style>
  <w:style w:type="character" w:customStyle="1" w:styleId="HTML">
    <w:name w:val="Стандартный HTML Знак"/>
    <w:basedOn w:val="a0"/>
    <w:link w:val="HTML0"/>
    <w:uiPriority w:val="99"/>
    <w:semiHidden/>
    <w:rsid w:val="009861F8"/>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986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1">
    <w:name w:val="Стандартный HTML Знак1"/>
    <w:basedOn w:val="a0"/>
    <w:uiPriority w:val="99"/>
    <w:semiHidden/>
    <w:rsid w:val="009861F8"/>
    <w:rPr>
      <w:rFonts w:ascii="Consolas" w:eastAsia="Times New Roman" w:hAnsi="Consolas" w:cs="Times New Roman"/>
      <w:sz w:val="20"/>
      <w:szCs w:val="20"/>
    </w:rPr>
  </w:style>
  <w:style w:type="character" w:customStyle="1" w:styleId="nowrap">
    <w:name w:val="nowrap"/>
    <w:basedOn w:val="a0"/>
    <w:rsid w:val="009861F8"/>
  </w:style>
  <w:style w:type="paragraph" w:customStyle="1" w:styleId="Recitals">
    <w:name w:val="Recitals"/>
    <w:basedOn w:val="a"/>
    <w:next w:val="a"/>
    <w:uiPriority w:val="9"/>
    <w:qFormat/>
    <w:rsid w:val="009861F8"/>
    <w:pPr>
      <w:numPr>
        <w:numId w:val="19"/>
      </w:numPr>
      <w:spacing w:after="210" w:line="264" w:lineRule="auto"/>
      <w:jc w:val="both"/>
    </w:pPr>
    <w:rPr>
      <w:rFonts w:ascii="Arial" w:eastAsia="Arial Unicode MS" w:hAnsi="Arial"/>
      <w:sz w:val="21"/>
      <w:szCs w:val="21"/>
      <w:lang w:val="en-GB" w:eastAsia="en-GB"/>
    </w:rPr>
  </w:style>
  <w:style w:type="paragraph" w:customStyle="1" w:styleId="Level1">
    <w:name w:val="Level 1"/>
    <w:basedOn w:val="a"/>
    <w:next w:val="a"/>
    <w:uiPriority w:val="6"/>
    <w:qFormat/>
    <w:rsid w:val="009861F8"/>
    <w:pPr>
      <w:tabs>
        <w:tab w:val="num" w:pos="709"/>
      </w:tabs>
      <w:adjustRightInd w:val="0"/>
      <w:spacing w:before="360" w:after="210" w:line="264" w:lineRule="auto"/>
      <w:ind w:left="709" w:hanging="709"/>
      <w:jc w:val="both"/>
      <w:outlineLvl w:val="0"/>
    </w:pPr>
    <w:rPr>
      <w:rFonts w:ascii="Arial" w:hAnsi="Arial" w:cs="Arial"/>
      <w:b/>
      <w:sz w:val="21"/>
      <w:szCs w:val="21"/>
      <w:lang w:val="en-GB" w:eastAsia="en-GB"/>
    </w:rPr>
  </w:style>
  <w:style w:type="paragraph" w:customStyle="1" w:styleId="Level2">
    <w:name w:val="Level 2"/>
    <w:basedOn w:val="a"/>
    <w:next w:val="a"/>
    <w:link w:val="Level2Char"/>
    <w:uiPriority w:val="6"/>
    <w:qFormat/>
    <w:rsid w:val="009861F8"/>
    <w:pPr>
      <w:numPr>
        <w:ilvl w:val="1"/>
        <w:numId w:val="20"/>
      </w:numPr>
      <w:adjustRightInd w:val="0"/>
      <w:spacing w:after="210" w:line="264" w:lineRule="auto"/>
      <w:jc w:val="both"/>
      <w:outlineLvl w:val="1"/>
    </w:pPr>
    <w:rPr>
      <w:rFonts w:ascii="Arial" w:hAnsi="Arial" w:cs="Arial"/>
      <w:b/>
      <w:sz w:val="21"/>
      <w:szCs w:val="21"/>
      <w:lang w:val="en-GB" w:eastAsia="en-GB"/>
    </w:rPr>
  </w:style>
  <w:style w:type="character" w:customStyle="1" w:styleId="Level2Char">
    <w:name w:val="Level 2 Char"/>
    <w:link w:val="Level2"/>
    <w:uiPriority w:val="6"/>
    <w:rsid w:val="009861F8"/>
    <w:rPr>
      <w:rFonts w:ascii="Arial" w:eastAsia="Times New Roman" w:hAnsi="Arial" w:cs="Arial"/>
      <w:b/>
      <w:sz w:val="21"/>
      <w:szCs w:val="21"/>
      <w:lang w:val="en-GB" w:eastAsia="en-GB"/>
    </w:rPr>
  </w:style>
  <w:style w:type="paragraph" w:customStyle="1" w:styleId="Level3">
    <w:name w:val="Level 3"/>
    <w:basedOn w:val="a"/>
    <w:next w:val="a"/>
    <w:link w:val="Level3Char"/>
    <w:autoRedefine/>
    <w:uiPriority w:val="6"/>
    <w:qFormat/>
    <w:rsid w:val="009861F8"/>
    <w:pPr>
      <w:numPr>
        <w:ilvl w:val="3"/>
        <w:numId w:val="20"/>
      </w:numPr>
      <w:tabs>
        <w:tab w:val="clear" w:pos="2126"/>
        <w:tab w:val="num" w:pos="708"/>
      </w:tabs>
      <w:spacing w:after="120"/>
      <w:ind w:left="708" w:hanging="708"/>
      <w:jc w:val="both"/>
      <w:outlineLvl w:val="2"/>
    </w:pPr>
    <w:rPr>
      <w:rFonts w:cs="Arial"/>
      <w:bCs/>
      <w:sz w:val="24"/>
      <w:szCs w:val="21"/>
      <w:lang w:eastAsia="en-GB"/>
    </w:rPr>
  </w:style>
  <w:style w:type="character" w:customStyle="1" w:styleId="Level3Char">
    <w:name w:val="Level 3 Char"/>
    <w:link w:val="Level3"/>
    <w:uiPriority w:val="6"/>
    <w:rsid w:val="009861F8"/>
    <w:rPr>
      <w:rFonts w:ascii="Times New Roman" w:eastAsia="Times New Roman" w:hAnsi="Times New Roman" w:cs="Arial"/>
      <w:bCs/>
      <w:sz w:val="24"/>
      <w:szCs w:val="21"/>
      <w:lang w:eastAsia="en-GB"/>
    </w:rPr>
  </w:style>
  <w:style w:type="paragraph" w:customStyle="1" w:styleId="Level4">
    <w:name w:val="Level 4"/>
    <w:basedOn w:val="a"/>
    <w:next w:val="a"/>
    <w:link w:val="Level4Char"/>
    <w:autoRedefine/>
    <w:uiPriority w:val="6"/>
    <w:qFormat/>
    <w:rsid w:val="009861F8"/>
    <w:pPr>
      <w:tabs>
        <w:tab w:val="num" w:pos="2126"/>
      </w:tabs>
      <w:spacing w:after="120"/>
      <w:ind w:left="2126" w:hanging="709"/>
      <w:jc w:val="both"/>
      <w:outlineLvl w:val="3"/>
    </w:pPr>
    <w:rPr>
      <w:rFonts w:cs="Arial"/>
      <w:sz w:val="24"/>
      <w:szCs w:val="21"/>
      <w:lang w:val="en-GB" w:eastAsia="en-GB"/>
    </w:rPr>
  </w:style>
  <w:style w:type="character" w:customStyle="1" w:styleId="Level4Char">
    <w:name w:val="Level 4 Char"/>
    <w:link w:val="Level4"/>
    <w:uiPriority w:val="6"/>
    <w:rsid w:val="009861F8"/>
    <w:rPr>
      <w:rFonts w:ascii="Times New Roman" w:eastAsia="Times New Roman" w:hAnsi="Times New Roman" w:cs="Arial"/>
      <w:sz w:val="24"/>
      <w:szCs w:val="21"/>
      <w:lang w:val="en-GB" w:eastAsia="en-GB"/>
    </w:rPr>
  </w:style>
  <w:style w:type="paragraph" w:customStyle="1" w:styleId="Level5">
    <w:name w:val="Level 5"/>
    <w:basedOn w:val="a"/>
    <w:next w:val="a"/>
    <w:uiPriority w:val="6"/>
    <w:qFormat/>
    <w:rsid w:val="009861F8"/>
    <w:pPr>
      <w:numPr>
        <w:ilvl w:val="4"/>
        <w:numId w:val="20"/>
      </w:numPr>
      <w:adjustRightInd w:val="0"/>
    </w:pPr>
    <w:rPr>
      <w:sz w:val="24"/>
      <w:szCs w:val="24"/>
      <w:lang w:eastAsia="ru-RU"/>
    </w:rPr>
  </w:style>
  <w:style w:type="paragraph" w:styleId="26">
    <w:name w:val="toc 2"/>
    <w:basedOn w:val="a"/>
    <w:next w:val="a"/>
    <w:autoRedefine/>
    <w:uiPriority w:val="39"/>
    <w:unhideWhenUsed/>
    <w:rsid w:val="009861F8"/>
    <w:pPr>
      <w:tabs>
        <w:tab w:val="right" w:leader="dot" w:pos="9345"/>
      </w:tabs>
      <w:spacing w:after="100" w:line="360" w:lineRule="auto"/>
      <w:ind w:left="280"/>
      <w:jc w:val="both"/>
    </w:pPr>
    <w:rPr>
      <w:rFonts w:eastAsia="Calibri"/>
      <w:sz w:val="28"/>
      <w:szCs w:val="22"/>
    </w:rPr>
  </w:style>
  <w:style w:type="paragraph" w:styleId="16">
    <w:name w:val="toc 1"/>
    <w:basedOn w:val="a"/>
    <w:next w:val="a"/>
    <w:autoRedefine/>
    <w:uiPriority w:val="39"/>
    <w:unhideWhenUsed/>
    <w:rsid w:val="009861F8"/>
    <w:pPr>
      <w:tabs>
        <w:tab w:val="right" w:leader="dot" w:pos="9345"/>
      </w:tabs>
      <w:spacing w:after="100" w:line="360" w:lineRule="auto"/>
      <w:jc w:val="both"/>
    </w:pPr>
    <w:rPr>
      <w:rFonts w:eastAsia="Calibri"/>
      <w:sz w:val="28"/>
      <w:szCs w:val="22"/>
    </w:rPr>
  </w:style>
  <w:style w:type="paragraph" w:customStyle="1" w:styleId="SchSubtitle">
    <w:name w:val="Sch  Subtitle"/>
    <w:basedOn w:val="a"/>
    <w:next w:val="a"/>
    <w:uiPriority w:val="11"/>
    <w:qFormat/>
    <w:rsid w:val="009861F8"/>
    <w:pPr>
      <w:keepNext/>
      <w:spacing w:after="210" w:line="264" w:lineRule="auto"/>
      <w:jc w:val="center"/>
    </w:pPr>
    <w:rPr>
      <w:rFonts w:ascii="Arial" w:eastAsia="Arial Unicode MS" w:hAnsi="Arial"/>
      <w:b/>
      <w:sz w:val="21"/>
      <w:szCs w:val="21"/>
      <w:lang w:val="en-GB" w:eastAsia="en-GB"/>
    </w:rPr>
  </w:style>
  <w:style w:type="paragraph" w:customStyle="1" w:styleId="SchNumber1">
    <w:name w:val="Sch Number 1"/>
    <w:basedOn w:val="a"/>
    <w:next w:val="a"/>
    <w:uiPriority w:val="12"/>
    <w:qFormat/>
    <w:rsid w:val="009861F8"/>
    <w:pPr>
      <w:numPr>
        <w:ilvl w:val="2"/>
        <w:numId w:val="21"/>
      </w:numPr>
      <w:spacing w:after="210" w:line="264" w:lineRule="auto"/>
      <w:jc w:val="both"/>
      <w:outlineLvl w:val="0"/>
    </w:pPr>
    <w:rPr>
      <w:rFonts w:ascii="Arial" w:eastAsia="Arial Unicode MS" w:hAnsi="Arial" w:cs="Arial"/>
      <w:sz w:val="21"/>
      <w:szCs w:val="21"/>
      <w:lang w:val="en-GB" w:eastAsia="en-GB"/>
    </w:rPr>
  </w:style>
  <w:style w:type="character" w:customStyle="1" w:styleId="SchNumber2Char">
    <w:name w:val="Sch Number 2 Char"/>
    <w:link w:val="SchNumber2"/>
    <w:uiPriority w:val="12"/>
    <w:locked/>
    <w:rsid w:val="009861F8"/>
    <w:rPr>
      <w:rFonts w:ascii="Arial" w:eastAsia="Arial Unicode MS" w:hAnsi="Arial" w:cs="Arial"/>
      <w:sz w:val="21"/>
      <w:szCs w:val="21"/>
    </w:rPr>
  </w:style>
  <w:style w:type="paragraph" w:customStyle="1" w:styleId="SchNumber2">
    <w:name w:val="Sch Number 2"/>
    <w:basedOn w:val="a"/>
    <w:next w:val="a"/>
    <w:link w:val="SchNumber2Char"/>
    <w:uiPriority w:val="12"/>
    <w:qFormat/>
    <w:rsid w:val="009861F8"/>
    <w:pPr>
      <w:tabs>
        <w:tab w:val="num" w:pos="709"/>
      </w:tabs>
      <w:spacing w:after="210" w:line="264" w:lineRule="auto"/>
      <w:ind w:left="709" w:hanging="709"/>
      <w:jc w:val="both"/>
      <w:outlineLvl w:val="1"/>
    </w:pPr>
    <w:rPr>
      <w:rFonts w:ascii="Arial" w:eastAsia="Arial Unicode MS" w:hAnsi="Arial" w:cs="Arial"/>
      <w:sz w:val="21"/>
      <w:szCs w:val="21"/>
    </w:rPr>
  </w:style>
  <w:style w:type="character" w:customStyle="1" w:styleId="SchNumber3Char">
    <w:name w:val="Sch Number 3 Char"/>
    <w:link w:val="SchNumber3"/>
    <w:uiPriority w:val="12"/>
    <w:locked/>
    <w:rsid w:val="009861F8"/>
    <w:rPr>
      <w:rFonts w:ascii="Arial" w:eastAsia="Arial Unicode MS" w:hAnsi="Arial" w:cs="Times New Roman"/>
      <w:sz w:val="21"/>
      <w:szCs w:val="21"/>
    </w:rPr>
  </w:style>
  <w:style w:type="paragraph" w:customStyle="1" w:styleId="SchNumber3">
    <w:name w:val="Sch Number 3"/>
    <w:basedOn w:val="a"/>
    <w:next w:val="a"/>
    <w:link w:val="SchNumber3Char"/>
    <w:uiPriority w:val="12"/>
    <w:qFormat/>
    <w:rsid w:val="009861F8"/>
    <w:pPr>
      <w:tabs>
        <w:tab w:val="num" w:pos="1418"/>
      </w:tabs>
      <w:spacing w:after="210" w:line="264" w:lineRule="auto"/>
      <w:ind w:left="1418" w:hanging="709"/>
      <w:jc w:val="both"/>
      <w:outlineLvl w:val="2"/>
    </w:pPr>
    <w:rPr>
      <w:rFonts w:ascii="Arial" w:eastAsia="Arial Unicode MS" w:hAnsi="Arial"/>
      <w:sz w:val="21"/>
      <w:szCs w:val="21"/>
    </w:rPr>
  </w:style>
  <w:style w:type="paragraph" w:customStyle="1" w:styleId="SchNumber4">
    <w:name w:val="Sch Number 4"/>
    <w:basedOn w:val="a"/>
    <w:next w:val="a"/>
    <w:uiPriority w:val="12"/>
    <w:qFormat/>
    <w:rsid w:val="009861F8"/>
    <w:pPr>
      <w:tabs>
        <w:tab w:val="left" w:pos="709"/>
        <w:tab w:val="num" w:pos="2126"/>
      </w:tabs>
      <w:spacing w:after="210" w:line="264" w:lineRule="auto"/>
      <w:ind w:left="2126" w:hanging="708"/>
      <w:jc w:val="both"/>
      <w:outlineLvl w:val="3"/>
    </w:pPr>
    <w:rPr>
      <w:rFonts w:ascii="Arial" w:eastAsia="Arial Unicode MS" w:hAnsi="Arial"/>
      <w:sz w:val="21"/>
      <w:szCs w:val="21"/>
      <w:lang w:val="en-GB" w:eastAsia="en-GB"/>
    </w:rPr>
  </w:style>
  <w:style w:type="paragraph" w:customStyle="1" w:styleId="SchNumber5">
    <w:name w:val="Sch Number 5"/>
    <w:basedOn w:val="a"/>
    <w:next w:val="a"/>
    <w:uiPriority w:val="12"/>
    <w:qFormat/>
    <w:rsid w:val="009861F8"/>
    <w:pPr>
      <w:numPr>
        <w:ilvl w:val="6"/>
        <w:numId w:val="21"/>
      </w:numPr>
      <w:tabs>
        <w:tab w:val="left" w:pos="709"/>
      </w:tabs>
      <w:spacing w:after="210" w:line="264" w:lineRule="auto"/>
      <w:jc w:val="both"/>
      <w:outlineLvl w:val="4"/>
    </w:pPr>
    <w:rPr>
      <w:rFonts w:eastAsia="Arial Unicode MS"/>
      <w:sz w:val="24"/>
      <w:szCs w:val="24"/>
      <w:lang w:eastAsia="ru-RU"/>
    </w:rPr>
  </w:style>
  <w:style w:type="paragraph" w:customStyle="1" w:styleId="SchTitle">
    <w:name w:val="Sch  Title"/>
    <w:basedOn w:val="SchSubtitle"/>
    <w:next w:val="SchSubtitle"/>
    <w:uiPriority w:val="10"/>
    <w:qFormat/>
    <w:rsid w:val="009861F8"/>
    <w:rPr>
      <w:smallCaps/>
    </w:rPr>
  </w:style>
  <w:style w:type="character" w:customStyle="1" w:styleId="SchHeading1Char">
    <w:name w:val="Sch Heading 1 Char"/>
    <w:link w:val="SchHeading1"/>
    <w:uiPriority w:val="12"/>
    <w:locked/>
    <w:rsid w:val="009861F8"/>
    <w:rPr>
      <w:rFonts w:ascii="Arial" w:eastAsia="Arial Unicode MS" w:hAnsi="Arial" w:cs="Arial"/>
      <w:b/>
      <w:smallCaps/>
      <w:sz w:val="21"/>
      <w:szCs w:val="21"/>
    </w:rPr>
  </w:style>
  <w:style w:type="paragraph" w:customStyle="1" w:styleId="SchHeading1">
    <w:name w:val="Sch Heading 1"/>
    <w:basedOn w:val="SchNumber1"/>
    <w:next w:val="a"/>
    <w:link w:val="SchHeading1Char"/>
    <w:uiPriority w:val="12"/>
    <w:qFormat/>
    <w:rsid w:val="009861F8"/>
    <w:pPr>
      <w:keepNext/>
      <w:numPr>
        <w:ilvl w:val="0"/>
        <w:numId w:val="0"/>
      </w:numPr>
      <w:tabs>
        <w:tab w:val="num" w:pos="2160"/>
      </w:tabs>
      <w:ind w:left="2160" w:hanging="180"/>
    </w:pPr>
    <w:rPr>
      <w:b/>
      <w:smallCaps/>
      <w:lang w:val="ru-RU" w:eastAsia="en-US"/>
    </w:rPr>
  </w:style>
  <w:style w:type="character" w:customStyle="1" w:styleId="SchHeading2Char">
    <w:name w:val="Sch Heading 2 Char"/>
    <w:link w:val="SchHeading2"/>
    <w:uiPriority w:val="12"/>
    <w:locked/>
    <w:rsid w:val="009861F8"/>
    <w:rPr>
      <w:rFonts w:ascii="Arial" w:eastAsia="Arial Unicode MS" w:hAnsi="Arial" w:cs="Arial"/>
      <w:b/>
      <w:sz w:val="21"/>
      <w:szCs w:val="21"/>
    </w:rPr>
  </w:style>
  <w:style w:type="paragraph" w:customStyle="1" w:styleId="SchHeading2">
    <w:name w:val="Sch Heading 2"/>
    <w:basedOn w:val="SchNumber2"/>
    <w:next w:val="a"/>
    <w:link w:val="SchHeading2Char"/>
    <w:uiPriority w:val="12"/>
    <w:qFormat/>
    <w:rsid w:val="009861F8"/>
    <w:pPr>
      <w:keepNext/>
      <w:tabs>
        <w:tab w:val="clear" w:pos="709"/>
        <w:tab w:val="num" w:pos="2880"/>
      </w:tabs>
      <w:ind w:left="2880" w:hanging="360"/>
    </w:pPr>
    <w:rPr>
      <w:b/>
    </w:rPr>
  </w:style>
  <w:style w:type="paragraph" w:styleId="afb">
    <w:name w:val="Subtitle"/>
    <w:basedOn w:val="a"/>
    <w:link w:val="afc"/>
    <w:qFormat/>
    <w:rsid w:val="009861F8"/>
    <w:pPr>
      <w:tabs>
        <w:tab w:val="left" w:pos="10490"/>
      </w:tabs>
      <w:spacing w:line="240" w:lineRule="atLeast"/>
      <w:ind w:right="393" w:firstLine="709"/>
      <w:jc w:val="center"/>
    </w:pPr>
    <w:rPr>
      <w:rFonts w:ascii="Arial" w:hAnsi="Arial"/>
      <w:b/>
      <w:sz w:val="18"/>
      <w:lang w:eastAsia="ru-RU"/>
    </w:rPr>
  </w:style>
  <w:style w:type="character" w:customStyle="1" w:styleId="afc">
    <w:name w:val="Подзаголовок Знак"/>
    <w:basedOn w:val="a0"/>
    <w:link w:val="afb"/>
    <w:rsid w:val="009861F8"/>
    <w:rPr>
      <w:rFonts w:ascii="Arial" w:eastAsia="Times New Roman" w:hAnsi="Arial" w:cs="Times New Roman"/>
      <w:b/>
      <w:sz w:val="18"/>
      <w:szCs w:val="20"/>
      <w:lang w:eastAsia="ru-RU"/>
    </w:rPr>
  </w:style>
  <w:style w:type="paragraph" w:styleId="afd">
    <w:name w:val="TOC Heading"/>
    <w:basedOn w:val="1"/>
    <w:next w:val="a"/>
    <w:uiPriority w:val="39"/>
    <w:unhideWhenUsed/>
    <w:qFormat/>
    <w:rsid w:val="009861F8"/>
    <w:pPr>
      <w:spacing w:before="240" w:line="259" w:lineRule="auto"/>
      <w:outlineLvl w:val="9"/>
    </w:pPr>
    <w:rPr>
      <w:b w:val="0"/>
      <w:bCs w:val="0"/>
      <w:sz w:val="32"/>
      <w:szCs w:val="32"/>
      <w:lang w:eastAsia="ru-RU"/>
    </w:rPr>
  </w:style>
  <w:style w:type="character" w:customStyle="1" w:styleId="17">
    <w:name w:val="Текст выноски Знак1"/>
    <w:basedOn w:val="a0"/>
    <w:uiPriority w:val="99"/>
    <w:semiHidden/>
    <w:rsid w:val="009861F8"/>
    <w:rPr>
      <w:rFonts w:ascii="Tahoma" w:hAnsi="Tahoma" w:cs="Tahoma"/>
      <w:sz w:val="16"/>
      <w:szCs w:val="16"/>
    </w:rPr>
  </w:style>
  <w:style w:type="paragraph" w:styleId="afe">
    <w:name w:val="endnote text"/>
    <w:basedOn w:val="a"/>
    <w:link w:val="aff"/>
    <w:uiPriority w:val="99"/>
    <w:semiHidden/>
    <w:unhideWhenUsed/>
    <w:rsid w:val="009861F8"/>
    <w:rPr>
      <w:rFonts w:eastAsiaTheme="minorHAnsi" w:cstheme="minorBidi"/>
    </w:rPr>
  </w:style>
  <w:style w:type="character" w:customStyle="1" w:styleId="aff">
    <w:name w:val="Текст концевой сноски Знак"/>
    <w:basedOn w:val="a0"/>
    <w:link w:val="afe"/>
    <w:uiPriority w:val="99"/>
    <w:semiHidden/>
    <w:rsid w:val="009861F8"/>
    <w:rPr>
      <w:rFonts w:ascii="Times New Roman" w:hAnsi="Times New Roman"/>
      <w:sz w:val="20"/>
      <w:szCs w:val="20"/>
    </w:rPr>
  </w:style>
  <w:style w:type="character" w:styleId="aff0">
    <w:name w:val="endnote reference"/>
    <w:basedOn w:val="a0"/>
    <w:uiPriority w:val="99"/>
    <w:semiHidden/>
    <w:unhideWhenUsed/>
    <w:rsid w:val="009861F8"/>
    <w:rPr>
      <w:vertAlign w:val="superscript"/>
    </w:rPr>
  </w:style>
  <w:style w:type="numbering" w:customStyle="1" w:styleId="30">
    <w:name w:val="Нет списка3"/>
    <w:next w:val="a2"/>
    <w:uiPriority w:val="99"/>
    <w:semiHidden/>
    <w:unhideWhenUsed/>
    <w:rsid w:val="00907F3C"/>
  </w:style>
  <w:style w:type="table" w:customStyle="1" w:styleId="27">
    <w:name w:val="Сетка таблицы2"/>
    <w:basedOn w:val="a1"/>
    <w:next w:val="a7"/>
    <w:uiPriority w:val="59"/>
    <w:rsid w:val="00907F3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7"/>
    <w:uiPriority w:val="59"/>
    <w:rsid w:val="00907F3C"/>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3158">
      <w:bodyDiv w:val="1"/>
      <w:marLeft w:val="0"/>
      <w:marRight w:val="0"/>
      <w:marTop w:val="0"/>
      <w:marBottom w:val="0"/>
      <w:divBdr>
        <w:top w:val="none" w:sz="0" w:space="0" w:color="auto"/>
        <w:left w:val="none" w:sz="0" w:space="0" w:color="auto"/>
        <w:bottom w:val="none" w:sz="0" w:space="0" w:color="auto"/>
        <w:right w:val="none" w:sz="0" w:space="0" w:color="auto"/>
      </w:divBdr>
    </w:div>
    <w:div w:id="11765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9D005-9D49-40FD-B1E5-D8684782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2332</Words>
  <Characters>13296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Перепёлкина Е.Л.</dc:creator>
  <cp:lastModifiedBy>Шульгина</cp:lastModifiedBy>
  <cp:revision>2</cp:revision>
  <cp:lastPrinted>2022-11-24T07:38:00Z</cp:lastPrinted>
  <dcterms:created xsi:type="dcterms:W3CDTF">2022-11-24T11:39:00Z</dcterms:created>
  <dcterms:modified xsi:type="dcterms:W3CDTF">2022-11-24T11:39:00Z</dcterms:modified>
</cp:coreProperties>
</file>