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BC26E3">
        <w:rPr>
          <w:rFonts w:ascii="Times New Roman" w:eastAsia="HG Mincho Light J" w:hAnsi="Times New Roman" w:cs="Times New Roman"/>
          <w:bCs/>
          <w:iCs/>
          <w:color w:val="000000"/>
          <w:kern w:val="32"/>
          <w:sz w:val="28"/>
          <w:szCs w:val="28"/>
        </w:rPr>
        <w:t xml:space="preserve"> 10.11.2023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BC26E3">
        <w:rPr>
          <w:rFonts w:ascii="Times New Roman" w:hAnsi="Times New Roman" w:cs="Times New Roman"/>
          <w:b/>
        </w:rPr>
        <w:t>1508</w:t>
      </w:r>
      <w:bookmarkStart w:id="0" w:name="_GoBack"/>
      <w:bookmarkEnd w:id="0"/>
    </w:p>
    <w:p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rsidR="009B4BC8" w:rsidRDefault="009B4BC8" w:rsidP="009B4BC8">
      <w:pPr>
        <w:keepNext/>
        <w:widowControl w:val="0"/>
        <w:suppressAutoHyphens/>
        <w:spacing w:after="0" w:line="240" w:lineRule="auto"/>
        <w:jc w:val="center"/>
        <w:rPr>
          <w:rFonts w:ascii="Times New Roman" w:hAnsi="Times New Roman" w:cs="Times New Roman"/>
          <w:b/>
          <w:sz w:val="28"/>
        </w:rPr>
      </w:pPr>
    </w:p>
    <w:p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d"/>
        <w:tblW w:w="0" w:type="auto"/>
        <w:tblLook w:val="04A0" w:firstRow="1" w:lastRow="0" w:firstColumn="1" w:lastColumn="0" w:noHBand="0" w:noVBand="1"/>
      </w:tblPr>
      <w:tblGrid>
        <w:gridCol w:w="3190"/>
        <w:gridCol w:w="2447"/>
        <w:gridCol w:w="743"/>
        <w:gridCol w:w="3190"/>
      </w:tblGrid>
      <w:tr w:rsidR="005C158F" w:rsidTr="001D46FE">
        <w:trPr>
          <w:tblHeader/>
        </w:trPr>
        <w:tc>
          <w:tcPr>
            <w:tcW w:w="3190" w:type="dxa"/>
          </w:tcPr>
          <w:p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gridSpan w:val="2"/>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w:t>
            </w:r>
          </w:p>
        </w:tc>
        <w:tc>
          <w:tcPr>
            <w:tcW w:w="3190" w:type="dxa"/>
            <w:gridSpan w:val="2"/>
          </w:tcPr>
          <w:p w:rsidR="004F44BF" w:rsidRDefault="004F44BF" w:rsidP="00E7338E">
            <w:pPr>
              <w:pStyle w:val="TableParagraph"/>
              <w:ind w:left="98"/>
              <w:rPr>
                <w:sz w:val="24"/>
              </w:rPr>
            </w:pPr>
            <w:r>
              <w:rPr>
                <w:sz w:val="24"/>
              </w:rPr>
              <w:t>516900.07</w:t>
            </w:r>
          </w:p>
        </w:tc>
        <w:tc>
          <w:tcPr>
            <w:tcW w:w="3190" w:type="dxa"/>
          </w:tcPr>
          <w:p w:rsidR="004F44BF" w:rsidRDefault="004F44BF" w:rsidP="00E7338E">
            <w:pPr>
              <w:pStyle w:val="TableParagraph"/>
              <w:ind w:left="98"/>
              <w:rPr>
                <w:sz w:val="24"/>
              </w:rPr>
            </w:pPr>
            <w:r>
              <w:rPr>
                <w:sz w:val="24"/>
              </w:rPr>
              <w:t>1301008.24</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w:t>
            </w:r>
          </w:p>
        </w:tc>
        <w:tc>
          <w:tcPr>
            <w:tcW w:w="3190" w:type="dxa"/>
            <w:gridSpan w:val="2"/>
          </w:tcPr>
          <w:p w:rsidR="004F44BF" w:rsidRDefault="004F44BF" w:rsidP="00E7338E">
            <w:pPr>
              <w:pStyle w:val="TableParagraph"/>
              <w:ind w:left="98"/>
              <w:rPr>
                <w:sz w:val="24"/>
              </w:rPr>
            </w:pPr>
            <w:r>
              <w:rPr>
                <w:sz w:val="24"/>
              </w:rPr>
              <w:t>516901.58</w:t>
            </w:r>
          </w:p>
        </w:tc>
        <w:tc>
          <w:tcPr>
            <w:tcW w:w="3190" w:type="dxa"/>
          </w:tcPr>
          <w:p w:rsidR="004F44BF" w:rsidRDefault="004F44BF" w:rsidP="00E7338E">
            <w:pPr>
              <w:pStyle w:val="TableParagraph"/>
              <w:ind w:left="98"/>
              <w:rPr>
                <w:sz w:val="24"/>
              </w:rPr>
            </w:pPr>
            <w:r>
              <w:rPr>
                <w:sz w:val="24"/>
              </w:rPr>
              <w:t>1301008.39</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w:t>
            </w:r>
          </w:p>
        </w:tc>
        <w:tc>
          <w:tcPr>
            <w:tcW w:w="3190" w:type="dxa"/>
            <w:gridSpan w:val="2"/>
          </w:tcPr>
          <w:p w:rsidR="004F44BF" w:rsidRDefault="004F44BF" w:rsidP="00E7338E">
            <w:pPr>
              <w:pStyle w:val="TableParagraph"/>
              <w:ind w:left="98"/>
              <w:rPr>
                <w:sz w:val="24"/>
              </w:rPr>
            </w:pPr>
            <w:r>
              <w:rPr>
                <w:sz w:val="24"/>
              </w:rPr>
              <w:t>516902.22</w:t>
            </w:r>
          </w:p>
        </w:tc>
        <w:tc>
          <w:tcPr>
            <w:tcW w:w="3190" w:type="dxa"/>
          </w:tcPr>
          <w:p w:rsidR="004F44BF" w:rsidRDefault="004F44BF" w:rsidP="00E7338E">
            <w:pPr>
              <w:pStyle w:val="TableParagraph"/>
              <w:ind w:left="98"/>
              <w:rPr>
                <w:sz w:val="24"/>
              </w:rPr>
            </w:pPr>
            <w:r>
              <w:rPr>
                <w:sz w:val="24"/>
              </w:rPr>
              <w:t>1301008.71</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w:t>
            </w:r>
          </w:p>
        </w:tc>
        <w:tc>
          <w:tcPr>
            <w:tcW w:w="3190" w:type="dxa"/>
            <w:gridSpan w:val="2"/>
          </w:tcPr>
          <w:p w:rsidR="004F44BF" w:rsidRDefault="004F44BF" w:rsidP="00E7338E">
            <w:pPr>
              <w:pStyle w:val="TableParagraph"/>
              <w:ind w:left="98"/>
              <w:rPr>
                <w:sz w:val="24"/>
              </w:rPr>
            </w:pPr>
            <w:r>
              <w:rPr>
                <w:sz w:val="24"/>
              </w:rPr>
              <w:t>516902.48</w:t>
            </w:r>
          </w:p>
        </w:tc>
        <w:tc>
          <w:tcPr>
            <w:tcW w:w="3190" w:type="dxa"/>
          </w:tcPr>
          <w:p w:rsidR="004F44BF" w:rsidRDefault="004F44BF" w:rsidP="00E7338E">
            <w:pPr>
              <w:pStyle w:val="TableParagraph"/>
              <w:ind w:left="98"/>
              <w:rPr>
                <w:sz w:val="24"/>
              </w:rPr>
            </w:pPr>
            <w:r>
              <w:rPr>
                <w:sz w:val="24"/>
              </w:rPr>
              <w:t>1301009.45</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w:t>
            </w:r>
          </w:p>
        </w:tc>
        <w:tc>
          <w:tcPr>
            <w:tcW w:w="3190" w:type="dxa"/>
            <w:gridSpan w:val="2"/>
          </w:tcPr>
          <w:p w:rsidR="004F44BF" w:rsidRDefault="004F44BF" w:rsidP="00E7338E">
            <w:pPr>
              <w:pStyle w:val="TableParagraph"/>
              <w:ind w:left="98"/>
              <w:rPr>
                <w:sz w:val="24"/>
              </w:rPr>
            </w:pPr>
            <w:r>
              <w:rPr>
                <w:sz w:val="24"/>
              </w:rPr>
              <w:t>516902.12</w:t>
            </w:r>
          </w:p>
        </w:tc>
        <w:tc>
          <w:tcPr>
            <w:tcW w:w="3190" w:type="dxa"/>
          </w:tcPr>
          <w:p w:rsidR="004F44BF" w:rsidRDefault="004F44BF" w:rsidP="00E7338E">
            <w:pPr>
              <w:pStyle w:val="TableParagraph"/>
              <w:ind w:left="98"/>
              <w:rPr>
                <w:sz w:val="24"/>
              </w:rPr>
            </w:pPr>
            <w:r>
              <w:rPr>
                <w:sz w:val="24"/>
              </w:rPr>
              <w:t>1301010.14</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w:t>
            </w:r>
          </w:p>
        </w:tc>
        <w:tc>
          <w:tcPr>
            <w:tcW w:w="3190" w:type="dxa"/>
            <w:gridSpan w:val="2"/>
          </w:tcPr>
          <w:p w:rsidR="004F44BF" w:rsidRDefault="004F44BF" w:rsidP="00E7338E">
            <w:pPr>
              <w:pStyle w:val="TableParagraph"/>
              <w:ind w:left="98"/>
              <w:rPr>
                <w:sz w:val="24"/>
              </w:rPr>
            </w:pPr>
            <w:r>
              <w:rPr>
                <w:sz w:val="24"/>
              </w:rPr>
              <w:t>516901.38</w:t>
            </w:r>
          </w:p>
        </w:tc>
        <w:tc>
          <w:tcPr>
            <w:tcW w:w="3190" w:type="dxa"/>
          </w:tcPr>
          <w:p w:rsidR="004F44BF" w:rsidRDefault="004F44BF" w:rsidP="00E7338E">
            <w:pPr>
              <w:pStyle w:val="TableParagraph"/>
              <w:ind w:left="98"/>
              <w:rPr>
                <w:sz w:val="24"/>
              </w:rPr>
            </w:pPr>
            <w:r>
              <w:rPr>
                <w:sz w:val="24"/>
              </w:rPr>
              <w:t>1301010.37</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7</w:t>
            </w:r>
          </w:p>
        </w:tc>
        <w:tc>
          <w:tcPr>
            <w:tcW w:w="3190" w:type="dxa"/>
            <w:gridSpan w:val="2"/>
          </w:tcPr>
          <w:p w:rsidR="004F44BF" w:rsidRDefault="004F44BF" w:rsidP="00E7338E">
            <w:pPr>
              <w:pStyle w:val="TableParagraph"/>
              <w:ind w:left="98"/>
              <w:rPr>
                <w:sz w:val="24"/>
              </w:rPr>
            </w:pPr>
            <w:r>
              <w:rPr>
                <w:sz w:val="24"/>
              </w:rPr>
              <w:t>516898.81</w:t>
            </w:r>
          </w:p>
        </w:tc>
        <w:tc>
          <w:tcPr>
            <w:tcW w:w="3190" w:type="dxa"/>
          </w:tcPr>
          <w:p w:rsidR="004F44BF" w:rsidRDefault="004F44BF" w:rsidP="00E7338E">
            <w:pPr>
              <w:pStyle w:val="TableParagraph"/>
              <w:ind w:left="98"/>
              <w:rPr>
                <w:sz w:val="24"/>
              </w:rPr>
            </w:pPr>
            <w:r>
              <w:rPr>
                <w:sz w:val="24"/>
              </w:rPr>
              <w:t>1301010.11</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8</w:t>
            </w:r>
          </w:p>
        </w:tc>
        <w:tc>
          <w:tcPr>
            <w:tcW w:w="3190" w:type="dxa"/>
            <w:gridSpan w:val="2"/>
          </w:tcPr>
          <w:p w:rsidR="004F44BF" w:rsidRDefault="004F44BF" w:rsidP="00E7338E">
            <w:pPr>
              <w:pStyle w:val="TableParagraph"/>
              <w:ind w:left="98"/>
              <w:rPr>
                <w:sz w:val="24"/>
              </w:rPr>
            </w:pPr>
            <w:r>
              <w:rPr>
                <w:sz w:val="24"/>
              </w:rPr>
              <w:t>516898.11</w:t>
            </w:r>
          </w:p>
        </w:tc>
        <w:tc>
          <w:tcPr>
            <w:tcW w:w="3190" w:type="dxa"/>
          </w:tcPr>
          <w:p w:rsidR="004F44BF" w:rsidRDefault="004F44BF" w:rsidP="00E7338E">
            <w:pPr>
              <w:pStyle w:val="TableParagraph"/>
              <w:ind w:left="98"/>
              <w:rPr>
                <w:sz w:val="24"/>
              </w:rPr>
            </w:pPr>
            <w:r>
              <w:rPr>
                <w:sz w:val="24"/>
              </w:rPr>
              <w:t>1301009.72</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9</w:t>
            </w:r>
          </w:p>
        </w:tc>
        <w:tc>
          <w:tcPr>
            <w:tcW w:w="3190" w:type="dxa"/>
            <w:gridSpan w:val="2"/>
          </w:tcPr>
          <w:p w:rsidR="004F44BF" w:rsidRDefault="004F44BF" w:rsidP="00E7338E">
            <w:pPr>
              <w:pStyle w:val="TableParagraph"/>
              <w:ind w:left="98"/>
              <w:rPr>
                <w:sz w:val="24"/>
              </w:rPr>
            </w:pPr>
            <w:r>
              <w:rPr>
                <w:sz w:val="24"/>
              </w:rPr>
              <w:t>516897.92</w:t>
            </w:r>
          </w:p>
        </w:tc>
        <w:tc>
          <w:tcPr>
            <w:tcW w:w="3190" w:type="dxa"/>
          </w:tcPr>
          <w:p w:rsidR="004F44BF" w:rsidRDefault="004F44BF" w:rsidP="00E7338E">
            <w:pPr>
              <w:pStyle w:val="TableParagraph"/>
              <w:ind w:left="98"/>
              <w:rPr>
                <w:sz w:val="24"/>
              </w:rPr>
            </w:pPr>
            <w:r>
              <w:rPr>
                <w:sz w:val="24"/>
              </w:rPr>
              <w:t>1301008.96</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10</w:t>
            </w:r>
          </w:p>
        </w:tc>
        <w:tc>
          <w:tcPr>
            <w:tcW w:w="3190" w:type="dxa"/>
            <w:gridSpan w:val="2"/>
          </w:tcPr>
          <w:p w:rsidR="004F44BF" w:rsidRDefault="004F44BF" w:rsidP="00E7338E">
            <w:pPr>
              <w:pStyle w:val="TableParagraph"/>
              <w:ind w:left="98"/>
              <w:rPr>
                <w:sz w:val="24"/>
              </w:rPr>
            </w:pPr>
            <w:r>
              <w:rPr>
                <w:sz w:val="24"/>
              </w:rPr>
              <w:t>516898.42</w:t>
            </w:r>
          </w:p>
        </w:tc>
        <w:tc>
          <w:tcPr>
            <w:tcW w:w="3190" w:type="dxa"/>
          </w:tcPr>
          <w:p w:rsidR="004F44BF" w:rsidRDefault="004F44BF" w:rsidP="00E7338E">
            <w:pPr>
              <w:pStyle w:val="TableParagraph"/>
              <w:ind w:left="98"/>
              <w:rPr>
                <w:sz w:val="24"/>
              </w:rPr>
            </w:pPr>
            <w:r>
              <w:rPr>
                <w:sz w:val="24"/>
              </w:rPr>
              <w:t>1301005.92</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11</w:t>
            </w:r>
          </w:p>
        </w:tc>
        <w:tc>
          <w:tcPr>
            <w:tcW w:w="3190" w:type="dxa"/>
            <w:gridSpan w:val="2"/>
          </w:tcPr>
          <w:p w:rsidR="004F44BF" w:rsidRDefault="004F44BF" w:rsidP="00E7338E">
            <w:pPr>
              <w:pStyle w:val="TableParagraph"/>
              <w:ind w:left="98"/>
              <w:rPr>
                <w:sz w:val="24"/>
              </w:rPr>
            </w:pPr>
            <w:r>
              <w:rPr>
                <w:sz w:val="24"/>
              </w:rPr>
              <w:t>516898.54</w:t>
            </w:r>
          </w:p>
        </w:tc>
        <w:tc>
          <w:tcPr>
            <w:tcW w:w="3190" w:type="dxa"/>
          </w:tcPr>
          <w:p w:rsidR="004F44BF" w:rsidRDefault="004F44BF" w:rsidP="00E7338E">
            <w:pPr>
              <w:pStyle w:val="TableParagraph"/>
              <w:ind w:left="98"/>
              <w:rPr>
                <w:sz w:val="24"/>
              </w:rPr>
            </w:pPr>
            <w:r>
              <w:rPr>
                <w:sz w:val="24"/>
              </w:rPr>
              <w:t>1301001.54</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12</w:t>
            </w:r>
          </w:p>
        </w:tc>
        <w:tc>
          <w:tcPr>
            <w:tcW w:w="3190" w:type="dxa"/>
            <w:gridSpan w:val="2"/>
          </w:tcPr>
          <w:p w:rsidR="004F44BF" w:rsidRDefault="004F44BF" w:rsidP="00E7338E">
            <w:pPr>
              <w:pStyle w:val="TableParagraph"/>
              <w:ind w:left="98"/>
              <w:rPr>
                <w:sz w:val="24"/>
              </w:rPr>
            </w:pPr>
            <w:r>
              <w:rPr>
                <w:sz w:val="24"/>
              </w:rPr>
              <w:t>516881.59</w:t>
            </w:r>
          </w:p>
        </w:tc>
        <w:tc>
          <w:tcPr>
            <w:tcW w:w="3190" w:type="dxa"/>
          </w:tcPr>
          <w:p w:rsidR="004F44BF" w:rsidRDefault="004F44BF" w:rsidP="00E7338E">
            <w:pPr>
              <w:pStyle w:val="TableParagraph"/>
              <w:ind w:left="98"/>
              <w:rPr>
                <w:sz w:val="24"/>
              </w:rPr>
            </w:pPr>
            <w:r>
              <w:rPr>
                <w:sz w:val="24"/>
              </w:rPr>
              <w:t>1300972.79</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13</w:t>
            </w:r>
          </w:p>
        </w:tc>
        <w:tc>
          <w:tcPr>
            <w:tcW w:w="3190" w:type="dxa"/>
            <w:gridSpan w:val="2"/>
          </w:tcPr>
          <w:p w:rsidR="004F44BF" w:rsidRDefault="004F44BF" w:rsidP="00E7338E">
            <w:pPr>
              <w:pStyle w:val="TableParagraph"/>
              <w:ind w:left="98"/>
              <w:rPr>
                <w:sz w:val="24"/>
              </w:rPr>
            </w:pPr>
            <w:r>
              <w:rPr>
                <w:sz w:val="24"/>
              </w:rPr>
              <w:t>516857.95</w:t>
            </w:r>
          </w:p>
        </w:tc>
        <w:tc>
          <w:tcPr>
            <w:tcW w:w="3190" w:type="dxa"/>
          </w:tcPr>
          <w:p w:rsidR="004F44BF" w:rsidRDefault="004F44BF" w:rsidP="00E7338E">
            <w:pPr>
              <w:pStyle w:val="TableParagraph"/>
              <w:ind w:left="98"/>
              <w:rPr>
                <w:sz w:val="24"/>
              </w:rPr>
            </w:pPr>
            <w:r>
              <w:rPr>
                <w:sz w:val="24"/>
              </w:rPr>
              <w:t>1300969.25</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14</w:t>
            </w:r>
          </w:p>
        </w:tc>
        <w:tc>
          <w:tcPr>
            <w:tcW w:w="3190" w:type="dxa"/>
            <w:gridSpan w:val="2"/>
          </w:tcPr>
          <w:p w:rsidR="004F44BF" w:rsidRDefault="004F44BF" w:rsidP="00E7338E">
            <w:pPr>
              <w:pStyle w:val="TableParagraph"/>
              <w:ind w:left="98"/>
              <w:rPr>
                <w:sz w:val="24"/>
              </w:rPr>
            </w:pPr>
            <w:r>
              <w:rPr>
                <w:sz w:val="24"/>
              </w:rPr>
              <w:t>516831.93</w:t>
            </w:r>
          </w:p>
        </w:tc>
        <w:tc>
          <w:tcPr>
            <w:tcW w:w="3190" w:type="dxa"/>
          </w:tcPr>
          <w:p w:rsidR="004F44BF" w:rsidRDefault="004F44BF" w:rsidP="00E7338E">
            <w:pPr>
              <w:pStyle w:val="TableParagraph"/>
              <w:ind w:left="98"/>
              <w:rPr>
                <w:sz w:val="24"/>
              </w:rPr>
            </w:pPr>
            <w:r>
              <w:rPr>
                <w:sz w:val="24"/>
              </w:rPr>
              <w:t>1300962.62</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15</w:t>
            </w:r>
          </w:p>
        </w:tc>
        <w:tc>
          <w:tcPr>
            <w:tcW w:w="3190" w:type="dxa"/>
            <w:gridSpan w:val="2"/>
          </w:tcPr>
          <w:p w:rsidR="004F44BF" w:rsidRDefault="004F44BF" w:rsidP="00E7338E">
            <w:pPr>
              <w:pStyle w:val="TableParagraph"/>
              <w:ind w:left="98"/>
              <w:rPr>
                <w:sz w:val="24"/>
              </w:rPr>
            </w:pPr>
            <w:r>
              <w:rPr>
                <w:sz w:val="24"/>
              </w:rPr>
              <w:t>516826.28</w:t>
            </w:r>
          </w:p>
        </w:tc>
        <w:tc>
          <w:tcPr>
            <w:tcW w:w="3190" w:type="dxa"/>
          </w:tcPr>
          <w:p w:rsidR="004F44BF" w:rsidRDefault="004F44BF" w:rsidP="00E7338E">
            <w:pPr>
              <w:pStyle w:val="TableParagraph"/>
              <w:ind w:left="98"/>
              <w:rPr>
                <w:sz w:val="24"/>
              </w:rPr>
            </w:pPr>
            <w:r>
              <w:rPr>
                <w:sz w:val="24"/>
              </w:rPr>
              <w:t>1300963.37</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16</w:t>
            </w:r>
          </w:p>
        </w:tc>
        <w:tc>
          <w:tcPr>
            <w:tcW w:w="3190" w:type="dxa"/>
            <w:gridSpan w:val="2"/>
          </w:tcPr>
          <w:p w:rsidR="004F44BF" w:rsidRDefault="004F44BF" w:rsidP="00E7338E">
            <w:pPr>
              <w:pStyle w:val="TableParagraph"/>
              <w:ind w:left="98"/>
              <w:rPr>
                <w:sz w:val="24"/>
              </w:rPr>
            </w:pPr>
            <w:r>
              <w:rPr>
                <w:sz w:val="24"/>
              </w:rPr>
              <w:t>516818.75</w:t>
            </w:r>
          </w:p>
        </w:tc>
        <w:tc>
          <w:tcPr>
            <w:tcW w:w="3190" w:type="dxa"/>
          </w:tcPr>
          <w:p w:rsidR="004F44BF" w:rsidRDefault="004F44BF" w:rsidP="00E7338E">
            <w:pPr>
              <w:pStyle w:val="TableParagraph"/>
              <w:ind w:left="98"/>
              <w:rPr>
                <w:sz w:val="24"/>
              </w:rPr>
            </w:pPr>
            <w:r>
              <w:rPr>
                <w:sz w:val="24"/>
              </w:rPr>
              <w:t>1300963.83</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17</w:t>
            </w:r>
          </w:p>
        </w:tc>
        <w:tc>
          <w:tcPr>
            <w:tcW w:w="3190" w:type="dxa"/>
            <w:gridSpan w:val="2"/>
          </w:tcPr>
          <w:p w:rsidR="004F44BF" w:rsidRDefault="004F44BF" w:rsidP="00E7338E">
            <w:pPr>
              <w:pStyle w:val="TableParagraph"/>
              <w:ind w:left="98"/>
              <w:rPr>
                <w:sz w:val="24"/>
              </w:rPr>
            </w:pPr>
            <w:r>
              <w:rPr>
                <w:sz w:val="24"/>
              </w:rPr>
              <w:t>516815.4</w:t>
            </w:r>
          </w:p>
        </w:tc>
        <w:tc>
          <w:tcPr>
            <w:tcW w:w="3190" w:type="dxa"/>
          </w:tcPr>
          <w:p w:rsidR="004F44BF" w:rsidRDefault="004F44BF" w:rsidP="00E7338E">
            <w:pPr>
              <w:pStyle w:val="TableParagraph"/>
              <w:ind w:left="98"/>
              <w:rPr>
                <w:sz w:val="24"/>
              </w:rPr>
            </w:pPr>
            <w:r>
              <w:rPr>
                <w:sz w:val="24"/>
              </w:rPr>
              <w:t>1300988.2</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18</w:t>
            </w:r>
          </w:p>
        </w:tc>
        <w:tc>
          <w:tcPr>
            <w:tcW w:w="3190" w:type="dxa"/>
            <w:gridSpan w:val="2"/>
          </w:tcPr>
          <w:p w:rsidR="004F44BF" w:rsidRDefault="004F44BF" w:rsidP="00E7338E">
            <w:pPr>
              <w:pStyle w:val="TableParagraph"/>
              <w:ind w:left="98"/>
              <w:rPr>
                <w:sz w:val="24"/>
              </w:rPr>
            </w:pPr>
            <w:r>
              <w:rPr>
                <w:sz w:val="24"/>
              </w:rPr>
              <w:t>516813.73</w:t>
            </w:r>
          </w:p>
        </w:tc>
        <w:tc>
          <w:tcPr>
            <w:tcW w:w="3190" w:type="dxa"/>
          </w:tcPr>
          <w:p w:rsidR="004F44BF" w:rsidRDefault="004F44BF" w:rsidP="00E7338E">
            <w:pPr>
              <w:pStyle w:val="TableParagraph"/>
              <w:ind w:left="98"/>
              <w:rPr>
                <w:sz w:val="24"/>
              </w:rPr>
            </w:pPr>
            <w:r>
              <w:rPr>
                <w:sz w:val="24"/>
              </w:rPr>
              <w:t>1300999.12</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19</w:t>
            </w:r>
          </w:p>
        </w:tc>
        <w:tc>
          <w:tcPr>
            <w:tcW w:w="3190" w:type="dxa"/>
            <w:gridSpan w:val="2"/>
          </w:tcPr>
          <w:p w:rsidR="004F44BF" w:rsidRDefault="004F44BF" w:rsidP="00E7338E">
            <w:pPr>
              <w:pStyle w:val="TableParagraph"/>
              <w:ind w:left="98"/>
              <w:rPr>
                <w:sz w:val="24"/>
              </w:rPr>
            </w:pPr>
            <w:r>
              <w:rPr>
                <w:sz w:val="24"/>
              </w:rPr>
              <w:t>516806.62</w:t>
            </w:r>
          </w:p>
        </w:tc>
        <w:tc>
          <w:tcPr>
            <w:tcW w:w="3190" w:type="dxa"/>
          </w:tcPr>
          <w:p w:rsidR="004F44BF" w:rsidRDefault="004F44BF" w:rsidP="00E7338E">
            <w:pPr>
              <w:pStyle w:val="TableParagraph"/>
              <w:ind w:left="98"/>
              <w:rPr>
                <w:sz w:val="24"/>
              </w:rPr>
            </w:pPr>
            <w:r>
              <w:rPr>
                <w:sz w:val="24"/>
              </w:rPr>
              <w:t>1301045.24</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20</w:t>
            </w:r>
          </w:p>
        </w:tc>
        <w:tc>
          <w:tcPr>
            <w:tcW w:w="3190" w:type="dxa"/>
            <w:gridSpan w:val="2"/>
          </w:tcPr>
          <w:p w:rsidR="004F44BF" w:rsidRDefault="004F44BF" w:rsidP="00E7338E">
            <w:pPr>
              <w:pStyle w:val="TableParagraph"/>
              <w:ind w:left="98"/>
              <w:rPr>
                <w:sz w:val="24"/>
              </w:rPr>
            </w:pPr>
            <w:r>
              <w:rPr>
                <w:sz w:val="24"/>
              </w:rPr>
              <w:t>516802.53</w:t>
            </w:r>
          </w:p>
        </w:tc>
        <w:tc>
          <w:tcPr>
            <w:tcW w:w="3190" w:type="dxa"/>
          </w:tcPr>
          <w:p w:rsidR="004F44BF" w:rsidRDefault="004F44BF" w:rsidP="00E7338E">
            <w:pPr>
              <w:pStyle w:val="TableParagraph"/>
              <w:ind w:left="98"/>
              <w:rPr>
                <w:sz w:val="24"/>
              </w:rPr>
            </w:pPr>
            <w:r>
              <w:rPr>
                <w:sz w:val="24"/>
              </w:rPr>
              <w:t>1301057.7</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21</w:t>
            </w:r>
          </w:p>
        </w:tc>
        <w:tc>
          <w:tcPr>
            <w:tcW w:w="3190" w:type="dxa"/>
            <w:gridSpan w:val="2"/>
          </w:tcPr>
          <w:p w:rsidR="004F44BF" w:rsidRDefault="004F44BF" w:rsidP="00E7338E">
            <w:pPr>
              <w:pStyle w:val="TableParagraph"/>
              <w:ind w:left="98"/>
              <w:rPr>
                <w:sz w:val="24"/>
              </w:rPr>
            </w:pPr>
            <w:r>
              <w:rPr>
                <w:sz w:val="24"/>
              </w:rPr>
              <w:t>516796.12</w:t>
            </w:r>
          </w:p>
        </w:tc>
        <w:tc>
          <w:tcPr>
            <w:tcW w:w="3190" w:type="dxa"/>
          </w:tcPr>
          <w:p w:rsidR="004F44BF" w:rsidRDefault="004F44BF" w:rsidP="00E7338E">
            <w:pPr>
              <w:pStyle w:val="TableParagraph"/>
              <w:ind w:left="98"/>
              <w:rPr>
                <w:sz w:val="24"/>
              </w:rPr>
            </w:pPr>
            <w:r>
              <w:rPr>
                <w:sz w:val="24"/>
              </w:rPr>
              <w:t>1301062.27</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22</w:t>
            </w:r>
          </w:p>
        </w:tc>
        <w:tc>
          <w:tcPr>
            <w:tcW w:w="3190" w:type="dxa"/>
            <w:gridSpan w:val="2"/>
          </w:tcPr>
          <w:p w:rsidR="004F44BF" w:rsidRDefault="004F44BF" w:rsidP="00E7338E">
            <w:pPr>
              <w:pStyle w:val="TableParagraph"/>
              <w:ind w:left="98"/>
              <w:rPr>
                <w:sz w:val="24"/>
              </w:rPr>
            </w:pPr>
            <w:r>
              <w:rPr>
                <w:sz w:val="24"/>
              </w:rPr>
              <w:t>516785.84</w:t>
            </w:r>
          </w:p>
        </w:tc>
        <w:tc>
          <w:tcPr>
            <w:tcW w:w="3190" w:type="dxa"/>
          </w:tcPr>
          <w:p w:rsidR="004F44BF" w:rsidRDefault="004F44BF" w:rsidP="00E7338E">
            <w:pPr>
              <w:pStyle w:val="TableParagraph"/>
              <w:ind w:left="98"/>
              <w:rPr>
                <w:sz w:val="24"/>
              </w:rPr>
            </w:pPr>
            <w:r>
              <w:rPr>
                <w:sz w:val="24"/>
              </w:rPr>
              <w:t>1301067.67</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23</w:t>
            </w:r>
          </w:p>
        </w:tc>
        <w:tc>
          <w:tcPr>
            <w:tcW w:w="3190" w:type="dxa"/>
            <w:gridSpan w:val="2"/>
          </w:tcPr>
          <w:p w:rsidR="004F44BF" w:rsidRDefault="004F44BF" w:rsidP="00E7338E">
            <w:pPr>
              <w:pStyle w:val="TableParagraph"/>
              <w:ind w:left="98"/>
              <w:rPr>
                <w:sz w:val="24"/>
              </w:rPr>
            </w:pPr>
            <w:r>
              <w:rPr>
                <w:sz w:val="24"/>
              </w:rPr>
              <w:t>516781.49</w:t>
            </w:r>
          </w:p>
        </w:tc>
        <w:tc>
          <w:tcPr>
            <w:tcW w:w="3190" w:type="dxa"/>
          </w:tcPr>
          <w:p w:rsidR="004F44BF" w:rsidRDefault="004F44BF" w:rsidP="00E7338E">
            <w:pPr>
              <w:pStyle w:val="TableParagraph"/>
              <w:ind w:left="98"/>
              <w:rPr>
                <w:sz w:val="24"/>
              </w:rPr>
            </w:pPr>
            <w:r>
              <w:rPr>
                <w:sz w:val="24"/>
              </w:rPr>
              <w:t>1301069.9</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24</w:t>
            </w:r>
          </w:p>
        </w:tc>
        <w:tc>
          <w:tcPr>
            <w:tcW w:w="3190" w:type="dxa"/>
            <w:gridSpan w:val="2"/>
          </w:tcPr>
          <w:p w:rsidR="004F44BF" w:rsidRDefault="004F44BF" w:rsidP="00E7338E">
            <w:pPr>
              <w:pStyle w:val="TableParagraph"/>
              <w:ind w:left="98"/>
              <w:rPr>
                <w:sz w:val="24"/>
              </w:rPr>
            </w:pPr>
            <w:r>
              <w:rPr>
                <w:sz w:val="24"/>
              </w:rPr>
              <w:t>516774.03</w:t>
            </w:r>
          </w:p>
        </w:tc>
        <w:tc>
          <w:tcPr>
            <w:tcW w:w="3190" w:type="dxa"/>
          </w:tcPr>
          <w:p w:rsidR="004F44BF" w:rsidRDefault="004F44BF" w:rsidP="00E7338E">
            <w:pPr>
              <w:pStyle w:val="TableParagraph"/>
              <w:ind w:left="98"/>
              <w:rPr>
                <w:sz w:val="24"/>
              </w:rPr>
            </w:pPr>
            <w:r>
              <w:rPr>
                <w:sz w:val="24"/>
              </w:rPr>
              <w:t>1301072.56</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25</w:t>
            </w:r>
          </w:p>
        </w:tc>
        <w:tc>
          <w:tcPr>
            <w:tcW w:w="3190" w:type="dxa"/>
            <w:gridSpan w:val="2"/>
          </w:tcPr>
          <w:p w:rsidR="004F44BF" w:rsidRDefault="004F44BF" w:rsidP="00E7338E">
            <w:pPr>
              <w:pStyle w:val="TableParagraph"/>
              <w:ind w:left="98"/>
              <w:rPr>
                <w:sz w:val="24"/>
              </w:rPr>
            </w:pPr>
            <w:r>
              <w:rPr>
                <w:sz w:val="24"/>
              </w:rPr>
              <w:t>516776.24</w:t>
            </w:r>
          </w:p>
        </w:tc>
        <w:tc>
          <w:tcPr>
            <w:tcW w:w="3190" w:type="dxa"/>
          </w:tcPr>
          <w:p w:rsidR="004F44BF" w:rsidRDefault="004F44BF" w:rsidP="00E7338E">
            <w:pPr>
              <w:pStyle w:val="TableParagraph"/>
              <w:ind w:left="98"/>
              <w:rPr>
                <w:sz w:val="24"/>
              </w:rPr>
            </w:pPr>
            <w:r>
              <w:rPr>
                <w:sz w:val="24"/>
              </w:rPr>
              <w:t>1301076.49</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26</w:t>
            </w:r>
          </w:p>
        </w:tc>
        <w:tc>
          <w:tcPr>
            <w:tcW w:w="3190" w:type="dxa"/>
            <w:gridSpan w:val="2"/>
          </w:tcPr>
          <w:p w:rsidR="004F44BF" w:rsidRDefault="004F44BF" w:rsidP="00E7338E">
            <w:pPr>
              <w:pStyle w:val="TableParagraph"/>
              <w:ind w:left="98"/>
              <w:rPr>
                <w:sz w:val="24"/>
              </w:rPr>
            </w:pPr>
            <w:r>
              <w:rPr>
                <w:sz w:val="24"/>
              </w:rPr>
              <w:t>516776.14</w:t>
            </w:r>
          </w:p>
        </w:tc>
        <w:tc>
          <w:tcPr>
            <w:tcW w:w="3190" w:type="dxa"/>
          </w:tcPr>
          <w:p w:rsidR="004F44BF" w:rsidRDefault="004F44BF" w:rsidP="00E7338E">
            <w:pPr>
              <w:pStyle w:val="TableParagraph"/>
              <w:ind w:left="98"/>
              <w:rPr>
                <w:sz w:val="24"/>
              </w:rPr>
            </w:pPr>
            <w:r>
              <w:rPr>
                <w:sz w:val="24"/>
              </w:rPr>
              <w:t>1301077.27</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27</w:t>
            </w:r>
          </w:p>
        </w:tc>
        <w:tc>
          <w:tcPr>
            <w:tcW w:w="3190" w:type="dxa"/>
            <w:gridSpan w:val="2"/>
          </w:tcPr>
          <w:p w:rsidR="004F44BF" w:rsidRDefault="004F44BF" w:rsidP="00E7338E">
            <w:pPr>
              <w:pStyle w:val="TableParagraph"/>
              <w:ind w:left="98"/>
              <w:rPr>
                <w:sz w:val="24"/>
              </w:rPr>
            </w:pPr>
            <w:r>
              <w:rPr>
                <w:sz w:val="24"/>
              </w:rPr>
              <w:t>516766.8</w:t>
            </w:r>
          </w:p>
        </w:tc>
        <w:tc>
          <w:tcPr>
            <w:tcW w:w="3190" w:type="dxa"/>
          </w:tcPr>
          <w:p w:rsidR="004F44BF" w:rsidRDefault="004F44BF" w:rsidP="00E7338E">
            <w:pPr>
              <w:pStyle w:val="TableParagraph"/>
              <w:ind w:left="98"/>
              <w:rPr>
                <w:sz w:val="24"/>
              </w:rPr>
            </w:pPr>
            <w:r>
              <w:rPr>
                <w:sz w:val="24"/>
              </w:rPr>
              <w:t>1301093.18</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28</w:t>
            </w:r>
          </w:p>
        </w:tc>
        <w:tc>
          <w:tcPr>
            <w:tcW w:w="3190" w:type="dxa"/>
            <w:gridSpan w:val="2"/>
          </w:tcPr>
          <w:p w:rsidR="004F44BF" w:rsidRDefault="004F44BF" w:rsidP="00E7338E">
            <w:pPr>
              <w:pStyle w:val="TableParagraph"/>
              <w:ind w:left="98"/>
              <w:rPr>
                <w:sz w:val="24"/>
              </w:rPr>
            </w:pPr>
            <w:r>
              <w:rPr>
                <w:sz w:val="24"/>
              </w:rPr>
              <w:t>516760.37</w:t>
            </w:r>
          </w:p>
        </w:tc>
        <w:tc>
          <w:tcPr>
            <w:tcW w:w="3190" w:type="dxa"/>
          </w:tcPr>
          <w:p w:rsidR="004F44BF" w:rsidRDefault="004F44BF" w:rsidP="00E7338E">
            <w:pPr>
              <w:pStyle w:val="TableParagraph"/>
              <w:ind w:left="98"/>
              <w:rPr>
                <w:sz w:val="24"/>
              </w:rPr>
            </w:pPr>
            <w:r>
              <w:rPr>
                <w:sz w:val="24"/>
              </w:rPr>
              <w:t>1301131.58</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29</w:t>
            </w:r>
          </w:p>
        </w:tc>
        <w:tc>
          <w:tcPr>
            <w:tcW w:w="3190" w:type="dxa"/>
            <w:gridSpan w:val="2"/>
          </w:tcPr>
          <w:p w:rsidR="004F44BF" w:rsidRDefault="004F44BF" w:rsidP="00E7338E">
            <w:pPr>
              <w:pStyle w:val="TableParagraph"/>
              <w:ind w:left="98"/>
              <w:rPr>
                <w:sz w:val="24"/>
              </w:rPr>
            </w:pPr>
            <w:r>
              <w:rPr>
                <w:sz w:val="24"/>
              </w:rPr>
              <w:t>516759.39</w:t>
            </w:r>
          </w:p>
        </w:tc>
        <w:tc>
          <w:tcPr>
            <w:tcW w:w="3190" w:type="dxa"/>
          </w:tcPr>
          <w:p w:rsidR="004F44BF" w:rsidRDefault="004F44BF" w:rsidP="00E7338E">
            <w:pPr>
              <w:pStyle w:val="TableParagraph"/>
              <w:ind w:left="98"/>
              <w:rPr>
                <w:sz w:val="24"/>
              </w:rPr>
            </w:pPr>
            <w:r>
              <w:rPr>
                <w:sz w:val="24"/>
              </w:rPr>
              <w:t>1301153.83</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30</w:t>
            </w:r>
          </w:p>
        </w:tc>
        <w:tc>
          <w:tcPr>
            <w:tcW w:w="3190" w:type="dxa"/>
            <w:gridSpan w:val="2"/>
          </w:tcPr>
          <w:p w:rsidR="004F44BF" w:rsidRDefault="004F44BF" w:rsidP="00E7338E">
            <w:pPr>
              <w:pStyle w:val="TableParagraph"/>
              <w:ind w:left="98"/>
              <w:rPr>
                <w:sz w:val="24"/>
              </w:rPr>
            </w:pPr>
            <w:r>
              <w:rPr>
                <w:sz w:val="24"/>
              </w:rPr>
              <w:t>516762.15</w:t>
            </w:r>
          </w:p>
        </w:tc>
        <w:tc>
          <w:tcPr>
            <w:tcW w:w="3190" w:type="dxa"/>
          </w:tcPr>
          <w:p w:rsidR="004F44BF" w:rsidRDefault="004F44BF" w:rsidP="00E7338E">
            <w:pPr>
              <w:pStyle w:val="TableParagraph"/>
              <w:ind w:left="98"/>
              <w:rPr>
                <w:sz w:val="24"/>
              </w:rPr>
            </w:pPr>
            <w:r>
              <w:rPr>
                <w:sz w:val="24"/>
              </w:rPr>
              <w:t>1301152.4</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31</w:t>
            </w:r>
          </w:p>
        </w:tc>
        <w:tc>
          <w:tcPr>
            <w:tcW w:w="3190" w:type="dxa"/>
            <w:gridSpan w:val="2"/>
          </w:tcPr>
          <w:p w:rsidR="004F44BF" w:rsidRDefault="004F44BF" w:rsidP="00E7338E">
            <w:pPr>
              <w:pStyle w:val="TableParagraph"/>
              <w:ind w:left="98"/>
              <w:rPr>
                <w:sz w:val="24"/>
              </w:rPr>
            </w:pPr>
            <w:r>
              <w:rPr>
                <w:sz w:val="24"/>
              </w:rPr>
              <w:t>516777.45</w:t>
            </w:r>
          </w:p>
        </w:tc>
        <w:tc>
          <w:tcPr>
            <w:tcW w:w="3190" w:type="dxa"/>
          </w:tcPr>
          <w:p w:rsidR="004F44BF" w:rsidRDefault="004F44BF" w:rsidP="00E7338E">
            <w:pPr>
              <w:pStyle w:val="TableParagraph"/>
              <w:ind w:left="98"/>
              <w:rPr>
                <w:sz w:val="24"/>
              </w:rPr>
            </w:pPr>
            <w:r>
              <w:rPr>
                <w:sz w:val="24"/>
              </w:rPr>
              <w:t>1301152.25</w:t>
            </w:r>
          </w:p>
        </w:tc>
      </w:tr>
      <w:tr w:rsidR="004F44BF" w:rsidTr="005C158F">
        <w:tc>
          <w:tcPr>
            <w:tcW w:w="3190" w:type="dxa"/>
          </w:tcPr>
          <w:p w:rsidR="004F44BF" w:rsidRPr="005C158F" w:rsidRDefault="004F44BF" w:rsidP="005C158F">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32</w:t>
            </w:r>
          </w:p>
        </w:tc>
        <w:tc>
          <w:tcPr>
            <w:tcW w:w="3190" w:type="dxa"/>
            <w:gridSpan w:val="2"/>
          </w:tcPr>
          <w:p w:rsidR="004F44BF" w:rsidRDefault="004F44BF" w:rsidP="00E7338E">
            <w:pPr>
              <w:pStyle w:val="TableParagraph"/>
              <w:ind w:left="98"/>
              <w:rPr>
                <w:sz w:val="24"/>
              </w:rPr>
            </w:pPr>
            <w:r>
              <w:rPr>
                <w:sz w:val="24"/>
              </w:rPr>
              <w:t>516785.79</w:t>
            </w:r>
          </w:p>
        </w:tc>
        <w:tc>
          <w:tcPr>
            <w:tcW w:w="3190" w:type="dxa"/>
          </w:tcPr>
          <w:p w:rsidR="004F44BF" w:rsidRDefault="004F44BF" w:rsidP="00E7338E">
            <w:pPr>
              <w:pStyle w:val="TableParagraph"/>
              <w:ind w:left="98"/>
              <w:rPr>
                <w:sz w:val="24"/>
              </w:rPr>
            </w:pPr>
            <w:r>
              <w:rPr>
                <w:sz w:val="24"/>
              </w:rPr>
              <w:t>1301151.52</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33</w:t>
            </w:r>
          </w:p>
        </w:tc>
        <w:tc>
          <w:tcPr>
            <w:tcW w:w="3190" w:type="dxa"/>
            <w:gridSpan w:val="2"/>
          </w:tcPr>
          <w:p w:rsidR="004F44BF" w:rsidRDefault="004F44BF" w:rsidP="00E7338E">
            <w:pPr>
              <w:pStyle w:val="TableParagraph"/>
              <w:ind w:left="98"/>
              <w:rPr>
                <w:sz w:val="24"/>
              </w:rPr>
            </w:pPr>
            <w:r>
              <w:rPr>
                <w:sz w:val="24"/>
              </w:rPr>
              <w:t>516803.53</w:t>
            </w:r>
          </w:p>
        </w:tc>
        <w:tc>
          <w:tcPr>
            <w:tcW w:w="3190" w:type="dxa"/>
          </w:tcPr>
          <w:p w:rsidR="004F44BF" w:rsidRDefault="004F44BF" w:rsidP="00E7338E">
            <w:pPr>
              <w:pStyle w:val="TableParagraph"/>
              <w:ind w:left="98"/>
              <w:rPr>
                <w:sz w:val="24"/>
              </w:rPr>
            </w:pPr>
            <w:r>
              <w:rPr>
                <w:sz w:val="24"/>
              </w:rPr>
              <w:t>1301154.06</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34</w:t>
            </w:r>
          </w:p>
        </w:tc>
        <w:tc>
          <w:tcPr>
            <w:tcW w:w="3190" w:type="dxa"/>
            <w:gridSpan w:val="2"/>
          </w:tcPr>
          <w:p w:rsidR="004F44BF" w:rsidRDefault="004F44BF" w:rsidP="00E7338E">
            <w:pPr>
              <w:pStyle w:val="TableParagraph"/>
              <w:ind w:left="98"/>
              <w:rPr>
                <w:sz w:val="24"/>
              </w:rPr>
            </w:pPr>
            <w:r>
              <w:rPr>
                <w:sz w:val="24"/>
              </w:rPr>
              <w:t>516816.44</w:t>
            </w:r>
          </w:p>
        </w:tc>
        <w:tc>
          <w:tcPr>
            <w:tcW w:w="3190" w:type="dxa"/>
          </w:tcPr>
          <w:p w:rsidR="004F44BF" w:rsidRDefault="004F44BF" w:rsidP="00E7338E">
            <w:pPr>
              <w:pStyle w:val="TableParagraph"/>
              <w:ind w:left="98"/>
              <w:rPr>
                <w:sz w:val="24"/>
              </w:rPr>
            </w:pPr>
            <w:r>
              <w:rPr>
                <w:sz w:val="24"/>
              </w:rPr>
              <w:t>1301155.44</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35</w:t>
            </w:r>
          </w:p>
        </w:tc>
        <w:tc>
          <w:tcPr>
            <w:tcW w:w="3190" w:type="dxa"/>
            <w:gridSpan w:val="2"/>
          </w:tcPr>
          <w:p w:rsidR="004F44BF" w:rsidRDefault="004F44BF" w:rsidP="00E7338E">
            <w:pPr>
              <w:pStyle w:val="TableParagraph"/>
              <w:ind w:left="98"/>
              <w:rPr>
                <w:sz w:val="24"/>
              </w:rPr>
            </w:pPr>
            <w:r>
              <w:rPr>
                <w:sz w:val="24"/>
              </w:rPr>
              <w:t>516820.37</w:t>
            </w:r>
          </w:p>
        </w:tc>
        <w:tc>
          <w:tcPr>
            <w:tcW w:w="3190" w:type="dxa"/>
          </w:tcPr>
          <w:p w:rsidR="004F44BF" w:rsidRDefault="004F44BF" w:rsidP="00E7338E">
            <w:pPr>
              <w:pStyle w:val="TableParagraph"/>
              <w:ind w:left="98"/>
              <w:rPr>
                <w:sz w:val="24"/>
              </w:rPr>
            </w:pPr>
            <w:r>
              <w:rPr>
                <w:sz w:val="24"/>
              </w:rPr>
              <w:t>1301154.63</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36</w:t>
            </w:r>
          </w:p>
        </w:tc>
        <w:tc>
          <w:tcPr>
            <w:tcW w:w="3190" w:type="dxa"/>
            <w:gridSpan w:val="2"/>
          </w:tcPr>
          <w:p w:rsidR="004F44BF" w:rsidRDefault="004F44BF" w:rsidP="00E7338E">
            <w:pPr>
              <w:pStyle w:val="TableParagraph"/>
              <w:ind w:left="98"/>
              <w:rPr>
                <w:sz w:val="24"/>
              </w:rPr>
            </w:pPr>
            <w:r>
              <w:rPr>
                <w:sz w:val="24"/>
              </w:rPr>
              <w:t>516822.18</w:t>
            </w:r>
          </w:p>
        </w:tc>
        <w:tc>
          <w:tcPr>
            <w:tcW w:w="3190" w:type="dxa"/>
          </w:tcPr>
          <w:p w:rsidR="004F44BF" w:rsidRDefault="004F44BF" w:rsidP="00E7338E">
            <w:pPr>
              <w:pStyle w:val="TableParagraph"/>
              <w:ind w:left="98"/>
              <w:rPr>
                <w:sz w:val="24"/>
              </w:rPr>
            </w:pPr>
            <w:r>
              <w:rPr>
                <w:sz w:val="24"/>
              </w:rPr>
              <w:t>1301153.1</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37</w:t>
            </w:r>
          </w:p>
        </w:tc>
        <w:tc>
          <w:tcPr>
            <w:tcW w:w="3190" w:type="dxa"/>
            <w:gridSpan w:val="2"/>
          </w:tcPr>
          <w:p w:rsidR="004F44BF" w:rsidRDefault="004F44BF" w:rsidP="00E7338E">
            <w:pPr>
              <w:pStyle w:val="TableParagraph"/>
              <w:ind w:left="98"/>
              <w:rPr>
                <w:sz w:val="24"/>
              </w:rPr>
            </w:pPr>
            <w:r>
              <w:rPr>
                <w:sz w:val="24"/>
              </w:rPr>
              <w:t>516823.43</w:t>
            </w:r>
          </w:p>
        </w:tc>
        <w:tc>
          <w:tcPr>
            <w:tcW w:w="3190" w:type="dxa"/>
          </w:tcPr>
          <w:p w:rsidR="004F44BF" w:rsidRDefault="004F44BF" w:rsidP="00E7338E">
            <w:pPr>
              <w:pStyle w:val="TableParagraph"/>
              <w:ind w:left="98"/>
              <w:rPr>
                <w:sz w:val="24"/>
              </w:rPr>
            </w:pPr>
            <w:r>
              <w:rPr>
                <w:sz w:val="24"/>
              </w:rPr>
              <w:t>1301150.05</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38</w:t>
            </w:r>
          </w:p>
        </w:tc>
        <w:tc>
          <w:tcPr>
            <w:tcW w:w="3190" w:type="dxa"/>
            <w:gridSpan w:val="2"/>
          </w:tcPr>
          <w:p w:rsidR="004F44BF" w:rsidRDefault="004F44BF" w:rsidP="00E7338E">
            <w:pPr>
              <w:pStyle w:val="TableParagraph"/>
              <w:ind w:left="98"/>
              <w:rPr>
                <w:sz w:val="24"/>
              </w:rPr>
            </w:pPr>
            <w:r>
              <w:rPr>
                <w:sz w:val="24"/>
              </w:rPr>
              <w:t>516822.34</w:t>
            </w:r>
          </w:p>
        </w:tc>
        <w:tc>
          <w:tcPr>
            <w:tcW w:w="3190" w:type="dxa"/>
          </w:tcPr>
          <w:p w:rsidR="004F44BF" w:rsidRDefault="004F44BF" w:rsidP="00E7338E">
            <w:pPr>
              <w:pStyle w:val="TableParagraph"/>
              <w:ind w:left="98"/>
              <w:rPr>
                <w:sz w:val="24"/>
              </w:rPr>
            </w:pPr>
            <w:r>
              <w:rPr>
                <w:sz w:val="24"/>
              </w:rPr>
              <w:t>1301149.61</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39</w:t>
            </w:r>
          </w:p>
        </w:tc>
        <w:tc>
          <w:tcPr>
            <w:tcW w:w="3190" w:type="dxa"/>
            <w:gridSpan w:val="2"/>
          </w:tcPr>
          <w:p w:rsidR="004F44BF" w:rsidRDefault="004F44BF" w:rsidP="00E7338E">
            <w:pPr>
              <w:pStyle w:val="TableParagraph"/>
              <w:ind w:left="98"/>
              <w:rPr>
                <w:sz w:val="24"/>
              </w:rPr>
            </w:pPr>
            <w:r>
              <w:rPr>
                <w:sz w:val="24"/>
              </w:rPr>
              <w:t>516821.97</w:t>
            </w:r>
          </w:p>
        </w:tc>
        <w:tc>
          <w:tcPr>
            <w:tcW w:w="3190" w:type="dxa"/>
          </w:tcPr>
          <w:p w:rsidR="004F44BF" w:rsidRDefault="004F44BF" w:rsidP="00E7338E">
            <w:pPr>
              <w:pStyle w:val="TableParagraph"/>
              <w:ind w:left="98"/>
              <w:rPr>
                <w:sz w:val="24"/>
              </w:rPr>
            </w:pPr>
            <w:r>
              <w:rPr>
                <w:sz w:val="24"/>
              </w:rPr>
              <w:t>1301148.92</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40</w:t>
            </w:r>
          </w:p>
        </w:tc>
        <w:tc>
          <w:tcPr>
            <w:tcW w:w="3190" w:type="dxa"/>
            <w:gridSpan w:val="2"/>
          </w:tcPr>
          <w:p w:rsidR="004F44BF" w:rsidRDefault="004F44BF" w:rsidP="00E7338E">
            <w:pPr>
              <w:pStyle w:val="TableParagraph"/>
              <w:ind w:left="98"/>
              <w:rPr>
                <w:sz w:val="24"/>
              </w:rPr>
            </w:pPr>
            <w:r>
              <w:rPr>
                <w:sz w:val="24"/>
              </w:rPr>
              <w:t>516822.21</w:t>
            </w:r>
          </w:p>
        </w:tc>
        <w:tc>
          <w:tcPr>
            <w:tcW w:w="3190" w:type="dxa"/>
          </w:tcPr>
          <w:p w:rsidR="004F44BF" w:rsidRDefault="004F44BF" w:rsidP="00E7338E">
            <w:pPr>
              <w:pStyle w:val="TableParagraph"/>
              <w:ind w:left="98"/>
              <w:rPr>
                <w:sz w:val="24"/>
              </w:rPr>
            </w:pPr>
            <w:r>
              <w:rPr>
                <w:sz w:val="24"/>
              </w:rPr>
              <w:t>1301148.18</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41</w:t>
            </w:r>
          </w:p>
        </w:tc>
        <w:tc>
          <w:tcPr>
            <w:tcW w:w="3190" w:type="dxa"/>
            <w:gridSpan w:val="2"/>
          </w:tcPr>
          <w:p w:rsidR="004F44BF" w:rsidRDefault="004F44BF" w:rsidP="00E7338E">
            <w:pPr>
              <w:pStyle w:val="TableParagraph"/>
              <w:ind w:left="98"/>
              <w:rPr>
                <w:sz w:val="24"/>
              </w:rPr>
            </w:pPr>
            <w:r>
              <w:rPr>
                <w:sz w:val="24"/>
              </w:rPr>
              <w:t>516822.91</w:t>
            </w:r>
          </w:p>
        </w:tc>
        <w:tc>
          <w:tcPr>
            <w:tcW w:w="3190" w:type="dxa"/>
          </w:tcPr>
          <w:p w:rsidR="004F44BF" w:rsidRDefault="004F44BF" w:rsidP="00E7338E">
            <w:pPr>
              <w:pStyle w:val="TableParagraph"/>
              <w:ind w:left="98"/>
              <w:rPr>
                <w:sz w:val="24"/>
              </w:rPr>
            </w:pPr>
            <w:r>
              <w:rPr>
                <w:sz w:val="24"/>
              </w:rPr>
              <w:t>1301147.83</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42</w:t>
            </w:r>
          </w:p>
        </w:tc>
        <w:tc>
          <w:tcPr>
            <w:tcW w:w="3190" w:type="dxa"/>
            <w:gridSpan w:val="2"/>
          </w:tcPr>
          <w:p w:rsidR="004F44BF" w:rsidRDefault="004F44BF" w:rsidP="00E7338E">
            <w:pPr>
              <w:pStyle w:val="TableParagraph"/>
              <w:ind w:left="98"/>
              <w:rPr>
                <w:sz w:val="24"/>
              </w:rPr>
            </w:pPr>
            <w:r>
              <w:rPr>
                <w:sz w:val="24"/>
              </w:rPr>
              <w:t>516823.62</w:t>
            </w:r>
          </w:p>
        </w:tc>
        <w:tc>
          <w:tcPr>
            <w:tcW w:w="3190" w:type="dxa"/>
          </w:tcPr>
          <w:p w:rsidR="004F44BF" w:rsidRDefault="004F44BF" w:rsidP="00E7338E">
            <w:pPr>
              <w:pStyle w:val="TableParagraph"/>
              <w:ind w:left="98"/>
              <w:rPr>
                <w:sz w:val="24"/>
              </w:rPr>
            </w:pPr>
            <w:r>
              <w:rPr>
                <w:sz w:val="24"/>
              </w:rPr>
              <w:t>1301147.52</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43</w:t>
            </w:r>
          </w:p>
        </w:tc>
        <w:tc>
          <w:tcPr>
            <w:tcW w:w="3190" w:type="dxa"/>
            <w:gridSpan w:val="2"/>
          </w:tcPr>
          <w:p w:rsidR="004F44BF" w:rsidRDefault="004F44BF" w:rsidP="00E7338E">
            <w:pPr>
              <w:pStyle w:val="TableParagraph"/>
              <w:ind w:left="98"/>
              <w:rPr>
                <w:sz w:val="24"/>
              </w:rPr>
            </w:pPr>
            <w:r>
              <w:rPr>
                <w:sz w:val="24"/>
              </w:rPr>
              <w:t>516824.4</w:t>
            </w:r>
          </w:p>
        </w:tc>
        <w:tc>
          <w:tcPr>
            <w:tcW w:w="3190" w:type="dxa"/>
          </w:tcPr>
          <w:p w:rsidR="004F44BF" w:rsidRDefault="004F44BF" w:rsidP="00E7338E">
            <w:pPr>
              <w:pStyle w:val="TableParagraph"/>
              <w:ind w:left="98"/>
              <w:rPr>
                <w:sz w:val="24"/>
              </w:rPr>
            </w:pPr>
            <w:r>
              <w:rPr>
                <w:sz w:val="24"/>
              </w:rPr>
              <w:t>1301147.54</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44</w:t>
            </w:r>
          </w:p>
        </w:tc>
        <w:tc>
          <w:tcPr>
            <w:tcW w:w="3190" w:type="dxa"/>
            <w:gridSpan w:val="2"/>
          </w:tcPr>
          <w:p w:rsidR="004F44BF" w:rsidRDefault="004F44BF" w:rsidP="00E7338E">
            <w:pPr>
              <w:pStyle w:val="TableParagraph"/>
              <w:ind w:left="98"/>
              <w:rPr>
                <w:sz w:val="24"/>
              </w:rPr>
            </w:pPr>
            <w:r>
              <w:rPr>
                <w:sz w:val="24"/>
              </w:rPr>
              <w:t>516827.15</w:t>
            </w:r>
          </w:p>
        </w:tc>
        <w:tc>
          <w:tcPr>
            <w:tcW w:w="3190" w:type="dxa"/>
          </w:tcPr>
          <w:p w:rsidR="004F44BF" w:rsidRDefault="004F44BF" w:rsidP="00E7338E">
            <w:pPr>
              <w:pStyle w:val="TableParagraph"/>
              <w:ind w:left="98"/>
              <w:rPr>
                <w:sz w:val="24"/>
              </w:rPr>
            </w:pPr>
            <w:r>
              <w:rPr>
                <w:sz w:val="24"/>
              </w:rPr>
              <w:t>1301148.98</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45</w:t>
            </w:r>
          </w:p>
        </w:tc>
        <w:tc>
          <w:tcPr>
            <w:tcW w:w="3190" w:type="dxa"/>
            <w:gridSpan w:val="2"/>
          </w:tcPr>
          <w:p w:rsidR="004F44BF" w:rsidRDefault="004F44BF" w:rsidP="00E7338E">
            <w:pPr>
              <w:pStyle w:val="TableParagraph"/>
              <w:ind w:left="98"/>
              <w:rPr>
                <w:sz w:val="24"/>
              </w:rPr>
            </w:pPr>
            <w:r>
              <w:rPr>
                <w:sz w:val="24"/>
              </w:rPr>
              <w:t>516827.23</w:t>
            </w:r>
          </w:p>
        </w:tc>
        <w:tc>
          <w:tcPr>
            <w:tcW w:w="3190" w:type="dxa"/>
          </w:tcPr>
          <w:p w:rsidR="004F44BF" w:rsidRDefault="004F44BF" w:rsidP="00E7338E">
            <w:pPr>
              <w:pStyle w:val="TableParagraph"/>
              <w:ind w:left="98"/>
              <w:rPr>
                <w:sz w:val="24"/>
              </w:rPr>
            </w:pPr>
            <w:r>
              <w:rPr>
                <w:sz w:val="24"/>
              </w:rPr>
              <w:t>1301149.76</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46</w:t>
            </w:r>
          </w:p>
        </w:tc>
        <w:tc>
          <w:tcPr>
            <w:tcW w:w="3190" w:type="dxa"/>
            <w:gridSpan w:val="2"/>
          </w:tcPr>
          <w:p w:rsidR="004F44BF" w:rsidRDefault="004F44BF" w:rsidP="00E7338E">
            <w:pPr>
              <w:pStyle w:val="TableParagraph"/>
              <w:ind w:left="98"/>
              <w:rPr>
                <w:sz w:val="24"/>
              </w:rPr>
            </w:pPr>
            <w:r>
              <w:rPr>
                <w:sz w:val="24"/>
              </w:rPr>
              <w:t>516826.28</w:t>
            </w:r>
          </w:p>
        </w:tc>
        <w:tc>
          <w:tcPr>
            <w:tcW w:w="3190" w:type="dxa"/>
          </w:tcPr>
          <w:p w:rsidR="004F44BF" w:rsidRDefault="004F44BF" w:rsidP="00E7338E">
            <w:pPr>
              <w:pStyle w:val="TableParagraph"/>
              <w:ind w:left="98"/>
              <w:rPr>
                <w:sz w:val="24"/>
              </w:rPr>
            </w:pPr>
            <w:r>
              <w:rPr>
                <w:sz w:val="24"/>
              </w:rPr>
              <w:t>1301152.25</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47</w:t>
            </w:r>
          </w:p>
        </w:tc>
        <w:tc>
          <w:tcPr>
            <w:tcW w:w="3190" w:type="dxa"/>
            <w:gridSpan w:val="2"/>
          </w:tcPr>
          <w:p w:rsidR="004F44BF" w:rsidRDefault="004F44BF" w:rsidP="00E7338E">
            <w:pPr>
              <w:pStyle w:val="TableParagraph"/>
              <w:ind w:left="98"/>
              <w:rPr>
                <w:sz w:val="24"/>
              </w:rPr>
            </w:pPr>
            <w:r>
              <w:rPr>
                <w:sz w:val="24"/>
              </w:rPr>
              <w:t>516823.88</w:t>
            </w:r>
          </w:p>
        </w:tc>
        <w:tc>
          <w:tcPr>
            <w:tcW w:w="3190" w:type="dxa"/>
          </w:tcPr>
          <w:p w:rsidR="004F44BF" w:rsidRDefault="004F44BF" w:rsidP="00E7338E">
            <w:pPr>
              <w:pStyle w:val="TableParagraph"/>
              <w:ind w:left="98"/>
              <w:rPr>
                <w:sz w:val="24"/>
              </w:rPr>
            </w:pPr>
            <w:r>
              <w:rPr>
                <w:sz w:val="24"/>
              </w:rPr>
              <w:t>1301154.28</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48</w:t>
            </w:r>
          </w:p>
        </w:tc>
        <w:tc>
          <w:tcPr>
            <w:tcW w:w="3190" w:type="dxa"/>
            <w:gridSpan w:val="2"/>
          </w:tcPr>
          <w:p w:rsidR="004F44BF" w:rsidRDefault="004F44BF" w:rsidP="00E7338E">
            <w:pPr>
              <w:pStyle w:val="TableParagraph"/>
              <w:ind w:left="98"/>
              <w:rPr>
                <w:sz w:val="24"/>
              </w:rPr>
            </w:pPr>
            <w:r>
              <w:rPr>
                <w:sz w:val="24"/>
              </w:rPr>
              <w:t>516822.89</w:t>
            </w:r>
          </w:p>
        </w:tc>
        <w:tc>
          <w:tcPr>
            <w:tcW w:w="3190" w:type="dxa"/>
          </w:tcPr>
          <w:p w:rsidR="004F44BF" w:rsidRDefault="004F44BF" w:rsidP="00E7338E">
            <w:pPr>
              <w:pStyle w:val="TableParagraph"/>
              <w:ind w:left="98"/>
              <w:rPr>
                <w:sz w:val="24"/>
              </w:rPr>
            </w:pPr>
            <w:r>
              <w:rPr>
                <w:sz w:val="24"/>
              </w:rPr>
              <w:t>1301156.7</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49</w:t>
            </w:r>
          </w:p>
        </w:tc>
        <w:tc>
          <w:tcPr>
            <w:tcW w:w="3190" w:type="dxa"/>
            <w:gridSpan w:val="2"/>
          </w:tcPr>
          <w:p w:rsidR="004F44BF" w:rsidRDefault="004F44BF" w:rsidP="00E7338E">
            <w:pPr>
              <w:pStyle w:val="TableParagraph"/>
              <w:ind w:left="98"/>
              <w:rPr>
                <w:sz w:val="24"/>
              </w:rPr>
            </w:pPr>
            <w:r>
              <w:rPr>
                <w:sz w:val="24"/>
              </w:rPr>
              <w:t>516822.32</w:t>
            </w:r>
          </w:p>
        </w:tc>
        <w:tc>
          <w:tcPr>
            <w:tcW w:w="3190" w:type="dxa"/>
          </w:tcPr>
          <w:p w:rsidR="004F44BF" w:rsidRDefault="004F44BF" w:rsidP="00E7338E">
            <w:pPr>
              <w:pStyle w:val="TableParagraph"/>
              <w:ind w:left="98"/>
              <w:rPr>
                <w:sz w:val="24"/>
              </w:rPr>
            </w:pPr>
            <w:r>
              <w:rPr>
                <w:sz w:val="24"/>
              </w:rPr>
              <w:t>1301157.25</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50</w:t>
            </w:r>
          </w:p>
        </w:tc>
        <w:tc>
          <w:tcPr>
            <w:tcW w:w="3190" w:type="dxa"/>
            <w:gridSpan w:val="2"/>
          </w:tcPr>
          <w:p w:rsidR="004F44BF" w:rsidRDefault="004F44BF" w:rsidP="00E7338E">
            <w:pPr>
              <w:pStyle w:val="TableParagraph"/>
              <w:ind w:left="98"/>
              <w:rPr>
                <w:sz w:val="24"/>
              </w:rPr>
            </w:pPr>
            <w:r>
              <w:rPr>
                <w:sz w:val="24"/>
              </w:rPr>
              <w:t>516820.23</w:t>
            </w:r>
          </w:p>
        </w:tc>
        <w:tc>
          <w:tcPr>
            <w:tcW w:w="3190" w:type="dxa"/>
          </w:tcPr>
          <w:p w:rsidR="004F44BF" w:rsidRDefault="004F44BF" w:rsidP="00E7338E">
            <w:pPr>
              <w:pStyle w:val="TableParagraph"/>
              <w:ind w:left="98"/>
              <w:rPr>
                <w:sz w:val="24"/>
              </w:rPr>
            </w:pPr>
            <w:r>
              <w:rPr>
                <w:sz w:val="24"/>
              </w:rPr>
              <w:t>1301157.95</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p>
        </w:tc>
        <w:tc>
          <w:tcPr>
            <w:tcW w:w="3190" w:type="dxa"/>
            <w:gridSpan w:val="2"/>
          </w:tcPr>
          <w:p w:rsidR="004F44BF" w:rsidRDefault="004F44BF" w:rsidP="00E7338E">
            <w:pPr>
              <w:pStyle w:val="TableParagraph"/>
              <w:ind w:left="98"/>
              <w:rPr>
                <w:sz w:val="24"/>
              </w:rPr>
            </w:pPr>
            <w:r>
              <w:rPr>
                <w:sz w:val="24"/>
              </w:rPr>
              <w:t>516802.89</w:t>
            </w:r>
          </w:p>
        </w:tc>
        <w:tc>
          <w:tcPr>
            <w:tcW w:w="3190" w:type="dxa"/>
          </w:tcPr>
          <w:p w:rsidR="004F44BF" w:rsidRDefault="004F44BF" w:rsidP="00E7338E">
            <w:pPr>
              <w:pStyle w:val="TableParagraph"/>
              <w:ind w:left="98"/>
              <w:rPr>
                <w:sz w:val="24"/>
              </w:rPr>
            </w:pPr>
            <w:r>
              <w:rPr>
                <w:sz w:val="24"/>
              </w:rPr>
              <w:t>1301156.55</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52</w:t>
            </w:r>
          </w:p>
        </w:tc>
        <w:tc>
          <w:tcPr>
            <w:tcW w:w="3190" w:type="dxa"/>
            <w:gridSpan w:val="2"/>
          </w:tcPr>
          <w:p w:rsidR="004F44BF" w:rsidRDefault="004F44BF" w:rsidP="00E7338E">
            <w:pPr>
              <w:pStyle w:val="TableParagraph"/>
              <w:ind w:left="98"/>
              <w:rPr>
                <w:sz w:val="24"/>
              </w:rPr>
            </w:pPr>
            <w:r>
              <w:rPr>
                <w:sz w:val="24"/>
              </w:rPr>
              <w:t>516786.97</w:t>
            </w:r>
          </w:p>
        </w:tc>
        <w:tc>
          <w:tcPr>
            <w:tcW w:w="3190" w:type="dxa"/>
          </w:tcPr>
          <w:p w:rsidR="004F44BF" w:rsidRDefault="004F44BF" w:rsidP="00E7338E">
            <w:pPr>
              <w:pStyle w:val="TableParagraph"/>
              <w:ind w:left="98"/>
              <w:rPr>
                <w:sz w:val="24"/>
              </w:rPr>
            </w:pPr>
            <w:r>
              <w:rPr>
                <w:sz w:val="24"/>
              </w:rPr>
              <w:t>1301154.15</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53</w:t>
            </w:r>
          </w:p>
        </w:tc>
        <w:tc>
          <w:tcPr>
            <w:tcW w:w="3190" w:type="dxa"/>
            <w:gridSpan w:val="2"/>
          </w:tcPr>
          <w:p w:rsidR="004F44BF" w:rsidRDefault="004F44BF" w:rsidP="00E7338E">
            <w:pPr>
              <w:pStyle w:val="TableParagraph"/>
              <w:ind w:left="98"/>
              <w:rPr>
                <w:sz w:val="24"/>
              </w:rPr>
            </w:pPr>
            <w:r>
              <w:rPr>
                <w:sz w:val="24"/>
              </w:rPr>
              <w:t>516777.65</w:t>
            </w:r>
          </w:p>
        </w:tc>
        <w:tc>
          <w:tcPr>
            <w:tcW w:w="3190" w:type="dxa"/>
          </w:tcPr>
          <w:p w:rsidR="004F44BF" w:rsidRDefault="004F44BF" w:rsidP="00E7338E">
            <w:pPr>
              <w:pStyle w:val="TableParagraph"/>
              <w:ind w:left="98"/>
              <w:rPr>
                <w:sz w:val="24"/>
              </w:rPr>
            </w:pPr>
            <w:r>
              <w:rPr>
                <w:sz w:val="24"/>
              </w:rPr>
              <w:t>1301154.24</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54</w:t>
            </w:r>
          </w:p>
        </w:tc>
        <w:tc>
          <w:tcPr>
            <w:tcW w:w="3190" w:type="dxa"/>
            <w:gridSpan w:val="2"/>
          </w:tcPr>
          <w:p w:rsidR="004F44BF" w:rsidRDefault="004F44BF" w:rsidP="00E7338E">
            <w:pPr>
              <w:pStyle w:val="TableParagraph"/>
              <w:ind w:left="98"/>
              <w:rPr>
                <w:sz w:val="24"/>
              </w:rPr>
            </w:pPr>
            <w:r>
              <w:rPr>
                <w:sz w:val="24"/>
              </w:rPr>
              <w:t>516760.43</w:t>
            </w:r>
          </w:p>
        </w:tc>
        <w:tc>
          <w:tcPr>
            <w:tcW w:w="3190" w:type="dxa"/>
          </w:tcPr>
          <w:p w:rsidR="004F44BF" w:rsidRDefault="004F44BF" w:rsidP="00E7338E">
            <w:pPr>
              <w:pStyle w:val="TableParagraph"/>
              <w:ind w:left="98"/>
              <w:rPr>
                <w:sz w:val="24"/>
              </w:rPr>
            </w:pPr>
            <w:r>
              <w:rPr>
                <w:sz w:val="24"/>
              </w:rPr>
              <w:t>1301155.81</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55</w:t>
            </w:r>
          </w:p>
        </w:tc>
        <w:tc>
          <w:tcPr>
            <w:tcW w:w="3190" w:type="dxa"/>
            <w:gridSpan w:val="2"/>
          </w:tcPr>
          <w:p w:rsidR="004F44BF" w:rsidRDefault="004F44BF" w:rsidP="00E7338E">
            <w:pPr>
              <w:pStyle w:val="TableParagraph"/>
              <w:ind w:left="98"/>
              <w:rPr>
                <w:sz w:val="24"/>
              </w:rPr>
            </w:pPr>
            <w:r>
              <w:rPr>
                <w:sz w:val="24"/>
              </w:rPr>
              <w:t>516759.29</w:t>
            </w:r>
          </w:p>
        </w:tc>
        <w:tc>
          <w:tcPr>
            <w:tcW w:w="3190" w:type="dxa"/>
          </w:tcPr>
          <w:p w:rsidR="004F44BF" w:rsidRDefault="004F44BF" w:rsidP="00E7338E">
            <w:pPr>
              <w:pStyle w:val="TableParagraph"/>
              <w:ind w:left="98"/>
              <w:rPr>
                <w:sz w:val="24"/>
              </w:rPr>
            </w:pPr>
            <w:r>
              <w:rPr>
                <w:sz w:val="24"/>
              </w:rPr>
              <w:t>1301168.35</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56</w:t>
            </w:r>
          </w:p>
        </w:tc>
        <w:tc>
          <w:tcPr>
            <w:tcW w:w="3190" w:type="dxa"/>
            <w:gridSpan w:val="2"/>
          </w:tcPr>
          <w:p w:rsidR="004F44BF" w:rsidRDefault="004F44BF" w:rsidP="00E7338E">
            <w:pPr>
              <w:pStyle w:val="TableParagraph"/>
              <w:ind w:left="98"/>
              <w:rPr>
                <w:sz w:val="24"/>
              </w:rPr>
            </w:pPr>
            <w:r>
              <w:rPr>
                <w:sz w:val="24"/>
              </w:rPr>
              <w:t>516753.47</w:t>
            </w:r>
          </w:p>
        </w:tc>
        <w:tc>
          <w:tcPr>
            <w:tcW w:w="3190" w:type="dxa"/>
          </w:tcPr>
          <w:p w:rsidR="004F44BF" w:rsidRDefault="004F44BF" w:rsidP="00E7338E">
            <w:pPr>
              <w:pStyle w:val="TableParagraph"/>
              <w:ind w:left="98"/>
              <w:rPr>
                <w:sz w:val="24"/>
              </w:rPr>
            </w:pPr>
            <w:r>
              <w:rPr>
                <w:sz w:val="24"/>
              </w:rPr>
              <w:t>1301183.92</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57</w:t>
            </w:r>
          </w:p>
        </w:tc>
        <w:tc>
          <w:tcPr>
            <w:tcW w:w="3190" w:type="dxa"/>
            <w:gridSpan w:val="2"/>
          </w:tcPr>
          <w:p w:rsidR="004F44BF" w:rsidRDefault="004F44BF" w:rsidP="00E7338E">
            <w:pPr>
              <w:pStyle w:val="TableParagraph"/>
              <w:ind w:left="98"/>
              <w:rPr>
                <w:sz w:val="24"/>
              </w:rPr>
            </w:pPr>
            <w:r>
              <w:rPr>
                <w:sz w:val="24"/>
              </w:rPr>
              <w:t>516748.01</w:t>
            </w:r>
          </w:p>
        </w:tc>
        <w:tc>
          <w:tcPr>
            <w:tcW w:w="3190" w:type="dxa"/>
          </w:tcPr>
          <w:p w:rsidR="004F44BF" w:rsidRDefault="004F44BF" w:rsidP="00E7338E">
            <w:pPr>
              <w:pStyle w:val="TableParagraph"/>
              <w:ind w:left="98"/>
              <w:rPr>
                <w:sz w:val="24"/>
              </w:rPr>
            </w:pPr>
            <w:r>
              <w:rPr>
                <w:sz w:val="24"/>
              </w:rPr>
              <w:t>1301191.92</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58</w:t>
            </w:r>
          </w:p>
        </w:tc>
        <w:tc>
          <w:tcPr>
            <w:tcW w:w="3190" w:type="dxa"/>
            <w:gridSpan w:val="2"/>
          </w:tcPr>
          <w:p w:rsidR="004F44BF" w:rsidRDefault="004F44BF" w:rsidP="00E7338E">
            <w:pPr>
              <w:pStyle w:val="TableParagraph"/>
              <w:ind w:left="98"/>
              <w:rPr>
                <w:sz w:val="24"/>
              </w:rPr>
            </w:pPr>
            <w:r>
              <w:rPr>
                <w:sz w:val="24"/>
              </w:rPr>
              <w:t>516747.2</w:t>
            </w:r>
          </w:p>
        </w:tc>
        <w:tc>
          <w:tcPr>
            <w:tcW w:w="3190" w:type="dxa"/>
          </w:tcPr>
          <w:p w:rsidR="004F44BF" w:rsidRDefault="004F44BF" w:rsidP="00E7338E">
            <w:pPr>
              <w:pStyle w:val="TableParagraph"/>
              <w:ind w:left="98"/>
              <w:rPr>
                <w:sz w:val="24"/>
              </w:rPr>
            </w:pPr>
            <w:r>
              <w:rPr>
                <w:sz w:val="24"/>
              </w:rPr>
              <w:t>1301192.36</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59</w:t>
            </w:r>
          </w:p>
        </w:tc>
        <w:tc>
          <w:tcPr>
            <w:tcW w:w="3190" w:type="dxa"/>
            <w:gridSpan w:val="2"/>
          </w:tcPr>
          <w:p w:rsidR="004F44BF" w:rsidRDefault="004F44BF" w:rsidP="00E7338E">
            <w:pPr>
              <w:pStyle w:val="TableParagraph"/>
              <w:ind w:left="98"/>
              <w:rPr>
                <w:sz w:val="24"/>
              </w:rPr>
            </w:pPr>
            <w:r>
              <w:rPr>
                <w:sz w:val="24"/>
              </w:rPr>
              <w:t>516735.26</w:t>
            </w:r>
          </w:p>
        </w:tc>
        <w:tc>
          <w:tcPr>
            <w:tcW w:w="3190" w:type="dxa"/>
          </w:tcPr>
          <w:p w:rsidR="004F44BF" w:rsidRDefault="004F44BF" w:rsidP="00E7338E">
            <w:pPr>
              <w:pStyle w:val="TableParagraph"/>
              <w:ind w:left="98"/>
              <w:rPr>
                <w:sz w:val="24"/>
              </w:rPr>
            </w:pPr>
            <w:r>
              <w:rPr>
                <w:sz w:val="24"/>
              </w:rPr>
              <w:t>1301192.6</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60</w:t>
            </w:r>
          </w:p>
        </w:tc>
        <w:tc>
          <w:tcPr>
            <w:tcW w:w="3190" w:type="dxa"/>
            <w:gridSpan w:val="2"/>
          </w:tcPr>
          <w:p w:rsidR="004F44BF" w:rsidRDefault="004F44BF" w:rsidP="00E7338E">
            <w:pPr>
              <w:pStyle w:val="TableParagraph"/>
              <w:ind w:left="98"/>
              <w:rPr>
                <w:sz w:val="24"/>
              </w:rPr>
            </w:pPr>
            <w:r>
              <w:rPr>
                <w:sz w:val="24"/>
              </w:rPr>
              <w:t>516734.89</w:t>
            </w:r>
          </w:p>
        </w:tc>
        <w:tc>
          <w:tcPr>
            <w:tcW w:w="3190" w:type="dxa"/>
          </w:tcPr>
          <w:p w:rsidR="004F44BF" w:rsidRDefault="004F44BF" w:rsidP="00E7338E">
            <w:pPr>
              <w:pStyle w:val="TableParagraph"/>
              <w:ind w:left="98"/>
              <w:rPr>
                <w:sz w:val="24"/>
              </w:rPr>
            </w:pPr>
            <w:r>
              <w:rPr>
                <w:sz w:val="24"/>
              </w:rPr>
              <w:t>1301193.42</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61</w:t>
            </w:r>
          </w:p>
        </w:tc>
        <w:tc>
          <w:tcPr>
            <w:tcW w:w="3190" w:type="dxa"/>
            <w:gridSpan w:val="2"/>
          </w:tcPr>
          <w:p w:rsidR="004F44BF" w:rsidRDefault="004F44BF" w:rsidP="00E7338E">
            <w:pPr>
              <w:pStyle w:val="TableParagraph"/>
              <w:ind w:left="98"/>
              <w:rPr>
                <w:sz w:val="24"/>
              </w:rPr>
            </w:pPr>
            <w:r>
              <w:rPr>
                <w:sz w:val="24"/>
              </w:rPr>
              <w:t>516734.38</w:t>
            </w:r>
          </w:p>
        </w:tc>
        <w:tc>
          <w:tcPr>
            <w:tcW w:w="3190" w:type="dxa"/>
          </w:tcPr>
          <w:p w:rsidR="004F44BF" w:rsidRDefault="004F44BF" w:rsidP="00E7338E">
            <w:pPr>
              <w:pStyle w:val="TableParagraph"/>
              <w:ind w:left="98"/>
              <w:rPr>
                <w:sz w:val="24"/>
              </w:rPr>
            </w:pPr>
            <w:r>
              <w:rPr>
                <w:sz w:val="24"/>
              </w:rPr>
              <w:t>1301193.93</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62</w:t>
            </w:r>
          </w:p>
        </w:tc>
        <w:tc>
          <w:tcPr>
            <w:tcW w:w="3190" w:type="dxa"/>
            <w:gridSpan w:val="2"/>
          </w:tcPr>
          <w:p w:rsidR="004F44BF" w:rsidRDefault="004F44BF" w:rsidP="00E7338E">
            <w:pPr>
              <w:pStyle w:val="TableParagraph"/>
              <w:ind w:left="98"/>
              <w:rPr>
                <w:sz w:val="24"/>
              </w:rPr>
            </w:pPr>
            <w:r>
              <w:rPr>
                <w:sz w:val="24"/>
              </w:rPr>
              <w:t>516733.6</w:t>
            </w:r>
          </w:p>
        </w:tc>
        <w:tc>
          <w:tcPr>
            <w:tcW w:w="3190" w:type="dxa"/>
          </w:tcPr>
          <w:p w:rsidR="004F44BF" w:rsidRDefault="004F44BF" w:rsidP="00E7338E">
            <w:pPr>
              <w:pStyle w:val="TableParagraph"/>
              <w:ind w:left="98"/>
              <w:rPr>
                <w:sz w:val="24"/>
              </w:rPr>
            </w:pPr>
            <w:r>
              <w:rPr>
                <w:sz w:val="24"/>
              </w:rPr>
              <w:t>1301193.93</w:t>
            </w:r>
          </w:p>
        </w:tc>
      </w:tr>
      <w:tr w:rsidR="004F44BF" w:rsidTr="005C158F">
        <w:tc>
          <w:tcPr>
            <w:tcW w:w="3190" w:type="dxa"/>
          </w:tcPr>
          <w:p w:rsidR="004F44BF" w:rsidRPr="005C158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63</w:t>
            </w:r>
          </w:p>
        </w:tc>
        <w:tc>
          <w:tcPr>
            <w:tcW w:w="3190" w:type="dxa"/>
            <w:gridSpan w:val="2"/>
          </w:tcPr>
          <w:p w:rsidR="004F44BF" w:rsidRDefault="004F44BF" w:rsidP="00E7338E">
            <w:pPr>
              <w:pStyle w:val="TableParagraph"/>
              <w:ind w:left="98"/>
              <w:rPr>
                <w:sz w:val="24"/>
              </w:rPr>
            </w:pPr>
            <w:r>
              <w:rPr>
                <w:sz w:val="24"/>
              </w:rPr>
              <w:t>516733.05</w:t>
            </w:r>
          </w:p>
        </w:tc>
        <w:tc>
          <w:tcPr>
            <w:tcW w:w="3190" w:type="dxa"/>
          </w:tcPr>
          <w:p w:rsidR="004F44BF" w:rsidRDefault="004F44BF" w:rsidP="00E7338E">
            <w:pPr>
              <w:pStyle w:val="TableParagraph"/>
              <w:ind w:left="98"/>
              <w:rPr>
                <w:sz w:val="24"/>
              </w:rPr>
            </w:pPr>
            <w:r>
              <w:rPr>
                <w:sz w:val="24"/>
              </w:rPr>
              <w:t>1301193.38</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64</w:t>
            </w:r>
          </w:p>
        </w:tc>
        <w:tc>
          <w:tcPr>
            <w:tcW w:w="3190" w:type="dxa"/>
            <w:gridSpan w:val="2"/>
          </w:tcPr>
          <w:p w:rsidR="004F44BF" w:rsidRDefault="004F44BF" w:rsidP="00E7338E">
            <w:pPr>
              <w:pStyle w:val="TableParagraph"/>
              <w:ind w:left="98"/>
              <w:rPr>
                <w:sz w:val="24"/>
              </w:rPr>
            </w:pPr>
            <w:r>
              <w:rPr>
                <w:sz w:val="24"/>
              </w:rPr>
              <w:t>516733.07</w:t>
            </w:r>
          </w:p>
        </w:tc>
        <w:tc>
          <w:tcPr>
            <w:tcW w:w="3190" w:type="dxa"/>
          </w:tcPr>
          <w:p w:rsidR="004F44BF" w:rsidRDefault="004F44BF" w:rsidP="00E7338E">
            <w:pPr>
              <w:pStyle w:val="TableParagraph"/>
              <w:ind w:left="98"/>
              <w:rPr>
                <w:sz w:val="24"/>
              </w:rPr>
            </w:pPr>
            <w:r>
              <w:rPr>
                <w:sz w:val="24"/>
              </w:rPr>
              <w:t>1301192.6</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65</w:t>
            </w:r>
          </w:p>
        </w:tc>
        <w:tc>
          <w:tcPr>
            <w:tcW w:w="3190" w:type="dxa"/>
            <w:gridSpan w:val="2"/>
          </w:tcPr>
          <w:p w:rsidR="004F44BF" w:rsidRDefault="004F44BF" w:rsidP="00E7338E">
            <w:pPr>
              <w:pStyle w:val="TableParagraph"/>
              <w:ind w:left="98"/>
              <w:rPr>
                <w:sz w:val="24"/>
              </w:rPr>
            </w:pPr>
            <w:r>
              <w:rPr>
                <w:sz w:val="24"/>
              </w:rPr>
              <w:t>516733.88</w:t>
            </w:r>
          </w:p>
        </w:tc>
        <w:tc>
          <w:tcPr>
            <w:tcW w:w="3190" w:type="dxa"/>
          </w:tcPr>
          <w:p w:rsidR="004F44BF" w:rsidRDefault="004F44BF" w:rsidP="00E7338E">
            <w:pPr>
              <w:pStyle w:val="TableParagraph"/>
              <w:ind w:left="98"/>
              <w:rPr>
                <w:sz w:val="24"/>
              </w:rPr>
            </w:pPr>
            <w:r>
              <w:rPr>
                <w:sz w:val="24"/>
              </w:rPr>
              <w:t>1301190.93</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66</w:t>
            </w:r>
          </w:p>
        </w:tc>
        <w:tc>
          <w:tcPr>
            <w:tcW w:w="3190" w:type="dxa"/>
            <w:gridSpan w:val="2"/>
          </w:tcPr>
          <w:p w:rsidR="004F44BF" w:rsidRDefault="004F44BF" w:rsidP="00E7338E">
            <w:pPr>
              <w:pStyle w:val="TableParagraph"/>
              <w:ind w:left="98"/>
              <w:rPr>
                <w:sz w:val="24"/>
              </w:rPr>
            </w:pPr>
            <w:r>
              <w:rPr>
                <w:sz w:val="24"/>
              </w:rPr>
              <w:t>516734.59</w:t>
            </w:r>
          </w:p>
        </w:tc>
        <w:tc>
          <w:tcPr>
            <w:tcW w:w="3190" w:type="dxa"/>
          </w:tcPr>
          <w:p w:rsidR="004F44BF" w:rsidRDefault="004F44BF" w:rsidP="00E7338E">
            <w:pPr>
              <w:pStyle w:val="TableParagraph"/>
              <w:ind w:left="98"/>
              <w:rPr>
                <w:sz w:val="24"/>
              </w:rPr>
            </w:pPr>
            <w:r>
              <w:rPr>
                <w:sz w:val="24"/>
              </w:rPr>
              <w:t>1301190.61</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67</w:t>
            </w:r>
          </w:p>
        </w:tc>
        <w:tc>
          <w:tcPr>
            <w:tcW w:w="3190" w:type="dxa"/>
            <w:gridSpan w:val="2"/>
          </w:tcPr>
          <w:p w:rsidR="004F44BF" w:rsidRDefault="004F44BF" w:rsidP="00E7338E">
            <w:pPr>
              <w:pStyle w:val="TableParagraph"/>
              <w:ind w:left="98"/>
              <w:rPr>
                <w:sz w:val="24"/>
              </w:rPr>
            </w:pPr>
            <w:r>
              <w:rPr>
                <w:sz w:val="24"/>
              </w:rPr>
              <w:t>516746.64</w:t>
            </w:r>
          </w:p>
        </w:tc>
        <w:tc>
          <w:tcPr>
            <w:tcW w:w="3190" w:type="dxa"/>
          </w:tcPr>
          <w:p w:rsidR="004F44BF" w:rsidRDefault="004F44BF" w:rsidP="00E7338E">
            <w:pPr>
              <w:pStyle w:val="TableParagraph"/>
              <w:ind w:left="98"/>
              <w:rPr>
                <w:sz w:val="24"/>
              </w:rPr>
            </w:pPr>
            <w:r>
              <w:rPr>
                <w:sz w:val="24"/>
              </w:rPr>
              <w:t>1301190.37</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68</w:t>
            </w:r>
          </w:p>
        </w:tc>
        <w:tc>
          <w:tcPr>
            <w:tcW w:w="3190" w:type="dxa"/>
            <w:gridSpan w:val="2"/>
          </w:tcPr>
          <w:p w:rsidR="004F44BF" w:rsidRDefault="004F44BF" w:rsidP="00E7338E">
            <w:pPr>
              <w:pStyle w:val="TableParagraph"/>
              <w:ind w:left="98"/>
              <w:rPr>
                <w:sz w:val="24"/>
              </w:rPr>
            </w:pPr>
            <w:r>
              <w:rPr>
                <w:sz w:val="24"/>
              </w:rPr>
              <w:t>516751.74</w:t>
            </w:r>
          </w:p>
        </w:tc>
        <w:tc>
          <w:tcPr>
            <w:tcW w:w="3190" w:type="dxa"/>
          </w:tcPr>
          <w:p w:rsidR="004F44BF" w:rsidRDefault="004F44BF" w:rsidP="00E7338E">
            <w:pPr>
              <w:pStyle w:val="TableParagraph"/>
              <w:ind w:left="98"/>
              <w:rPr>
                <w:sz w:val="24"/>
              </w:rPr>
            </w:pPr>
            <w:r>
              <w:rPr>
                <w:sz w:val="24"/>
              </w:rPr>
              <w:t>1301182.9</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69</w:t>
            </w:r>
          </w:p>
        </w:tc>
        <w:tc>
          <w:tcPr>
            <w:tcW w:w="3190" w:type="dxa"/>
            <w:gridSpan w:val="2"/>
          </w:tcPr>
          <w:p w:rsidR="004F44BF" w:rsidRDefault="004F44BF" w:rsidP="00E7338E">
            <w:pPr>
              <w:pStyle w:val="TableParagraph"/>
              <w:ind w:left="98"/>
              <w:rPr>
                <w:sz w:val="24"/>
              </w:rPr>
            </w:pPr>
            <w:r>
              <w:rPr>
                <w:sz w:val="24"/>
              </w:rPr>
              <w:t>516757.36</w:t>
            </w:r>
          </w:p>
        </w:tc>
        <w:tc>
          <w:tcPr>
            <w:tcW w:w="3190" w:type="dxa"/>
          </w:tcPr>
          <w:p w:rsidR="004F44BF" w:rsidRDefault="004F44BF" w:rsidP="00E7338E">
            <w:pPr>
              <w:pStyle w:val="TableParagraph"/>
              <w:ind w:left="98"/>
              <w:rPr>
                <w:sz w:val="24"/>
              </w:rPr>
            </w:pPr>
            <w:r>
              <w:rPr>
                <w:sz w:val="24"/>
              </w:rPr>
              <w:t>1301167.78</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70</w:t>
            </w:r>
          </w:p>
        </w:tc>
        <w:tc>
          <w:tcPr>
            <w:tcW w:w="3190" w:type="dxa"/>
            <w:gridSpan w:val="2"/>
          </w:tcPr>
          <w:p w:rsidR="004F44BF" w:rsidRDefault="004F44BF" w:rsidP="00E7338E">
            <w:pPr>
              <w:pStyle w:val="TableParagraph"/>
              <w:ind w:left="98"/>
              <w:rPr>
                <w:sz w:val="24"/>
              </w:rPr>
            </w:pPr>
            <w:r>
              <w:rPr>
                <w:sz w:val="24"/>
              </w:rPr>
              <w:t>516758.43</w:t>
            </w:r>
          </w:p>
        </w:tc>
        <w:tc>
          <w:tcPr>
            <w:tcW w:w="3190" w:type="dxa"/>
          </w:tcPr>
          <w:p w:rsidR="004F44BF" w:rsidRDefault="004F44BF" w:rsidP="00E7338E">
            <w:pPr>
              <w:pStyle w:val="TableParagraph"/>
              <w:ind w:left="98"/>
              <w:rPr>
                <w:sz w:val="24"/>
              </w:rPr>
            </w:pPr>
            <w:r>
              <w:rPr>
                <w:sz w:val="24"/>
              </w:rPr>
              <w:t>1301155.64</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71</w:t>
            </w:r>
          </w:p>
        </w:tc>
        <w:tc>
          <w:tcPr>
            <w:tcW w:w="3190" w:type="dxa"/>
            <w:gridSpan w:val="2"/>
          </w:tcPr>
          <w:p w:rsidR="004F44BF" w:rsidRDefault="004F44BF" w:rsidP="00E7338E">
            <w:pPr>
              <w:pStyle w:val="TableParagraph"/>
              <w:ind w:left="98"/>
              <w:rPr>
                <w:sz w:val="24"/>
              </w:rPr>
            </w:pPr>
            <w:r>
              <w:rPr>
                <w:sz w:val="24"/>
              </w:rPr>
              <w:t>516757.31</w:t>
            </w:r>
          </w:p>
        </w:tc>
        <w:tc>
          <w:tcPr>
            <w:tcW w:w="3190" w:type="dxa"/>
          </w:tcPr>
          <w:p w:rsidR="004F44BF" w:rsidRDefault="004F44BF" w:rsidP="00E7338E">
            <w:pPr>
              <w:pStyle w:val="TableParagraph"/>
              <w:ind w:left="98"/>
              <w:rPr>
                <w:sz w:val="24"/>
              </w:rPr>
            </w:pPr>
            <w:r>
              <w:rPr>
                <w:sz w:val="24"/>
              </w:rPr>
              <w:t>1301154.66</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72</w:t>
            </w:r>
          </w:p>
        </w:tc>
        <w:tc>
          <w:tcPr>
            <w:tcW w:w="3190" w:type="dxa"/>
            <w:gridSpan w:val="2"/>
          </w:tcPr>
          <w:p w:rsidR="004F44BF" w:rsidRDefault="004F44BF" w:rsidP="00E7338E">
            <w:pPr>
              <w:pStyle w:val="TableParagraph"/>
              <w:ind w:left="98"/>
              <w:rPr>
                <w:sz w:val="24"/>
              </w:rPr>
            </w:pPr>
            <w:r>
              <w:rPr>
                <w:sz w:val="24"/>
              </w:rPr>
              <w:t>516756.97</w:t>
            </w:r>
          </w:p>
        </w:tc>
        <w:tc>
          <w:tcPr>
            <w:tcW w:w="3190" w:type="dxa"/>
          </w:tcPr>
          <w:p w:rsidR="004F44BF" w:rsidRDefault="004F44BF" w:rsidP="00E7338E">
            <w:pPr>
              <w:pStyle w:val="TableParagraph"/>
              <w:ind w:left="98"/>
              <w:rPr>
                <w:sz w:val="24"/>
              </w:rPr>
            </w:pPr>
            <w:r>
              <w:rPr>
                <w:sz w:val="24"/>
              </w:rPr>
              <w:t>1301153.85</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73</w:t>
            </w:r>
          </w:p>
        </w:tc>
        <w:tc>
          <w:tcPr>
            <w:tcW w:w="3190" w:type="dxa"/>
            <w:gridSpan w:val="2"/>
          </w:tcPr>
          <w:p w:rsidR="004F44BF" w:rsidRDefault="004F44BF" w:rsidP="00E7338E">
            <w:pPr>
              <w:pStyle w:val="TableParagraph"/>
              <w:ind w:left="98"/>
              <w:rPr>
                <w:sz w:val="24"/>
              </w:rPr>
            </w:pPr>
            <w:r>
              <w:rPr>
                <w:sz w:val="24"/>
              </w:rPr>
              <w:t>516758.38</w:t>
            </w:r>
          </w:p>
        </w:tc>
        <w:tc>
          <w:tcPr>
            <w:tcW w:w="3190" w:type="dxa"/>
          </w:tcPr>
          <w:p w:rsidR="004F44BF" w:rsidRDefault="004F44BF" w:rsidP="00E7338E">
            <w:pPr>
              <w:pStyle w:val="TableParagraph"/>
              <w:ind w:left="98"/>
              <w:rPr>
                <w:sz w:val="24"/>
              </w:rPr>
            </w:pPr>
            <w:r>
              <w:rPr>
                <w:sz w:val="24"/>
              </w:rPr>
              <w:t>1301131.27</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74</w:t>
            </w:r>
          </w:p>
        </w:tc>
        <w:tc>
          <w:tcPr>
            <w:tcW w:w="3190" w:type="dxa"/>
            <w:gridSpan w:val="2"/>
          </w:tcPr>
          <w:p w:rsidR="004F44BF" w:rsidRDefault="004F44BF" w:rsidP="00E7338E">
            <w:pPr>
              <w:pStyle w:val="TableParagraph"/>
              <w:ind w:left="98"/>
              <w:rPr>
                <w:sz w:val="24"/>
              </w:rPr>
            </w:pPr>
            <w:r>
              <w:rPr>
                <w:sz w:val="24"/>
              </w:rPr>
              <w:t>516764.98</w:t>
            </w:r>
          </w:p>
        </w:tc>
        <w:tc>
          <w:tcPr>
            <w:tcW w:w="3190" w:type="dxa"/>
          </w:tcPr>
          <w:p w:rsidR="004F44BF" w:rsidRDefault="004F44BF" w:rsidP="00E7338E">
            <w:pPr>
              <w:pStyle w:val="TableParagraph"/>
              <w:ind w:left="98"/>
              <w:rPr>
                <w:sz w:val="24"/>
              </w:rPr>
            </w:pPr>
            <w:r>
              <w:rPr>
                <w:sz w:val="24"/>
              </w:rPr>
              <w:t>1301092.33</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75</w:t>
            </w:r>
          </w:p>
        </w:tc>
        <w:tc>
          <w:tcPr>
            <w:tcW w:w="3190" w:type="dxa"/>
            <w:gridSpan w:val="2"/>
          </w:tcPr>
          <w:p w:rsidR="004F44BF" w:rsidRDefault="004F44BF" w:rsidP="00E7338E">
            <w:pPr>
              <w:pStyle w:val="TableParagraph"/>
              <w:ind w:left="98"/>
              <w:rPr>
                <w:sz w:val="24"/>
              </w:rPr>
            </w:pPr>
            <w:r>
              <w:rPr>
                <w:sz w:val="24"/>
              </w:rPr>
              <w:t>516774.12</w:t>
            </w:r>
          </w:p>
        </w:tc>
        <w:tc>
          <w:tcPr>
            <w:tcW w:w="3190" w:type="dxa"/>
          </w:tcPr>
          <w:p w:rsidR="004F44BF" w:rsidRDefault="004F44BF" w:rsidP="00E7338E">
            <w:pPr>
              <w:pStyle w:val="TableParagraph"/>
              <w:ind w:left="98"/>
              <w:rPr>
                <w:sz w:val="24"/>
              </w:rPr>
            </w:pPr>
            <w:r>
              <w:rPr>
                <w:sz w:val="24"/>
              </w:rPr>
              <w:t>1301076.76</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76</w:t>
            </w:r>
          </w:p>
        </w:tc>
        <w:tc>
          <w:tcPr>
            <w:tcW w:w="3190" w:type="dxa"/>
            <w:gridSpan w:val="2"/>
          </w:tcPr>
          <w:p w:rsidR="004F44BF" w:rsidRDefault="004F44BF" w:rsidP="00E7338E">
            <w:pPr>
              <w:pStyle w:val="TableParagraph"/>
              <w:ind w:left="98"/>
              <w:rPr>
                <w:sz w:val="24"/>
              </w:rPr>
            </w:pPr>
            <w:r>
              <w:rPr>
                <w:sz w:val="24"/>
              </w:rPr>
              <w:t>516771.7</w:t>
            </w:r>
          </w:p>
        </w:tc>
        <w:tc>
          <w:tcPr>
            <w:tcW w:w="3190" w:type="dxa"/>
          </w:tcPr>
          <w:p w:rsidR="004F44BF" w:rsidRDefault="004F44BF" w:rsidP="00E7338E">
            <w:pPr>
              <w:pStyle w:val="TableParagraph"/>
              <w:ind w:left="98"/>
              <w:rPr>
                <w:sz w:val="24"/>
              </w:rPr>
            </w:pPr>
            <w:r>
              <w:rPr>
                <w:sz w:val="24"/>
              </w:rPr>
              <w:t>1301072.52</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77</w:t>
            </w:r>
          </w:p>
        </w:tc>
        <w:tc>
          <w:tcPr>
            <w:tcW w:w="3190" w:type="dxa"/>
            <w:gridSpan w:val="2"/>
          </w:tcPr>
          <w:p w:rsidR="004F44BF" w:rsidRDefault="004F44BF" w:rsidP="00E7338E">
            <w:pPr>
              <w:pStyle w:val="TableParagraph"/>
              <w:ind w:left="98"/>
              <w:rPr>
                <w:sz w:val="24"/>
              </w:rPr>
            </w:pPr>
            <w:r>
              <w:rPr>
                <w:sz w:val="24"/>
              </w:rPr>
              <w:t>516771.66</w:t>
            </w:r>
          </w:p>
        </w:tc>
        <w:tc>
          <w:tcPr>
            <w:tcW w:w="3190" w:type="dxa"/>
          </w:tcPr>
          <w:p w:rsidR="004F44BF" w:rsidRDefault="004F44BF" w:rsidP="00E7338E">
            <w:pPr>
              <w:pStyle w:val="TableParagraph"/>
              <w:ind w:left="98"/>
              <w:rPr>
                <w:sz w:val="24"/>
              </w:rPr>
            </w:pPr>
            <w:r>
              <w:rPr>
                <w:sz w:val="24"/>
              </w:rPr>
              <w:t>1301071.61</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78</w:t>
            </w:r>
          </w:p>
        </w:tc>
        <w:tc>
          <w:tcPr>
            <w:tcW w:w="3190" w:type="dxa"/>
            <w:gridSpan w:val="2"/>
          </w:tcPr>
          <w:p w:rsidR="004F44BF" w:rsidRDefault="004F44BF" w:rsidP="00E7338E">
            <w:pPr>
              <w:pStyle w:val="TableParagraph"/>
              <w:ind w:left="98"/>
              <w:rPr>
                <w:sz w:val="24"/>
              </w:rPr>
            </w:pPr>
            <w:r>
              <w:rPr>
                <w:sz w:val="24"/>
              </w:rPr>
              <w:t>516772.23</w:t>
            </w:r>
          </w:p>
        </w:tc>
        <w:tc>
          <w:tcPr>
            <w:tcW w:w="3190" w:type="dxa"/>
          </w:tcPr>
          <w:p w:rsidR="004F44BF" w:rsidRDefault="004F44BF" w:rsidP="00E7338E">
            <w:pPr>
              <w:pStyle w:val="TableParagraph"/>
              <w:ind w:left="98"/>
              <w:rPr>
                <w:sz w:val="24"/>
              </w:rPr>
            </w:pPr>
            <w:r>
              <w:rPr>
                <w:sz w:val="24"/>
              </w:rPr>
              <w:t>1301071.08</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79</w:t>
            </w:r>
          </w:p>
        </w:tc>
        <w:tc>
          <w:tcPr>
            <w:tcW w:w="3190" w:type="dxa"/>
            <w:gridSpan w:val="2"/>
          </w:tcPr>
          <w:p w:rsidR="004F44BF" w:rsidRDefault="004F44BF" w:rsidP="00E7338E">
            <w:pPr>
              <w:pStyle w:val="TableParagraph"/>
              <w:ind w:left="98"/>
              <w:rPr>
                <w:sz w:val="24"/>
              </w:rPr>
            </w:pPr>
            <w:r>
              <w:rPr>
                <w:sz w:val="24"/>
              </w:rPr>
              <w:t>516780.68</w:t>
            </w:r>
          </w:p>
        </w:tc>
        <w:tc>
          <w:tcPr>
            <w:tcW w:w="3190" w:type="dxa"/>
          </w:tcPr>
          <w:p w:rsidR="004F44BF" w:rsidRDefault="004F44BF" w:rsidP="00E7338E">
            <w:pPr>
              <w:pStyle w:val="TableParagraph"/>
              <w:ind w:left="98"/>
              <w:rPr>
                <w:sz w:val="24"/>
              </w:rPr>
            </w:pPr>
            <w:r>
              <w:rPr>
                <w:sz w:val="24"/>
              </w:rPr>
              <w:t>1301068.07</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80</w:t>
            </w:r>
          </w:p>
        </w:tc>
        <w:tc>
          <w:tcPr>
            <w:tcW w:w="3190" w:type="dxa"/>
            <w:gridSpan w:val="2"/>
          </w:tcPr>
          <w:p w:rsidR="004F44BF" w:rsidRDefault="004F44BF" w:rsidP="00E7338E">
            <w:pPr>
              <w:pStyle w:val="TableParagraph"/>
              <w:ind w:left="98"/>
              <w:rPr>
                <w:sz w:val="24"/>
              </w:rPr>
            </w:pPr>
            <w:r>
              <w:rPr>
                <w:sz w:val="24"/>
              </w:rPr>
              <w:t>516784.91</w:t>
            </w:r>
          </w:p>
        </w:tc>
        <w:tc>
          <w:tcPr>
            <w:tcW w:w="3190" w:type="dxa"/>
          </w:tcPr>
          <w:p w:rsidR="004F44BF" w:rsidRDefault="004F44BF" w:rsidP="00E7338E">
            <w:pPr>
              <w:pStyle w:val="TableParagraph"/>
              <w:ind w:left="98"/>
              <w:rPr>
                <w:sz w:val="24"/>
              </w:rPr>
            </w:pPr>
            <w:r>
              <w:rPr>
                <w:sz w:val="24"/>
              </w:rPr>
              <w:t>1301065.89</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81</w:t>
            </w:r>
          </w:p>
        </w:tc>
        <w:tc>
          <w:tcPr>
            <w:tcW w:w="3190" w:type="dxa"/>
            <w:gridSpan w:val="2"/>
          </w:tcPr>
          <w:p w:rsidR="004F44BF" w:rsidRDefault="004F44BF" w:rsidP="00E7338E">
            <w:pPr>
              <w:pStyle w:val="TableParagraph"/>
              <w:ind w:left="98"/>
              <w:rPr>
                <w:sz w:val="24"/>
              </w:rPr>
            </w:pPr>
            <w:r>
              <w:rPr>
                <w:sz w:val="24"/>
              </w:rPr>
              <w:t>516795.19</w:t>
            </w:r>
          </w:p>
        </w:tc>
        <w:tc>
          <w:tcPr>
            <w:tcW w:w="3190" w:type="dxa"/>
          </w:tcPr>
          <w:p w:rsidR="004F44BF" w:rsidRDefault="004F44BF" w:rsidP="00E7338E">
            <w:pPr>
              <w:pStyle w:val="TableParagraph"/>
              <w:ind w:left="98"/>
              <w:rPr>
                <w:sz w:val="24"/>
              </w:rPr>
            </w:pPr>
            <w:r>
              <w:rPr>
                <w:sz w:val="24"/>
              </w:rPr>
              <w:t>1301060.49</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82</w:t>
            </w:r>
          </w:p>
        </w:tc>
        <w:tc>
          <w:tcPr>
            <w:tcW w:w="3190" w:type="dxa"/>
            <w:gridSpan w:val="2"/>
          </w:tcPr>
          <w:p w:rsidR="004F44BF" w:rsidRDefault="004F44BF" w:rsidP="00E7338E">
            <w:pPr>
              <w:pStyle w:val="TableParagraph"/>
              <w:ind w:left="98"/>
              <w:rPr>
                <w:sz w:val="24"/>
              </w:rPr>
            </w:pPr>
            <w:r>
              <w:rPr>
                <w:sz w:val="24"/>
              </w:rPr>
              <w:t>516801.1</w:t>
            </w:r>
          </w:p>
        </w:tc>
        <w:tc>
          <w:tcPr>
            <w:tcW w:w="3190" w:type="dxa"/>
          </w:tcPr>
          <w:p w:rsidR="004F44BF" w:rsidRDefault="004F44BF" w:rsidP="00E7338E">
            <w:pPr>
              <w:pStyle w:val="TableParagraph"/>
              <w:ind w:left="98"/>
              <w:rPr>
                <w:sz w:val="24"/>
              </w:rPr>
            </w:pPr>
            <w:r>
              <w:rPr>
                <w:sz w:val="24"/>
              </w:rPr>
              <w:t>1301056.27</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83</w:t>
            </w:r>
          </w:p>
        </w:tc>
        <w:tc>
          <w:tcPr>
            <w:tcW w:w="3190" w:type="dxa"/>
            <w:gridSpan w:val="2"/>
          </w:tcPr>
          <w:p w:rsidR="004F44BF" w:rsidRDefault="004F44BF" w:rsidP="00E7338E">
            <w:pPr>
              <w:pStyle w:val="TableParagraph"/>
              <w:ind w:left="98"/>
              <w:rPr>
                <w:sz w:val="24"/>
              </w:rPr>
            </w:pPr>
            <w:r>
              <w:rPr>
                <w:sz w:val="24"/>
              </w:rPr>
              <w:t>516804.69</w:t>
            </w:r>
          </w:p>
        </w:tc>
        <w:tc>
          <w:tcPr>
            <w:tcW w:w="3190" w:type="dxa"/>
          </w:tcPr>
          <w:p w:rsidR="004F44BF" w:rsidRDefault="004F44BF" w:rsidP="00E7338E">
            <w:pPr>
              <w:pStyle w:val="TableParagraph"/>
              <w:ind w:left="98"/>
              <w:rPr>
                <w:sz w:val="24"/>
              </w:rPr>
            </w:pPr>
            <w:r>
              <w:rPr>
                <w:sz w:val="24"/>
              </w:rPr>
              <w:t>1301044.75</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84</w:t>
            </w:r>
          </w:p>
        </w:tc>
        <w:tc>
          <w:tcPr>
            <w:tcW w:w="3190" w:type="dxa"/>
            <w:gridSpan w:val="2"/>
          </w:tcPr>
          <w:p w:rsidR="004F44BF" w:rsidRDefault="004F44BF" w:rsidP="00E7338E">
            <w:pPr>
              <w:pStyle w:val="TableParagraph"/>
              <w:ind w:left="98"/>
              <w:rPr>
                <w:sz w:val="24"/>
              </w:rPr>
            </w:pPr>
            <w:r>
              <w:rPr>
                <w:sz w:val="24"/>
              </w:rPr>
              <w:t>516811.75</w:t>
            </w:r>
          </w:p>
        </w:tc>
        <w:tc>
          <w:tcPr>
            <w:tcW w:w="3190" w:type="dxa"/>
          </w:tcPr>
          <w:p w:rsidR="004F44BF" w:rsidRDefault="004F44BF" w:rsidP="00E7338E">
            <w:pPr>
              <w:pStyle w:val="TableParagraph"/>
              <w:ind w:left="98"/>
              <w:rPr>
                <w:sz w:val="24"/>
              </w:rPr>
            </w:pPr>
            <w:r>
              <w:rPr>
                <w:sz w:val="24"/>
              </w:rPr>
              <w:t>1300998.82</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85</w:t>
            </w:r>
          </w:p>
        </w:tc>
        <w:tc>
          <w:tcPr>
            <w:tcW w:w="3190" w:type="dxa"/>
            <w:gridSpan w:val="2"/>
          </w:tcPr>
          <w:p w:rsidR="004F44BF" w:rsidRDefault="004F44BF" w:rsidP="00E7338E">
            <w:pPr>
              <w:pStyle w:val="TableParagraph"/>
              <w:ind w:left="98"/>
              <w:rPr>
                <w:sz w:val="24"/>
              </w:rPr>
            </w:pPr>
            <w:r>
              <w:rPr>
                <w:sz w:val="24"/>
              </w:rPr>
              <w:t>516813.42</w:t>
            </w:r>
          </w:p>
        </w:tc>
        <w:tc>
          <w:tcPr>
            <w:tcW w:w="3190" w:type="dxa"/>
          </w:tcPr>
          <w:p w:rsidR="004F44BF" w:rsidRDefault="004F44BF" w:rsidP="00E7338E">
            <w:pPr>
              <w:pStyle w:val="TableParagraph"/>
              <w:ind w:left="98"/>
              <w:rPr>
                <w:sz w:val="24"/>
              </w:rPr>
            </w:pPr>
            <w:r>
              <w:rPr>
                <w:sz w:val="24"/>
              </w:rPr>
              <w:t>1300987.9</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86</w:t>
            </w:r>
          </w:p>
        </w:tc>
        <w:tc>
          <w:tcPr>
            <w:tcW w:w="3190" w:type="dxa"/>
            <w:gridSpan w:val="2"/>
          </w:tcPr>
          <w:p w:rsidR="004F44BF" w:rsidRDefault="004F44BF" w:rsidP="00E7338E">
            <w:pPr>
              <w:pStyle w:val="TableParagraph"/>
              <w:ind w:left="98"/>
              <w:rPr>
                <w:sz w:val="24"/>
              </w:rPr>
            </w:pPr>
            <w:r>
              <w:rPr>
                <w:sz w:val="24"/>
              </w:rPr>
              <w:t>516817.11</w:t>
            </w:r>
          </w:p>
        </w:tc>
        <w:tc>
          <w:tcPr>
            <w:tcW w:w="3190" w:type="dxa"/>
          </w:tcPr>
          <w:p w:rsidR="004F44BF" w:rsidRDefault="004F44BF" w:rsidP="00E7338E">
            <w:pPr>
              <w:pStyle w:val="TableParagraph"/>
              <w:ind w:left="98"/>
              <w:rPr>
                <w:sz w:val="24"/>
              </w:rPr>
            </w:pPr>
            <w:r>
              <w:rPr>
                <w:sz w:val="24"/>
              </w:rPr>
              <w:t>1300962.23</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87</w:t>
            </w:r>
          </w:p>
        </w:tc>
        <w:tc>
          <w:tcPr>
            <w:tcW w:w="3190" w:type="dxa"/>
            <w:gridSpan w:val="2"/>
          </w:tcPr>
          <w:p w:rsidR="004F44BF" w:rsidRDefault="004F44BF" w:rsidP="00E7338E">
            <w:pPr>
              <w:pStyle w:val="TableParagraph"/>
              <w:ind w:left="98"/>
              <w:rPr>
                <w:sz w:val="24"/>
              </w:rPr>
            </w:pPr>
            <w:r>
              <w:rPr>
                <w:sz w:val="24"/>
              </w:rPr>
              <w:t>516817.81</w:t>
            </w:r>
          </w:p>
        </w:tc>
        <w:tc>
          <w:tcPr>
            <w:tcW w:w="3190" w:type="dxa"/>
          </w:tcPr>
          <w:p w:rsidR="004F44BF" w:rsidRDefault="004F44BF" w:rsidP="00E7338E">
            <w:pPr>
              <w:pStyle w:val="TableParagraph"/>
              <w:ind w:left="98"/>
              <w:rPr>
                <w:sz w:val="24"/>
              </w:rPr>
            </w:pPr>
            <w:r>
              <w:rPr>
                <w:sz w:val="24"/>
              </w:rPr>
              <w:t>1300961.88</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88</w:t>
            </w:r>
          </w:p>
        </w:tc>
        <w:tc>
          <w:tcPr>
            <w:tcW w:w="3190" w:type="dxa"/>
            <w:gridSpan w:val="2"/>
          </w:tcPr>
          <w:p w:rsidR="004F44BF" w:rsidRDefault="004F44BF" w:rsidP="00E7338E">
            <w:pPr>
              <w:pStyle w:val="TableParagraph"/>
              <w:ind w:left="98"/>
              <w:rPr>
                <w:sz w:val="24"/>
              </w:rPr>
            </w:pPr>
            <w:r>
              <w:rPr>
                <w:sz w:val="24"/>
              </w:rPr>
              <w:t>516826.16</w:t>
            </w:r>
          </w:p>
        </w:tc>
        <w:tc>
          <w:tcPr>
            <w:tcW w:w="3190" w:type="dxa"/>
          </w:tcPr>
          <w:p w:rsidR="004F44BF" w:rsidRDefault="004F44BF" w:rsidP="00E7338E">
            <w:pPr>
              <w:pStyle w:val="TableParagraph"/>
              <w:ind w:left="98"/>
              <w:rPr>
                <w:sz w:val="24"/>
              </w:rPr>
            </w:pPr>
            <w:r>
              <w:rPr>
                <w:sz w:val="24"/>
              </w:rPr>
              <w:t>1300961.37</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89</w:t>
            </w:r>
          </w:p>
        </w:tc>
        <w:tc>
          <w:tcPr>
            <w:tcW w:w="3190" w:type="dxa"/>
            <w:gridSpan w:val="2"/>
          </w:tcPr>
          <w:p w:rsidR="004F44BF" w:rsidRDefault="004F44BF" w:rsidP="00E7338E">
            <w:pPr>
              <w:pStyle w:val="TableParagraph"/>
              <w:ind w:left="98"/>
              <w:rPr>
                <w:sz w:val="24"/>
              </w:rPr>
            </w:pPr>
            <w:r>
              <w:rPr>
                <w:sz w:val="24"/>
              </w:rPr>
              <w:t>516832.25</w:t>
            </w:r>
          </w:p>
        </w:tc>
        <w:tc>
          <w:tcPr>
            <w:tcW w:w="3190" w:type="dxa"/>
          </w:tcPr>
          <w:p w:rsidR="004F44BF" w:rsidRDefault="004F44BF" w:rsidP="00E7338E">
            <w:pPr>
              <w:pStyle w:val="TableParagraph"/>
              <w:ind w:left="98"/>
              <w:rPr>
                <w:sz w:val="24"/>
              </w:rPr>
            </w:pPr>
            <w:r>
              <w:rPr>
                <w:sz w:val="24"/>
              </w:rPr>
              <w:t>1300960.63</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90</w:t>
            </w:r>
          </w:p>
        </w:tc>
        <w:tc>
          <w:tcPr>
            <w:tcW w:w="3190" w:type="dxa"/>
            <w:gridSpan w:val="2"/>
          </w:tcPr>
          <w:p w:rsidR="004F44BF" w:rsidRDefault="004F44BF" w:rsidP="00E7338E">
            <w:pPr>
              <w:pStyle w:val="TableParagraph"/>
              <w:ind w:left="98"/>
              <w:rPr>
                <w:sz w:val="24"/>
              </w:rPr>
            </w:pPr>
            <w:r>
              <w:rPr>
                <w:sz w:val="24"/>
              </w:rPr>
              <w:t>516858.4</w:t>
            </w:r>
          </w:p>
        </w:tc>
        <w:tc>
          <w:tcPr>
            <w:tcW w:w="3190" w:type="dxa"/>
          </w:tcPr>
          <w:p w:rsidR="004F44BF" w:rsidRDefault="004F44BF" w:rsidP="00E7338E">
            <w:pPr>
              <w:pStyle w:val="TableParagraph"/>
              <w:ind w:left="98"/>
              <w:rPr>
                <w:sz w:val="24"/>
              </w:rPr>
            </w:pPr>
            <w:r>
              <w:rPr>
                <w:sz w:val="24"/>
              </w:rPr>
              <w:t>1300967.3</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91</w:t>
            </w:r>
          </w:p>
        </w:tc>
        <w:tc>
          <w:tcPr>
            <w:tcW w:w="3190" w:type="dxa"/>
            <w:gridSpan w:val="2"/>
          </w:tcPr>
          <w:p w:rsidR="004F44BF" w:rsidRDefault="004F44BF" w:rsidP="00E7338E">
            <w:pPr>
              <w:pStyle w:val="TableParagraph"/>
              <w:ind w:left="98"/>
              <w:rPr>
                <w:sz w:val="24"/>
              </w:rPr>
            </w:pPr>
            <w:r>
              <w:rPr>
                <w:sz w:val="24"/>
              </w:rPr>
              <w:t>516882.36</w:t>
            </w:r>
          </w:p>
        </w:tc>
        <w:tc>
          <w:tcPr>
            <w:tcW w:w="3190" w:type="dxa"/>
          </w:tcPr>
          <w:p w:rsidR="004F44BF" w:rsidRDefault="004F44BF" w:rsidP="00E7338E">
            <w:pPr>
              <w:pStyle w:val="TableParagraph"/>
              <w:ind w:left="98"/>
              <w:rPr>
                <w:sz w:val="24"/>
              </w:rPr>
            </w:pPr>
            <w:r>
              <w:rPr>
                <w:sz w:val="24"/>
              </w:rPr>
              <w:t>1300970.88</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92</w:t>
            </w:r>
          </w:p>
        </w:tc>
        <w:tc>
          <w:tcPr>
            <w:tcW w:w="3190" w:type="dxa"/>
            <w:gridSpan w:val="2"/>
          </w:tcPr>
          <w:p w:rsidR="004F44BF" w:rsidRDefault="004F44BF" w:rsidP="00E7338E">
            <w:pPr>
              <w:pStyle w:val="TableParagraph"/>
              <w:ind w:left="98"/>
              <w:rPr>
                <w:sz w:val="24"/>
              </w:rPr>
            </w:pPr>
            <w:r>
              <w:rPr>
                <w:sz w:val="24"/>
              </w:rPr>
              <w:t>516883.07</w:t>
            </w:r>
          </w:p>
        </w:tc>
        <w:tc>
          <w:tcPr>
            <w:tcW w:w="3190" w:type="dxa"/>
          </w:tcPr>
          <w:p w:rsidR="004F44BF" w:rsidRDefault="004F44BF" w:rsidP="00E7338E">
            <w:pPr>
              <w:pStyle w:val="TableParagraph"/>
              <w:ind w:left="98"/>
              <w:rPr>
                <w:sz w:val="24"/>
              </w:rPr>
            </w:pPr>
            <w:r>
              <w:rPr>
                <w:sz w:val="24"/>
              </w:rPr>
              <w:t>1300971.36</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93</w:t>
            </w:r>
          </w:p>
        </w:tc>
        <w:tc>
          <w:tcPr>
            <w:tcW w:w="3190" w:type="dxa"/>
            <w:gridSpan w:val="2"/>
          </w:tcPr>
          <w:p w:rsidR="004F44BF" w:rsidRDefault="004F44BF" w:rsidP="00E7338E">
            <w:pPr>
              <w:pStyle w:val="TableParagraph"/>
              <w:ind w:left="98"/>
              <w:rPr>
                <w:sz w:val="24"/>
              </w:rPr>
            </w:pPr>
            <w:r>
              <w:rPr>
                <w:sz w:val="24"/>
              </w:rPr>
              <w:t>516900.55</w:t>
            </w:r>
          </w:p>
        </w:tc>
        <w:tc>
          <w:tcPr>
            <w:tcW w:w="3190" w:type="dxa"/>
          </w:tcPr>
          <w:p w:rsidR="004F44BF" w:rsidRDefault="004F44BF" w:rsidP="00E7338E">
            <w:pPr>
              <w:pStyle w:val="TableParagraph"/>
              <w:ind w:left="98"/>
              <w:rPr>
                <w:sz w:val="24"/>
              </w:rPr>
            </w:pPr>
            <w:r>
              <w:rPr>
                <w:sz w:val="24"/>
              </w:rPr>
              <w:t>1301001.31</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94</w:t>
            </w:r>
          </w:p>
        </w:tc>
        <w:tc>
          <w:tcPr>
            <w:tcW w:w="3190" w:type="dxa"/>
            <w:gridSpan w:val="2"/>
          </w:tcPr>
          <w:p w:rsidR="004F44BF" w:rsidRDefault="004F44BF" w:rsidP="00E7338E">
            <w:pPr>
              <w:pStyle w:val="TableParagraph"/>
              <w:ind w:left="98"/>
              <w:rPr>
                <w:sz w:val="24"/>
              </w:rPr>
            </w:pPr>
            <w:r>
              <w:rPr>
                <w:sz w:val="24"/>
              </w:rPr>
              <w:t>516900.41</w:t>
            </w:r>
          </w:p>
        </w:tc>
        <w:tc>
          <w:tcPr>
            <w:tcW w:w="3190" w:type="dxa"/>
          </w:tcPr>
          <w:p w:rsidR="004F44BF" w:rsidRDefault="004F44BF" w:rsidP="00E7338E">
            <w:pPr>
              <w:pStyle w:val="TableParagraph"/>
              <w:ind w:left="98"/>
              <w:rPr>
                <w:sz w:val="24"/>
              </w:rPr>
            </w:pPr>
            <w:r>
              <w:rPr>
                <w:sz w:val="24"/>
              </w:rPr>
              <w:t>1301006.19</w:t>
            </w:r>
          </w:p>
        </w:tc>
      </w:tr>
      <w:tr w:rsidR="004F44BF" w:rsidTr="005C158F">
        <w:tc>
          <w:tcPr>
            <w:tcW w:w="3190" w:type="dxa"/>
          </w:tcPr>
          <w:p w:rsidR="004F44BF" w:rsidRDefault="004F44B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95</w:t>
            </w:r>
          </w:p>
        </w:tc>
        <w:tc>
          <w:tcPr>
            <w:tcW w:w="3190" w:type="dxa"/>
            <w:gridSpan w:val="2"/>
          </w:tcPr>
          <w:p w:rsidR="004F44BF" w:rsidRDefault="004F44BF" w:rsidP="00E7338E">
            <w:pPr>
              <w:pStyle w:val="TableParagraph"/>
              <w:ind w:left="98"/>
              <w:rPr>
                <w:sz w:val="24"/>
              </w:rPr>
            </w:pPr>
            <w:r>
              <w:rPr>
                <w:sz w:val="24"/>
              </w:rPr>
              <w:t>516900.07</w:t>
            </w:r>
          </w:p>
        </w:tc>
        <w:tc>
          <w:tcPr>
            <w:tcW w:w="3190" w:type="dxa"/>
          </w:tcPr>
          <w:p w:rsidR="004F44BF" w:rsidRDefault="004F44BF" w:rsidP="00E7338E">
            <w:pPr>
              <w:pStyle w:val="TableParagraph"/>
              <w:ind w:left="98"/>
              <w:rPr>
                <w:sz w:val="24"/>
              </w:rPr>
            </w:pPr>
            <w:r>
              <w:rPr>
                <w:sz w:val="24"/>
              </w:rPr>
              <w:t>1301008.24</w:t>
            </w:r>
          </w:p>
        </w:tc>
      </w:tr>
      <w:tr w:rsidR="00FD6E41" w:rsidTr="00FD6E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7" w:type="dxa"/>
            <w:gridSpan w:val="2"/>
          </w:tcPr>
          <w:p w:rsidR="00734662" w:rsidRDefault="00734662" w:rsidP="00FD6E41">
            <w:pPr>
              <w:tabs>
                <w:tab w:val="left" w:pos="2940"/>
              </w:tabs>
              <w:rPr>
                <w:sz w:val="28"/>
                <w:szCs w:val="28"/>
              </w:rPr>
            </w:pPr>
          </w:p>
          <w:p w:rsidR="00464E34" w:rsidRDefault="00464E34" w:rsidP="00FD6E41">
            <w:pPr>
              <w:tabs>
                <w:tab w:val="left" w:pos="2940"/>
              </w:tabs>
              <w:rPr>
                <w:sz w:val="28"/>
                <w:szCs w:val="28"/>
              </w:rPr>
            </w:pPr>
          </w:p>
          <w:p w:rsidR="00464E34" w:rsidRDefault="00464E34" w:rsidP="00FD6E41">
            <w:pPr>
              <w:tabs>
                <w:tab w:val="left" w:pos="2940"/>
              </w:tabs>
              <w:rPr>
                <w:sz w:val="28"/>
                <w:szCs w:val="28"/>
              </w:rPr>
            </w:pPr>
          </w:p>
          <w:p w:rsidR="00FD6E41" w:rsidRDefault="00CD46FD" w:rsidP="00FD6E41">
            <w:pPr>
              <w:tabs>
                <w:tab w:val="left" w:pos="2940"/>
              </w:tabs>
              <w:rPr>
                <w:sz w:val="28"/>
                <w:szCs w:val="28"/>
              </w:rPr>
            </w:pPr>
            <w:r>
              <w:rPr>
                <w:sz w:val="28"/>
                <w:szCs w:val="28"/>
              </w:rPr>
              <w:t>Р</w:t>
            </w:r>
            <w:r w:rsidR="00FD6E41" w:rsidRPr="00FD6E41">
              <w:rPr>
                <w:sz w:val="28"/>
                <w:szCs w:val="28"/>
              </w:rPr>
              <w:t>уководител</w:t>
            </w:r>
            <w:r>
              <w:rPr>
                <w:sz w:val="28"/>
                <w:szCs w:val="28"/>
              </w:rPr>
              <w:t>ь</w:t>
            </w:r>
            <w:r w:rsidR="00FD6E41">
              <w:rPr>
                <w:sz w:val="28"/>
                <w:szCs w:val="28"/>
              </w:rPr>
              <w:t xml:space="preserve"> </w:t>
            </w:r>
            <w:r w:rsidR="00FD6E41" w:rsidRPr="00FD6E41">
              <w:rPr>
                <w:sz w:val="28"/>
                <w:szCs w:val="28"/>
              </w:rPr>
              <w:t>управления</w:t>
            </w:r>
          </w:p>
          <w:p w:rsidR="00FD6E41" w:rsidRDefault="00FD6E41" w:rsidP="00FD6E41">
            <w:pPr>
              <w:tabs>
                <w:tab w:val="left" w:pos="2940"/>
              </w:tabs>
              <w:rPr>
                <w:sz w:val="28"/>
                <w:szCs w:val="28"/>
              </w:rPr>
            </w:pPr>
            <w:r w:rsidRPr="00FD6E41">
              <w:rPr>
                <w:sz w:val="28"/>
                <w:szCs w:val="28"/>
              </w:rPr>
              <w:t>имущественных и земельных отношений</w:t>
            </w:r>
          </w:p>
        </w:tc>
        <w:tc>
          <w:tcPr>
            <w:tcW w:w="3933" w:type="dxa"/>
            <w:gridSpan w:val="2"/>
          </w:tcPr>
          <w:p w:rsidR="00FD6E41" w:rsidRDefault="00FD6E41" w:rsidP="0085688E">
            <w:pPr>
              <w:rPr>
                <w:sz w:val="28"/>
                <w:szCs w:val="28"/>
              </w:rPr>
            </w:pPr>
          </w:p>
          <w:p w:rsidR="00FD6E41" w:rsidRDefault="00FD6E41" w:rsidP="0085688E">
            <w:pPr>
              <w:rPr>
                <w:sz w:val="28"/>
                <w:szCs w:val="28"/>
              </w:rPr>
            </w:pPr>
          </w:p>
          <w:p w:rsidR="00464E34" w:rsidRDefault="005D0C62" w:rsidP="005D0C62">
            <w:pPr>
              <w:rPr>
                <w:sz w:val="28"/>
                <w:szCs w:val="28"/>
              </w:rPr>
            </w:pPr>
            <w:r>
              <w:rPr>
                <w:sz w:val="28"/>
                <w:szCs w:val="28"/>
              </w:rPr>
              <w:t xml:space="preserve">                       </w:t>
            </w:r>
          </w:p>
          <w:p w:rsidR="00464E34" w:rsidRDefault="00464E34" w:rsidP="005D0C62">
            <w:pPr>
              <w:rPr>
                <w:sz w:val="28"/>
                <w:szCs w:val="28"/>
              </w:rPr>
            </w:pPr>
          </w:p>
          <w:p w:rsidR="00FD6E41" w:rsidRDefault="00464E34" w:rsidP="00CD46FD">
            <w:pPr>
              <w:rPr>
                <w:sz w:val="28"/>
                <w:szCs w:val="28"/>
              </w:rPr>
            </w:pPr>
            <w:r>
              <w:rPr>
                <w:sz w:val="28"/>
                <w:szCs w:val="28"/>
              </w:rPr>
              <w:t xml:space="preserve">                       </w:t>
            </w:r>
            <w:r w:rsidR="00CD46FD">
              <w:rPr>
                <w:sz w:val="28"/>
                <w:szCs w:val="28"/>
              </w:rPr>
              <w:t xml:space="preserve">         К.Л. Галоян</w:t>
            </w:r>
          </w:p>
        </w:tc>
      </w:tr>
    </w:tbl>
    <w:p w:rsidR="00347254" w:rsidRPr="00FD6E41" w:rsidRDefault="00347254" w:rsidP="005D0C62">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DCE" w:rsidRDefault="00BE4DCE" w:rsidP="00A34861">
      <w:pPr>
        <w:spacing w:after="0" w:line="240" w:lineRule="auto"/>
      </w:pPr>
      <w:r>
        <w:separator/>
      </w:r>
    </w:p>
  </w:endnote>
  <w:endnote w:type="continuationSeparator" w:id="0">
    <w:p w:rsidR="00BE4DCE" w:rsidRDefault="00BE4DCE"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DCE" w:rsidRDefault="00BE4DCE" w:rsidP="00A34861">
      <w:pPr>
        <w:spacing w:after="0" w:line="240" w:lineRule="auto"/>
      </w:pPr>
      <w:r>
        <w:separator/>
      </w:r>
    </w:p>
  </w:footnote>
  <w:footnote w:type="continuationSeparator" w:id="0">
    <w:p w:rsidR="00BE4DCE" w:rsidRDefault="00BE4DCE"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rsidR="008A77D2" w:rsidRDefault="008A77D2">
        <w:pPr>
          <w:pStyle w:val="af8"/>
          <w:jc w:val="center"/>
        </w:pPr>
        <w:r>
          <w:fldChar w:fldCharType="begin"/>
        </w:r>
        <w:r>
          <w:instrText>PAGE   \* MERGEFORMAT</w:instrText>
        </w:r>
        <w:r>
          <w:fldChar w:fldCharType="separate"/>
        </w:r>
        <w:r w:rsidR="00BC26E3" w:rsidRPr="00BC26E3">
          <w:rPr>
            <w:noProof/>
            <w:lang w:val="ru-RU"/>
          </w:rPr>
          <w:t>2</w:t>
        </w:r>
        <w:r>
          <w:fldChar w:fldCharType="end"/>
        </w:r>
      </w:p>
    </w:sdtContent>
  </w:sdt>
  <w:p w:rsidR="008A77D2" w:rsidRDefault="008A77D2">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50587"/>
    <w:rsid w:val="00087806"/>
    <w:rsid w:val="00104F62"/>
    <w:rsid w:val="00150333"/>
    <w:rsid w:val="001827F3"/>
    <w:rsid w:val="001D46FE"/>
    <w:rsid w:val="002016BD"/>
    <w:rsid w:val="0021645B"/>
    <w:rsid w:val="00230A6D"/>
    <w:rsid w:val="002845D6"/>
    <w:rsid w:val="002A2D99"/>
    <w:rsid w:val="00347254"/>
    <w:rsid w:val="00464E34"/>
    <w:rsid w:val="004F44BF"/>
    <w:rsid w:val="00510018"/>
    <w:rsid w:val="005367C8"/>
    <w:rsid w:val="00561C8D"/>
    <w:rsid w:val="0059754F"/>
    <w:rsid w:val="005B2288"/>
    <w:rsid w:val="005C158F"/>
    <w:rsid w:val="005C3580"/>
    <w:rsid w:val="005D0C62"/>
    <w:rsid w:val="005D274F"/>
    <w:rsid w:val="0061109C"/>
    <w:rsid w:val="006B6ED4"/>
    <w:rsid w:val="00734662"/>
    <w:rsid w:val="007F0DD4"/>
    <w:rsid w:val="007F1CD4"/>
    <w:rsid w:val="0080254A"/>
    <w:rsid w:val="00822DA5"/>
    <w:rsid w:val="0085688E"/>
    <w:rsid w:val="008648DE"/>
    <w:rsid w:val="0088582C"/>
    <w:rsid w:val="008A77D2"/>
    <w:rsid w:val="008E18FC"/>
    <w:rsid w:val="009865CE"/>
    <w:rsid w:val="009B4BC8"/>
    <w:rsid w:val="009C345A"/>
    <w:rsid w:val="009C3D2D"/>
    <w:rsid w:val="00A078CF"/>
    <w:rsid w:val="00A13BD8"/>
    <w:rsid w:val="00A16B48"/>
    <w:rsid w:val="00A34861"/>
    <w:rsid w:val="00AA06AC"/>
    <w:rsid w:val="00BC26E3"/>
    <w:rsid w:val="00BE422D"/>
    <w:rsid w:val="00BE4DCE"/>
    <w:rsid w:val="00C16331"/>
    <w:rsid w:val="00CD46FD"/>
    <w:rsid w:val="00CF7CA7"/>
    <w:rsid w:val="00D05BC2"/>
    <w:rsid w:val="00D23BB8"/>
    <w:rsid w:val="00D632EE"/>
    <w:rsid w:val="00D644F5"/>
    <w:rsid w:val="00D93C93"/>
    <w:rsid w:val="00E468F5"/>
    <w:rsid w:val="00E63D6C"/>
    <w:rsid w:val="00EF27AC"/>
    <w:rsid w:val="00EF3415"/>
    <w:rsid w:val="00F57CB8"/>
    <w:rsid w:val="00F6495A"/>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402</Words>
  <Characters>2298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2023-09-26T15:17:00Z</cp:lastPrinted>
  <dcterms:created xsi:type="dcterms:W3CDTF">2023-11-13T08:24:00Z</dcterms:created>
  <dcterms:modified xsi:type="dcterms:W3CDTF">2023-11-13T08:24:00Z</dcterms:modified>
</cp:coreProperties>
</file>