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7D64DC" w:rsidRDefault="00F60A1A" w:rsidP="007D64DC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7D64DC">
        <w:rPr>
          <w:rFonts w:eastAsia="Calibri"/>
          <w:kern w:val="0"/>
          <w:sz w:val="28"/>
          <w:szCs w:val="28"/>
        </w:rPr>
        <w:t>Приложение № 1</w:t>
      </w:r>
    </w:p>
    <w:p w:rsidR="0069338C" w:rsidRPr="007D64DC" w:rsidRDefault="00F60A1A" w:rsidP="007D64DC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7D64DC">
        <w:rPr>
          <w:rFonts w:eastAsia="Calibri"/>
          <w:kern w:val="0"/>
          <w:sz w:val="28"/>
          <w:szCs w:val="28"/>
        </w:rPr>
        <w:t>к проекту межевания территории</w:t>
      </w:r>
      <w:r w:rsidR="00CA190A" w:rsidRPr="007D64DC">
        <w:rPr>
          <w:rFonts w:eastAsia="Calibri"/>
          <w:kern w:val="0"/>
          <w:sz w:val="28"/>
          <w:szCs w:val="28"/>
        </w:rPr>
        <w:t>,</w:t>
      </w:r>
    </w:p>
    <w:p w:rsidR="007D64DC" w:rsidRDefault="00F63B9C" w:rsidP="007D64DC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proofErr w:type="gramStart"/>
      <w:r w:rsidRPr="007D64DC">
        <w:rPr>
          <w:rFonts w:eastAsia="Calibri"/>
          <w:kern w:val="0"/>
          <w:sz w:val="28"/>
          <w:szCs w:val="28"/>
        </w:rPr>
        <w:t>ограниченной</w:t>
      </w:r>
      <w:proofErr w:type="gramEnd"/>
      <w:r w:rsidRPr="007D64DC">
        <w:rPr>
          <w:rFonts w:eastAsia="Calibri"/>
          <w:kern w:val="0"/>
          <w:sz w:val="28"/>
          <w:szCs w:val="28"/>
        </w:rPr>
        <w:t xml:space="preserve"> </w:t>
      </w:r>
      <w:r w:rsidR="00CA7C1E" w:rsidRPr="007D64DC">
        <w:rPr>
          <w:rFonts w:eastAsia="Calibri"/>
          <w:kern w:val="0"/>
          <w:sz w:val="28"/>
          <w:szCs w:val="28"/>
        </w:rPr>
        <w:t xml:space="preserve">ул. </w:t>
      </w:r>
      <w:proofErr w:type="spellStart"/>
      <w:r w:rsidR="00CA7C1E" w:rsidRPr="007D64DC">
        <w:rPr>
          <w:rFonts w:eastAsia="Calibri"/>
          <w:kern w:val="0"/>
          <w:sz w:val="28"/>
          <w:szCs w:val="28"/>
        </w:rPr>
        <w:t>Крейзера</w:t>
      </w:r>
      <w:proofErr w:type="spellEnd"/>
      <w:r w:rsidR="00CA7C1E" w:rsidRPr="007D64DC">
        <w:rPr>
          <w:rFonts w:eastAsia="Calibri"/>
          <w:kern w:val="0"/>
          <w:sz w:val="28"/>
          <w:szCs w:val="28"/>
        </w:rPr>
        <w:t>,</w:t>
      </w:r>
      <w:r w:rsidR="007D64DC">
        <w:rPr>
          <w:rFonts w:eastAsia="Calibri"/>
          <w:kern w:val="0"/>
          <w:sz w:val="28"/>
          <w:szCs w:val="28"/>
        </w:rPr>
        <w:t xml:space="preserve"> </w:t>
      </w:r>
      <w:r w:rsidR="00CA7C1E" w:rsidRPr="007D64DC">
        <w:rPr>
          <w:rFonts w:eastAsia="Calibri"/>
          <w:kern w:val="0"/>
          <w:sz w:val="28"/>
          <w:szCs w:val="28"/>
        </w:rPr>
        <w:t xml:space="preserve">ул. </w:t>
      </w:r>
      <w:proofErr w:type="spellStart"/>
      <w:r w:rsidR="00CA7C1E" w:rsidRPr="007D64DC">
        <w:rPr>
          <w:rFonts w:eastAsia="Calibri"/>
          <w:kern w:val="0"/>
          <w:sz w:val="28"/>
          <w:szCs w:val="28"/>
        </w:rPr>
        <w:t>Мазлумова</w:t>
      </w:r>
      <w:proofErr w:type="spellEnd"/>
    </w:p>
    <w:p w:rsidR="00F60A1A" w:rsidRPr="007D64DC" w:rsidRDefault="00060D50" w:rsidP="007D64DC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7D64DC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F60A1A" w:rsidRDefault="00F60A1A" w:rsidP="007D64DC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7D64DC" w:rsidRPr="007D64DC" w:rsidRDefault="007D64DC" w:rsidP="007D64DC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7D64DC" w:rsidRDefault="00B259AF" w:rsidP="007D64DC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7D64DC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2D4D23" w:rsidRPr="007D64DC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7D64DC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7D64DC" w:rsidRDefault="00B259AF" w:rsidP="007D64DC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7D64DC">
        <w:rPr>
          <w:rFonts w:eastAsia="Arial CYR"/>
          <w:b/>
          <w:caps/>
          <w:kern w:val="0"/>
          <w:sz w:val="28"/>
          <w:szCs w:val="28"/>
        </w:rPr>
        <w:t xml:space="preserve">проекта </w:t>
      </w:r>
      <w:r w:rsidR="002D4D23" w:rsidRPr="007D64DC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7D64DC">
        <w:rPr>
          <w:rFonts w:eastAsia="Arial CYR"/>
          <w:b/>
          <w:caps/>
          <w:kern w:val="0"/>
          <w:sz w:val="28"/>
          <w:szCs w:val="28"/>
        </w:rPr>
        <w:t xml:space="preserve">межевания </w:t>
      </w:r>
      <w:r w:rsidR="002D4D23" w:rsidRPr="007D64DC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7D64DC">
        <w:rPr>
          <w:b/>
          <w:caps/>
          <w:kern w:val="0"/>
          <w:sz w:val="28"/>
          <w:szCs w:val="28"/>
        </w:rPr>
        <w:t>территории</w:t>
      </w:r>
      <w:r w:rsidR="00FE0933" w:rsidRPr="007D64DC">
        <w:rPr>
          <w:b/>
          <w:caps/>
          <w:kern w:val="0"/>
          <w:sz w:val="28"/>
          <w:szCs w:val="28"/>
        </w:rPr>
        <w:t>,</w:t>
      </w:r>
    </w:p>
    <w:p w:rsidR="007D64DC" w:rsidRDefault="00FE0933" w:rsidP="007D64DC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proofErr w:type="gramStart"/>
      <w:r w:rsidRPr="007D64DC">
        <w:rPr>
          <w:b/>
          <w:caps/>
          <w:kern w:val="0"/>
          <w:sz w:val="28"/>
          <w:szCs w:val="28"/>
        </w:rPr>
        <w:t>ограниченной</w:t>
      </w:r>
      <w:proofErr w:type="gramEnd"/>
      <w:r w:rsidR="007D64DC">
        <w:rPr>
          <w:b/>
          <w:caps/>
          <w:kern w:val="0"/>
          <w:sz w:val="28"/>
          <w:szCs w:val="28"/>
        </w:rPr>
        <w:t xml:space="preserve">  </w:t>
      </w:r>
      <w:r w:rsidR="00CA7C1E" w:rsidRPr="007D64DC">
        <w:rPr>
          <w:b/>
          <w:caps/>
          <w:kern w:val="0"/>
          <w:sz w:val="28"/>
          <w:szCs w:val="28"/>
        </w:rPr>
        <w:t>УЛ.</w:t>
      </w:r>
      <w:r w:rsidR="007D64DC">
        <w:rPr>
          <w:b/>
          <w:caps/>
          <w:kern w:val="0"/>
          <w:sz w:val="28"/>
          <w:szCs w:val="28"/>
        </w:rPr>
        <w:t xml:space="preserve"> </w:t>
      </w:r>
      <w:r w:rsidR="00CA7C1E" w:rsidRPr="007D64DC">
        <w:rPr>
          <w:b/>
          <w:caps/>
          <w:kern w:val="0"/>
          <w:sz w:val="28"/>
          <w:szCs w:val="28"/>
        </w:rPr>
        <w:t xml:space="preserve"> КРЕЙЗЕРА, </w:t>
      </w:r>
      <w:r w:rsidR="007D64DC">
        <w:rPr>
          <w:b/>
          <w:caps/>
          <w:kern w:val="0"/>
          <w:sz w:val="28"/>
          <w:szCs w:val="28"/>
        </w:rPr>
        <w:t xml:space="preserve"> </w:t>
      </w:r>
      <w:r w:rsidR="00CA7C1E" w:rsidRPr="007D64DC">
        <w:rPr>
          <w:b/>
          <w:caps/>
          <w:kern w:val="0"/>
          <w:sz w:val="28"/>
          <w:szCs w:val="28"/>
        </w:rPr>
        <w:t xml:space="preserve">УЛ. </w:t>
      </w:r>
      <w:r w:rsidR="007D64DC">
        <w:rPr>
          <w:b/>
          <w:caps/>
          <w:kern w:val="0"/>
          <w:sz w:val="28"/>
          <w:szCs w:val="28"/>
        </w:rPr>
        <w:t xml:space="preserve"> </w:t>
      </w:r>
      <w:r w:rsidR="00CA7C1E" w:rsidRPr="007D64DC">
        <w:rPr>
          <w:b/>
          <w:caps/>
          <w:kern w:val="0"/>
          <w:sz w:val="28"/>
          <w:szCs w:val="28"/>
        </w:rPr>
        <w:t>МАЗЛУМОВА</w:t>
      </w:r>
    </w:p>
    <w:p w:rsidR="007A732F" w:rsidRPr="007D64DC" w:rsidRDefault="00060D50" w:rsidP="007D64DC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7D64DC">
        <w:rPr>
          <w:b/>
          <w:caps/>
          <w:kern w:val="0"/>
          <w:sz w:val="28"/>
          <w:szCs w:val="28"/>
        </w:rPr>
        <w:t>в</w:t>
      </w:r>
      <w:r w:rsidR="007D64DC">
        <w:rPr>
          <w:b/>
          <w:caps/>
          <w:kern w:val="0"/>
          <w:sz w:val="28"/>
          <w:szCs w:val="28"/>
        </w:rPr>
        <w:t xml:space="preserve"> </w:t>
      </w:r>
      <w:r w:rsidRPr="007D64DC">
        <w:rPr>
          <w:b/>
          <w:caps/>
          <w:kern w:val="0"/>
          <w:sz w:val="28"/>
          <w:szCs w:val="28"/>
        </w:rPr>
        <w:t xml:space="preserve"> </w:t>
      </w:r>
      <w:r w:rsidR="0078684C" w:rsidRPr="007D64DC">
        <w:rPr>
          <w:b/>
          <w:caps/>
          <w:kern w:val="0"/>
          <w:sz w:val="28"/>
          <w:szCs w:val="28"/>
        </w:rPr>
        <w:t xml:space="preserve">городском </w:t>
      </w:r>
      <w:r w:rsidR="002D4D23" w:rsidRPr="007D64DC">
        <w:rPr>
          <w:b/>
          <w:caps/>
          <w:kern w:val="0"/>
          <w:sz w:val="28"/>
          <w:szCs w:val="28"/>
        </w:rPr>
        <w:t xml:space="preserve"> </w:t>
      </w:r>
      <w:r w:rsidR="0078684C" w:rsidRPr="007D64DC">
        <w:rPr>
          <w:b/>
          <w:caps/>
          <w:kern w:val="0"/>
          <w:sz w:val="28"/>
          <w:szCs w:val="28"/>
        </w:rPr>
        <w:t xml:space="preserve">округе </w:t>
      </w:r>
      <w:r w:rsidR="002D4D23" w:rsidRPr="007D64DC">
        <w:rPr>
          <w:b/>
          <w:caps/>
          <w:kern w:val="0"/>
          <w:sz w:val="28"/>
          <w:szCs w:val="28"/>
        </w:rPr>
        <w:t xml:space="preserve"> </w:t>
      </w:r>
      <w:r w:rsidR="00FE0933" w:rsidRPr="007D64DC">
        <w:rPr>
          <w:b/>
          <w:caps/>
          <w:kern w:val="0"/>
          <w:sz w:val="28"/>
          <w:szCs w:val="28"/>
        </w:rPr>
        <w:t>город</w:t>
      </w:r>
      <w:r w:rsidR="007D64DC">
        <w:rPr>
          <w:b/>
          <w:caps/>
          <w:kern w:val="0"/>
          <w:sz w:val="28"/>
          <w:szCs w:val="28"/>
        </w:rPr>
        <w:t xml:space="preserve"> </w:t>
      </w:r>
      <w:r w:rsidR="00FE0933" w:rsidRPr="007D64DC">
        <w:rPr>
          <w:b/>
          <w:caps/>
          <w:kern w:val="0"/>
          <w:sz w:val="28"/>
          <w:szCs w:val="28"/>
        </w:rPr>
        <w:t xml:space="preserve"> </w:t>
      </w:r>
      <w:r w:rsidR="0078684C" w:rsidRPr="007D64DC">
        <w:rPr>
          <w:b/>
          <w:caps/>
          <w:kern w:val="0"/>
          <w:sz w:val="28"/>
          <w:szCs w:val="28"/>
        </w:rPr>
        <w:t>Воронеж</w:t>
      </w:r>
    </w:p>
    <w:p w:rsidR="000928CB" w:rsidRPr="007D64DC" w:rsidRDefault="000928CB" w:rsidP="007D64DC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</w:p>
    <w:p w:rsidR="009164B1" w:rsidRPr="007D64DC" w:rsidRDefault="009164B1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7D64DC">
        <w:rPr>
          <w:kern w:val="0"/>
          <w:shd w:val="clear" w:color="auto" w:fill="FFFFFF"/>
        </w:rPr>
        <w:t xml:space="preserve">Проект межевания территории, ограниченной ул. </w:t>
      </w:r>
      <w:proofErr w:type="spellStart"/>
      <w:r w:rsidRPr="007D64DC">
        <w:rPr>
          <w:kern w:val="0"/>
          <w:shd w:val="clear" w:color="auto" w:fill="FFFFFF"/>
        </w:rPr>
        <w:t>Крейзера</w:t>
      </w:r>
      <w:proofErr w:type="spellEnd"/>
      <w:r w:rsidRPr="007D64DC">
        <w:rPr>
          <w:kern w:val="0"/>
          <w:shd w:val="clear" w:color="auto" w:fill="FFFFFF"/>
        </w:rPr>
        <w:t>, ул.</w:t>
      </w:r>
      <w:r w:rsidR="007D64DC">
        <w:rPr>
          <w:kern w:val="0"/>
          <w:shd w:val="clear" w:color="auto" w:fill="FFFFFF"/>
        </w:rPr>
        <w:t> </w:t>
      </w:r>
      <w:proofErr w:type="spellStart"/>
      <w:r w:rsidRPr="007D64DC">
        <w:rPr>
          <w:kern w:val="0"/>
          <w:shd w:val="clear" w:color="auto" w:fill="FFFFFF"/>
        </w:rPr>
        <w:t>Мазлумова</w:t>
      </w:r>
      <w:proofErr w:type="spellEnd"/>
      <w:r w:rsidRPr="007D64DC">
        <w:rPr>
          <w:kern w:val="0"/>
          <w:shd w:val="clear" w:color="auto" w:fill="FFFFFF"/>
        </w:rPr>
        <w:t xml:space="preserve"> в городском округе город Воронеж, разработан на основании муниципального контракта от 27.10.2021 № 21/ПМТ, технического задания к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нему, Генерального плана городского округа город Воронеж на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2021−2041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годы, утвержденного решением Воронежской городской Думы от 25.12.2020 № 137-V (далее – Генеральный план), Правил землепользования и застройки городского округа город Воронеж, утвержденных решением Воронежской городской Думы</w:t>
      </w:r>
      <w:proofErr w:type="gramEnd"/>
      <w:r w:rsidRPr="007D64DC">
        <w:rPr>
          <w:kern w:val="0"/>
          <w:shd w:val="clear" w:color="auto" w:fill="FFFFFF"/>
        </w:rPr>
        <w:t xml:space="preserve"> от 20.04.2022 №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466-V (далее – Правила землепользования и застройки), в соответствии с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 xml:space="preserve">требованиями Градостроительного кодекса Российской Федерации (далее – </w:t>
      </w:r>
      <w:proofErr w:type="spellStart"/>
      <w:r w:rsidRPr="007D64DC">
        <w:rPr>
          <w:kern w:val="0"/>
          <w:shd w:val="clear" w:color="auto" w:fill="FFFFFF"/>
        </w:rPr>
        <w:t>ГрК</w:t>
      </w:r>
      <w:proofErr w:type="spellEnd"/>
      <w:r w:rsidRPr="007D64DC">
        <w:rPr>
          <w:kern w:val="0"/>
          <w:shd w:val="clear" w:color="auto" w:fill="FFFFFF"/>
        </w:rPr>
        <w:t xml:space="preserve"> РФ),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9D38B4" w:rsidRPr="007D64DC" w:rsidRDefault="009D38B4" w:rsidP="007D64DC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 xml:space="preserve">Согласно ч. 4 ст. 41 </w:t>
      </w:r>
      <w:proofErr w:type="spellStart"/>
      <w:r w:rsidRPr="007D64DC">
        <w:rPr>
          <w:kern w:val="0"/>
          <w:sz w:val="28"/>
          <w:szCs w:val="28"/>
        </w:rPr>
        <w:t>ГрК</w:t>
      </w:r>
      <w:proofErr w:type="spellEnd"/>
      <w:r w:rsidRPr="007D64DC">
        <w:rPr>
          <w:kern w:val="0"/>
          <w:sz w:val="28"/>
          <w:szCs w:val="28"/>
        </w:rPr>
        <w:t xml:space="preserve"> РФ видами документации по планировке территории являются проект планировки территории и проект межевания территории.</w:t>
      </w:r>
    </w:p>
    <w:p w:rsidR="009D38B4" w:rsidRPr="007D64DC" w:rsidRDefault="009D38B4" w:rsidP="007D64DC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Подготовка проекта межевания территории осуществляется применительно к территории, расположенной в границах элементов планировочной структуры.</w:t>
      </w:r>
    </w:p>
    <w:p w:rsidR="009D38B4" w:rsidRPr="007D64DC" w:rsidRDefault="009D38B4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Планируемая территория, согласно Генеральному плану, расположена в следующих функциональных зонах:</w:t>
      </w:r>
    </w:p>
    <w:p w:rsidR="009D38B4" w:rsidRPr="007D64DC" w:rsidRDefault="0091153A" w:rsidP="007D64DC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-</w:t>
      </w:r>
      <w:r w:rsidR="007D64DC" w:rsidRPr="007D64DC">
        <w:rPr>
          <w:kern w:val="0"/>
          <w:sz w:val="28"/>
          <w:szCs w:val="28"/>
        </w:rPr>
        <w:t> </w:t>
      </w:r>
      <w:r w:rsidRPr="007D64DC">
        <w:rPr>
          <w:kern w:val="0"/>
          <w:sz w:val="28"/>
          <w:szCs w:val="28"/>
        </w:rPr>
        <w:t>коммунально-складской зоне</w:t>
      </w:r>
      <w:r w:rsidR="009D38B4" w:rsidRPr="007D64DC">
        <w:rPr>
          <w:kern w:val="0"/>
          <w:sz w:val="28"/>
          <w:szCs w:val="28"/>
        </w:rPr>
        <w:t xml:space="preserve"> (код функционального назначения зоны</w:t>
      </w:r>
      <w:r w:rsidR="007D64DC" w:rsidRPr="007D64DC">
        <w:rPr>
          <w:kern w:val="0"/>
          <w:sz w:val="28"/>
          <w:szCs w:val="28"/>
        </w:rPr>
        <w:t> </w:t>
      </w:r>
      <w:r w:rsidR="009D38B4" w:rsidRPr="007D64DC">
        <w:rPr>
          <w:kern w:val="0"/>
          <w:sz w:val="28"/>
          <w:szCs w:val="28"/>
        </w:rPr>
        <w:t>402);</w:t>
      </w:r>
    </w:p>
    <w:p w:rsidR="009D38B4" w:rsidRPr="007D64DC" w:rsidRDefault="009D38B4" w:rsidP="007D64DC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-</w:t>
      </w:r>
      <w:r w:rsidR="007D64DC">
        <w:rPr>
          <w:kern w:val="0"/>
          <w:sz w:val="28"/>
          <w:szCs w:val="28"/>
        </w:rPr>
        <w:t> </w:t>
      </w:r>
      <w:r w:rsidRPr="007D64DC">
        <w:rPr>
          <w:kern w:val="0"/>
          <w:sz w:val="28"/>
          <w:szCs w:val="28"/>
        </w:rPr>
        <w:t>жилы</w:t>
      </w:r>
      <w:r w:rsidR="00072D1F" w:rsidRPr="007D64DC">
        <w:rPr>
          <w:kern w:val="0"/>
          <w:sz w:val="28"/>
          <w:szCs w:val="28"/>
        </w:rPr>
        <w:t>х</w:t>
      </w:r>
      <w:r w:rsidRPr="007D64DC">
        <w:rPr>
          <w:kern w:val="0"/>
          <w:sz w:val="28"/>
          <w:szCs w:val="28"/>
        </w:rPr>
        <w:t xml:space="preserve"> </w:t>
      </w:r>
      <w:proofErr w:type="gramStart"/>
      <w:r w:rsidRPr="007D64DC">
        <w:rPr>
          <w:kern w:val="0"/>
          <w:sz w:val="28"/>
          <w:szCs w:val="28"/>
        </w:rPr>
        <w:t>зон</w:t>
      </w:r>
      <w:r w:rsidR="00072D1F" w:rsidRPr="007D64DC">
        <w:rPr>
          <w:kern w:val="0"/>
          <w:sz w:val="28"/>
          <w:szCs w:val="28"/>
        </w:rPr>
        <w:t>ах</w:t>
      </w:r>
      <w:proofErr w:type="gramEnd"/>
      <w:r w:rsidRPr="007D64DC">
        <w:rPr>
          <w:kern w:val="0"/>
          <w:sz w:val="28"/>
          <w:szCs w:val="28"/>
        </w:rPr>
        <w:t xml:space="preserve"> (код функц</w:t>
      </w:r>
      <w:r w:rsidR="005D1564" w:rsidRPr="007D64DC">
        <w:rPr>
          <w:kern w:val="0"/>
          <w:sz w:val="28"/>
          <w:szCs w:val="28"/>
        </w:rPr>
        <w:t>ионального назначения зоны 1</w:t>
      </w:r>
      <w:r w:rsidR="001C72EE" w:rsidRPr="007D64DC">
        <w:rPr>
          <w:kern w:val="0"/>
          <w:sz w:val="28"/>
          <w:szCs w:val="28"/>
        </w:rPr>
        <w:t>00);</w:t>
      </w:r>
    </w:p>
    <w:p w:rsidR="009D38B4" w:rsidRPr="007D64DC" w:rsidRDefault="001C5908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-</w:t>
      </w:r>
      <w:r w:rsidR="007D64DC">
        <w:rPr>
          <w:kern w:val="0"/>
        </w:rPr>
        <w:t> </w:t>
      </w:r>
      <w:r w:rsidR="0091153A" w:rsidRPr="007D64DC">
        <w:rPr>
          <w:kern w:val="0"/>
        </w:rPr>
        <w:t>зоне</w:t>
      </w:r>
      <w:r w:rsidR="001C72EE" w:rsidRPr="007D64DC">
        <w:rPr>
          <w:kern w:val="0"/>
        </w:rPr>
        <w:t xml:space="preserve"> магистральной улично-дорожной сети.</w:t>
      </w:r>
    </w:p>
    <w:p w:rsidR="001C72EE" w:rsidRPr="007D64DC" w:rsidRDefault="001C72EE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</w:rPr>
        <w:t>Согласно Правилам землепользования и застройки планируемая территория рас</w:t>
      </w:r>
      <w:r w:rsidR="0091153A" w:rsidRPr="007D64DC">
        <w:rPr>
          <w:kern w:val="0"/>
        </w:rPr>
        <w:t>положена в территориальной зоне ЖТ «З</w:t>
      </w:r>
      <w:r w:rsidRPr="007D64DC">
        <w:rPr>
          <w:kern w:val="0"/>
        </w:rPr>
        <w:t>она малоэтажной жилой застройки</w:t>
      </w:r>
      <w:r w:rsidR="0091153A" w:rsidRPr="007D64DC">
        <w:rPr>
          <w:kern w:val="0"/>
        </w:rPr>
        <w:t>»</w:t>
      </w:r>
      <w:r w:rsidRPr="007D64DC">
        <w:rPr>
          <w:kern w:val="0"/>
        </w:rPr>
        <w:t>. 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качества жизни населения</w:t>
      </w:r>
      <w:r w:rsidR="007D64DC">
        <w:rPr>
          <w:kern w:val="0"/>
        </w:rPr>
        <w:t xml:space="preserve"> </w:t>
      </w:r>
      <w:r w:rsidR="0091153A" w:rsidRPr="007D64DC">
        <w:rPr>
          <w:kern w:val="0"/>
        </w:rPr>
        <w:t>в</w:t>
      </w:r>
      <w:r w:rsidR="007D64DC">
        <w:rPr>
          <w:kern w:val="0"/>
        </w:rPr>
        <w:t> </w:t>
      </w:r>
      <w:proofErr w:type="spellStart"/>
      <w:r w:rsidR="0091153A" w:rsidRPr="007D64DC">
        <w:rPr>
          <w:kern w:val="0"/>
        </w:rPr>
        <w:t>высоко</w:t>
      </w:r>
      <w:r w:rsidRPr="007D64DC">
        <w:rPr>
          <w:kern w:val="0"/>
        </w:rPr>
        <w:t>урбанизированной</w:t>
      </w:r>
      <w:proofErr w:type="spellEnd"/>
      <w:r w:rsidRPr="007D64DC">
        <w:rPr>
          <w:kern w:val="0"/>
        </w:rPr>
        <w:t xml:space="preserve">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строительства в центральном ядре города.</w:t>
      </w:r>
    </w:p>
    <w:p w:rsidR="001C72EE" w:rsidRPr="007D64DC" w:rsidRDefault="0026400E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 xml:space="preserve">Территория, ограниченная ул. </w:t>
      </w:r>
      <w:proofErr w:type="spellStart"/>
      <w:r w:rsidRPr="007D64DC">
        <w:rPr>
          <w:kern w:val="0"/>
        </w:rPr>
        <w:t>Крейзера</w:t>
      </w:r>
      <w:proofErr w:type="spellEnd"/>
      <w:r w:rsidRPr="007D64DC">
        <w:rPr>
          <w:kern w:val="0"/>
        </w:rPr>
        <w:t xml:space="preserve">, ул. </w:t>
      </w:r>
      <w:proofErr w:type="spellStart"/>
      <w:r w:rsidRPr="007D64DC">
        <w:rPr>
          <w:kern w:val="0"/>
        </w:rPr>
        <w:t>Мазлумова</w:t>
      </w:r>
      <w:proofErr w:type="spellEnd"/>
      <w:r w:rsidRPr="007D64DC">
        <w:rPr>
          <w:kern w:val="0"/>
        </w:rPr>
        <w:t xml:space="preserve"> в городском округе город Воронеж</w:t>
      </w:r>
      <w:r w:rsidR="0091153A" w:rsidRPr="007D64DC">
        <w:rPr>
          <w:kern w:val="0"/>
        </w:rPr>
        <w:t>,</w:t>
      </w:r>
      <w:r w:rsidRPr="007D64DC">
        <w:rPr>
          <w:kern w:val="0"/>
        </w:rPr>
        <w:t xml:space="preserve"> расположена в </w:t>
      </w:r>
      <w:r w:rsidR="0060788E">
        <w:rPr>
          <w:kern w:val="0"/>
        </w:rPr>
        <w:t>Советском</w:t>
      </w:r>
      <w:bookmarkStart w:id="0" w:name="_GoBack"/>
      <w:bookmarkEnd w:id="0"/>
      <w:r w:rsidRPr="007D64DC">
        <w:rPr>
          <w:kern w:val="0"/>
        </w:rPr>
        <w:t xml:space="preserve"> районе городского округа город Воронеж.</w:t>
      </w:r>
    </w:p>
    <w:p w:rsidR="008152E8" w:rsidRPr="007D64DC" w:rsidRDefault="00342972" w:rsidP="007D64DC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7D64DC">
        <w:rPr>
          <w:spacing w:val="-4"/>
          <w:kern w:val="0"/>
          <w:shd w:val="clear" w:color="auto" w:fill="FFFFFF"/>
        </w:rPr>
        <w:t>Перечень координат харак</w:t>
      </w:r>
      <w:r w:rsidR="00050732" w:rsidRPr="007D64DC">
        <w:rPr>
          <w:spacing w:val="-4"/>
          <w:kern w:val="0"/>
          <w:shd w:val="clear" w:color="auto" w:fill="FFFFFF"/>
        </w:rPr>
        <w:t>терных точек границ территории,</w:t>
      </w:r>
      <w:r w:rsidR="007D64DC" w:rsidRPr="007D64DC">
        <w:rPr>
          <w:spacing w:val="-4"/>
          <w:kern w:val="0"/>
          <w:shd w:val="clear" w:color="auto" w:fill="FFFFFF"/>
        </w:rPr>
        <w:t xml:space="preserve"> </w:t>
      </w:r>
      <w:r w:rsidRPr="007D64DC">
        <w:rPr>
          <w:spacing w:val="-4"/>
          <w:kern w:val="0"/>
          <w:shd w:val="clear" w:color="auto" w:fill="FFFFFF"/>
        </w:rPr>
        <w:t>в</w:t>
      </w:r>
      <w:r w:rsidR="007D64DC" w:rsidRPr="007D64DC">
        <w:rPr>
          <w:spacing w:val="-4"/>
          <w:kern w:val="0"/>
          <w:shd w:val="clear" w:color="auto" w:fill="FFFFFF"/>
        </w:rPr>
        <w:t> </w:t>
      </w:r>
      <w:r w:rsidRPr="007D64DC">
        <w:rPr>
          <w:spacing w:val="-4"/>
          <w:kern w:val="0"/>
          <w:shd w:val="clear" w:color="auto" w:fill="FFFFFF"/>
        </w:rPr>
        <w:t xml:space="preserve">отношении которой </w:t>
      </w:r>
      <w:r w:rsidR="008152E8" w:rsidRPr="007D64DC">
        <w:rPr>
          <w:spacing w:val="-4"/>
          <w:kern w:val="0"/>
          <w:shd w:val="clear" w:color="auto" w:fill="FFFFFF"/>
        </w:rPr>
        <w:t>разработан</w:t>
      </w:r>
      <w:r w:rsidR="00C84DFD" w:rsidRPr="007D64DC">
        <w:rPr>
          <w:spacing w:val="-4"/>
          <w:kern w:val="0"/>
          <w:shd w:val="clear" w:color="auto" w:fill="FFFFFF"/>
        </w:rPr>
        <w:t xml:space="preserve"> проект межевания, представлен</w:t>
      </w:r>
      <w:r w:rsidRPr="007D64DC">
        <w:rPr>
          <w:spacing w:val="-4"/>
          <w:kern w:val="0"/>
          <w:shd w:val="clear" w:color="auto" w:fill="FFFFFF"/>
        </w:rPr>
        <w:t xml:space="preserve"> в таблице</w:t>
      </w:r>
      <w:r w:rsidR="0026400E" w:rsidRPr="007D64DC">
        <w:rPr>
          <w:spacing w:val="-4"/>
          <w:kern w:val="0"/>
          <w:shd w:val="clear" w:color="auto" w:fill="FFFFFF"/>
        </w:rPr>
        <w:t xml:space="preserve"> </w:t>
      </w:r>
      <w:r w:rsidRPr="007D64DC">
        <w:rPr>
          <w:spacing w:val="-4"/>
          <w:kern w:val="0"/>
          <w:shd w:val="clear" w:color="auto" w:fill="FFFFFF"/>
        </w:rPr>
        <w:t>№ 1</w:t>
      </w:r>
      <w:r w:rsidR="00C84DFD" w:rsidRPr="007D64DC">
        <w:rPr>
          <w:spacing w:val="-4"/>
          <w:kern w:val="0"/>
          <w:shd w:val="clear" w:color="auto" w:fill="FFFFFF"/>
        </w:rPr>
        <w:t>.</w:t>
      </w:r>
    </w:p>
    <w:p w:rsidR="008152E8" w:rsidRPr="007D64DC" w:rsidRDefault="008152E8" w:rsidP="007D64DC">
      <w:pPr>
        <w:pStyle w:val="Standard"/>
        <w:mirrorIndents/>
        <w:jc w:val="right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5371B8" w:rsidRPr="007D64DC" w:rsidTr="005371B8">
        <w:trPr>
          <w:trHeight w:val="336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DC" w:rsidRDefault="005371B8" w:rsidP="007D64DC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7D64DC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</w:t>
            </w:r>
          </w:p>
          <w:p w:rsidR="005371B8" w:rsidRPr="007D64DC" w:rsidRDefault="005371B8" w:rsidP="007D64DC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7D64DC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B8" w:rsidRPr="007D64DC" w:rsidRDefault="0091153A" w:rsidP="007D64DC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7D64DC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5371B8" w:rsidRPr="007D64DC" w:rsidTr="005371B8">
        <w:trPr>
          <w:trHeight w:val="336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7D64DC" w:rsidRDefault="005371B8" w:rsidP="007D64DC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7D64DC" w:rsidRDefault="005371B8" w:rsidP="007D64DC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7D64DC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7D64DC" w:rsidRDefault="005371B8" w:rsidP="007D64DC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7D64DC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515905.38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1290198.56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515782.34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1290364.49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515750.50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1290338.86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515671.42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1290276.81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515740.34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1290196.52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515847.09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1290136.77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515848.07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1290137.74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515847.30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1290145.00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515864.77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1290160.97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515862.42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1290168.08</w:t>
            </w:r>
          </w:p>
        </w:tc>
      </w:tr>
      <w:tr w:rsidR="00A57D63" w:rsidRPr="007D64DC" w:rsidTr="001A2BE4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515905.38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7D64DC" w:rsidRDefault="00A57D63" w:rsidP="007D64DC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1290198.56</w:t>
            </w:r>
          </w:p>
        </w:tc>
      </w:tr>
    </w:tbl>
    <w:p w:rsidR="007C1E9C" w:rsidRPr="007D64DC" w:rsidRDefault="007C1E9C" w:rsidP="007D64DC">
      <w:pPr>
        <w:pStyle w:val="Standard"/>
        <w:mirrorIndents/>
        <w:jc w:val="right"/>
        <w:rPr>
          <w:kern w:val="0"/>
          <w:shd w:val="clear" w:color="auto" w:fill="FFFFFF"/>
        </w:rPr>
      </w:pPr>
    </w:p>
    <w:p w:rsidR="008152E8" w:rsidRPr="007D64DC" w:rsidRDefault="008152E8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 xml:space="preserve">зонах с </w:t>
      </w:r>
      <w:r w:rsidR="0091153A" w:rsidRPr="007D64DC">
        <w:rPr>
          <w:kern w:val="0"/>
          <w:shd w:val="clear" w:color="auto" w:fill="FFFFFF"/>
        </w:rPr>
        <w:t>особыми условиями использования территории.</w:t>
      </w:r>
    </w:p>
    <w:p w:rsidR="00220579" w:rsidRPr="007D64DC" w:rsidRDefault="00220579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В границах рассматриваемой территории земли лесного фонда отсутствуют.</w:t>
      </w:r>
    </w:p>
    <w:p w:rsidR="00E9067F" w:rsidRPr="007D64DC" w:rsidRDefault="00E9067F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</w:t>
      </w:r>
      <w:r w:rsidR="00050732" w:rsidRPr="007D64DC">
        <w:rPr>
          <w:kern w:val="0"/>
          <w:shd w:val="clear" w:color="auto" w:fill="FFFFFF"/>
        </w:rPr>
        <w:t>ые объекты культурного наследия</w:t>
      </w:r>
      <w:r w:rsidR="007D64DC">
        <w:rPr>
          <w:kern w:val="0"/>
          <w:shd w:val="clear" w:color="auto" w:fill="FFFFFF"/>
        </w:rPr>
        <w:t xml:space="preserve"> </w:t>
      </w:r>
      <w:r w:rsidRPr="007D64DC">
        <w:rPr>
          <w:kern w:val="0"/>
          <w:shd w:val="clear" w:color="auto" w:fill="FFFFFF"/>
        </w:rPr>
        <w:t>в границах рассматриваемой территории отсутствуют.</w:t>
      </w:r>
    </w:p>
    <w:p w:rsidR="001A2BE4" w:rsidRPr="007D64DC" w:rsidRDefault="001A2BE4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Планировочными ограничениями для рассматриваемой территории являются охранные зоны сетей инженерно-технического обеспечения и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дороги общего пользования. Наличие охранной зоны обуславливает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коммуникаций.</w:t>
      </w:r>
    </w:p>
    <w:p w:rsidR="00F97C04" w:rsidRPr="007D64DC" w:rsidRDefault="00F97C04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F97C04" w:rsidRPr="007D64DC" w:rsidRDefault="00F97C04" w:rsidP="007D64DC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7D64DC">
        <w:rPr>
          <w:spacing w:val="-4"/>
          <w:kern w:val="0"/>
          <w:shd w:val="clear" w:color="auto" w:fill="FFFFFF"/>
        </w:rPr>
        <w:t xml:space="preserve">В соответствии с ч. 1 ст. 11.2 </w:t>
      </w:r>
      <w:r w:rsidR="0091153A" w:rsidRPr="007D64DC">
        <w:rPr>
          <w:spacing w:val="-4"/>
          <w:kern w:val="0"/>
          <w:shd w:val="clear" w:color="auto" w:fill="FFFFFF"/>
        </w:rPr>
        <w:t xml:space="preserve">Земельного кодекса Российской Федерации </w:t>
      </w:r>
      <w:r w:rsidRPr="007D64DC">
        <w:rPr>
          <w:spacing w:val="-4"/>
          <w:kern w:val="0"/>
          <w:shd w:val="clear" w:color="auto" w:fill="FFFFFF"/>
        </w:rPr>
        <w:t>земельные участки образуются при разделе, объединении, перераспределении земельных участков или выделе из земельных участков, а</w:t>
      </w:r>
      <w:r w:rsidR="007D64DC">
        <w:rPr>
          <w:spacing w:val="-4"/>
          <w:kern w:val="0"/>
          <w:shd w:val="clear" w:color="auto" w:fill="FFFFFF"/>
        </w:rPr>
        <w:t xml:space="preserve"> </w:t>
      </w:r>
      <w:r w:rsidRPr="007D64DC">
        <w:rPr>
          <w:spacing w:val="-4"/>
          <w:kern w:val="0"/>
          <w:shd w:val="clear" w:color="auto" w:fill="FFFFFF"/>
        </w:rPr>
        <w:t>также из земель, находящихся в государственной или муниципальной собственности.</w:t>
      </w:r>
    </w:p>
    <w:p w:rsidR="006C397C" w:rsidRPr="007D64DC" w:rsidRDefault="00F97C04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95FCD" w:rsidRPr="007D64DC" w:rsidRDefault="00195FCD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Площадь рассматриваемой территории составляет 2,6 га. На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территории расположены жилые, нежилые общественные и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административные здания.</w:t>
      </w:r>
    </w:p>
    <w:p w:rsidR="009D5C7E" w:rsidRPr="007D64DC" w:rsidRDefault="00F97C04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Проектом межевания территории предлагается образовать</w:t>
      </w:r>
      <w:r w:rsidR="001A2BE4" w:rsidRPr="007D64DC">
        <w:rPr>
          <w:kern w:val="0"/>
          <w:shd w:val="clear" w:color="auto" w:fill="FFFFFF"/>
        </w:rPr>
        <w:t xml:space="preserve"> 7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земельных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участков.</w:t>
      </w:r>
    </w:p>
    <w:p w:rsidR="00B156C3" w:rsidRPr="007D64DC" w:rsidRDefault="008D3351" w:rsidP="007D64DC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Перечень и сведения о площади образуемых земель</w:t>
      </w:r>
      <w:r w:rsidR="0091153A" w:rsidRPr="007D64DC">
        <w:rPr>
          <w:kern w:val="0"/>
          <w:shd w:val="clear" w:color="auto" w:fill="FFFFFF"/>
        </w:rPr>
        <w:t>ных участков, а</w:t>
      </w:r>
      <w:r w:rsidR="007D64DC">
        <w:rPr>
          <w:kern w:val="0"/>
          <w:shd w:val="clear" w:color="auto" w:fill="FFFFFF"/>
        </w:rPr>
        <w:t> </w:t>
      </w:r>
      <w:r w:rsidR="0091153A" w:rsidRPr="007D64DC">
        <w:rPr>
          <w:kern w:val="0"/>
          <w:shd w:val="clear" w:color="auto" w:fill="FFFFFF"/>
        </w:rPr>
        <w:t>также возможных способах</w:t>
      </w:r>
      <w:r w:rsidRPr="007D64DC">
        <w:rPr>
          <w:kern w:val="0"/>
          <w:shd w:val="clear" w:color="auto" w:fill="FFFFFF"/>
        </w:rPr>
        <w:t xml:space="preserve"> их образования представлены в таблице № 2.</w:t>
      </w:r>
    </w:p>
    <w:p w:rsidR="009D5C7E" w:rsidRDefault="008D3351" w:rsidP="007D64DC">
      <w:pPr>
        <w:pStyle w:val="Standard"/>
        <w:jc w:val="right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Таблица №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97"/>
        <w:gridCol w:w="1497"/>
        <w:gridCol w:w="1915"/>
        <w:gridCol w:w="1527"/>
        <w:gridCol w:w="1236"/>
        <w:gridCol w:w="1357"/>
      </w:tblGrid>
      <w:tr w:rsidR="00C1653A" w:rsidRPr="007D64DC" w:rsidTr="00C1653A">
        <w:trPr>
          <w:trHeight w:val="300"/>
          <w:tblHeader/>
          <w:jc w:val="center"/>
        </w:trPr>
        <w:tc>
          <w:tcPr>
            <w:tcW w:w="282" w:type="pct"/>
            <w:vMerge w:val="restart"/>
            <w:shd w:val="clear" w:color="auto" w:fill="auto"/>
          </w:tcPr>
          <w:p w:rsidR="00C1653A" w:rsidRPr="00C1653A" w:rsidRDefault="00C1653A" w:rsidP="00B230CC">
            <w:pPr>
              <w:pStyle w:val="Standard"/>
              <w:spacing w:line="228" w:lineRule="auto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C1653A">
              <w:rPr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C1653A">
              <w:rPr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C1653A" w:rsidRPr="00C1653A" w:rsidRDefault="00C1653A" w:rsidP="00B230CC">
            <w:pPr>
              <w:pStyle w:val="Standard"/>
              <w:spacing w:line="228" w:lineRule="auto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C1653A" w:rsidRPr="00C1653A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Площадь образуемого земельного участка (части земельного участка),</w:t>
            </w:r>
          </w:p>
          <w:p w:rsidR="00C1653A" w:rsidRPr="00C1653A" w:rsidRDefault="00C1653A" w:rsidP="00B230CC">
            <w:pPr>
              <w:pStyle w:val="Standard"/>
              <w:spacing w:line="228" w:lineRule="auto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001" w:type="pct"/>
            <w:vMerge w:val="restart"/>
            <w:shd w:val="clear" w:color="auto" w:fill="auto"/>
          </w:tcPr>
          <w:p w:rsidR="00C1653A" w:rsidRPr="00C1653A" w:rsidRDefault="00C1653A" w:rsidP="00B230CC">
            <w:pPr>
              <w:pStyle w:val="Standard"/>
              <w:spacing w:line="228" w:lineRule="auto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Способ образования земельного участка (части земельного участка)</w:t>
            </w:r>
          </w:p>
        </w:tc>
        <w:tc>
          <w:tcPr>
            <w:tcW w:w="798" w:type="pct"/>
            <w:vMerge w:val="restart"/>
            <w:shd w:val="clear" w:color="auto" w:fill="auto"/>
          </w:tcPr>
          <w:p w:rsidR="00C1653A" w:rsidRPr="00C1653A" w:rsidRDefault="00C1653A" w:rsidP="00B230CC">
            <w:pPr>
              <w:pStyle w:val="Standard"/>
              <w:spacing w:line="228" w:lineRule="auto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1355" w:type="pct"/>
            <w:gridSpan w:val="2"/>
            <w:shd w:val="clear" w:color="auto" w:fill="auto"/>
          </w:tcPr>
          <w:p w:rsidR="00C1653A" w:rsidRPr="00C1653A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Перечень</w:t>
            </w:r>
          </w:p>
          <w:p w:rsidR="00C1653A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координат</w:t>
            </w:r>
          </w:p>
        </w:tc>
      </w:tr>
      <w:tr w:rsidR="00C1653A" w:rsidRPr="007D64DC" w:rsidTr="00C1653A">
        <w:trPr>
          <w:trHeight w:val="300"/>
          <w:tblHeader/>
          <w:jc w:val="center"/>
        </w:trPr>
        <w:tc>
          <w:tcPr>
            <w:tcW w:w="282" w:type="pct"/>
            <w:vMerge/>
            <w:shd w:val="clear" w:color="auto" w:fill="auto"/>
          </w:tcPr>
          <w:p w:rsidR="00C1653A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C1653A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C1653A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C1653A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C1653A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</w:tcPr>
          <w:p w:rsidR="00C1653A" w:rsidRPr="00C1653A" w:rsidRDefault="00C1653A" w:rsidP="00B230CC">
            <w:pPr>
              <w:pStyle w:val="Standard"/>
              <w:spacing w:line="228" w:lineRule="auto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709" w:type="pct"/>
            <w:shd w:val="clear" w:color="auto" w:fill="auto"/>
          </w:tcPr>
          <w:p w:rsidR="00C1653A" w:rsidRPr="00C1653A" w:rsidRDefault="00C1653A" w:rsidP="00B230CC">
            <w:pPr>
              <w:pStyle w:val="Standard"/>
              <w:spacing w:line="228" w:lineRule="auto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C1653A">
              <w:rPr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11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:</w:t>
            </w:r>
            <w:r w:rsidR="009D5C7E" w:rsidRPr="007D64DC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="009D5C7E" w:rsidRPr="007D64DC">
              <w:rPr>
                <w:color w:val="000000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2499</w:t>
            </w:r>
          </w:p>
        </w:tc>
        <w:tc>
          <w:tcPr>
            <w:tcW w:w="1001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Образование из</w:t>
            </w:r>
            <w:r w:rsidR="00C1653A"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 w:rsidR="00C1653A"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515841.64</w:t>
            </w:r>
          </w:p>
        </w:tc>
        <w:tc>
          <w:tcPr>
            <w:tcW w:w="709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1290284.52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646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515799.99</w:t>
            </w:r>
          </w:p>
        </w:tc>
        <w:tc>
          <w:tcPr>
            <w:tcW w:w="709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1290340.68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646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515771.44</w:t>
            </w:r>
          </w:p>
        </w:tc>
        <w:tc>
          <w:tcPr>
            <w:tcW w:w="709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1290320.20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646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515812.68</w:t>
            </w:r>
          </w:p>
        </w:tc>
        <w:tc>
          <w:tcPr>
            <w:tcW w:w="709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1290263.04</w:t>
            </w:r>
          </w:p>
        </w:tc>
      </w:tr>
      <w:tr w:rsidR="009D5C7E" w:rsidRPr="007D64DC" w:rsidTr="00C1653A">
        <w:trPr>
          <w:trHeight w:val="651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515841.64</w:t>
            </w:r>
          </w:p>
        </w:tc>
        <w:tc>
          <w:tcPr>
            <w:tcW w:w="709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1290284.52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11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:</w:t>
            </w:r>
            <w:r w:rsidR="009D5C7E" w:rsidRPr="007D64DC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="009D5C7E" w:rsidRPr="007D64DC">
              <w:rPr>
                <w:color w:val="000000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2264</w:t>
            </w:r>
          </w:p>
        </w:tc>
        <w:tc>
          <w:tcPr>
            <w:tcW w:w="1001" w:type="pct"/>
            <w:vMerge w:val="restart"/>
            <w:shd w:val="clear" w:color="auto" w:fill="auto"/>
            <w:hideMark/>
          </w:tcPr>
          <w:p w:rsidR="009D5C7E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Образование из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515812.68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1290263.04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515771.44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1290320.20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515744.96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1290301.28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515750.61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1290293.70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515787.42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1290244.31</w:t>
            </w:r>
          </w:p>
        </w:tc>
      </w:tr>
      <w:tr w:rsidR="009D5C7E" w:rsidRPr="007D64DC" w:rsidTr="00C1653A">
        <w:trPr>
          <w:trHeight w:val="413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515812.68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1290263.04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11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:</w:t>
            </w:r>
            <w:r w:rsidR="009D5C7E" w:rsidRPr="007D64DC">
              <w:rPr>
                <w:color w:val="000000"/>
                <w:kern w:val="0"/>
                <w:sz w:val="24"/>
                <w:szCs w:val="24"/>
              </w:rPr>
              <w:t>ЗУ3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2893</w:t>
            </w:r>
          </w:p>
        </w:tc>
        <w:tc>
          <w:tcPr>
            <w:tcW w:w="1001" w:type="pct"/>
            <w:vMerge w:val="restart"/>
            <w:shd w:val="clear" w:color="auto" w:fill="auto"/>
            <w:hideMark/>
          </w:tcPr>
          <w:p w:rsidR="009D5C7E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Образование из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515744.25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1290211.34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515787.42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1290244.31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515750.61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1290293.70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515723.30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1290272.98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515727.90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1290266.83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515737.10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1290253.42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515727.51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1290246.85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515720.91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1290241.89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515744.25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1290211.34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11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:</w:t>
            </w:r>
            <w:r w:rsidR="009D5C7E" w:rsidRPr="007D64DC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="009D5C7E" w:rsidRPr="007D64DC">
              <w:rPr>
                <w:color w:val="000000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4668</w:t>
            </w:r>
          </w:p>
        </w:tc>
        <w:tc>
          <w:tcPr>
            <w:tcW w:w="1001" w:type="pct"/>
            <w:vMerge w:val="restart"/>
            <w:shd w:val="clear" w:color="auto" w:fill="auto"/>
            <w:hideMark/>
          </w:tcPr>
          <w:p w:rsidR="009D5C7E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Образование из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515799.99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1290340.68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515782.34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1290364.49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515750.50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1290338.86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515671.42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1290276.81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515697.74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1290246.15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515718.32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1290260.25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515727.90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1290266.83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515723.30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1290272.98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515750.61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1290293.70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515744.96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1290301.28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515771.44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1290320.20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515799.99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1290340.68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11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:</w:t>
            </w:r>
            <w:r w:rsidR="009D5C7E" w:rsidRPr="007D64DC">
              <w:rPr>
                <w:color w:val="000000"/>
                <w:kern w:val="0"/>
                <w:sz w:val="24"/>
                <w:szCs w:val="24"/>
              </w:rPr>
              <w:t>ЗУ5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2503</w:t>
            </w:r>
          </w:p>
        </w:tc>
        <w:tc>
          <w:tcPr>
            <w:tcW w:w="1001" w:type="pct"/>
            <w:vMerge w:val="restart"/>
            <w:shd w:val="clear" w:color="auto" w:fill="auto"/>
            <w:hideMark/>
          </w:tcPr>
          <w:p w:rsidR="009D5C7E" w:rsidRPr="00C1653A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Образование из земель, государственная собственность на которые не разграничена</w:t>
            </w:r>
          </w:p>
        </w:tc>
        <w:tc>
          <w:tcPr>
            <w:tcW w:w="798" w:type="pct"/>
            <w:shd w:val="clear" w:color="auto" w:fill="auto"/>
          </w:tcPr>
          <w:p w:rsidR="009D5C7E" w:rsidRPr="00C1653A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1653A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515771.43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1290179.12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C1653A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C1653A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1653A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515751.71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1290203.93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515820.43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1290256.38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515847.57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1290276.51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515841.64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1290284.52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515812.68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1290263.04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515787.42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1290244.31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515744.25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1290211.34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515720.91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1290241.89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515727.51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1290246.85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515718.32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1290260.26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515697.74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1290246.15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515740.34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1290196.52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515771.43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kern w:val="0"/>
                <w:sz w:val="24"/>
                <w:szCs w:val="24"/>
              </w:rPr>
              <w:t>1290179.12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515770.37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1290220.89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515772.12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1290224.24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515769.71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1290225.48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515767.79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1290222.25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515770.37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1290220.89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11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:</w:t>
            </w:r>
            <w:r w:rsidR="009D5C7E" w:rsidRPr="007D64DC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="009D5C7E" w:rsidRPr="007D64DC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8230</w:t>
            </w:r>
          </w:p>
        </w:tc>
        <w:tc>
          <w:tcPr>
            <w:tcW w:w="1001" w:type="pct"/>
            <w:vMerge w:val="restart"/>
            <w:shd w:val="clear" w:color="auto" w:fill="auto"/>
            <w:hideMark/>
          </w:tcPr>
          <w:p w:rsidR="009D5C7E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Образование из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515847.12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1290136.77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515848.07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1290137.74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515847.30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1290145.00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515864.77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1290160.97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515862.42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1290168.08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515905.38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1290198.56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515847.58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1290276.51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515820.43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1290256.38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515838.82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1290233.04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515797.54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1290200.51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515771.43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1290179.12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515847.12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highlight w:val="yellow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1290136.77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11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:</w:t>
            </w:r>
            <w:r w:rsidR="009D5C7E" w:rsidRPr="007D64DC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="009D5C7E" w:rsidRPr="007D64DC">
              <w:rPr>
                <w:color w:val="000000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82" w:type="pct"/>
            <w:vMerge w:val="restart"/>
            <w:shd w:val="clear" w:color="auto" w:fill="auto"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7D64DC">
              <w:rPr>
                <w:color w:val="000000"/>
                <w:kern w:val="0"/>
                <w:sz w:val="24"/>
                <w:szCs w:val="24"/>
                <w:lang w:val="en-US"/>
              </w:rPr>
              <w:t>2635</w:t>
            </w:r>
          </w:p>
        </w:tc>
        <w:tc>
          <w:tcPr>
            <w:tcW w:w="1001" w:type="pct"/>
            <w:vMerge w:val="restart"/>
            <w:shd w:val="clear" w:color="auto" w:fill="auto"/>
            <w:hideMark/>
          </w:tcPr>
          <w:p w:rsidR="009D5C7E" w:rsidRPr="007D64DC" w:rsidRDefault="00C1653A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Образование из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7D64DC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515771.43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1290179.12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515797.54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1290200.51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  <w:hideMark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515838.82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1290233.04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515820.43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1290256.38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515751.71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1290203.93</w:t>
            </w:r>
          </w:p>
        </w:tc>
      </w:tr>
      <w:tr w:rsidR="009D5C7E" w:rsidRPr="007D64DC" w:rsidTr="00C1653A">
        <w:trPr>
          <w:trHeight w:val="300"/>
          <w:jc w:val="center"/>
        </w:trPr>
        <w:tc>
          <w:tcPr>
            <w:tcW w:w="2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6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515771.43</w:t>
            </w:r>
          </w:p>
        </w:tc>
        <w:tc>
          <w:tcPr>
            <w:tcW w:w="709" w:type="pct"/>
            <w:shd w:val="clear" w:color="auto" w:fill="auto"/>
          </w:tcPr>
          <w:p w:rsidR="009D5C7E" w:rsidRPr="007D64DC" w:rsidRDefault="009D5C7E" w:rsidP="00B230CC">
            <w:pPr>
              <w:widowControl/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64DC">
              <w:rPr>
                <w:color w:val="000000"/>
                <w:kern w:val="0"/>
                <w:sz w:val="24"/>
                <w:szCs w:val="24"/>
              </w:rPr>
              <w:t>1290179.12</w:t>
            </w:r>
          </w:p>
        </w:tc>
      </w:tr>
    </w:tbl>
    <w:p w:rsidR="009D5C7E" w:rsidRPr="007D64DC" w:rsidRDefault="009D5C7E" w:rsidP="00B230CC">
      <w:pPr>
        <w:pStyle w:val="Standard"/>
        <w:spacing w:line="228" w:lineRule="auto"/>
        <w:jc w:val="both"/>
        <w:rPr>
          <w:kern w:val="0"/>
          <w:shd w:val="clear" w:color="auto" w:fill="FFFFFF"/>
        </w:rPr>
      </w:pPr>
    </w:p>
    <w:p w:rsidR="00C81CC9" w:rsidRPr="007D64DC" w:rsidRDefault="00C81CC9" w:rsidP="00B230CC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Проектом межевания террито</w:t>
      </w:r>
      <w:r w:rsidR="00B612C8" w:rsidRPr="007D64DC">
        <w:rPr>
          <w:kern w:val="0"/>
          <w:shd w:val="clear" w:color="auto" w:fill="FFFFFF"/>
        </w:rPr>
        <w:t>рии предл</w:t>
      </w:r>
      <w:r w:rsidR="0091153A" w:rsidRPr="007D64DC">
        <w:rPr>
          <w:kern w:val="0"/>
          <w:shd w:val="clear" w:color="auto" w:fill="FFFFFF"/>
        </w:rPr>
        <w:t>агается образовать</w:t>
      </w:r>
      <w:r w:rsidR="00BB726B" w:rsidRPr="007D64DC">
        <w:rPr>
          <w:kern w:val="0"/>
          <w:shd w:val="clear" w:color="auto" w:fill="FFFFFF"/>
        </w:rPr>
        <w:t xml:space="preserve"> 2</w:t>
      </w:r>
      <w:r w:rsidR="009540BD">
        <w:rPr>
          <w:kern w:val="0"/>
          <w:shd w:val="clear" w:color="auto" w:fill="FFFFFF"/>
        </w:rPr>
        <w:t> </w:t>
      </w:r>
      <w:proofErr w:type="gramStart"/>
      <w:r w:rsidR="00050732" w:rsidRPr="007D64DC">
        <w:rPr>
          <w:kern w:val="0"/>
          <w:shd w:val="clear" w:color="auto" w:fill="FFFFFF"/>
        </w:rPr>
        <w:t>земельных</w:t>
      </w:r>
      <w:proofErr w:type="gramEnd"/>
      <w:r w:rsidR="009540BD">
        <w:rPr>
          <w:kern w:val="0"/>
          <w:shd w:val="clear" w:color="auto" w:fill="FFFFFF"/>
        </w:rPr>
        <w:t> </w:t>
      </w:r>
      <w:r w:rsidR="00050732" w:rsidRPr="007D64DC">
        <w:rPr>
          <w:kern w:val="0"/>
          <w:shd w:val="clear" w:color="auto" w:fill="FFFFFF"/>
        </w:rPr>
        <w:t>участка</w:t>
      </w:r>
      <w:r w:rsidR="00A56AC3" w:rsidRPr="007D64DC">
        <w:rPr>
          <w:kern w:val="0"/>
          <w:shd w:val="clear" w:color="auto" w:fill="FFFFFF"/>
        </w:rPr>
        <w:t>, которые буду</w:t>
      </w:r>
      <w:r w:rsidRPr="007D64DC">
        <w:rPr>
          <w:kern w:val="0"/>
          <w:shd w:val="clear" w:color="auto" w:fill="FFFFFF"/>
        </w:rPr>
        <w:t>т отнесен</w:t>
      </w:r>
      <w:r w:rsidR="00A56AC3" w:rsidRPr="007D64DC">
        <w:rPr>
          <w:kern w:val="0"/>
          <w:shd w:val="clear" w:color="auto" w:fill="FFFFFF"/>
        </w:rPr>
        <w:t>ы</w:t>
      </w:r>
      <w:r w:rsidRPr="007D64DC">
        <w:rPr>
          <w:kern w:val="0"/>
          <w:shd w:val="clear" w:color="auto" w:fill="FFFFFF"/>
        </w:rPr>
        <w:t xml:space="preserve"> к территориям общего пользования или имуществу общего пользования.</w:t>
      </w:r>
    </w:p>
    <w:p w:rsidR="00E73F00" w:rsidRPr="007D64DC" w:rsidRDefault="00C02687" w:rsidP="00B230CC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="00A56AC3" w:rsidRPr="007D64DC">
        <w:rPr>
          <w:kern w:val="0"/>
          <w:shd w:val="clear" w:color="auto" w:fill="FFFFFF"/>
        </w:rPr>
        <w:t>,</w:t>
      </w:r>
      <w:r w:rsidRPr="007D64DC">
        <w:rPr>
          <w:kern w:val="0"/>
          <w:shd w:val="clear" w:color="auto" w:fill="FFFFFF"/>
        </w:rPr>
        <w:t xml:space="preserve"> представлены в таблице </w:t>
      </w:r>
      <w:r w:rsidR="008D3351" w:rsidRPr="007D64DC">
        <w:rPr>
          <w:kern w:val="0"/>
          <w:shd w:val="clear" w:color="auto" w:fill="FFFFFF"/>
        </w:rPr>
        <w:t>№ 3</w:t>
      </w:r>
      <w:r w:rsidRPr="007D64DC">
        <w:rPr>
          <w:kern w:val="0"/>
          <w:shd w:val="clear" w:color="auto" w:fill="FFFFFF"/>
        </w:rPr>
        <w:t>.</w:t>
      </w:r>
    </w:p>
    <w:p w:rsidR="00033F76" w:rsidRPr="007D64DC" w:rsidRDefault="00033F76" w:rsidP="00B230CC">
      <w:pPr>
        <w:pStyle w:val="Standard"/>
        <w:spacing w:line="228" w:lineRule="auto"/>
        <w:jc w:val="right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Таблица № 3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526"/>
        <w:gridCol w:w="2543"/>
        <w:gridCol w:w="5500"/>
      </w:tblGrid>
      <w:tr w:rsidR="00B612C8" w:rsidRPr="009540BD" w:rsidTr="009540BD">
        <w:trPr>
          <w:trHeight w:val="284"/>
          <w:tblHeader/>
        </w:trPr>
        <w:tc>
          <w:tcPr>
            <w:tcW w:w="797" w:type="pct"/>
          </w:tcPr>
          <w:p w:rsidR="00B612C8" w:rsidRPr="009540BD" w:rsidRDefault="00B612C8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:rsidR="009540BD" w:rsidRDefault="00B612C8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Площадь земельного участка, предполагаемого к</w:t>
            </w:r>
            <w:r w:rsidR="009540B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изъятию,</w:t>
            </w:r>
          </w:p>
          <w:p w:rsidR="00B612C8" w:rsidRPr="009540BD" w:rsidRDefault="00B612C8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кв. м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9540BD" w:rsidRDefault="00B612C8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Вид разрешенного использования</w:t>
            </w:r>
          </w:p>
          <w:p w:rsidR="00B612C8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согласно классификатору</w:t>
            </w:r>
            <w:r w:rsidR="00B612C8" w:rsidRPr="009540BD">
              <w:rPr>
                <w:rFonts w:ascii="Times New Roman" w:hAnsi="Times New Roman"/>
                <w:kern w:val="0"/>
                <w:sz w:val="24"/>
                <w:szCs w:val="24"/>
              </w:rPr>
              <w:t>*</w:t>
            </w:r>
          </w:p>
        </w:tc>
      </w:tr>
      <w:tr w:rsidR="00B612C8" w:rsidRPr="009540BD" w:rsidTr="009540BD">
        <w:trPr>
          <w:trHeight w:val="284"/>
        </w:trPr>
        <w:tc>
          <w:tcPr>
            <w:tcW w:w="797" w:type="pct"/>
          </w:tcPr>
          <w:p w:rsidR="00B612C8" w:rsidRPr="009540BD" w:rsidRDefault="0086012E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:ЗУ</w:t>
            </w:r>
            <w:r w:rsidR="00733418" w:rsidRPr="009540BD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29" w:type="pct"/>
          </w:tcPr>
          <w:p w:rsidR="00B612C8" w:rsidRPr="009540BD" w:rsidRDefault="00733418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  <w:r w:rsidR="00072D1F" w:rsidRPr="009540BD">
              <w:rPr>
                <w:rFonts w:ascii="Times New Roman" w:hAnsi="Times New Roman"/>
                <w:kern w:val="0"/>
                <w:sz w:val="24"/>
                <w:szCs w:val="24"/>
              </w:rPr>
              <w:t>03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B612C8" w:rsidRPr="009540BD" w:rsidRDefault="00733418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612C8" w:rsidRPr="009540BD" w:rsidTr="009540BD">
        <w:trPr>
          <w:trHeight w:val="284"/>
        </w:trPr>
        <w:tc>
          <w:tcPr>
            <w:tcW w:w="797" w:type="pct"/>
          </w:tcPr>
          <w:p w:rsidR="00B612C8" w:rsidRPr="009540BD" w:rsidRDefault="0086012E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:ЗУ</w:t>
            </w:r>
            <w:proofErr w:type="gramStart"/>
            <w:r w:rsidR="00733418" w:rsidRPr="009540BD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29" w:type="pct"/>
          </w:tcPr>
          <w:p w:rsidR="00B612C8" w:rsidRPr="009540BD" w:rsidRDefault="00733418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8230</w:t>
            </w:r>
          </w:p>
        </w:tc>
        <w:tc>
          <w:tcPr>
            <w:tcW w:w="2874" w:type="pct"/>
            <w:tcBorders>
              <w:top w:val="single" w:sz="4" w:space="0" w:color="auto"/>
            </w:tcBorders>
          </w:tcPr>
          <w:p w:rsidR="00B612C8" w:rsidRPr="009540BD" w:rsidRDefault="00B41F6D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40BD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733418" w:rsidRPr="009540BD" w:rsidRDefault="00131983" w:rsidP="00B230CC">
      <w:pPr>
        <w:widowControl/>
        <w:autoSpaceDN/>
        <w:spacing w:line="228" w:lineRule="auto"/>
        <w:ind w:firstLine="709"/>
        <w:textAlignment w:val="auto"/>
        <w:rPr>
          <w:kern w:val="0"/>
          <w:sz w:val="24"/>
          <w:szCs w:val="24"/>
        </w:rPr>
      </w:pPr>
      <w:r w:rsidRPr="009540BD">
        <w:rPr>
          <w:kern w:val="0"/>
          <w:sz w:val="24"/>
          <w:szCs w:val="24"/>
        </w:rPr>
        <w:t>*Классификатор видов разрешенного использования земельных участков, утвержденный приказом Федеральной службы государственной регистрации, кадастра и</w:t>
      </w:r>
      <w:r w:rsidR="009540BD">
        <w:rPr>
          <w:kern w:val="0"/>
          <w:sz w:val="24"/>
          <w:szCs w:val="24"/>
        </w:rPr>
        <w:t> </w:t>
      </w:r>
      <w:r w:rsidRPr="009540BD">
        <w:rPr>
          <w:kern w:val="0"/>
          <w:sz w:val="24"/>
          <w:szCs w:val="24"/>
        </w:rPr>
        <w:t xml:space="preserve">картографии от 10.11.2020 № </w:t>
      </w:r>
      <w:proofErr w:type="gramStart"/>
      <w:r w:rsidRPr="009540BD">
        <w:rPr>
          <w:kern w:val="0"/>
          <w:sz w:val="24"/>
          <w:szCs w:val="24"/>
        </w:rPr>
        <w:t>П</w:t>
      </w:r>
      <w:proofErr w:type="gramEnd"/>
      <w:r w:rsidRPr="009540BD">
        <w:rPr>
          <w:kern w:val="0"/>
          <w:sz w:val="24"/>
          <w:szCs w:val="24"/>
        </w:rPr>
        <w:t>/0412 (далее – Классификатор).</w:t>
      </w:r>
    </w:p>
    <w:p w:rsidR="00131983" w:rsidRPr="007D64DC" w:rsidRDefault="00131983" w:rsidP="00B230CC">
      <w:pPr>
        <w:widowControl/>
        <w:autoSpaceDN/>
        <w:spacing w:line="228" w:lineRule="auto"/>
        <w:ind w:firstLine="0"/>
        <w:textAlignment w:val="auto"/>
        <w:rPr>
          <w:kern w:val="0"/>
          <w:sz w:val="24"/>
          <w:szCs w:val="24"/>
        </w:rPr>
      </w:pPr>
    </w:p>
    <w:p w:rsidR="00B612C8" w:rsidRPr="007D64DC" w:rsidRDefault="00651035" w:rsidP="00B230CC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 xml:space="preserve">Виды разрешенного использования образуемых земельных участков, </w:t>
      </w:r>
      <w:r w:rsidR="00712222" w:rsidRPr="007D64DC">
        <w:rPr>
          <w:kern w:val="0"/>
          <w:sz w:val="28"/>
          <w:szCs w:val="28"/>
        </w:rPr>
        <w:t>представлен</w:t>
      </w:r>
      <w:r w:rsidRPr="007D64DC">
        <w:rPr>
          <w:kern w:val="0"/>
          <w:sz w:val="28"/>
          <w:szCs w:val="28"/>
        </w:rPr>
        <w:t>ы</w:t>
      </w:r>
      <w:r w:rsidR="00733418" w:rsidRPr="007D64DC">
        <w:rPr>
          <w:kern w:val="0"/>
          <w:sz w:val="28"/>
          <w:szCs w:val="28"/>
        </w:rPr>
        <w:t xml:space="preserve"> в таблице № 4</w:t>
      </w:r>
      <w:r w:rsidR="00712222" w:rsidRPr="007D64DC">
        <w:rPr>
          <w:kern w:val="0"/>
          <w:sz w:val="28"/>
          <w:szCs w:val="28"/>
        </w:rPr>
        <w:t>.</w:t>
      </w:r>
    </w:p>
    <w:p w:rsidR="00712222" w:rsidRPr="007D64DC" w:rsidRDefault="00733418" w:rsidP="00B230CC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60"/>
        <w:gridCol w:w="5916"/>
      </w:tblGrid>
      <w:tr w:rsidR="00712222" w:rsidRPr="009540BD" w:rsidTr="00B230CC">
        <w:trPr>
          <w:trHeight w:val="926"/>
          <w:tblHeader/>
          <w:jc w:val="center"/>
        </w:trPr>
        <w:tc>
          <w:tcPr>
            <w:tcW w:w="1094" w:type="pct"/>
          </w:tcPr>
          <w:p w:rsidR="00712222" w:rsidRPr="009540BD" w:rsidRDefault="00712222" w:rsidP="00B230CC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Условный номер </w:t>
            </w:r>
            <w:r w:rsidR="00651035" w:rsidRPr="009540BD">
              <w:rPr>
                <w:kern w:val="0"/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815" w:type="pct"/>
          </w:tcPr>
          <w:p w:rsidR="009540BD" w:rsidRDefault="00712222" w:rsidP="00B230CC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Площадь земельного участка</w:t>
            </w:r>
            <w:r w:rsidR="00651035" w:rsidRPr="009540BD">
              <w:rPr>
                <w:kern w:val="0"/>
                <w:sz w:val="24"/>
                <w:szCs w:val="24"/>
              </w:rPr>
              <w:t>,</w:t>
            </w:r>
          </w:p>
          <w:p w:rsidR="00712222" w:rsidRPr="009540BD" w:rsidRDefault="00712222" w:rsidP="00B230CC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кв</w:t>
            </w:r>
            <w:r w:rsidR="00651035" w:rsidRPr="009540BD">
              <w:rPr>
                <w:kern w:val="0"/>
                <w:sz w:val="24"/>
                <w:szCs w:val="24"/>
              </w:rPr>
              <w:t>. м</w:t>
            </w:r>
          </w:p>
        </w:tc>
        <w:tc>
          <w:tcPr>
            <w:tcW w:w="3091" w:type="pct"/>
            <w:tcBorders>
              <w:top w:val="single" w:sz="4" w:space="0" w:color="auto"/>
            </w:tcBorders>
          </w:tcPr>
          <w:p w:rsidR="00712222" w:rsidRPr="009540BD" w:rsidRDefault="00712222" w:rsidP="00B230CC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Вид разрешенного использования </w:t>
            </w:r>
            <w:r w:rsidR="00131983" w:rsidRPr="009540BD">
              <w:rPr>
                <w:kern w:val="0"/>
                <w:sz w:val="24"/>
                <w:szCs w:val="24"/>
              </w:rPr>
              <w:t>согласно Классификатору</w:t>
            </w:r>
          </w:p>
        </w:tc>
      </w:tr>
      <w:tr w:rsidR="00712222" w:rsidRPr="009540BD" w:rsidTr="00B230CC">
        <w:trPr>
          <w:trHeight w:val="362"/>
          <w:jc w:val="center"/>
        </w:trPr>
        <w:tc>
          <w:tcPr>
            <w:tcW w:w="1094" w:type="pct"/>
          </w:tcPr>
          <w:p w:rsidR="00712222" w:rsidRPr="009540BD" w:rsidRDefault="0086012E" w:rsidP="00B230CC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9540BD">
              <w:rPr>
                <w:rFonts w:cs="Times New Roman"/>
              </w:rPr>
              <w:t>:ЗУ</w:t>
            </w:r>
            <w:proofErr w:type="gramStart"/>
            <w:r w:rsidR="00712222" w:rsidRPr="009540BD">
              <w:rPr>
                <w:rFonts w:cs="Times New Roman"/>
              </w:rPr>
              <w:t>1</w:t>
            </w:r>
            <w:proofErr w:type="gramEnd"/>
          </w:p>
        </w:tc>
        <w:tc>
          <w:tcPr>
            <w:tcW w:w="815" w:type="pct"/>
          </w:tcPr>
          <w:p w:rsidR="00712222" w:rsidRPr="009540BD" w:rsidRDefault="00073F4C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2499</w:t>
            </w:r>
          </w:p>
        </w:tc>
        <w:tc>
          <w:tcPr>
            <w:tcW w:w="3091" w:type="pct"/>
          </w:tcPr>
          <w:p w:rsidR="00712222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2.1.1. </w:t>
            </w:r>
            <w:r w:rsidR="00CE0ADA" w:rsidRPr="009540BD">
              <w:rPr>
                <w:kern w:val="0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712222" w:rsidRPr="009540BD" w:rsidTr="00B230CC">
        <w:trPr>
          <w:trHeight w:val="362"/>
          <w:jc w:val="center"/>
        </w:trPr>
        <w:tc>
          <w:tcPr>
            <w:tcW w:w="1094" w:type="pct"/>
          </w:tcPr>
          <w:p w:rsidR="00712222" w:rsidRPr="009540BD" w:rsidRDefault="0086012E" w:rsidP="00B230CC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9540BD">
              <w:rPr>
                <w:rFonts w:cs="Times New Roman"/>
              </w:rPr>
              <w:t>:ЗУ</w:t>
            </w:r>
            <w:proofErr w:type="gramStart"/>
            <w:r w:rsidR="00712222" w:rsidRPr="009540BD">
              <w:rPr>
                <w:rFonts w:cs="Times New Roman"/>
              </w:rPr>
              <w:t>2</w:t>
            </w:r>
            <w:proofErr w:type="gramEnd"/>
          </w:p>
        </w:tc>
        <w:tc>
          <w:tcPr>
            <w:tcW w:w="815" w:type="pct"/>
          </w:tcPr>
          <w:p w:rsidR="00712222" w:rsidRPr="009540BD" w:rsidRDefault="00073F4C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2264</w:t>
            </w:r>
          </w:p>
        </w:tc>
        <w:tc>
          <w:tcPr>
            <w:tcW w:w="3091" w:type="pct"/>
          </w:tcPr>
          <w:p w:rsidR="00712222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2.1.1. </w:t>
            </w:r>
            <w:r w:rsidR="00CE0ADA" w:rsidRPr="009540BD">
              <w:rPr>
                <w:kern w:val="0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712222" w:rsidRPr="009540BD" w:rsidTr="00B230CC">
        <w:trPr>
          <w:trHeight w:val="362"/>
          <w:jc w:val="center"/>
        </w:trPr>
        <w:tc>
          <w:tcPr>
            <w:tcW w:w="1094" w:type="pct"/>
          </w:tcPr>
          <w:p w:rsidR="00712222" w:rsidRPr="009540BD" w:rsidRDefault="0086012E" w:rsidP="00B230CC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9540BD">
              <w:rPr>
                <w:rFonts w:cs="Times New Roman"/>
              </w:rPr>
              <w:t>:ЗУ</w:t>
            </w:r>
            <w:r w:rsidR="00712222" w:rsidRPr="009540BD">
              <w:rPr>
                <w:rFonts w:cs="Times New Roman"/>
              </w:rPr>
              <w:t>3</w:t>
            </w:r>
          </w:p>
        </w:tc>
        <w:tc>
          <w:tcPr>
            <w:tcW w:w="815" w:type="pct"/>
          </w:tcPr>
          <w:p w:rsidR="00712222" w:rsidRPr="009540BD" w:rsidRDefault="00073F4C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2893</w:t>
            </w:r>
          </w:p>
        </w:tc>
        <w:tc>
          <w:tcPr>
            <w:tcW w:w="3091" w:type="pct"/>
          </w:tcPr>
          <w:p w:rsidR="00712222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2.1.1. </w:t>
            </w:r>
            <w:r w:rsidR="00CE0ADA" w:rsidRPr="009540BD">
              <w:rPr>
                <w:kern w:val="0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712222" w:rsidRPr="009540BD" w:rsidTr="00B230CC">
        <w:trPr>
          <w:trHeight w:val="362"/>
          <w:jc w:val="center"/>
        </w:trPr>
        <w:tc>
          <w:tcPr>
            <w:tcW w:w="1094" w:type="pct"/>
          </w:tcPr>
          <w:p w:rsidR="00712222" w:rsidRPr="009540BD" w:rsidRDefault="0086012E" w:rsidP="00B230CC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9540BD">
              <w:rPr>
                <w:rFonts w:cs="Times New Roman"/>
              </w:rPr>
              <w:t>:ЗУ</w:t>
            </w:r>
            <w:proofErr w:type="gramStart"/>
            <w:r w:rsidR="00712222" w:rsidRPr="009540BD">
              <w:rPr>
                <w:rFonts w:cs="Times New Roman"/>
              </w:rPr>
              <w:t>4</w:t>
            </w:r>
            <w:proofErr w:type="gramEnd"/>
          </w:p>
        </w:tc>
        <w:tc>
          <w:tcPr>
            <w:tcW w:w="815" w:type="pct"/>
          </w:tcPr>
          <w:p w:rsidR="00712222" w:rsidRPr="009540BD" w:rsidRDefault="00073F4C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4668</w:t>
            </w:r>
          </w:p>
        </w:tc>
        <w:tc>
          <w:tcPr>
            <w:tcW w:w="3091" w:type="pct"/>
          </w:tcPr>
          <w:p w:rsidR="00712222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2.7.1. </w:t>
            </w:r>
            <w:r w:rsidR="00CE0ADA" w:rsidRPr="009540BD">
              <w:rPr>
                <w:kern w:val="0"/>
                <w:sz w:val="24"/>
                <w:szCs w:val="24"/>
              </w:rPr>
              <w:t>Хранение автотранспорта</w:t>
            </w:r>
          </w:p>
        </w:tc>
      </w:tr>
      <w:tr w:rsidR="00712222" w:rsidRPr="009540BD" w:rsidTr="00B230CC">
        <w:trPr>
          <w:trHeight w:val="362"/>
          <w:jc w:val="center"/>
        </w:trPr>
        <w:tc>
          <w:tcPr>
            <w:tcW w:w="1094" w:type="pct"/>
          </w:tcPr>
          <w:p w:rsidR="00712222" w:rsidRPr="009540BD" w:rsidRDefault="0086012E" w:rsidP="00B230CC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9540BD">
              <w:rPr>
                <w:rFonts w:cs="Times New Roman"/>
              </w:rPr>
              <w:t>:ЗУ</w:t>
            </w:r>
            <w:r w:rsidR="00712222" w:rsidRPr="009540BD">
              <w:rPr>
                <w:rFonts w:cs="Times New Roman"/>
              </w:rPr>
              <w:t>5</w:t>
            </w:r>
          </w:p>
        </w:tc>
        <w:tc>
          <w:tcPr>
            <w:tcW w:w="815" w:type="pct"/>
          </w:tcPr>
          <w:p w:rsidR="00712222" w:rsidRPr="009540BD" w:rsidRDefault="00073F4C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2503</w:t>
            </w:r>
          </w:p>
        </w:tc>
        <w:tc>
          <w:tcPr>
            <w:tcW w:w="3091" w:type="pct"/>
          </w:tcPr>
          <w:p w:rsidR="00712222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12.0.1. </w:t>
            </w:r>
            <w:r w:rsidR="00CE0ADA" w:rsidRPr="009540BD">
              <w:rPr>
                <w:kern w:val="0"/>
                <w:sz w:val="24"/>
                <w:szCs w:val="24"/>
              </w:rPr>
              <w:t>Улично-дорожная сеть</w:t>
            </w:r>
          </w:p>
        </w:tc>
      </w:tr>
      <w:tr w:rsidR="00712222" w:rsidRPr="009540BD" w:rsidTr="00B230CC">
        <w:trPr>
          <w:trHeight w:val="362"/>
          <w:jc w:val="center"/>
        </w:trPr>
        <w:tc>
          <w:tcPr>
            <w:tcW w:w="1094" w:type="pct"/>
          </w:tcPr>
          <w:p w:rsidR="00712222" w:rsidRPr="009540BD" w:rsidRDefault="0086012E" w:rsidP="00B230CC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9540BD">
              <w:rPr>
                <w:rFonts w:cs="Times New Roman"/>
              </w:rPr>
              <w:t>:ЗУ</w:t>
            </w:r>
            <w:proofErr w:type="gramStart"/>
            <w:r w:rsidR="00712222" w:rsidRPr="009540BD">
              <w:rPr>
                <w:rFonts w:cs="Times New Roman"/>
              </w:rPr>
              <w:t>6</w:t>
            </w:r>
            <w:proofErr w:type="gramEnd"/>
          </w:p>
        </w:tc>
        <w:tc>
          <w:tcPr>
            <w:tcW w:w="815" w:type="pct"/>
          </w:tcPr>
          <w:p w:rsidR="00712222" w:rsidRPr="009540BD" w:rsidRDefault="00073F4C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8230</w:t>
            </w:r>
          </w:p>
        </w:tc>
        <w:tc>
          <w:tcPr>
            <w:tcW w:w="3091" w:type="pct"/>
          </w:tcPr>
          <w:p w:rsidR="00712222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12.0.2. </w:t>
            </w:r>
            <w:r w:rsidR="00CE0ADA" w:rsidRPr="009540BD">
              <w:rPr>
                <w:kern w:val="0"/>
                <w:sz w:val="24"/>
                <w:szCs w:val="24"/>
              </w:rPr>
              <w:t>Благоустройство территории</w:t>
            </w:r>
          </w:p>
        </w:tc>
      </w:tr>
      <w:tr w:rsidR="00712222" w:rsidRPr="009540BD" w:rsidTr="00B230CC">
        <w:trPr>
          <w:trHeight w:val="362"/>
          <w:jc w:val="center"/>
        </w:trPr>
        <w:tc>
          <w:tcPr>
            <w:tcW w:w="1094" w:type="pct"/>
          </w:tcPr>
          <w:p w:rsidR="00712222" w:rsidRPr="009540BD" w:rsidRDefault="0086012E" w:rsidP="00B230CC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9540BD">
              <w:rPr>
                <w:rFonts w:cs="Times New Roman"/>
              </w:rPr>
              <w:t>:ЗУ</w:t>
            </w:r>
            <w:proofErr w:type="gramStart"/>
            <w:r w:rsidR="00712222" w:rsidRPr="009540BD">
              <w:rPr>
                <w:rFonts w:cs="Times New Roman"/>
              </w:rPr>
              <w:t>7</w:t>
            </w:r>
            <w:proofErr w:type="gramEnd"/>
          </w:p>
        </w:tc>
        <w:tc>
          <w:tcPr>
            <w:tcW w:w="815" w:type="pct"/>
          </w:tcPr>
          <w:p w:rsidR="00712222" w:rsidRPr="009540BD" w:rsidRDefault="00073F4C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2635</w:t>
            </w:r>
          </w:p>
        </w:tc>
        <w:tc>
          <w:tcPr>
            <w:tcW w:w="3091" w:type="pct"/>
          </w:tcPr>
          <w:p w:rsidR="00712222" w:rsidRPr="009540BD" w:rsidRDefault="00131983" w:rsidP="00B230CC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 xml:space="preserve">2.1.1. </w:t>
            </w:r>
            <w:r w:rsidR="00CE0ADA" w:rsidRPr="009540BD">
              <w:rPr>
                <w:kern w:val="0"/>
                <w:sz w:val="24"/>
                <w:szCs w:val="24"/>
              </w:rPr>
              <w:t>Малоэтажная многоквартирная жилая застройка</w:t>
            </w:r>
          </w:p>
        </w:tc>
      </w:tr>
    </w:tbl>
    <w:p w:rsidR="00DE621E" w:rsidRPr="007D64DC" w:rsidRDefault="00DE621E" w:rsidP="00B230CC">
      <w:pPr>
        <w:widowControl/>
        <w:spacing w:line="228" w:lineRule="auto"/>
        <w:ind w:firstLine="0"/>
        <w:rPr>
          <w:bCs/>
          <w:kern w:val="0"/>
          <w:sz w:val="24"/>
          <w:szCs w:val="24"/>
          <w:shd w:val="clear" w:color="auto" w:fill="FFFFFF"/>
        </w:rPr>
      </w:pPr>
    </w:p>
    <w:p w:rsidR="00BB726B" w:rsidRPr="007D64DC" w:rsidRDefault="0086012E" w:rsidP="00B230CC">
      <w:pPr>
        <w:pStyle w:val="Standard"/>
        <w:spacing w:line="348" w:lineRule="auto"/>
        <w:ind w:firstLine="709"/>
        <w:jc w:val="both"/>
        <w:rPr>
          <w:b/>
          <w:kern w:val="0"/>
        </w:rPr>
      </w:pPr>
      <w:r w:rsidRPr="007D64DC">
        <w:rPr>
          <w:b/>
          <w:kern w:val="0"/>
        </w:rPr>
        <w:t>:</w:t>
      </w:r>
      <w:r w:rsidR="00BB726B" w:rsidRPr="007D64DC">
        <w:rPr>
          <w:b/>
          <w:kern w:val="0"/>
        </w:rPr>
        <w:t>ЗУ</w:t>
      </w:r>
      <w:proofErr w:type="gramStart"/>
      <w:r w:rsidR="00BB726B" w:rsidRPr="007D64DC">
        <w:rPr>
          <w:b/>
          <w:kern w:val="0"/>
        </w:rPr>
        <w:t>1</w:t>
      </w:r>
      <w:proofErr w:type="gramEnd"/>
    </w:p>
    <w:p w:rsidR="00BB726B" w:rsidRPr="007D64DC" w:rsidRDefault="00BB726B" w:rsidP="00B230CC">
      <w:pPr>
        <w:pStyle w:val="Standard"/>
        <w:spacing w:line="348" w:lineRule="auto"/>
        <w:ind w:firstLine="709"/>
        <w:jc w:val="both"/>
        <w:rPr>
          <w:kern w:val="0"/>
        </w:rPr>
      </w:pPr>
      <w:r w:rsidRPr="007D64DC">
        <w:rPr>
          <w:kern w:val="0"/>
        </w:rPr>
        <w:t>Проектом межевания предлагается образовать земель</w:t>
      </w:r>
      <w:r w:rsidR="002B5407" w:rsidRPr="007D64DC">
        <w:rPr>
          <w:kern w:val="0"/>
        </w:rPr>
        <w:t>ный участок площадью 2499 кв. м</w:t>
      </w:r>
      <w:r w:rsidRPr="007D64DC">
        <w:rPr>
          <w:kern w:val="0"/>
        </w:rPr>
        <w:t>, расположенный по адресу</w:t>
      </w:r>
      <w:r w:rsidR="002B5407" w:rsidRPr="007D64DC">
        <w:rPr>
          <w:kern w:val="0"/>
        </w:rPr>
        <w:t>:</w:t>
      </w:r>
      <w:r w:rsidRPr="007D64DC">
        <w:rPr>
          <w:kern w:val="0"/>
        </w:rPr>
        <w:t xml:space="preserve"> ул. </w:t>
      </w:r>
      <w:proofErr w:type="spellStart"/>
      <w:r w:rsidRPr="007D64DC">
        <w:rPr>
          <w:kern w:val="0"/>
        </w:rPr>
        <w:t>Крейзера</w:t>
      </w:r>
      <w:proofErr w:type="spellEnd"/>
      <w:r w:rsidRPr="007D64DC">
        <w:rPr>
          <w:kern w:val="0"/>
        </w:rPr>
        <w:t>,</w:t>
      </w:r>
      <w:r w:rsidR="002B5407" w:rsidRPr="007D64DC">
        <w:rPr>
          <w:kern w:val="0"/>
        </w:rPr>
        <w:t xml:space="preserve"> </w:t>
      </w:r>
      <w:r w:rsidRPr="007D64DC">
        <w:rPr>
          <w:kern w:val="0"/>
        </w:rPr>
        <w:t>6А, для</w:t>
      </w:r>
      <w:r w:rsidR="009540BD">
        <w:rPr>
          <w:kern w:val="0"/>
        </w:rPr>
        <w:t> </w:t>
      </w:r>
      <w:r w:rsidRPr="007D64DC">
        <w:rPr>
          <w:kern w:val="0"/>
        </w:rPr>
        <w:t>размещения многоквартирного дома.</w:t>
      </w:r>
    </w:p>
    <w:p w:rsidR="002B5407" w:rsidRPr="007D64DC" w:rsidRDefault="00BB726B" w:rsidP="00B230CC">
      <w:pPr>
        <w:pStyle w:val="Standard"/>
        <w:spacing w:line="348" w:lineRule="auto"/>
        <w:ind w:firstLine="709"/>
        <w:jc w:val="both"/>
        <w:rPr>
          <w:kern w:val="0"/>
        </w:rPr>
      </w:pPr>
      <w:r w:rsidRPr="007D64DC">
        <w:rPr>
          <w:kern w:val="0"/>
        </w:rPr>
        <w:t>Нормативный размер земельного участка, определяемый согласно СП</w:t>
      </w:r>
      <w:r w:rsidR="009540BD">
        <w:rPr>
          <w:kern w:val="0"/>
        </w:rPr>
        <w:t> </w:t>
      </w:r>
      <w:r w:rsidRPr="007D64DC">
        <w:rPr>
          <w:kern w:val="0"/>
        </w:rPr>
        <w:t>30-101-98 «Методические указания по расчету нормативных размеров земельных участков в кондоминиумах»</w:t>
      </w:r>
      <w:r w:rsidR="0086012E" w:rsidRPr="007D64DC">
        <w:rPr>
          <w:kern w:val="0"/>
        </w:rPr>
        <w:t xml:space="preserve"> </w:t>
      </w:r>
      <w:r w:rsidR="002B5407" w:rsidRPr="007D64DC">
        <w:rPr>
          <w:kern w:val="0"/>
        </w:rPr>
        <w:t>(далее – СП 30-101-98):</w:t>
      </w:r>
    </w:p>
    <w:p w:rsidR="00BB726B" w:rsidRPr="007D64DC" w:rsidRDefault="00BB726B" w:rsidP="00B230CC">
      <w:pPr>
        <w:pStyle w:val="Standard"/>
        <w:spacing w:line="348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норм</w:t>
      </w:r>
      <w:proofErr w:type="gramStart"/>
      <w:r w:rsidRPr="007D64DC">
        <w:rPr>
          <w:kern w:val="0"/>
          <w:vertAlign w:val="subscript"/>
        </w:rPr>
        <w:t>.к</w:t>
      </w:r>
      <w:proofErr w:type="spellEnd"/>
      <w:proofErr w:type="gramEnd"/>
      <w:r w:rsidRPr="007D64DC">
        <w:rPr>
          <w:kern w:val="0"/>
        </w:rPr>
        <w:t xml:space="preserve"> = </w:t>
      </w: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к</w:t>
      </w:r>
      <w:proofErr w:type="spellEnd"/>
      <w:r w:rsidR="002B5407" w:rsidRPr="007D64DC">
        <w:rPr>
          <w:kern w:val="0"/>
        </w:rPr>
        <w:t xml:space="preserve"> </w:t>
      </w:r>
      <w:r w:rsidR="009540BD">
        <w:rPr>
          <w:kern w:val="0"/>
        </w:rPr>
        <w:t>×</w:t>
      </w:r>
      <w:r w:rsidR="002B5407" w:rsidRPr="007D64DC">
        <w:rPr>
          <w:kern w:val="0"/>
        </w:rPr>
        <w:t xml:space="preserve"> </w:t>
      </w:r>
      <w:proofErr w:type="spellStart"/>
      <w:r w:rsidRPr="007D64DC">
        <w:rPr>
          <w:kern w:val="0"/>
        </w:rPr>
        <w:t>У</w:t>
      </w:r>
      <w:r w:rsidRPr="007D64DC">
        <w:rPr>
          <w:kern w:val="0"/>
          <w:vertAlign w:val="subscript"/>
        </w:rPr>
        <w:t>з.д</w:t>
      </w:r>
      <w:proofErr w:type="spellEnd"/>
      <w:r w:rsidRPr="007D64DC">
        <w:rPr>
          <w:kern w:val="0"/>
          <w:vertAlign w:val="subscript"/>
        </w:rPr>
        <w:t xml:space="preserve">. </w:t>
      </w:r>
      <w:r w:rsidRPr="007D64DC">
        <w:rPr>
          <w:kern w:val="0"/>
        </w:rPr>
        <w:t xml:space="preserve">= 720 </w:t>
      </w:r>
      <w:r w:rsidR="009540BD">
        <w:rPr>
          <w:kern w:val="0"/>
        </w:rPr>
        <w:t>×</w:t>
      </w:r>
      <w:r w:rsidR="0086012E" w:rsidRPr="007D64DC">
        <w:rPr>
          <w:kern w:val="0"/>
        </w:rPr>
        <w:t xml:space="preserve"> </w:t>
      </w:r>
      <w:r w:rsidRPr="007D64DC">
        <w:rPr>
          <w:kern w:val="0"/>
        </w:rPr>
        <w:t>2,72</w:t>
      </w:r>
      <w:r w:rsidR="0086012E" w:rsidRPr="007D64DC">
        <w:rPr>
          <w:kern w:val="0"/>
        </w:rPr>
        <w:t xml:space="preserve"> </w:t>
      </w:r>
      <w:r w:rsidRPr="007D64DC">
        <w:rPr>
          <w:kern w:val="0"/>
        </w:rPr>
        <w:t>=</w:t>
      </w:r>
      <w:r w:rsidR="0086012E" w:rsidRPr="007D64DC">
        <w:rPr>
          <w:kern w:val="0"/>
        </w:rPr>
        <w:t xml:space="preserve"> </w:t>
      </w:r>
      <w:r w:rsidRPr="007D64DC">
        <w:rPr>
          <w:kern w:val="0"/>
        </w:rPr>
        <w:t>1958,4 кв.</w:t>
      </w:r>
      <w:r w:rsidR="002B5407" w:rsidRPr="007D64DC">
        <w:rPr>
          <w:kern w:val="0"/>
        </w:rPr>
        <w:t xml:space="preserve"> м, где:</w:t>
      </w:r>
    </w:p>
    <w:p w:rsidR="00BB726B" w:rsidRPr="009540BD" w:rsidRDefault="00BB726B" w:rsidP="00B230CC">
      <w:pPr>
        <w:pStyle w:val="Standard"/>
        <w:spacing w:line="348" w:lineRule="auto"/>
        <w:ind w:firstLine="709"/>
        <w:jc w:val="both"/>
        <w:rPr>
          <w:spacing w:val="-4"/>
          <w:kern w:val="0"/>
        </w:rPr>
      </w:pPr>
      <w:proofErr w:type="spellStart"/>
      <w:r w:rsidRPr="009540BD">
        <w:rPr>
          <w:spacing w:val="-4"/>
          <w:kern w:val="0"/>
        </w:rPr>
        <w:t>S</w:t>
      </w:r>
      <w:r w:rsidRPr="009540BD">
        <w:rPr>
          <w:spacing w:val="-4"/>
          <w:kern w:val="0"/>
          <w:vertAlign w:val="subscript"/>
        </w:rPr>
        <w:t>норм</w:t>
      </w:r>
      <w:proofErr w:type="gramStart"/>
      <w:r w:rsidRPr="009540BD">
        <w:rPr>
          <w:spacing w:val="-4"/>
          <w:kern w:val="0"/>
          <w:vertAlign w:val="subscript"/>
        </w:rPr>
        <w:t>.к</w:t>
      </w:r>
      <w:proofErr w:type="spellEnd"/>
      <w:proofErr w:type="gramEnd"/>
      <w:r w:rsidRPr="009540BD">
        <w:rPr>
          <w:spacing w:val="-4"/>
          <w:kern w:val="0"/>
        </w:rPr>
        <w:t xml:space="preserve"> </w:t>
      </w:r>
      <w:r w:rsidR="00A006D7" w:rsidRPr="009540BD">
        <w:rPr>
          <w:spacing w:val="-4"/>
          <w:kern w:val="0"/>
        </w:rPr>
        <w:t>–</w:t>
      </w:r>
      <w:r w:rsidRPr="009540BD">
        <w:rPr>
          <w:spacing w:val="-4"/>
          <w:kern w:val="0"/>
        </w:rPr>
        <w:t xml:space="preserve"> нормативный размер зем</w:t>
      </w:r>
      <w:r w:rsidR="002B5407" w:rsidRPr="009540BD">
        <w:rPr>
          <w:spacing w:val="-4"/>
          <w:kern w:val="0"/>
        </w:rPr>
        <w:t>ельного участка в кондоминиуме,</w:t>
      </w:r>
      <w:r w:rsidR="009540BD" w:rsidRPr="009540BD">
        <w:rPr>
          <w:spacing w:val="-4"/>
          <w:kern w:val="0"/>
        </w:rPr>
        <w:t xml:space="preserve"> </w:t>
      </w:r>
      <w:r w:rsidRPr="009540BD">
        <w:rPr>
          <w:spacing w:val="-4"/>
          <w:kern w:val="0"/>
        </w:rPr>
        <w:t>кв.</w:t>
      </w:r>
      <w:r w:rsidR="002B5407" w:rsidRPr="009540BD">
        <w:rPr>
          <w:spacing w:val="-4"/>
          <w:kern w:val="0"/>
        </w:rPr>
        <w:t xml:space="preserve"> </w:t>
      </w:r>
      <w:r w:rsidRPr="009540BD">
        <w:rPr>
          <w:spacing w:val="-4"/>
          <w:kern w:val="0"/>
        </w:rPr>
        <w:t>м;</w:t>
      </w:r>
    </w:p>
    <w:p w:rsidR="00BB726B" w:rsidRPr="007D64DC" w:rsidRDefault="00BB726B" w:rsidP="00B230CC">
      <w:pPr>
        <w:pStyle w:val="Standard"/>
        <w:spacing w:line="348" w:lineRule="auto"/>
        <w:ind w:firstLine="709"/>
        <w:jc w:val="both"/>
        <w:rPr>
          <w:kern w:val="0"/>
        </w:rPr>
      </w:pPr>
      <w:proofErr w:type="spellStart"/>
      <w:proofErr w:type="gramStart"/>
      <w:r w:rsidRPr="007D64DC">
        <w:rPr>
          <w:kern w:val="0"/>
        </w:rPr>
        <w:t>S</w:t>
      </w:r>
      <w:proofErr w:type="gramEnd"/>
      <w:r w:rsidRPr="007D64DC">
        <w:rPr>
          <w:kern w:val="0"/>
          <w:vertAlign w:val="subscript"/>
        </w:rPr>
        <w:t>к</w:t>
      </w:r>
      <w:proofErr w:type="spellEnd"/>
      <w:r w:rsidRPr="007D64DC">
        <w:rPr>
          <w:kern w:val="0"/>
        </w:rPr>
        <w:t xml:space="preserve"> = 720 кв.</w:t>
      </w:r>
      <w:r w:rsidR="002B5407" w:rsidRPr="007D64DC">
        <w:rPr>
          <w:kern w:val="0"/>
        </w:rPr>
        <w:t xml:space="preserve"> </w:t>
      </w:r>
      <w:r w:rsidRPr="007D64DC">
        <w:rPr>
          <w:kern w:val="0"/>
        </w:rPr>
        <w:t xml:space="preserve">м </w:t>
      </w:r>
      <w:r w:rsidR="00A006D7" w:rsidRPr="007D64DC">
        <w:rPr>
          <w:kern w:val="0"/>
        </w:rPr>
        <w:t>–</w:t>
      </w:r>
      <w:r w:rsidRPr="007D64DC">
        <w:rPr>
          <w:kern w:val="0"/>
        </w:rPr>
        <w:t xml:space="preserve"> общая площадь жилых помещений в кондоминиуме;</w:t>
      </w:r>
    </w:p>
    <w:p w:rsidR="002877D6" w:rsidRPr="007D64DC" w:rsidRDefault="00BB726B" w:rsidP="00B230CC">
      <w:pPr>
        <w:pStyle w:val="Standard"/>
        <w:spacing w:line="348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У</w:t>
      </w:r>
      <w:r w:rsidRPr="007D64DC">
        <w:rPr>
          <w:kern w:val="0"/>
          <w:vertAlign w:val="subscript"/>
        </w:rPr>
        <w:t>з.д</w:t>
      </w:r>
      <w:proofErr w:type="spellEnd"/>
      <w:r w:rsidR="0086012E" w:rsidRPr="009540BD">
        <w:rPr>
          <w:kern w:val="0"/>
        </w:rPr>
        <w:t xml:space="preserve"> </w:t>
      </w:r>
      <w:r w:rsidRPr="007D64DC">
        <w:rPr>
          <w:kern w:val="0"/>
        </w:rPr>
        <w:t xml:space="preserve">= 2,72 </w:t>
      </w:r>
      <w:r w:rsidR="00A006D7" w:rsidRPr="007D64DC">
        <w:rPr>
          <w:kern w:val="0"/>
        </w:rPr>
        <w:t>–</w:t>
      </w:r>
      <w:r w:rsidRPr="007D64DC">
        <w:rPr>
          <w:kern w:val="0"/>
        </w:rPr>
        <w:t xml:space="preserve"> удельный показатель земельной доли для зданий разно</w:t>
      </w:r>
      <w:r w:rsidR="002B5407" w:rsidRPr="007D64DC">
        <w:rPr>
          <w:kern w:val="0"/>
        </w:rPr>
        <w:t>й этажности (согласно приложению</w:t>
      </w:r>
      <w:proofErr w:type="gramStart"/>
      <w:r w:rsidR="002B5407" w:rsidRPr="007D64DC">
        <w:rPr>
          <w:kern w:val="0"/>
        </w:rPr>
        <w:t xml:space="preserve"> А</w:t>
      </w:r>
      <w:proofErr w:type="gramEnd"/>
      <w:r w:rsidR="0086012E" w:rsidRPr="007D64DC">
        <w:rPr>
          <w:kern w:val="0"/>
        </w:rPr>
        <w:t xml:space="preserve"> СП 30-101-98</w:t>
      </w:r>
      <w:r w:rsidRPr="007D64DC">
        <w:rPr>
          <w:kern w:val="0"/>
        </w:rPr>
        <w:t>).</w:t>
      </w:r>
    </w:p>
    <w:p w:rsidR="00BB726B" w:rsidRPr="007D64DC" w:rsidRDefault="00BB726B" w:rsidP="00B230CC">
      <w:pPr>
        <w:pStyle w:val="Standard"/>
        <w:spacing w:line="348" w:lineRule="auto"/>
        <w:ind w:firstLine="709"/>
        <w:jc w:val="both"/>
        <w:rPr>
          <w:kern w:val="0"/>
        </w:rPr>
      </w:pPr>
      <w:r w:rsidRPr="007D64DC">
        <w:rPr>
          <w:kern w:val="0"/>
        </w:rPr>
        <w:t xml:space="preserve"> Земельн</w:t>
      </w:r>
      <w:r w:rsidR="002877D6" w:rsidRPr="007D64DC">
        <w:rPr>
          <w:kern w:val="0"/>
        </w:rPr>
        <w:t xml:space="preserve">ый участок расположен в зоне ЖТ, образуется из земель, государственная собственность на которые не разграничена. </w:t>
      </w:r>
      <w:r w:rsidRPr="007D64DC">
        <w:rPr>
          <w:kern w:val="0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2B5407" w:rsidRPr="007D64DC">
        <w:rPr>
          <w:kern w:val="0"/>
        </w:rPr>
        <w:t xml:space="preserve">как </w:t>
      </w:r>
      <w:r w:rsidRPr="007D64DC">
        <w:rPr>
          <w:kern w:val="0"/>
        </w:rPr>
        <w:t>«Малоэтажная многоквартирная жилая застройка».</w:t>
      </w:r>
    </w:p>
    <w:p w:rsidR="00BB726B" w:rsidRPr="009540BD" w:rsidRDefault="00BB726B" w:rsidP="00B230CC">
      <w:pPr>
        <w:pStyle w:val="Standard"/>
        <w:spacing w:line="348" w:lineRule="auto"/>
        <w:ind w:firstLine="709"/>
        <w:jc w:val="both"/>
        <w:rPr>
          <w:spacing w:val="-4"/>
          <w:kern w:val="0"/>
        </w:rPr>
      </w:pPr>
      <w:r w:rsidRPr="009540BD">
        <w:rPr>
          <w:spacing w:val="-4"/>
          <w:kern w:val="0"/>
        </w:rPr>
        <w:t>Границы</w:t>
      </w:r>
      <w:r w:rsidR="0086012E" w:rsidRPr="009540BD">
        <w:rPr>
          <w:spacing w:val="-4"/>
          <w:kern w:val="0"/>
        </w:rPr>
        <w:t xml:space="preserve"> земельного</w:t>
      </w:r>
      <w:r w:rsidRPr="009540BD">
        <w:rPr>
          <w:spacing w:val="-4"/>
          <w:kern w:val="0"/>
        </w:rPr>
        <w:t xml:space="preserve"> участка определены в соответствии с</w:t>
      </w:r>
      <w:r w:rsidR="009540BD" w:rsidRPr="009540BD">
        <w:rPr>
          <w:spacing w:val="-4"/>
          <w:kern w:val="0"/>
        </w:rPr>
        <w:t> </w:t>
      </w:r>
      <w:r w:rsidRPr="009540BD">
        <w:rPr>
          <w:spacing w:val="-4"/>
          <w:kern w:val="0"/>
        </w:rPr>
        <w:t>поставленными на кадастровый учет смежными земельными участками, границам</w:t>
      </w:r>
      <w:r w:rsidR="0086012E" w:rsidRPr="009540BD">
        <w:rPr>
          <w:spacing w:val="-4"/>
          <w:kern w:val="0"/>
        </w:rPr>
        <w:t>и</w:t>
      </w:r>
      <w:r w:rsidRPr="009540BD">
        <w:rPr>
          <w:spacing w:val="-4"/>
          <w:kern w:val="0"/>
        </w:rPr>
        <w:t xml:space="preserve"> территориальной зоны, а также картографи</w:t>
      </w:r>
      <w:r w:rsidR="0086012E" w:rsidRPr="009540BD">
        <w:rPr>
          <w:spacing w:val="-4"/>
          <w:kern w:val="0"/>
        </w:rPr>
        <w:t>ческой подосновой и</w:t>
      </w:r>
      <w:r w:rsidR="009540BD" w:rsidRPr="009540BD">
        <w:rPr>
          <w:spacing w:val="-4"/>
          <w:kern w:val="0"/>
        </w:rPr>
        <w:t> </w:t>
      </w:r>
      <w:r w:rsidR="0086012E" w:rsidRPr="009540BD">
        <w:rPr>
          <w:spacing w:val="-4"/>
          <w:kern w:val="0"/>
        </w:rPr>
        <w:t>фактическим использованием</w:t>
      </w:r>
      <w:r w:rsidRPr="009540BD">
        <w:rPr>
          <w:spacing w:val="-4"/>
          <w:kern w:val="0"/>
        </w:rPr>
        <w:t xml:space="preserve"> земли, элементами планировочной структуры.</w:t>
      </w:r>
    </w:p>
    <w:p w:rsidR="00BB726B" w:rsidRPr="007D64DC" w:rsidRDefault="00BB726B" w:rsidP="00B230CC">
      <w:pPr>
        <w:pStyle w:val="Standard"/>
        <w:spacing w:line="348" w:lineRule="auto"/>
        <w:ind w:firstLine="709"/>
        <w:jc w:val="both"/>
        <w:rPr>
          <w:kern w:val="0"/>
        </w:rPr>
      </w:pPr>
      <w:r w:rsidRPr="007D64DC">
        <w:rPr>
          <w:kern w:val="0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BB726B" w:rsidRPr="007D64DC" w:rsidRDefault="0086012E" w:rsidP="007D64DC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7D64DC">
        <w:rPr>
          <w:b/>
          <w:kern w:val="0"/>
        </w:rPr>
        <w:t>:</w:t>
      </w:r>
      <w:r w:rsidR="00BB726B" w:rsidRPr="007D64DC">
        <w:rPr>
          <w:b/>
          <w:kern w:val="0"/>
        </w:rPr>
        <w:t>ЗУ</w:t>
      </w:r>
      <w:proofErr w:type="gramStart"/>
      <w:r w:rsidR="00BB726B" w:rsidRPr="007D64DC">
        <w:rPr>
          <w:b/>
          <w:kern w:val="0"/>
        </w:rPr>
        <w:t>2</w:t>
      </w:r>
      <w:proofErr w:type="gramEnd"/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Проектом межевания предлагается образовать земель</w:t>
      </w:r>
      <w:r w:rsidR="002B5407" w:rsidRPr="007D64DC">
        <w:rPr>
          <w:kern w:val="0"/>
        </w:rPr>
        <w:t>ный участок площадью 2264 кв. м</w:t>
      </w:r>
      <w:r w:rsidRPr="007D64DC">
        <w:rPr>
          <w:kern w:val="0"/>
        </w:rPr>
        <w:t>, расположенн</w:t>
      </w:r>
      <w:r w:rsidR="002877D6" w:rsidRPr="007D64DC">
        <w:rPr>
          <w:kern w:val="0"/>
        </w:rPr>
        <w:t>ый</w:t>
      </w:r>
      <w:r w:rsidRPr="007D64DC">
        <w:rPr>
          <w:kern w:val="0"/>
        </w:rPr>
        <w:t xml:space="preserve"> по адресу</w:t>
      </w:r>
      <w:r w:rsidR="002B5407" w:rsidRPr="007D64DC">
        <w:rPr>
          <w:kern w:val="0"/>
        </w:rPr>
        <w:t>:</w:t>
      </w:r>
      <w:r w:rsidR="00072D1F" w:rsidRPr="007D64DC">
        <w:rPr>
          <w:kern w:val="0"/>
        </w:rPr>
        <w:t xml:space="preserve"> ул. </w:t>
      </w:r>
      <w:proofErr w:type="spellStart"/>
      <w:r w:rsidR="00072D1F" w:rsidRPr="007D64DC">
        <w:rPr>
          <w:kern w:val="0"/>
        </w:rPr>
        <w:t>Крейзера</w:t>
      </w:r>
      <w:proofErr w:type="spellEnd"/>
      <w:r w:rsidR="00072D1F" w:rsidRPr="007D64DC">
        <w:rPr>
          <w:kern w:val="0"/>
        </w:rPr>
        <w:t>,</w:t>
      </w:r>
      <w:r w:rsidR="002B5407" w:rsidRPr="007D64DC">
        <w:rPr>
          <w:kern w:val="0"/>
        </w:rPr>
        <w:t xml:space="preserve"> </w:t>
      </w:r>
      <w:r w:rsidRPr="007D64DC">
        <w:rPr>
          <w:kern w:val="0"/>
        </w:rPr>
        <w:t>6Б, для</w:t>
      </w:r>
      <w:r w:rsidR="009540BD">
        <w:rPr>
          <w:kern w:val="0"/>
        </w:rPr>
        <w:t> </w:t>
      </w:r>
      <w:r w:rsidRPr="007D64DC">
        <w:rPr>
          <w:kern w:val="0"/>
        </w:rPr>
        <w:t>размещения многоквартирного дома.</w:t>
      </w:r>
    </w:p>
    <w:p w:rsidR="00A006D7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Нормативный размер земельного</w:t>
      </w:r>
      <w:r w:rsidR="00072D1F" w:rsidRPr="007D64DC">
        <w:rPr>
          <w:kern w:val="0"/>
        </w:rPr>
        <w:t xml:space="preserve"> участка, определяемый согласно</w:t>
      </w:r>
      <w:r w:rsidR="009540BD">
        <w:rPr>
          <w:kern w:val="0"/>
        </w:rPr>
        <w:t xml:space="preserve"> </w:t>
      </w:r>
      <w:r w:rsidRPr="007D64DC">
        <w:rPr>
          <w:kern w:val="0"/>
        </w:rPr>
        <w:t>СП</w:t>
      </w:r>
      <w:r w:rsidR="009540BD">
        <w:rPr>
          <w:kern w:val="0"/>
        </w:rPr>
        <w:t> </w:t>
      </w:r>
      <w:r w:rsidRPr="007D64DC">
        <w:rPr>
          <w:kern w:val="0"/>
        </w:rPr>
        <w:t xml:space="preserve">30-101-98: 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норм</w:t>
      </w:r>
      <w:proofErr w:type="gramStart"/>
      <w:r w:rsidRPr="007D64DC">
        <w:rPr>
          <w:kern w:val="0"/>
          <w:vertAlign w:val="subscript"/>
        </w:rPr>
        <w:t>.к</w:t>
      </w:r>
      <w:proofErr w:type="spellEnd"/>
      <w:proofErr w:type="gramEnd"/>
      <w:r w:rsidRPr="007D64DC">
        <w:rPr>
          <w:kern w:val="0"/>
        </w:rPr>
        <w:t xml:space="preserve"> = </w:t>
      </w: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к</w:t>
      </w:r>
      <w:proofErr w:type="spellEnd"/>
      <w:r w:rsidR="002B5407" w:rsidRPr="007D64DC">
        <w:rPr>
          <w:kern w:val="0"/>
        </w:rPr>
        <w:t xml:space="preserve"> </w:t>
      </w:r>
      <w:r w:rsidR="009540BD">
        <w:rPr>
          <w:kern w:val="0"/>
        </w:rPr>
        <w:t>×</w:t>
      </w:r>
      <w:r w:rsidR="002B5407" w:rsidRPr="007D64DC">
        <w:rPr>
          <w:kern w:val="0"/>
        </w:rPr>
        <w:t xml:space="preserve"> </w:t>
      </w:r>
      <w:proofErr w:type="spellStart"/>
      <w:r w:rsidRPr="007D64DC">
        <w:rPr>
          <w:kern w:val="0"/>
        </w:rPr>
        <w:t>У</w:t>
      </w:r>
      <w:r w:rsidRPr="007D64DC">
        <w:rPr>
          <w:kern w:val="0"/>
          <w:vertAlign w:val="subscript"/>
        </w:rPr>
        <w:t>з.д</w:t>
      </w:r>
      <w:proofErr w:type="spellEnd"/>
      <w:r w:rsidRPr="007D64DC">
        <w:rPr>
          <w:kern w:val="0"/>
          <w:vertAlign w:val="subscript"/>
        </w:rPr>
        <w:t xml:space="preserve">. </w:t>
      </w:r>
      <w:r w:rsidR="0086012E" w:rsidRPr="007D64DC">
        <w:rPr>
          <w:kern w:val="0"/>
        </w:rPr>
        <w:t xml:space="preserve">= 876,8 </w:t>
      </w:r>
      <w:r w:rsidR="009540BD">
        <w:rPr>
          <w:kern w:val="0"/>
        </w:rPr>
        <w:t>×</w:t>
      </w:r>
      <w:r w:rsidRPr="007D64DC">
        <w:rPr>
          <w:kern w:val="0"/>
        </w:rPr>
        <w:t xml:space="preserve"> 2,72</w:t>
      </w:r>
      <w:r w:rsidR="0086012E" w:rsidRPr="007D64DC">
        <w:rPr>
          <w:kern w:val="0"/>
        </w:rPr>
        <w:t xml:space="preserve"> </w:t>
      </w:r>
      <w:r w:rsidRPr="007D64DC">
        <w:rPr>
          <w:kern w:val="0"/>
        </w:rPr>
        <w:t>=</w:t>
      </w:r>
      <w:r w:rsidR="0086012E" w:rsidRPr="007D64DC">
        <w:rPr>
          <w:kern w:val="0"/>
        </w:rPr>
        <w:t xml:space="preserve"> </w:t>
      </w:r>
      <w:r w:rsidRPr="007D64DC">
        <w:rPr>
          <w:kern w:val="0"/>
        </w:rPr>
        <w:t>2384,9 кв.</w:t>
      </w:r>
      <w:r w:rsidR="002B5407" w:rsidRPr="007D64DC">
        <w:rPr>
          <w:kern w:val="0"/>
        </w:rPr>
        <w:t xml:space="preserve"> </w:t>
      </w:r>
      <w:r w:rsidRPr="007D64DC">
        <w:rPr>
          <w:kern w:val="0"/>
        </w:rPr>
        <w:t>м</w:t>
      </w:r>
      <w:r w:rsidR="0086012E" w:rsidRPr="007D64DC">
        <w:rPr>
          <w:kern w:val="0"/>
        </w:rPr>
        <w:t>, где:</w:t>
      </w:r>
      <w:r w:rsidRPr="007D64DC">
        <w:rPr>
          <w:kern w:val="0"/>
        </w:rPr>
        <w:t xml:space="preserve"> </w:t>
      </w:r>
    </w:p>
    <w:p w:rsidR="00BB726B" w:rsidRPr="009540BD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proofErr w:type="spellStart"/>
      <w:r w:rsidRPr="009540BD">
        <w:rPr>
          <w:spacing w:val="-4"/>
          <w:kern w:val="0"/>
        </w:rPr>
        <w:t>S</w:t>
      </w:r>
      <w:r w:rsidRPr="009540BD">
        <w:rPr>
          <w:spacing w:val="-4"/>
          <w:kern w:val="0"/>
          <w:vertAlign w:val="subscript"/>
        </w:rPr>
        <w:t>норм</w:t>
      </w:r>
      <w:proofErr w:type="gramStart"/>
      <w:r w:rsidRPr="009540BD">
        <w:rPr>
          <w:spacing w:val="-4"/>
          <w:kern w:val="0"/>
          <w:vertAlign w:val="subscript"/>
        </w:rPr>
        <w:t>.к</w:t>
      </w:r>
      <w:proofErr w:type="spellEnd"/>
      <w:proofErr w:type="gramEnd"/>
      <w:r w:rsidR="00A006D7" w:rsidRPr="009540BD">
        <w:rPr>
          <w:spacing w:val="-4"/>
          <w:kern w:val="0"/>
        </w:rPr>
        <w:t xml:space="preserve"> –</w:t>
      </w:r>
      <w:r w:rsidRPr="009540BD">
        <w:rPr>
          <w:spacing w:val="-4"/>
          <w:kern w:val="0"/>
        </w:rPr>
        <w:t xml:space="preserve"> нормативный размер зем</w:t>
      </w:r>
      <w:r w:rsidR="00050732" w:rsidRPr="009540BD">
        <w:rPr>
          <w:spacing w:val="-4"/>
          <w:kern w:val="0"/>
        </w:rPr>
        <w:t>ельного участка в кондоминиуме,</w:t>
      </w:r>
      <w:r w:rsidR="009540BD" w:rsidRPr="009540BD">
        <w:rPr>
          <w:spacing w:val="-4"/>
          <w:kern w:val="0"/>
        </w:rPr>
        <w:t xml:space="preserve"> </w:t>
      </w:r>
      <w:r w:rsidRPr="009540BD">
        <w:rPr>
          <w:spacing w:val="-4"/>
          <w:kern w:val="0"/>
        </w:rPr>
        <w:t>кв.</w:t>
      </w:r>
      <w:r w:rsidR="00050732" w:rsidRPr="009540BD">
        <w:rPr>
          <w:spacing w:val="-4"/>
          <w:kern w:val="0"/>
        </w:rPr>
        <w:t xml:space="preserve"> </w:t>
      </w:r>
      <w:r w:rsidRPr="009540BD">
        <w:rPr>
          <w:spacing w:val="-4"/>
          <w:kern w:val="0"/>
        </w:rPr>
        <w:t>м;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proofErr w:type="gramStart"/>
      <w:r w:rsidRPr="007D64DC">
        <w:rPr>
          <w:kern w:val="0"/>
        </w:rPr>
        <w:t>S</w:t>
      </w:r>
      <w:proofErr w:type="gramEnd"/>
      <w:r w:rsidRPr="007D64DC">
        <w:rPr>
          <w:kern w:val="0"/>
          <w:vertAlign w:val="subscript"/>
        </w:rPr>
        <w:t>к</w:t>
      </w:r>
      <w:proofErr w:type="spellEnd"/>
      <w:r w:rsidRPr="007D64DC">
        <w:rPr>
          <w:kern w:val="0"/>
        </w:rPr>
        <w:t xml:space="preserve"> = 876,8 кв.</w:t>
      </w:r>
      <w:r w:rsidR="002B5407" w:rsidRPr="007D64DC">
        <w:rPr>
          <w:kern w:val="0"/>
        </w:rPr>
        <w:t xml:space="preserve"> </w:t>
      </w:r>
      <w:r w:rsidRPr="007D64DC">
        <w:rPr>
          <w:kern w:val="0"/>
        </w:rPr>
        <w:t xml:space="preserve">м </w:t>
      </w:r>
      <w:r w:rsidR="00A006D7" w:rsidRPr="007D64DC">
        <w:rPr>
          <w:kern w:val="0"/>
        </w:rPr>
        <w:t>–</w:t>
      </w:r>
      <w:r w:rsidRPr="007D64DC">
        <w:rPr>
          <w:kern w:val="0"/>
        </w:rPr>
        <w:t xml:space="preserve"> общая площадь жилых помещений в кондоминиуме;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У</w:t>
      </w:r>
      <w:r w:rsidRPr="007D64DC">
        <w:rPr>
          <w:kern w:val="0"/>
          <w:vertAlign w:val="subscript"/>
        </w:rPr>
        <w:t>з.д</w:t>
      </w:r>
      <w:proofErr w:type="spellEnd"/>
      <w:r w:rsidR="00930971" w:rsidRPr="009540BD">
        <w:rPr>
          <w:kern w:val="0"/>
        </w:rPr>
        <w:t xml:space="preserve"> </w:t>
      </w:r>
      <w:r w:rsidRPr="007D64DC">
        <w:rPr>
          <w:kern w:val="0"/>
        </w:rPr>
        <w:t xml:space="preserve">= 2,72 </w:t>
      </w:r>
      <w:r w:rsidR="00A006D7" w:rsidRPr="007D64DC">
        <w:rPr>
          <w:kern w:val="0"/>
        </w:rPr>
        <w:t>–</w:t>
      </w:r>
      <w:r w:rsidRPr="007D64DC">
        <w:rPr>
          <w:kern w:val="0"/>
        </w:rPr>
        <w:t xml:space="preserve"> удельный показатель земельной доли для зда</w:t>
      </w:r>
      <w:r w:rsidR="002B5407" w:rsidRPr="007D64DC">
        <w:rPr>
          <w:kern w:val="0"/>
        </w:rPr>
        <w:t>ний разной этажности (согласно п</w:t>
      </w:r>
      <w:r w:rsidRPr="007D64DC">
        <w:rPr>
          <w:kern w:val="0"/>
        </w:rPr>
        <w:t>риложе</w:t>
      </w:r>
      <w:r w:rsidR="00A006D7" w:rsidRPr="007D64DC">
        <w:rPr>
          <w:kern w:val="0"/>
        </w:rPr>
        <w:t>нию</w:t>
      </w:r>
      <w:proofErr w:type="gramStart"/>
      <w:r w:rsidR="00A006D7" w:rsidRPr="007D64DC">
        <w:rPr>
          <w:kern w:val="0"/>
        </w:rPr>
        <w:t xml:space="preserve"> А</w:t>
      </w:r>
      <w:proofErr w:type="gramEnd"/>
      <w:r w:rsidR="0086012E" w:rsidRPr="007D64DC">
        <w:rPr>
          <w:kern w:val="0"/>
        </w:rPr>
        <w:t xml:space="preserve"> СП 30-101-98</w:t>
      </w:r>
      <w:r w:rsidRPr="007D64DC">
        <w:rPr>
          <w:kern w:val="0"/>
        </w:rPr>
        <w:t>).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Земельный участок расположен в зоне ЖТ</w:t>
      </w:r>
      <w:r w:rsidR="002877D6" w:rsidRPr="007D64DC">
        <w:rPr>
          <w:kern w:val="0"/>
        </w:rPr>
        <w:t xml:space="preserve">, образуется из земель, государственная собственность на которые не разграничена. </w:t>
      </w:r>
      <w:r w:rsidRPr="007D64DC">
        <w:rPr>
          <w:kern w:val="0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2B5407" w:rsidRPr="007D64DC">
        <w:rPr>
          <w:kern w:val="0"/>
        </w:rPr>
        <w:t xml:space="preserve">как </w:t>
      </w:r>
      <w:r w:rsidRPr="007D64DC">
        <w:rPr>
          <w:kern w:val="0"/>
        </w:rPr>
        <w:t>«Малоэтажная многоквартирная жилая застройка».</w:t>
      </w:r>
    </w:p>
    <w:p w:rsidR="00BB726B" w:rsidRPr="009540BD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9540BD">
        <w:rPr>
          <w:spacing w:val="-4"/>
          <w:kern w:val="0"/>
        </w:rPr>
        <w:t xml:space="preserve">Границы </w:t>
      </w:r>
      <w:r w:rsidR="0086012E" w:rsidRPr="009540BD">
        <w:rPr>
          <w:spacing w:val="-4"/>
          <w:kern w:val="0"/>
        </w:rPr>
        <w:t xml:space="preserve">земельного </w:t>
      </w:r>
      <w:r w:rsidRPr="009540BD">
        <w:rPr>
          <w:spacing w:val="-4"/>
          <w:kern w:val="0"/>
        </w:rPr>
        <w:t>участка определены в соответствии с</w:t>
      </w:r>
      <w:r w:rsidR="009540BD" w:rsidRPr="009540BD">
        <w:rPr>
          <w:spacing w:val="-4"/>
          <w:kern w:val="0"/>
        </w:rPr>
        <w:t> </w:t>
      </w:r>
      <w:r w:rsidRPr="009540BD">
        <w:rPr>
          <w:spacing w:val="-4"/>
          <w:kern w:val="0"/>
        </w:rPr>
        <w:t>поставленными на кадастровый учет смежными земельными участками, границам</w:t>
      </w:r>
      <w:r w:rsidR="0086012E" w:rsidRPr="009540BD">
        <w:rPr>
          <w:spacing w:val="-4"/>
          <w:kern w:val="0"/>
        </w:rPr>
        <w:t>и</w:t>
      </w:r>
      <w:r w:rsidRPr="009540BD">
        <w:rPr>
          <w:spacing w:val="-4"/>
          <w:kern w:val="0"/>
        </w:rPr>
        <w:t xml:space="preserve"> территориальной зоны, а также картографи</w:t>
      </w:r>
      <w:r w:rsidR="0086012E" w:rsidRPr="009540BD">
        <w:rPr>
          <w:spacing w:val="-4"/>
          <w:kern w:val="0"/>
        </w:rPr>
        <w:t>ческой подосновой и</w:t>
      </w:r>
      <w:r w:rsidR="009540BD">
        <w:rPr>
          <w:spacing w:val="-4"/>
          <w:kern w:val="0"/>
        </w:rPr>
        <w:t> </w:t>
      </w:r>
      <w:r w:rsidR="0086012E" w:rsidRPr="009540BD">
        <w:rPr>
          <w:spacing w:val="-4"/>
          <w:kern w:val="0"/>
        </w:rPr>
        <w:t>фактическим использованием</w:t>
      </w:r>
      <w:r w:rsidRPr="009540BD">
        <w:rPr>
          <w:spacing w:val="-4"/>
          <w:kern w:val="0"/>
        </w:rPr>
        <w:t xml:space="preserve"> земли, элементами планировочной структуры.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BB726B" w:rsidRPr="007D64DC" w:rsidRDefault="0086012E" w:rsidP="007D64DC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7D64DC">
        <w:rPr>
          <w:b/>
          <w:kern w:val="0"/>
        </w:rPr>
        <w:t>:</w:t>
      </w:r>
      <w:r w:rsidR="00BB726B" w:rsidRPr="007D64DC">
        <w:rPr>
          <w:b/>
          <w:kern w:val="0"/>
        </w:rPr>
        <w:t>ЗУ3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Проектом межевания предлагается образовать земель</w:t>
      </w:r>
      <w:r w:rsidR="002B5407" w:rsidRPr="007D64DC">
        <w:rPr>
          <w:kern w:val="0"/>
        </w:rPr>
        <w:t>ный участок площадью 2893 кв. м</w:t>
      </w:r>
      <w:r w:rsidRPr="007D64DC">
        <w:rPr>
          <w:kern w:val="0"/>
        </w:rPr>
        <w:t>, расположенн</w:t>
      </w:r>
      <w:r w:rsidR="002877D6" w:rsidRPr="007D64DC">
        <w:rPr>
          <w:kern w:val="0"/>
        </w:rPr>
        <w:t>ый</w:t>
      </w:r>
      <w:r w:rsidRPr="007D64DC">
        <w:rPr>
          <w:kern w:val="0"/>
        </w:rPr>
        <w:t xml:space="preserve"> по адресу</w:t>
      </w:r>
      <w:r w:rsidR="002B5407" w:rsidRPr="007D64DC">
        <w:rPr>
          <w:kern w:val="0"/>
        </w:rPr>
        <w:t>:</w:t>
      </w:r>
      <w:r w:rsidRPr="007D64DC">
        <w:rPr>
          <w:kern w:val="0"/>
        </w:rPr>
        <w:t xml:space="preserve"> ул. </w:t>
      </w:r>
      <w:proofErr w:type="spellStart"/>
      <w:r w:rsidRPr="007D64DC">
        <w:rPr>
          <w:kern w:val="0"/>
        </w:rPr>
        <w:t>Крейзера</w:t>
      </w:r>
      <w:proofErr w:type="spellEnd"/>
      <w:r w:rsidRPr="007D64DC">
        <w:rPr>
          <w:kern w:val="0"/>
        </w:rPr>
        <w:t>, 6В, для</w:t>
      </w:r>
      <w:r w:rsidR="009540BD">
        <w:rPr>
          <w:kern w:val="0"/>
        </w:rPr>
        <w:t> </w:t>
      </w:r>
      <w:r w:rsidRPr="007D64DC">
        <w:rPr>
          <w:kern w:val="0"/>
        </w:rPr>
        <w:t>размещения многоквартирного дома.</w:t>
      </w:r>
    </w:p>
    <w:p w:rsidR="00A006D7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Нормативный размер земельного</w:t>
      </w:r>
      <w:r w:rsidR="00072D1F" w:rsidRPr="007D64DC">
        <w:rPr>
          <w:kern w:val="0"/>
        </w:rPr>
        <w:t xml:space="preserve"> участка, определяемый согласно</w:t>
      </w:r>
      <w:r w:rsidR="009540BD">
        <w:rPr>
          <w:kern w:val="0"/>
        </w:rPr>
        <w:t xml:space="preserve"> </w:t>
      </w:r>
      <w:r w:rsidRPr="007D64DC">
        <w:rPr>
          <w:kern w:val="0"/>
        </w:rPr>
        <w:t>СП</w:t>
      </w:r>
      <w:r w:rsidR="009540BD">
        <w:rPr>
          <w:kern w:val="0"/>
        </w:rPr>
        <w:t> </w:t>
      </w:r>
      <w:r w:rsidRPr="007D64DC">
        <w:rPr>
          <w:kern w:val="0"/>
        </w:rPr>
        <w:t>30-101-98: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норм</w:t>
      </w:r>
      <w:proofErr w:type="gramStart"/>
      <w:r w:rsidRPr="007D64DC">
        <w:rPr>
          <w:kern w:val="0"/>
          <w:vertAlign w:val="subscript"/>
        </w:rPr>
        <w:t>.к</w:t>
      </w:r>
      <w:proofErr w:type="spellEnd"/>
      <w:proofErr w:type="gramEnd"/>
      <w:r w:rsidRPr="007D64DC">
        <w:rPr>
          <w:kern w:val="0"/>
        </w:rPr>
        <w:t xml:space="preserve"> = </w:t>
      </w: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к</w:t>
      </w:r>
      <w:proofErr w:type="spellEnd"/>
      <w:r w:rsidR="002B5407" w:rsidRPr="007D64DC">
        <w:rPr>
          <w:kern w:val="0"/>
        </w:rPr>
        <w:t xml:space="preserve"> </w:t>
      </w:r>
      <w:r w:rsidR="0086012E" w:rsidRPr="007D64DC">
        <w:rPr>
          <w:kern w:val="0"/>
        </w:rPr>
        <w:t>×</w:t>
      </w:r>
      <w:r w:rsidR="002B5407" w:rsidRPr="007D64DC">
        <w:rPr>
          <w:kern w:val="0"/>
        </w:rPr>
        <w:t xml:space="preserve"> </w:t>
      </w:r>
      <w:proofErr w:type="spellStart"/>
      <w:r w:rsidRPr="007D64DC">
        <w:rPr>
          <w:kern w:val="0"/>
        </w:rPr>
        <w:t>У</w:t>
      </w:r>
      <w:r w:rsidR="00072D1F" w:rsidRPr="007D64DC">
        <w:rPr>
          <w:kern w:val="0"/>
          <w:vertAlign w:val="subscript"/>
        </w:rPr>
        <w:t>з.д</w:t>
      </w:r>
      <w:proofErr w:type="spellEnd"/>
      <w:r w:rsidR="0086012E" w:rsidRPr="007D64DC">
        <w:rPr>
          <w:kern w:val="0"/>
        </w:rPr>
        <w:t xml:space="preserve"> = 899,5 </w:t>
      </w:r>
      <w:r w:rsidR="009540BD">
        <w:rPr>
          <w:kern w:val="0"/>
        </w:rPr>
        <w:t>×</w:t>
      </w:r>
      <w:r w:rsidRPr="007D64DC">
        <w:rPr>
          <w:kern w:val="0"/>
        </w:rPr>
        <w:t xml:space="preserve"> 2,30=2068,9 кв.</w:t>
      </w:r>
      <w:r w:rsidR="002B5407" w:rsidRPr="007D64DC">
        <w:rPr>
          <w:kern w:val="0"/>
        </w:rPr>
        <w:t xml:space="preserve"> </w:t>
      </w:r>
      <w:r w:rsidR="00A006D7" w:rsidRPr="007D64DC">
        <w:rPr>
          <w:kern w:val="0"/>
        </w:rPr>
        <w:t>м</w:t>
      </w:r>
      <w:r w:rsidR="0086012E" w:rsidRPr="007D64DC">
        <w:rPr>
          <w:kern w:val="0"/>
        </w:rPr>
        <w:t>, где</w:t>
      </w:r>
      <w:r w:rsidR="00D47D24" w:rsidRPr="007D64DC">
        <w:rPr>
          <w:kern w:val="0"/>
        </w:rPr>
        <w:t>:</w:t>
      </w:r>
    </w:p>
    <w:p w:rsidR="00BB726B" w:rsidRPr="009540BD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proofErr w:type="spellStart"/>
      <w:r w:rsidRPr="009540BD">
        <w:rPr>
          <w:spacing w:val="-4"/>
          <w:kern w:val="0"/>
        </w:rPr>
        <w:t>S</w:t>
      </w:r>
      <w:r w:rsidRPr="009540BD">
        <w:rPr>
          <w:spacing w:val="-4"/>
          <w:kern w:val="0"/>
          <w:vertAlign w:val="subscript"/>
        </w:rPr>
        <w:t>норм</w:t>
      </w:r>
      <w:proofErr w:type="gramStart"/>
      <w:r w:rsidRPr="009540BD">
        <w:rPr>
          <w:spacing w:val="-4"/>
          <w:kern w:val="0"/>
          <w:vertAlign w:val="subscript"/>
        </w:rPr>
        <w:t>.к</w:t>
      </w:r>
      <w:proofErr w:type="spellEnd"/>
      <w:proofErr w:type="gramEnd"/>
      <w:r w:rsidRPr="009540BD">
        <w:rPr>
          <w:spacing w:val="-4"/>
          <w:kern w:val="0"/>
        </w:rPr>
        <w:t xml:space="preserve"> </w:t>
      </w:r>
      <w:r w:rsidR="00A006D7" w:rsidRPr="009540BD">
        <w:rPr>
          <w:spacing w:val="-4"/>
          <w:kern w:val="0"/>
        </w:rPr>
        <w:t>–</w:t>
      </w:r>
      <w:r w:rsidRPr="009540BD">
        <w:rPr>
          <w:spacing w:val="-4"/>
          <w:kern w:val="0"/>
        </w:rPr>
        <w:t xml:space="preserve"> нормативный размер зем</w:t>
      </w:r>
      <w:r w:rsidR="00072D1F" w:rsidRPr="009540BD">
        <w:rPr>
          <w:spacing w:val="-4"/>
          <w:kern w:val="0"/>
        </w:rPr>
        <w:t>ельного участка в кондоминиуме,</w:t>
      </w:r>
      <w:r w:rsidR="009540BD" w:rsidRPr="009540BD">
        <w:rPr>
          <w:spacing w:val="-4"/>
          <w:kern w:val="0"/>
        </w:rPr>
        <w:t xml:space="preserve"> </w:t>
      </w:r>
      <w:r w:rsidRPr="009540BD">
        <w:rPr>
          <w:spacing w:val="-4"/>
          <w:kern w:val="0"/>
        </w:rPr>
        <w:t>кв.</w:t>
      </w:r>
      <w:r w:rsidR="00050732" w:rsidRPr="009540BD">
        <w:rPr>
          <w:spacing w:val="-4"/>
          <w:kern w:val="0"/>
        </w:rPr>
        <w:t xml:space="preserve"> </w:t>
      </w:r>
      <w:r w:rsidRPr="009540BD">
        <w:rPr>
          <w:spacing w:val="-4"/>
          <w:kern w:val="0"/>
        </w:rPr>
        <w:t>м;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proofErr w:type="gramStart"/>
      <w:r w:rsidRPr="007D64DC">
        <w:rPr>
          <w:kern w:val="0"/>
        </w:rPr>
        <w:t>S</w:t>
      </w:r>
      <w:proofErr w:type="gramEnd"/>
      <w:r w:rsidRPr="007D64DC">
        <w:rPr>
          <w:kern w:val="0"/>
          <w:vertAlign w:val="subscript"/>
        </w:rPr>
        <w:t>к</w:t>
      </w:r>
      <w:proofErr w:type="spellEnd"/>
      <w:r w:rsidRPr="007D64DC">
        <w:rPr>
          <w:kern w:val="0"/>
        </w:rPr>
        <w:t xml:space="preserve"> = 899,5 кв.</w:t>
      </w:r>
      <w:r w:rsidR="002B5407" w:rsidRPr="007D64DC">
        <w:rPr>
          <w:kern w:val="0"/>
        </w:rPr>
        <w:t xml:space="preserve"> </w:t>
      </w:r>
      <w:r w:rsidRPr="007D64DC">
        <w:rPr>
          <w:kern w:val="0"/>
        </w:rPr>
        <w:t xml:space="preserve">м </w:t>
      </w:r>
      <w:r w:rsidR="00A006D7" w:rsidRPr="007D64DC">
        <w:rPr>
          <w:kern w:val="0"/>
        </w:rPr>
        <w:t>–</w:t>
      </w:r>
      <w:r w:rsidRPr="007D64DC">
        <w:rPr>
          <w:kern w:val="0"/>
        </w:rPr>
        <w:t xml:space="preserve"> общая площадь жилых помещений в кондоминиуме;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У</w:t>
      </w:r>
      <w:r w:rsidR="00072D1F" w:rsidRPr="007D64DC">
        <w:rPr>
          <w:kern w:val="0"/>
          <w:vertAlign w:val="subscript"/>
        </w:rPr>
        <w:t>з.д</w:t>
      </w:r>
      <w:proofErr w:type="spellEnd"/>
      <w:r w:rsidR="00930971" w:rsidRPr="007D64DC">
        <w:rPr>
          <w:kern w:val="0"/>
        </w:rPr>
        <w:t xml:space="preserve"> </w:t>
      </w:r>
      <w:r w:rsidRPr="007D64DC">
        <w:rPr>
          <w:kern w:val="0"/>
        </w:rPr>
        <w:t xml:space="preserve">= 2,30 </w:t>
      </w:r>
      <w:r w:rsidR="00A006D7" w:rsidRPr="007D64DC">
        <w:rPr>
          <w:kern w:val="0"/>
        </w:rPr>
        <w:t>–</w:t>
      </w:r>
      <w:r w:rsidRPr="007D64DC">
        <w:rPr>
          <w:kern w:val="0"/>
        </w:rPr>
        <w:t xml:space="preserve"> удельный показатель земельной доли для зданий разно</w:t>
      </w:r>
      <w:r w:rsidR="00A006D7" w:rsidRPr="007D64DC">
        <w:rPr>
          <w:kern w:val="0"/>
        </w:rPr>
        <w:t>й этажности (согласно п</w:t>
      </w:r>
      <w:r w:rsidR="00422059" w:rsidRPr="007D64DC">
        <w:rPr>
          <w:kern w:val="0"/>
        </w:rPr>
        <w:t>риложению</w:t>
      </w:r>
      <w:proofErr w:type="gramStart"/>
      <w:r w:rsidRPr="007D64DC">
        <w:rPr>
          <w:kern w:val="0"/>
        </w:rPr>
        <w:t xml:space="preserve"> А</w:t>
      </w:r>
      <w:proofErr w:type="gramEnd"/>
      <w:r w:rsidR="0086012E" w:rsidRPr="007D64DC">
        <w:rPr>
          <w:kern w:val="0"/>
        </w:rPr>
        <w:t xml:space="preserve"> СП 30-101-98</w:t>
      </w:r>
      <w:r w:rsidRPr="007D64DC">
        <w:rPr>
          <w:kern w:val="0"/>
        </w:rPr>
        <w:t>).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Земельный участок расположен в зоне ЖТ</w:t>
      </w:r>
      <w:r w:rsidR="00A13B40" w:rsidRPr="007D64DC">
        <w:rPr>
          <w:kern w:val="0"/>
        </w:rPr>
        <w:t xml:space="preserve">, образуется из земель, государственная собственность на которые не разграничена. </w:t>
      </w:r>
      <w:r w:rsidRPr="007D64DC">
        <w:rPr>
          <w:kern w:val="0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2B5407" w:rsidRPr="007D64DC">
        <w:rPr>
          <w:kern w:val="0"/>
        </w:rPr>
        <w:t xml:space="preserve">как </w:t>
      </w:r>
      <w:r w:rsidRPr="007D64DC">
        <w:rPr>
          <w:kern w:val="0"/>
        </w:rPr>
        <w:t>«Малоэтажная многоквартирная жилая застройка».</w:t>
      </w:r>
    </w:p>
    <w:p w:rsidR="00BB726B" w:rsidRPr="009540BD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9540BD">
        <w:rPr>
          <w:spacing w:val="-4"/>
          <w:kern w:val="0"/>
        </w:rPr>
        <w:t xml:space="preserve">Границы </w:t>
      </w:r>
      <w:r w:rsidR="0086012E" w:rsidRPr="009540BD">
        <w:rPr>
          <w:spacing w:val="-4"/>
          <w:kern w:val="0"/>
        </w:rPr>
        <w:t xml:space="preserve">земельного </w:t>
      </w:r>
      <w:r w:rsidRPr="009540BD">
        <w:rPr>
          <w:spacing w:val="-4"/>
          <w:kern w:val="0"/>
        </w:rPr>
        <w:t>участка определены в соответствии с</w:t>
      </w:r>
      <w:r w:rsidR="009540BD" w:rsidRPr="009540BD">
        <w:rPr>
          <w:spacing w:val="-4"/>
          <w:kern w:val="0"/>
        </w:rPr>
        <w:t> </w:t>
      </w:r>
      <w:r w:rsidRPr="009540BD">
        <w:rPr>
          <w:spacing w:val="-4"/>
          <w:kern w:val="0"/>
        </w:rPr>
        <w:t>поставленными на кадастровый учет смежными земельными участками, границам</w:t>
      </w:r>
      <w:r w:rsidR="00072D1F" w:rsidRPr="009540BD">
        <w:rPr>
          <w:spacing w:val="-4"/>
          <w:kern w:val="0"/>
        </w:rPr>
        <w:t>и</w:t>
      </w:r>
      <w:r w:rsidRPr="009540BD">
        <w:rPr>
          <w:spacing w:val="-4"/>
          <w:kern w:val="0"/>
        </w:rPr>
        <w:t xml:space="preserve"> территориальной зоны, а также картографической подосновой </w:t>
      </w:r>
      <w:r w:rsidR="0086012E" w:rsidRPr="009540BD">
        <w:rPr>
          <w:spacing w:val="-4"/>
          <w:kern w:val="0"/>
        </w:rPr>
        <w:t>и</w:t>
      </w:r>
      <w:r w:rsidR="009540BD">
        <w:rPr>
          <w:spacing w:val="-4"/>
          <w:kern w:val="0"/>
        </w:rPr>
        <w:t> </w:t>
      </w:r>
      <w:r w:rsidR="0086012E" w:rsidRPr="009540BD">
        <w:rPr>
          <w:spacing w:val="-4"/>
          <w:kern w:val="0"/>
        </w:rPr>
        <w:t>фактическим использованием</w:t>
      </w:r>
      <w:r w:rsidRPr="009540BD">
        <w:rPr>
          <w:spacing w:val="-4"/>
          <w:kern w:val="0"/>
        </w:rPr>
        <w:t xml:space="preserve"> земли, элементами планировочной структуры.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BB726B" w:rsidRPr="007D64DC" w:rsidRDefault="0086012E" w:rsidP="007D64DC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7D64DC">
        <w:rPr>
          <w:b/>
          <w:kern w:val="0"/>
        </w:rPr>
        <w:t>:</w:t>
      </w:r>
      <w:r w:rsidR="00BB726B" w:rsidRPr="007D64DC">
        <w:rPr>
          <w:b/>
          <w:kern w:val="0"/>
        </w:rPr>
        <w:t>ЗУ</w:t>
      </w:r>
      <w:proofErr w:type="gramStart"/>
      <w:r w:rsidR="00BB726B" w:rsidRPr="007D64DC">
        <w:rPr>
          <w:b/>
          <w:kern w:val="0"/>
        </w:rPr>
        <w:t>4</w:t>
      </w:r>
      <w:proofErr w:type="gramEnd"/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Проектом межевания предлагается образовать земельный участок площадью 4668 кв. м, расположенн</w:t>
      </w:r>
      <w:r w:rsidR="00A13B40" w:rsidRPr="007D64DC">
        <w:rPr>
          <w:kern w:val="0"/>
        </w:rPr>
        <w:t>ый</w:t>
      </w:r>
      <w:r w:rsidRPr="007D64DC">
        <w:rPr>
          <w:kern w:val="0"/>
        </w:rPr>
        <w:t xml:space="preserve"> по адресу</w:t>
      </w:r>
      <w:r w:rsidR="002B5407" w:rsidRPr="007D64DC">
        <w:rPr>
          <w:kern w:val="0"/>
        </w:rPr>
        <w:t>:</w:t>
      </w:r>
      <w:r w:rsidRPr="007D64DC">
        <w:rPr>
          <w:kern w:val="0"/>
        </w:rPr>
        <w:t xml:space="preserve"> ул. </w:t>
      </w:r>
      <w:proofErr w:type="spellStart"/>
      <w:r w:rsidRPr="007D64DC">
        <w:rPr>
          <w:kern w:val="0"/>
        </w:rPr>
        <w:t>Крейзера</w:t>
      </w:r>
      <w:proofErr w:type="spellEnd"/>
      <w:r w:rsidRPr="007D64DC">
        <w:rPr>
          <w:kern w:val="0"/>
        </w:rPr>
        <w:t>, в районе жилых домов 6А, 6Б, 6В.</w:t>
      </w:r>
    </w:p>
    <w:p w:rsidR="00BB726B" w:rsidRPr="00220E3E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220E3E">
        <w:rPr>
          <w:spacing w:val="-4"/>
          <w:kern w:val="0"/>
        </w:rPr>
        <w:t>Земельный участок расположен в зоне ЖТ</w:t>
      </w:r>
      <w:r w:rsidR="00A13B40" w:rsidRPr="00220E3E">
        <w:rPr>
          <w:spacing w:val="-4"/>
          <w:kern w:val="0"/>
        </w:rPr>
        <w:t xml:space="preserve">, образуется из земель, государственная собственность на которые не разграничена. </w:t>
      </w:r>
      <w:r w:rsidRPr="00220E3E">
        <w:rPr>
          <w:spacing w:val="-4"/>
          <w:kern w:val="0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2B5407" w:rsidRPr="00220E3E">
        <w:rPr>
          <w:spacing w:val="-4"/>
          <w:kern w:val="0"/>
        </w:rPr>
        <w:t xml:space="preserve">как </w:t>
      </w:r>
      <w:r w:rsidRPr="00220E3E">
        <w:rPr>
          <w:spacing w:val="-4"/>
          <w:kern w:val="0"/>
        </w:rPr>
        <w:t>«Хранение автотранспорта».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 xml:space="preserve">Границы </w:t>
      </w:r>
      <w:r w:rsidR="0086012E" w:rsidRPr="007D64DC">
        <w:rPr>
          <w:kern w:val="0"/>
        </w:rPr>
        <w:t xml:space="preserve">земельного </w:t>
      </w:r>
      <w:r w:rsidRPr="007D64DC">
        <w:rPr>
          <w:kern w:val="0"/>
        </w:rPr>
        <w:t>участка определены в соответствии с</w:t>
      </w:r>
      <w:r w:rsidR="00220E3E">
        <w:rPr>
          <w:kern w:val="0"/>
        </w:rPr>
        <w:t> </w:t>
      </w:r>
      <w:r w:rsidRPr="007D64DC">
        <w:rPr>
          <w:kern w:val="0"/>
        </w:rPr>
        <w:t>поставленными на кадастровый учет смежными земельными участками, границам</w:t>
      </w:r>
      <w:r w:rsidR="00981E28" w:rsidRPr="007D64DC">
        <w:rPr>
          <w:kern w:val="0"/>
        </w:rPr>
        <w:t>и</w:t>
      </w:r>
      <w:r w:rsidRPr="007D64DC">
        <w:rPr>
          <w:kern w:val="0"/>
        </w:rPr>
        <w:t xml:space="preserve"> территориальной зоны, а также картографическо</w:t>
      </w:r>
      <w:r w:rsidR="00981E28" w:rsidRPr="007D64DC">
        <w:rPr>
          <w:kern w:val="0"/>
        </w:rPr>
        <w:t xml:space="preserve">й подосновой, </w:t>
      </w:r>
      <w:r w:rsidRPr="007D64DC">
        <w:rPr>
          <w:kern w:val="0"/>
        </w:rPr>
        <w:t>элементами планировочной структуры.</w:t>
      </w:r>
    </w:p>
    <w:p w:rsidR="00BB726B" w:rsidRPr="007D64DC" w:rsidRDefault="00981E28" w:rsidP="007D64DC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7D64DC">
        <w:rPr>
          <w:b/>
          <w:kern w:val="0"/>
        </w:rPr>
        <w:t>:</w:t>
      </w:r>
      <w:r w:rsidR="00BB726B" w:rsidRPr="007D64DC">
        <w:rPr>
          <w:b/>
          <w:kern w:val="0"/>
        </w:rPr>
        <w:t>ЗУ5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Проектом межевания предлагается образовать земельный участок п</w:t>
      </w:r>
      <w:r w:rsidR="00A006D7" w:rsidRPr="007D64DC">
        <w:rPr>
          <w:kern w:val="0"/>
        </w:rPr>
        <w:t>лощадью 2503 кв. м, расположенн</w:t>
      </w:r>
      <w:r w:rsidR="00A13B40" w:rsidRPr="007D64DC">
        <w:rPr>
          <w:kern w:val="0"/>
        </w:rPr>
        <w:t>ый</w:t>
      </w:r>
      <w:r w:rsidRPr="007D64DC">
        <w:rPr>
          <w:kern w:val="0"/>
        </w:rPr>
        <w:t xml:space="preserve"> по адресу</w:t>
      </w:r>
      <w:r w:rsidR="002B5407" w:rsidRPr="007D64DC">
        <w:rPr>
          <w:kern w:val="0"/>
        </w:rPr>
        <w:t>:</w:t>
      </w:r>
      <w:r w:rsidRPr="007D64DC">
        <w:rPr>
          <w:kern w:val="0"/>
        </w:rPr>
        <w:t xml:space="preserve"> ул. </w:t>
      </w:r>
      <w:proofErr w:type="spellStart"/>
      <w:r w:rsidRPr="007D64DC">
        <w:rPr>
          <w:kern w:val="0"/>
        </w:rPr>
        <w:t>Крейзера</w:t>
      </w:r>
      <w:proofErr w:type="spellEnd"/>
      <w:r w:rsidRPr="007D64DC">
        <w:rPr>
          <w:kern w:val="0"/>
        </w:rPr>
        <w:t>, в районе жилых домов 6А, 6Б, 6В, 6Г.</w:t>
      </w:r>
    </w:p>
    <w:p w:rsidR="00BB726B" w:rsidRPr="00220E3E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220E3E">
        <w:rPr>
          <w:spacing w:val="-4"/>
          <w:kern w:val="0"/>
        </w:rPr>
        <w:t>Земельный участок расположен в зоне ЖТ</w:t>
      </w:r>
      <w:r w:rsidR="00A13B40" w:rsidRPr="00220E3E">
        <w:rPr>
          <w:spacing w:val="-4"/>
          <w:kern w:val="0"/>
        </w:rPr>
        <w:t xml:space="preserve">, образуется из земель, государственная собственность на которые не разграничена. </w:t>
      </w:r>
      <w:r w:rsidRPr="00220E3E">
        <w:rPr>
          <w:spacing w:val="-4"/>
          <w:kern w:val="0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2B5407" w:rsidRPr="00220E3E">
        <w:rPr>
          <w:spacing w:val="-4"/>
          <w:kern w:val="0"/>
        </w:rPr>
        <w:t xml:space="preserve">как </w:t>
      </w:r>
      <w:r w:rsidRPr="00220E3E">
        <w:rPr>
          <w:spacing w:val="-4"/>
          <w:kern w:val="0"/>
        </w:rPr>
        <w:t>«Улично-дорожная сеть».</w:t>
      </w:r>
    </w:p>
    <w:p w:rsidR="002B5407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 xml:space="preserve">Границы </w:t>
      </w:r>
      <w:r w:rsidR="00981E28" w:rsidRPr="007D64DC">
        <w:rPr>
          <w:kern w:val="0"/>
        </w:rPr>
        <w:t xml:space="preserve">земельного </w:t>
      </w:r>
      <w:r w:rsidRPr="007D64DC">
        <w:rPr>
          <w:kern w:val="0"/>
        </w:rPr>
        <w:t>участка определены в соответствии с</w:t>
      </w:r>
      <w:r w:rsidR="00220E3E">
        <w:rPr>
          <w:kern w:val="0"/>
        </w:rPr>
        <w:t> </w:t>
      </w:r>
      <w:r w:rsidRPr="007D64DC">
        <w:rPr>
          <w:kern w:val="0"/>
        </w:rPr>
        <w:t>поставленными на кадастровый учет смежными земельными участками, границам</w:t>
      </w:r>
      <w:r w:rsidR="00981E28" w:rsidRPr="007D64DC">
        <w:rPr>
          <w:kern w:val="0"/>
        </w:rPr>
        <w:t>и</w:t>
      </w:r>
      <w:r w:rsidRPr="007D64DC">
        <w:rPr>
          <w:kern w:val="0"/>
        </w:rPr>
        <w:t xml:space="preserve"> территориальной зоны, а так</w:t>
      </w:r>
      <w:r w:rsidR="00981E28" w:rsidRPr="007D64DC">
        <w:rPr>
          <w:kern w:val="0"/>
        </w:rPr>
        <w:t>же картографической подосновой,</w:t>
      </w:r>
      <w:r w:rsidRPr="007D64DC">
        <w:rPr>
          <w:kern w:val="0"/>
        </w:rPr>
        <w:t xml:space="preserve"> элем</w:t>
      </w:r>
      <w:r w:rsidR="00050732" w:rsidRPr="007D64DC">
        <w:rPr>
          <w:kern w:val="0"/>
        </w:rPr>
        <w:t>ентами планировочной структуры.</w:t>
      </w:r>
    </w:p>
    <w:p w:rsidR="00BB726B" w:rsidRPr="007D64DC" w:rsidRDefault="00981E28" w:rsidP="007D64DC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7D64DC">
        <w:rPr>
          <w:b/>
          <w:kern w:val="0"/>
        </w:rPr>
        <w:t>:</w:t>
      </w:r>
      <w:r w:rsidR="00BB726B" w:rsidRPr="007D64DC">
        <w:rPr>
          <w:b/>
          <w:kern w:val="0"/>
        </w:rPr>
        <w:t>ЗУ</w:t>
      </w:r>
      <w:proofErr w:type="gramStart"/>
      <w:r w:rsidR="00BB726B" w:rsidRPr="007D64DC">
        <w:rPr>
          <w:b/>
          <w:kern w:val="0"/>
        </w:rPr>
        <w:t>6</w:t>
      </w:r>
      <w:proofErr w:type="gramEnd"/>
    </w:p>
    <w:p w:rsidR="00BB726B" w:rsidRPr="00220E3E" w:rsidRDefault="00BB726B" w:rsidP="007D64DC">
      <w:pPr>
        <w:pStyle w:val="Standard"/>
        <w:spacing w:line="360" w:lineRule="auto"/>
        <w:ind w:firstLine="709"/>
        <w:jc w:val="both"/>
        <w:rPr>
          <w:spacing w:val="4"/>
          <w:kern w:val="0"/>
        </w:rPr>
      </w:pPr>
      <w:r w:rsidRPr="00220E3E">
        <w:rPr>
          <w:spacing w:val="4"/>
          <w:kern w:val="0"/>
        </w:rPr>
        <w:t>Проектом межевания предлагается образовать земельный участок площадью 8230 кв. м, расположенн</w:t>
      </w:r>
      <w:r w:rsidR="00A13B40" w:rsidRPr="00220E3E">
        <w:rPr>
          <w:spacing w:val="4"/>
          <w:kern w:val="0"/>
        </w:rPr>
        <w:t>ый</w:t>
      </w:r>
      <w:r w:rsidRPr="00220E3E">
        <w:rPr>
          <w:spacing w:val="4"/>
          <w:kern w:val="0"/>
        </w:rPr>
        <w:t xml:space="preserve"> по адресу</w:t>
      </w:r>
      <w:r w:rsidR="002B5407" w:rsidRPr="00220E3E">
        <w:rPr>
          <w:spacing w:val="4"/>
          <w:kern w:val="0"/>
        </w:rPr>
        <w:t xml:space="preserve">: ул. </w:t>
      </w:r>
      <w:proofErr w:type="spellStart"/>
      <w:r w:rsidR="002B5407" w:rsidRPr="00220E3E">
        <w:rPr>
          <w:spacing w:val="4"/>
          <w:kern w:val="0"/>
        </w:rPr>
        <w:t>Крейзера</w:t>
      </w:r>
      <w:proofErr w:type="spellEnd"/>
      <w:r w:rsidR="002B5407" w:rsidRPr="00220E3E">
        <w:rPr>
          <w:spacing w:val="4"/>
          <w:kern w:val="0"/>
        </w:rPr>
        <w:t>, в районе дома</w:t>
      </w:r>
      <w:r w:rsidRPr="00220E3E">
        <w:rPr>
          <w:spacing w:val="4"/>
          <w:kern w:val="0"/>
        </w:rPr>
        <w:t xml:space="preserve"> 6Г.</w:t>
      </w:r>
    </w:p>
    <w:p w:rsidR="00BB726B" w:rsidRPr="00220E3E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220E3E">
        <w:rPr>
          <w:spacing w:val="-4"/>
          <w:kern w:val="0"/>
        </w:rPr>
        <w:t>Земельн</w:t>
      </w:r>
      <w:r w:rsidR="00A13B40" w:rsidRPr="00220E3E">
        <w:rPr>
          <w:spacing w:val="-4"/>
          <w:kern w:val="0"/>
        </w:rPr>
        <w:t xml:space="preserve">ый участок расположен в зоне ЖТ, образуется из земель, государственная собственность на которые не разграничена. </w:t>
      </w:r>
      <w:r w:rsidRPr="00220E3E">
        <w:rPr>
          <w:spacing w:val="-4"/>
          <w:kern w:val="0"/>
        </w:rPr>
        <w:t>Вид разрешенного использования образуемого зем</w:t>
      </w:r>
      <w:r w:rsidR="00A13B40" w:rsidRPr="00220E3E">
        <w:rPr>
          <w:spacing w:val="-4"/>
          <w:kern w:val="0"/>
        </w:rPr>
        <w:t xml:space="preserve">ельного участка устанавливается </w:t>
      </w:r>
      <w:r w:rsidRPr="00220E3E">
        <w:rPr>
          <w:spacing w:val="-4"/>
          <w:kern w:val="0"/>
        </w:rPr>
        <w:t xml:space="preserve">в соответствии с Классификатором </w:t>
      </w:r>
      <w:r w:rsidR="002B5407" w:rsidRPr="00220E3E">
        <w:rPr>
          <w:spacing w:val="-4"/>
          <w:kern w:val="0"/>
        </w:rPr>
        <w:t xml:space="preserve">как </w:t>
      </w:r>
      <w:r w:rsidRPr="00220E3E">
        <w:rPr>
          <w:spacing w:val="-4"/>
          <w:kern w:val="0"/>
        </w:rPr>
        <w:t>«Благоустройство территории».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 xml:space="preserve">Границы </w:t>
      </w:r>
      <w:r w:rsidR="00981E28" w:rsidRPr="007D64DC">
        <w:rPr>
          <w:kern w:val="0"/>
        </w:rPr>
        <w:t xml:space="preserve">земельного </w:t>
      </w:r>
      <w:r w:rsidRPr="007D64DC">
        <w:rPr>
          <w:kern w:val="0"/>
        </w:rPr>
        <w:t>участка определены в соответствии с</w:t>
      </w:r>
      <w:r w:rsidR="00220E3E">
        <w:rPr>
          <w:kern w:val="0"/>
        </w:rPr>
        <w:t> </w:t>
      </w:r>
      <w:r w:rsidRPr="007D64DC">
        <w:rPr>
          <w:kern w:val="0"/>
        </w:rPr>
        <w:t>поставленными на кадастровый учет смежными земельными участками, границам</w:t>
      </w:r>
      <w:r w:rsidR="00981E28" w:rsidRPr="007D64DC">
        <w:rPr>
          <w:kern w:val="0"/>
        </w:rPr>
        <w:t>и</w:t>
      </w:r>
      <w:r w:rsidRPr="007D64DC">
        <w:rPr>
          <w:kern w:val="0"/>
        </w:rPr>
        <w:t xml:space="preserve"> территориальной зоны, а также картографической подосновой, элементами планировочной структуры.</w:t>
      </w:r>
    </w:p>
    <w:p w:rsidR="00BB726B" w:rsidRPr="007D64DC" w:rsidRDefault="00981E28" w:rsidP="007D64DC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7D64DC">
        <w:rPr>
          <w:b/>
          <w:kern w:val="0"/>
        </w:rPr>
        <w:t>:</w:t>
      </w:r>
      <w:r w:rsidR="00BB726B" w:rsidRPr="007D64DC">
        <w:rPr>
          <w:b/>
          <w:kern w:val="0"/>
        </w:rPr>
        <w:t>ЗУ</w:t>
      </w:r>
      <w:proofErr w:type="gramStart"/>
      <w:r w:rsidR="00BB726B" w:rsidRPr="007D64DC">
        <w:rPr>
          <w:b/>
          <w:kern w:val="0"/>
        </w:rPr>
        <w:t>7</w:t>
      </w:r>
      <w:proofErr w:type="gramEnd"/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Проектом межевания предлагается образовать земель</w:t>
      </w:r>
      <w:r w:rsidR="002B5407" w:rsidRPr="007D64DC">
        <w:rPr>
          <w:kern w:val="0"/>
        </w:rPr>
        <w:t>ный участок площадью 2635 кв. м</w:t>
      </w:r>
      <w:r w:rsidRPr="007D64DC">
        <w:rPr>
          <w:kern w:val="0"/>
        </w:rPr>
        <w:t>, расположенный по адресу</w:t>
      </w:r>
      <w:r w:rsidR="002B5407" w:rsidRPr="007D64DC">
        <w:rPr>
          <w:kern w:val="0"/>
        </w:rPr>
        <w:t>:</w:t>
      </w:r>
      <w:r w:rsidR="00981E28" w:rsidRPr="007D64DC">
        <w:rPr>
          <w:kern w:val="0"/>
        </w:rPr>
        <w:t xml:space="preserve"> ул. </w:t>
      </w:r>
      <w:proofErr w:type="spellStart"/>
      <w:r w:rsidR="00981E28" w:rsidRPr="007D64DC">
        <w:rPr>
          <w:kern w:val="0"/>
        </w:rPr>
        <w:t>Крейзера</w:t>
      </w:r>
      <w:proofErr w:type="spellEnd"/>
      <w:r w:rsidR="00981E28" w:rsidRPr="007D64DC">
        <w:rPr>
          <w:kern w:val="0"/>
        </w:rPr>
        <w:t>,</w:t>
      </w:r>
      <w:r w:rsidR="002B5407" w:rsidRPr="007D64DC">
        <w:rPr>
          <w:kern w:val="0"/>
        </w:rPr>
        <w:t xml:space="preserve"> </w:t>
      </w:r>
      <w:r w:rsidRPr="007D64DC">
        <w:rPr>
          <w:kern w:val="0"/>
        </w:rPr>
        <w:t>6Г, для</w:t>
      </w:r>
      <w:r w:rsidR="00220E3E">
        <w:rPr>
          <w:kern w:val="0"/>
        </w:rPr>
        <w:t> </w:t>
      </w:r>
      <w:r w:rsidRPr="007D64DC">
        <w:rPr>
          <w:kern w:val="0"/>
        </w:rPr>
        <w:t>размещения многоквартирного дома.</w:t>
      </w:r>
    </w:p>
    <w:p w:rsidR="00A13B40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Нормативный размер земельного участка, определяемый согласно</w:t>
      </w:r>
      <w:r w:rsidR="00220E3E">
        <w:rPr>
          <w:kern w:val="0"/>
        </w:rPr>
        <w:t xml:space="preserve"> </w:t>
      </w:r>
      <w:r w:rsidRPr="007D64DC">
        <w:rPr>
          <w:kern w:val="0"/>
        </w:rPr>
        <w:t>СП</w:t>
      </w:r>
      <w:r w:rsidR="00220E3E">
        <w:rPr>
          <w:kern w:val="0"/>
        </w:rPr>
        <w:t> </w:t>
      </w:r>
      <w:r w:rsidRPr="007D64DC">
        <w:rPr>
          <w:kern w:val="0"/>
        </w:rPr>
        <w:t xml:space="preserve">30-101-98: 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норм</w:t>
      </w:r>
      <w:proofErr w:type="gramStart"/>
      <w:r w:rsidRPr="007D64DC">
        <w:rPr>
          <w:kern w:val="0"/>
          <w:vertAlign w:val="subscript"/>
        </w:rPr>
        <w:t>.к</w:t>
      </w:r>
      <w:proofErr w:type="spellEnd"/>
      <w:proofErr w:type="gramEnd"/>
      <w:r w:rsidRPr="007D64DC">
        <w:rPr>
          <w:kern w:val="0"/>
        </w:rPr>
        <w:t xml:space="preserve"> = </w:t>
      </w:r>
      <w:proofErr w:type="spellStart"/>
      <w:r w:rsidRPr="007D64DC">
        <w:rPr>
          <w:kern w:val="0"/>
        </w:rPr>
        <w:t>S</w:t>
      </w:r>
      <w:r w:rsidRPr="007D64DC">
        <w:rPr>
          <w:kern w:val="0"/>
          <w:vertAlign w:val="subscript"/>
        </w:rPr>
        <w:t>к</w:t>
      </w:r>
      <w:proofErr w:type="spellEnd"/>
      <w:r w:rsidR="00930971" w:rsidRPr="007D64DC">
        <w:rPr>
          <w:kern w:val="0"/>
        </w:rPr>
        <w:t xml:space="preserve"> </w:t>
      </w:r>
      <w:r w:rsidR="00220E3E">
        <w:rPr>
          <w:kern w:val="0"/>
        </w:rPr>
        <w:t>×</w:t>
      </w:r>
      <w:r w:rsidR="00930971" w:rsidRPr="007D64DC">
        <w:rPr>
          <w:kern w:val="0"/>
        </w:rPr>
        <w:t xml:space="preserve"> </w:t>
      </w:r>
      <w:proofErr w:type="spellStart"/>
      <w:r w:rsidRPr="007D64DC">
        <w:rPr>
          <w:kern w:val="0"/>
        </w:rPr>
        <w:t>У</w:t>
      </w:r>
      <w:r w:rsidRPr="007D64DC">
        <w:rPr>
          <w:kern w:val="0"/>
          <w:vertAlign w:val="subscript"/>
        </w:rPr>
        <w:t>з.д</w:t>
      </w:r>
      <w:proofErr w:type="spellEnd"/>
      <w:r w:rsidRPr="007D64DC">
        <w:rPr>
          <w:kern w:val="0"/>
          <w:vertAlign w:val="subscript"/>
        </w:rPr>
        <w:t>.</w:t>
      </w:r>
      <w:r w:rsidR="00981E28" w:rsidRPr="007D64DC">
        <w:rPr>
          <w:kern w:val="0"/>
        </w:rPr>
        <w:t xml:space="preserve"> = 1438,2 </w:t>
      </w:r>
      <w:r w:rsidR="00220E3E">
        <w:rPr>
          <w:kern w:val="0"/>
        </w:rPr>
        <w:t>×</w:t>
      </w:r>
      <w:r w:rsidRPr="007D64DC">
        <w:rPr>
          <w:kern w:val="0"/>
        </w:rPr>
        <w:t xml:space="preserve"> 2,30</w:t>
      </w:r>
      <w:r w:rsidR="00981E28" w:rsidRPr="007D64DC">
        <w:rPr>
          <w:kern w:val="0"/>
        </w:rPr>
        <w:t xml:space="preserve"> </w:t>
      </w:r>
      <w:r w:rsidRPr="007D64DC">
        <w:rPr>
          <w:kern w:val="0"/>
        </w:rPr>
        <w:t>=</w:t>
      </w:r>
      <w:r w:rsidR="00981E28" w:rsidRPr="007D64DC">
        <w:rPr>
          <w:kern w:val="0"/>
        </w:rPr>
        <w:t xml:space="preserve"> </w:t>
      </w:r>
      <w:r w:rsidRPr="007D64DC">
        <w:rPr>
          <w:kern w:val="0"/>
        </w:rPr>
        <w:t>3037,9 кв.</w:t>
      </w:r>
      <w:r w:rsidR="00050732" w:rsidRPr="007D64DC">
        <w:rPr>
          <w:kern w:val="0"/>
        </w:rPr>
        <w:t xml:space="preserve"> </w:t>
      </w:r>
      <w:r w:rsidR="00981E28" w:rsidRPr="007D64DC">
        <w:rPr>
          <w:kern w:val="0"/>
        </w:rPr>
        <w:t>м, где</w:t>
      </w:r>
      <w:r w:rsidR="00D47D24" w:rsidRPr="007D64DC">
        <w:rPr>
          <w:kern w:val="0"/>
        </w:rPr>
        <w:t>:</w:t>
      </w:r>
    </w:p>
    <w:p w:rsidR="00BB726B" w:rsidRPr="00220E3E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proofErr w:type="spellStart"/>
      <w:r w:rsidRPr="00220E3E">
        <w:rPr>
          <w:spacing w:val="-4"/>
          <w:kern w:val="0"/>
        </w:rPr>
        <w:t>S</w:t>
      </w:r>
      <w:r w:rsidRPr="00220E3E">
        <w:rPr>
          <w:spacing w:val="-4"/>
          <w:kern w:val="0"/>
          <w:vertAlign w:val="subscript"/>
        </w:rPr>
        <w:t>норм</w:t>
      </w:r>
      <w:proofErr w:type="gramStart"/>
      <w:r w:rsidRPr="00220E3E">
        <w:rPr>
          <w:spacing w:val="-4"/>
          <w:kern w:val="0"/>
          <w:vertAlign w:val="subscript"/>
        </w:rPr>
        <w:t>.к</w:t>
      </w:r>
      <w:proofErr w:type="spellEnd"/>
      <w:proofErr w:type="gramEnd"/>
      <w:r w:rsidRPr="00220E3E">
        <w:rPr>
          <w:spacing w:val="-4"/>
          <w:kern w:val="0"/>
          <w:vertAlign w:val="subscript"/>
        </w:rPr>
        <w:t xml:space="preserve"> </w:t>
      </w:r>
      <w:r w:rsidR="00A13B40" w:rsidRPr="00220E3E">
        <w:rPr>
          <w:spacing w:val="-4"/>
          <w:kern w:val="0"/>
        </w:rPr>
        <w:t>–</w:t>
      </w:r>
      <w:r w:rsidRPr="00220E3E">
        <w:rPr>
          <w:spacing w:val="-4"/>
          <w:kern w:val="0"/>
        </w:rPr>
        <w:t xml:space="preserve"> нормативный размер зем</w:t>
      </w:r>
      <w:r w:rsidR="00050732" w:rsidRPr="00220E3E">
        <w:rPr>
          <w:spacing w:val="-4"/>
          <w:kern w:val="0"/>
        </w:rPr>
        <w:t>ельного участка в кондоминиуме,</w:t>
      </w:r>
      <w:r w:rsidR="00220E3E" w:rsidRPr="00220E3E">
        <w:rPr>
          <w:spacing w:val="-4"/>
          <w:kern w:val="0"/>
        </w:rPr>
        <w:t xml:space="preserve"> </w:t>
      </w:r>
      <w:r w:rsidRPr="00220E3E">
        <w:rPr>
          <w:spacing w:val="-4"/>
          <w:kern w:val="0"/>
        </w:rPr>
        <w:t>кв.</w:t>
      </w:r>
      <w:r w:rsidR="00050732" w:rsidRPr="00220E3E">
        <w:rPr>
          <w:spacing w:val="-4"/>
          <w:kern w:val="0"/>
        </w:rPr>
        <w:t xml:space="preserve"> </w:t>
      </w:r>
      <w:r w:rsidRPr="00220E3E">
        <w:rPr>
          <w:spacing w:val="-4"/>
          <w:kern w:val="0"/>
        </w:rPr>
        <w:t>м;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proofErr w:type="gramStart"/>
      <w:r w:rsidRPr="007D64DC">
        <w:rPr>
          <w:kern w:val="0"/>
        </w:rPr>
        <w:t>S</w:t>
      </w:r>
      <w:proofErr w:type="gramEnd"/>
      <w:r w:rsidRPr="007D64DC">
        <w:rPr>
          <w:kern w:val="0"/>
          <w:vertAlign w:val="subscript"/>
        </w:rPr>
        <w:t>к</w:t>
      </w:r>
      <w:proofErr w:type="spellEnd"/>
      <w:r w:rsidRPr="007D64DC">
        <w:rPr>
          <w:kern w:val="0"/>
        </w:rPr>
        <w:t xml:space="preserve"> = 1438,2 кв.</w:t>
      </w:r>
      <w:r w:rsidR="002B5407" w:rsidRPr="007D64DC">
        <w:rPr>
          <w:kern w:val="0"/>
        </w:rPr>
        <w:t xml:space="preserve"> </w:t>
      </w:r>
      <w:r w:rsidR="00A13B40" w:rsidRPr="007D64DC">
        <w:rPr>
          <w:kern w:val="0"/>
        </w:rPr>
        <w:t xml:space="preserve">м – </w:t>
      </w:r>
      <w:r w:rsidRPr="007D64DC">
        <w:rPr>
          <w:kern w:val="0"/>
        </w:rPr>
        <w:t>общая площадь жилых помещений в кондоминиуме;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r w:rsidRPr="007D64DC">
        <w:rPr>
          <w:kern w:val="0"/>
        </w:rPr>
        <w:t>У</w:t>
      </w:r>
      <w:r w:rsidR="00D47D24" w:rsidRPr="007D64DC">
        <w:rPr>
          <w:kern w:val="0"/>
          <w:vertAlign w:val="subscript"/>
        </w:rPr>
        <w:t>з.д</w:t>
      </w:r>
      <w:proofErr w:type="spellEnd"/>
      <w:r w:rsidR="00D47D24" w:rsidRPr="00220E3E">
        <w:rPr>
          <w:kern w:val="0"/>
        </w:rPr>
        <w:t xml:space="preserve"> </w:t>
      </w:r>
      <w:r w:rsidRPr="007D64DC">
        <w:rPr>
          <w:kern w:val="0"/>
        </w:rPr>
        <w:t xml:space="preserve">= 2,30 </w:t>
      </w:r>
      <w:r w:rsidR="00A13B40" w:rsidRPr="007D64DC">
        <w:rPr>
          <w:kern w:val="0"/>
        </w:rPr>
        <w:t>–</w:t>
      </w:r>
      <w:r w:rsidRPr="007D64DC">
        <w:rPr>
          <w:kern w:val="0"/>
        </w:rPr>
        <w:t xml:space="preserve"> удельный показатель земельной доли для зданий разной эт</w:t>
      </w:r>
      <w:r w:rsidR="00A13B40" w:rsidRPr="007D64DC">
        <w:rPr>
          <w:kern w:val="0"/>
        </w:rPr>
        <w:t>ажности (согласно приложению</w:t>
      </w:r>
      <w:proofErr w:type="gramStart"/>
      <w:r w:rsidR="00A13B40" w:rsidRPr="007D64DC">
        <w:rPr>
          <w:kern w:val="0"/>
        </w:rPr>
        <w:t xml:space="preserve"> А</w:t>
      </w:r>
      <w:proofErr w:type="gramEnd"/>
      <w:r w:rsidR="00981E28" w:rsidRPr="007D64DC">
        <w:rPr>
          <w:kern w:val="0"/>
        </w:rPr>
        <w:t xml:space="preserve"> СП 30-101-98</w:t>
      </w:r>
      <w:r w:rsidRPr="007D64DC">
        <w:rPr>
          <w:kern w:val="0"/>
        </w:rPr>
        <w:t>).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Земельный участок расположен в зоне ЖТ</w:t>
      </w:r>
      <w:r w:rsidR="00A13B40" w:rsidRPr="007D64DC">
        <w:rPr>
          <w:kern w:val="0"/>
        </w:rPr>
        <w:t xml:space="preserve">, образуется из земель, государственная собственность на которые не разграничена. </w:t>
      </w:r>
      <w:r w:rsidRPr="007D64DC">
        <w:rPr>
          <w:kern w:val="0"/>
        </w:rPr>
        <w:t>Вид разрешенного использования образуемого зем</w:t>
      </w:r>
      <w:r w:rsidR="00A13B40" w:rsidRPr="007D64DC">
        <w:rPr>
          <w:kern w:val="0"/>
        </w:rPr>
        <w:t xml:space="preserve">ельного участка устанавливается </w:t>
      </w:r>
      <w:r w:rsidRPr="007D64DC">
        <w:rPr>
          <w:kern w:val="0"/>
        </w:rPr>
        <w:t xml:space="preserve">в соответствии с Классификатором </w:t>
      </w:r>
      <w:r w:rsidR="002B5407" w:rsidRPr="007D64DC">
        <w:rPr>
          <w:kern w:val="0"/>
        </w:rPr>
        <w:t xml:space="preserve">как </w:t>
      </w:r>
      <w:r w:rsidRPr="007D64DC">
        <w:rPr>
          <w:kern w:val="0"/>
        </w:rPr>
        <w:t>«Малоэтажная многоквартирная жилая застройка».</w:t>
      </w:r>
    </w:p>
    <w:p w:rsidR="00BB726B" w:rsidRPr="00220E3E" w:rsidRDefault="00BB726B" w:rsidP="007D64DC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220E3E">
        <w:rPr>
          <w:spacing w:val="-4"/>
          <w:kern w:val="0"/>
        </w:rPr>
        <w:t xml:space="preserve">Границы </w:t>
      </w:r>
      <w:r w:rsidR="00981E28" w:rsidRPr="00220E3E">
        <w:rPr>
          <w:spacing w:val="-4"/>
          <w:kern w:val="0"/>
        </w:rPr>
        <w:t xml:space="preserve">земельного </w:t>
      </w:r>
      <w:r w:rsidRPr="00220E3E">
        <w:rPr>
          <w:spacing w:val="-4"/>
          <w:kern w:val="0"/>
        </w:rPr>
        <w:t>участка определены в соответствии с</w:t>
      </w:r>
      <w:r w:rsidR="00220E3E" w:rsidRPr="00220E3E">
        <w:rPr>
          <w:spacing w:val="-4"/>
          <w:kern w:val="0"/>
        </w:rPr>
        <w:t> </w:t>
      </w:r>
      <w:r w:rsidRPr="00220E3E">
        <w:rPr>
          <w:spacing w:val="-4"/>
          <w:kern w:val="0"/>
        </w:rPr>
        <w:t>поставленными на кадастровый учет смежными земельными участками, границам</w:t>
      </w:r>
      <w:r w:rsidR="00981E28" w:rsidRPr="00220E3E">
        <w:rPr>
          <w:spacing w:val="-4"/>
          <w:kern w:val="0"/>
        </w:rPr>
        <w:t>и</w:t>
      </w:r>
      <w:r w:rsidRPr="00220E3E">
        <w:rPr>
          <w:spacing w:val="-4"/>
          <w:kern w:val="0"/>
        </w:rPr>
        <w:t xml:space="preserve"> территориальной зоны, а также картографи</w:t>
      </w:r>
      <w:r w:rsidR="00981E28" w:rsidRPr="00220E3E">
        <w:rPr>
          <w:spacing w:val="-4"/>
          <w:kern w:val="0"/>
        </w:rPr>
        <w:t>ческой подосновой и</w:t>
      </w:r>
      <w:r w:rsidR="00220E3E">
        <w:rPr>
          <w:spacing w:val="-4"/>
          <w:kern w:val="0"/>
        </w:rPr>
        <w:t> </w:t>
      </w:r>
      <w:r w:rsidR="00981E28" w:rsidRPr="00220E3E">
        <w:rPr>
          <w:spacing w:val="-4"/>
          <w:kern w:val="0"/>
        </w:rPr>
        <w:t>фактическим использованием</w:t>
      </w:r>
      <w:r w:rsidRPr="00220E3E">
        <w:rPr>
          <w:spacing w:val="-4"/>
          <w:kern w:val="0"/>
        </w:rPr>
        <w:t xml:space="preserve"> земли, элементами планировочной структуры.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10AC5" w:rsidRPr="007D64DC" w:rsidRDefault="0099029E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Образование сервитутов настоящим проектом межевания территории не предусмотрено.</w:t>
      </w:r>
    </w:p>
    <w:p w:rsidR="00BB726B" w:rsidRPr="007D64DC" w:rsidRDefault="002C74E7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Проектом межевания террит</w:t>
      </w:r>
      <w:r w:rsidR="00050732" w:rsidRPr="007D64DC">
        <w:rPr>
          <w:kern w:val="0"/>
        </w:rPr>
        <w:t>ории утверждаются красные линии</w:t>
      </w:r>
      <w:r w:rsidR="00220E3E">
        <w:rPr>
          <w:kern w:val="0"/>
        </w:rPr>
        <w:t xml:space="preserve"> </w:t>
      </w:r>
      <w:r w:rsidRPr="007D64DC">
        <w:rPr>
          <w:kern w:val="0"/>
        </w:rPr>
        <w:t>с</w:t>
      </w:r>
      <w:r w:rsidR="00220E3E">
        <w:rPr>
          <w:kern w:val="0"/>
        </w:rPr>
        <w:t> </w:t>
      </w:r>
      <w:r w:rsidRPr="007D64DC">
        <w:rPr>
          <w:kern w:val="0"/>
        </w:rPr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</w:t>
      </w:r>
      <w:r w:rsidR="00981E28" w:rsidRPr="007D64DC">
        <w:rPr>
          <w:kern w:val="0"/>
        </w:rPr>
        <w:t xml:space="preserve">ых зон и действующих нормативных </w:t>
      </w:r>
      <w:r w:rsidRPr="007D64DC">
        <w:rPr>
          <w:kern w:val="0"/>
        </w:rPr>
        <w:t>правовых актов</w:t>
      </w:r>
      <w:r w:rsidR="00BB726B" w:rsidRPr="007D64DC">
        <w:rPr>
          <w:kern w:val="0"/>
        </w:rPr>
        <w:t>.</w:t>
      </w:r>
    </w:p>
    <w:p w:rsidR="00BB726B" w:rsidRPr="007D64DC" w:rsidRDefault="00BB726B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 xml:space="preserve">Со стороны ул. </w:t>
      </w:r>
      <w:proofErr w:type="spellStart"/>
      <w:r w:rsidRPr="007D64DC">
        <w:rPr>
          <w:kern w:val="0"/>
        </w:rPr>
        <w:t>Мазлумова</w:t>
      </w:r>
      <w:proofErr w:type="spellEnd"/>
      <w:r w:rsidRPr="007D64DC">
        <w:rPr>
          <w:kern w:val="0"/>
        </w:rPr>
        <w:t xml:space="preserve"> и ул. </w:t>
      </w:r>
      <w:proofErr w:type="spellStart"/>
      <w:r w:rsidRPr="007D64DC">
        <w:rPr>
          <w:kern w:val="0"/>
        </w:rPr>
        <w:t>Крейзера</w:t>
      </w:r>
      <w:proofErr w:type="spellEnd"/>
      <w:r w:rsidRPr="007D64DC">
        <w:rPr>
          <w:kern w:val="0"/>
        </w:rPr>
        <w:t xml:space="preserve"> красные линии предусмотрены по гран</w:t>
      </w:r>
      <w:r w:rsidR="002B5407" w:rsidRPr="007D64DC">
        <w:rPr>
          <w:kern w:val="0"/>
        </w:rPr>
        <w:t>и</w:t>
      </w:r>
      <w:r w:rsidRPr="007D64DC">
        <w:rPr>
          <w:kern w:val="0"/>
        </w:rPr>
        <w:t>цам земельных участков.</w:t>
      </w:r>
    </w:p>
    <w:p w:rsidR="00981E28" w:rsidRPr="007D64DC" w:rsidRDefault="00996184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Ведомость координат характерных точек красных линий, утверждаемых проектом межевания террит</w:t>
      </w:r>
      <w:r w:rsidR="002B5407" w:rsidRPr="007D64DC">
        <w:rPr>
          <w:kern w:val="0"/>
        </w:rPr>
        <w:t>ории, представлена в таблице № 5</w:t>
      </w:r>
      <w:r w:rsidRPr="007D64DC">
        <w:rPr>
          <w:kern w:val="0"/>
        </w:rPr>
        <w:t>.</w:t>
      </w:r>
    </w:p>
    <w:p w:rsidR="00996184" w:rsidRPr="007D64DC" w:rsidRDefault="002B5407" w:rsidP="007D64DC">
      <w:pPr>
        <w:pStyle w:val="Standard"/>
        <w:jc w:val="right"/>
        <w:rPr>
          <w:kern w:val="0"/>
          <w:lang w:val="en-US"/>
        </w:rPr>
      </w:pPr>
      <w:r w:rsidRPr="007D64DC">
        <w:rPr>
          <w:kern w:val="0"/>
        </w:rPr>
        <w:t>Таблица № 5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203"/>
        <w:gridCol w:w="3682"/>
        <w:gridCol w:w="3684"/>
      </w:tblGrid>
      <w:tr w:rsidR="00981E28" w:rsidRPr="007D64DC" w:rsidTr="00981E28">
        <w:trPr>
          <w:trHeight w:val="266"/>
          <w:tblHeader/>
          <w:jc w:val="center"/>
        </w:trPr>
        <w:tc>
          <w:tcPr>
            <w:tcW w:w="1151" w:type="pct"/>
            <w:vMerge w:val="restart"/>
            <w:tcBorders>
              <w:right w:val="single" w:sz="4" w:space="0" w:color="auto"/>
            </w:tcBorders>
            <w:vAlign w:val="center"/>
          </w:tcPr>
          <w:p w:rsidR="00981E28" w:rsidRPr="007D64DC" w:rsidRDefault="00981E28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84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1E28" w:rsidRPr="007D64DC" w:rsidRDefault="00981E28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981E28" w:rsidRPr="007D64DC" w:rsidTr="00981E28">
        <w:trPr>
          <w:trHeight w:val="270"/>
          <w:tblHeader/>
          <w:jc w:val="center"/>
        </w:trPr>
        <w:tc>
          <w:tcPr>
            <w:tcW w:w="1151" w:type="pct"/>
            <w:vMerge/>
            <w:tcBorders>
              <w:right w:val="single" w:sz="4" w:space="0" w:color="auto"/>
            </w:tcBorders>
            <w:vAlign w:val="center"/>
          </w:tcPr>
          <w:p w:rsidR="00981E28" w:rsidRPr="007D64DC" w:rsidRDefault="00981E28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1E28" w:rsidRPr="007D64DC" w:rsidRDefault="00981E28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  <w:tc>
          <w:tcPr>
            <w:tcW w:w="1925" w:type="pct"/>
            <w:tcBorders>
              <w:top w:val="single" w:sz="4" w:space="0" w:color="auto"/>
              <w:bottom w:val="single" w:sz="4" w:space="0" w:color="000000"/>
            </w:tcBorders>
          </w:tcPr>
          <w:p w:rsidR="00981E28" w:rsidRPr="007D64DC" w:rsidRDefault="00981E28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712222" w:rsidRPr="007D64DC" w:rsidTr="00981E28">
        <w:trPr>
          <w:trHeight w:val="264"/>
          <w:tblHeader/>
          <w:jc w:val="center"/>
        </w:trPr>
        <w:tc>
          <w:tcPr>
            <w:tcW w:w="1151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513274,90</w:t>
            </w:r>
          </w:p>
        </w:tc>
        <w:tc>
          <w:tcPr>
            <w:tcW w:w="1925" w:type="pct"/>
            <w:tcBorders>
              <w:top w:val="single" w:sz="4" w:space="0" w:color="000000"/>
            </w:tcBorders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1297149,93</w:t>
            </w:r>
          </w:p>
        </w:tc>
      </w:tr>
      <w:tr w:rsidR="00712222" w:rsidRPr="007D64DC" w:rsidTr="00A13B40">
        <w:trPr>
          <w:trHeight w:val="246"/>
          <w:tblHeader/>
          <w:jc w:val="center"/>
        </w:trPr>
        <w:tc>
          <w:tcPr>
            <w:tcW w:w="1151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513277,05</w:t>
            </w:r>
          </w:p>
        </w:tc>
        <w:tc>
          <w:tcPr>
            <w:tcW w:w="1925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1297148,59</w:t>
            </w:r>
          </w:p>
        </w:tc>
      </w:tr>
      <w:tr w:rsidR="00712222" w:rsidRPr="007D64DC" w:rsidTr="00A13B40">
        <w:trPr>
          <w:trHeight w:val="246"/>
          <w:tblHeader/>
          <w:jc w:val="center"/>
        </w:trPr>
        <w:tc>
          <w:tcPr>
            <w:tcW w:w="1151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24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513286,00</w:t>
            </w:r>
          </w:p>
        </w:tc>
        <w:tc>
          <w:tcPr>
            <w:tcW w:w="1925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1297163,13</w:t>
            </w:r>
          </w:p>
        </w:tc>
      </w:tr>
      <w:tr w:rsidR="00712222" w:rsidRPr="007D64DC" w:rsidTr="00A13B40">
        <w:trPr>
          <w:trHeight w:val="246"/>
          <w:tblHeader/>
          <w:jc w:val="center"/>
        </w:trPr>
        <w:tc>
          <w:tcPr>
            <w:tcW w:w="1151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24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513314,24</w:t>
            </w:r>
          </w:p>
        </w:tc>
        <w:tc>
          <w:tcPr>
            <w:tcW w:w="1925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1297208,79</w:t>
            </w:r>
          </w:p>
        </w:tc>
      </w:tr>
      <w:tr w:rsidR="00712222" w:rsidRPr="007D64DC" w:rsidTr="00A13B40">
        <w:trPr>
          <w:trHeight w:val="246"/>
          <w:tblHeader/>
          <w:jc w:val="center"/>
        </w:trPr>
        <w:tc>
          <w:tcPr>
            <w:tcW w:w="1151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24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513335,52</w:t>
            </w:r>
          </w:p>
        </w:tc>
        <w:tc>
          <w:tcPr>
            <w:tcW w:w="1925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1297243,17</w:t>
            </w:r>
          </w:p>
        </w:tc>
      </w:tr>
      <w:tr w:rsidR="00712222" w:rsidRPr="007D64DC" w:rsidTr="00A13B40">
        <w:trPr>
          <w:trHeight w:val="246"/>
          <w:tblHeader/>
          <w:jc w:val="center"/>
        </w:trPr>
        <w:tc>
          <w:tcPr>
            <w:tcW w:w="1151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24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513358,10</w:t>
            </w:r>
          </w:p>
        </w:tc>
        <w:tc>
          <w:tcPr>
            <w:tcW w:w="1925" w:type="pct"/>
            <w:vAlign w:val="center"/>
          </w:tcPr>
          <w:p w:rsidR="00712222" w:rsidRPr="007D64DC" w:rsidRDefault="00712222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1297279,32</w:t>
            </w:r>
          </w:p>
        </w:tc>
      </w:tr>
    </w:tbl>
    <w:p w:rsidR="00CB1268" w:rsidRPr="007D64DC" w:rsidRDefault="00CB1268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220E3E">
        <w:rPr>
          <w:kern w:val="0"/>
        </w:rPr>
        <w:t> </w:t>
      </w:r>
      <w:r w:rsidRPr="007D64DC">
        <w:rPr>
          <w:kern w:val="0"/>
        </w:rPr>
        <w:t xml:space="preserve">расстоянии 6 м со стороны ул. </w:t>
      </w:r>
      <w:proofErr w:type="spellStart"/>
      <w:r w:rsidRPr="007D64DC">
        <w:rPr>
          <w:kern w:val="0"/>
        </w:rPr>
        <w:t>Мазлумова</w:t>
      </w:r>
      <w:proofErr w:type="spellEnd"/>
      <w:r w:rsidRPr="007D64DC">
        <w:rPr>
          <w:kern w:val="0"/>
        </w:rPr>
        <w:t xml:space="preserve">, 3 м – ул. </w:t>
      </w:r>
      <w:proofErr w:type="spellStart"/>
      <w:r w:rsidRPr="007D64DC">
        <w:rPr>
          <w:kern w:val="0"/>
        </w:rPr>
        <w:t>Крейзера</w:t>
      </w:r>
      <w:proofErr w:type="spellEnd"/>
      <w:r w:rsidRPr="007D64DC">
        <w:rPr>
          <w:kern w:val="0"/>
        </w:rPr>
        <w:t>.</w:t>
      </w:r>
    </w:p>
    <w:p w:rsidR="002A71F9" w:rsidRPr="007D64DC" w:rsidRDefault="00CF2869" w:rsidP="007D64DC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Координатное описание линий отступа от утверждаемых проектом межевания территории красн</w:t>
      </w:r>
      <w:r w:rsidR="00BC599E" w:rsidRPr="007D64DC">
        <w:rPr>
          <w:kern w:val="0"/>
        </w:rPr>
        <w:t>ых линий приведено в таблице</w:t>
      </w:r>
      <w:r w:rsidR="002B5407" w:rsidRPr="007D64DC">
        <w:rPr>
          <w:kern w:val="0"/>
        </w:rPr>
        <w:t xml:space="preserve"> № 6</w:t>
      </w:r>
      <w:r w:rsidR="001D72B6" w:rsidRPr="007D64DC">
        <w:rPr>
          <w:kern w:val="0"/>
        </w:rPr>
        <w:t>.</w:t>
      </w:r>
    </w:p>
    <w:p w:rsidR="00A44466" w:rsidRPr="007D64DC" w:rsidRDefault="002B5407" w:rsidP="007D64DC">
      <w:pPr>
        <w:pStyle w:val="Standard"/>
        <w:jc w:val="right"/>
        <w:rPr>
          <w:kern w:val="0"/>
        </w:rPr>
      </w:pPr>
      <w:r w:rsidRPr="007D64DC">
        <w:rPr>
          <w:kern w:val="0"/>
        </w:rPr>
        <w:t>Таблица № 6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015"/>
        <w:gridCol w:w="3778"/>
        <w:gridCol w:w="3776"/>
      </w:tblGrid>
      <w:tr w:rsidR="00930971" w:rsidRPr="007D64DC" w:rsidTr="00A13B40">
        <w:trPr>
          <w:trHeight w:val="246"/>
          <w:jc w:val="center"/>
        </w:trPr>
        <w:tc>
          <w:tcPr>
            <w:tcW w:w="1053" w:type="pct"/>
            <w:vMerge w:val="restar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947" w:type="pct"/>
            <w:gridSpan w:val="2"/>
            <w:vAlign w:val="center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930971" w:rsidRPr="007D64DC" w:rsidTr="00930971">
        <w:trPr>
          <w:trHeight w:val="264"/>
          <w:jc w:val="center"/>
        </w:trPr>
        <w:tc>
          <w:tcPr>
            <w:tcW w:w="1053" w:type="pct"/>
            <w:vMerge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74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X</w:t>
            </w:r>
          </w:p>
        </w:tc>
        <w:tc>
          <w:tcPr>
            <w:tcW w:w="197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Y</w:t>
            </w:r>
          </w:p>
        </w:tc>
      </w:tr>
      <w:tr w:rsidR="00930971" w:rsidRPr="007D64DC" w:rsidTr="00930971">
        <w:trPr>
          <w:trHeight w:val="246"/>
          <w:jc w:val="center"/>
        </w:trPr>
        <w:tc>
          <w:tcPr>
            <w:tcW w:w="105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74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515902.97</w:t>
            </w:r>
          </w:p>
        </w:tc>
        <w:tc>
          <w:tcPr>
            <w:tcW w:w="197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1290196.77</w:t>
            </w:r>
          </w:p>
        </w:tc>
      </w:tr>
      <w:tr w:rsidR="00930971" w:rsidRPr="007D64DC" w:rsidTr="00930971">
        <w:trPr>
          <w:trHeight w:val="246"/>
          <w:jc w:val="center"/>
        </w:trPr>
        <w:tc>
          <w:tcPr>
            <w:tcW w:w="105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74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515845.16</w:t>
            </w:r>
          </w:p>
        </w:tc>
        <w:tc>
          <w:tcPr>
            <w:tcW w:w="197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1290274.73</w:t>
            </w:r>
          </w:p>
        </w:tc>
      </w:tr>
      <w:tr w:rsidR="00930971" w:rsidRPr="007D64DC" w:rsidTr="00930971">
        <w:trPr>
          <w:trHeight w:val="246"/>
          <w:jc w:val="center"/>
        </w:trPr>
        <w:tc>
          <w:tcPr>
            <w:tcW w:w="105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74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515779.93</w:t>
            </w:r>
          </w:p>
        </w:tc>
        <w:tc>
          <w:tcPr>
            <w:tcW w:w="197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1290362.70</w:t>
            </w:r>
          </w:p>
        </w:tc>
      </w:tr>
      <w:tr w:rsidR="00930971" w:rsidRPr="007D64DC" w:rsidTr="00930971">
        <w:trPr>
          <w:trHeight w:val="246"/>
          <w:jc w:val="center"/>
        </w:trPr>
        <w:tc>
          <w:tcPr>
            <w:tcW w:w="105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74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515847.46</w:t>
            </w:r>
          </w:p>
        </w:tc>
        <w:tc>
          <w:tcPr>
            <w:tcW w:w="1973" w:type="pct"/>
          </w:tcPr>
          <w:p w:rsidR="00930971" w:rsidRPr="007D64DC" w:rsidRDefault="00930971" w:rsidP="007D64D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D64DC">
              <w:rPr>
                <w:rFonts w:ascii="Times New Roman" w:hAnsi="Times New Roman"/>
                <w:kern w:val="0"/>
                <w:sz w:val="24"/>
                <w:szCs w:val="24"/>
              </w:rPr>
              <w:t>1290143.45</w:t>
            </w:r>
          </w:p>
        </w:tc>
      </w:tr>
    </w:tbl>
    <w:p w:rsidR="00712222" w:rsidRPr="007D64DC" w:rsidRDefault="00712222" w:rsidP="007D64DC">
      <w:pPr>
        <w:pStyle w:val="Standard"/>
        <w:spacing w:line="360" w:lineRule="auto"/>
        <w:ind w:firstLine="709"/>
        <w:jc w:val="right"/>
        <w:rPr>
          <w:kern w:val="0"/>
        </w:rPr>
      </w:pPr>
    </w:p>
    <w:p w:rsidR="004F1CC1" w:rsidRPr="007D64DC" w:rsidRDefault="004F1CC1" w:rsidP="007D64DC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Pr="007D64DC" w:rsidRDefault="004F1CC1" w:rsidP="007D64DC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 w:rsidRPr="007D64DC">
        <w:rPr>
          <w:kern w:val="0"/>
          <w:sz w:val="28"/>
          <w:szCs w:val="28"/>
        </w:rPr>
        <w:t>яйственной деятельности. Площади</w:t>
      </w:r>
      <w:r w:rsidRPr="007D64DC">
        <w:rPr>
          <w:kern w:val="0"/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220828" w:rsidRDefault="004F1CC1" w:rsidP="007D64DC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 w:rsidR="00220828" w:rsidRPr="007D64DC">
        <w:rPr>
          <w:kern w:val="0"/>
          <w:sz w:val="28"/>
          <w:szCs w:val="28"/>
        </w:rPr>
        <w:t>положениями Генерального плана.</w:t>
      </w:r>
    </w:p>
    <w:p w:rsidR="00220E3E" w:rsidRDefault="00220E3E" w:rsidP="00220E3E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220E3E" w:rsidRDefault="00220E3E" w:rsidP="00220E3E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220E3E" w:rsidRPr="007D64DC" w:rsidRDefault="00220E3E" w:rsidP="00220E3E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BB726B" w:rsidRPr="00220E3E" w:rsidTr="00220E3E">
        <w:tc>
          <w:tcPr>
            <w:tcW w:w="4784" w:type="dxa"/>
          </w:tcPr>
          <w:p w:rsidR="00BB726B" w:rsidRPr="00220E3E" w:rsidRDefault="00DD2ADD" w:rsidP="00220E3E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220E3E">
              <w:rPr>
                <w:rFonts w:ascii="Times New Roman" w:hAnsi="Times New Roman"/>
                <w:kern w:val="0"/>
                <w:sz w:val="28"/>
                <w:szCs w:val="28"/>
              </w:rPr>
              <w:t>Руководитель</w:t>
            </w:r>
            <w:r w:rsidR="00BB726B" w:rsidRPr="00220E3E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BB726B" w:rsidRPr="00220E3E" w:rsidRDefault="00BB726B" w:rsidP="00220E3E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220E3E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BB726B" w:rsidRPr="00220E3E" w:rsidRDefault="00BB726B" w:rsidP="00220E3E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B726B" w:rsidRPr="00220E3E" w:rsidRDefault="00DD2ADD" w:rsidP="00220E3E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220E3E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</w:p>
        </w:tc>
      </w:tr>
    </w:tbl>
    <w:p w:rsidR="00220E3E" w:rsidRPr="00220E3E" w:rsidRDefault="00220E3E" w:rsidP="00220E3E">
      <w:pPr>
        <w:widowControl/>
        <w:spacing w:line="276" w:lineRule="auto"/>
        <w:ind w:firstLine="0"/>
        <w:rPr>
          <w:kern w:val="0"/>
          <w:sz w:val="2"/>
          <w:szCs w:val="2"/>
          <w:lang w:eastAsia="en-US"/>
        </w:rPr>
      </w:pPr>
    </w:p>
    <w:sectPr w:rsidR="00220E3E" w:rsidRPr="00220E3E" w:rsidSect="007D64DC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78" w:rsidRDefault="00887978" w:rsidP="00466849">
      <w:pPr>
        <w:spacing w:line="240" w:lineRule="auto"/>
      </w:pPr>
      <w:r>
        <w:separator/>
      </w:r>
    </w:p>
  </w:endnote>
  <w:endnote w:type="continuationSeparator" w:id="0">
    <w:p w:rsidR="00887978" w:rsidRDefault="00887978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78" w:rsidRDefault="00887978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887978" w:rsidRDefault="00887978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C" w:rsidRPr="007D64DC" w:rsidRDefault="007D64DC" w:rsidP="007D64DC">
    <w:pPr>
      <w:pStyle w:val="aa"/>
      <w:ind w:firstLine="0"/>
      <w:jc w:val="center"/>
      <w:rPr>
        <w:sz w:val="24"/>
        <w:szCs w:val="24"/>
      </w:rPr>
    </w:pPr>
    <w:r w:rsidRPr="007D64DC">
      <w:rPr>
        <w:sz w:val="24"/>
        <w:szCs w:val="24"/>
      </w:rPr>
      <w:fldChar w:fldCharType="begin"/>
    </w:r>
    <w:r w:rsidRPr="007D64DC">
      <w:rPr>
        <w:sz w:val="24"/>
        <w:szCs w:val="24"/>
      </w:rPr>
      <w:instrText xml:space="preserve"> PAGE   \* MERGEFORMAT </w:instrText>
    </w:r>
    <w:r w:rsidRPr="007D64DC">
      <w:rPr>
        <w:sz w:val="24"/>
        <w:szCs w:val="24"/>
      </w:rPr>
      <w:fldChar w:fldCharType="separate"/>
    </w:r>
    <w:r w:rsidR="0060788E">
      <w:rPr>
        <w:noProof/>
        <w:sz w:val="24"/>
        <w:szCs w:val="24"/>
      </w:rPr>
      <w:t>2</w:t>
    </w:r>
    <w:r w:rsidRPr="007D64DC">
      <w:rPr>
        <w:sz w:val="24"/>
        <w:szCs w:val="24"/>
      </w:rPr>
      <w:fldChar w:fldCharType="end"/>
    </w:r>
  </w:p>
  <w:p w:rsidR="007D64DC" w:rsidRPr="007D64DC" w:rsidRDefault="007D64DC" w:rsidP="007D64DC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81F23"/>
    <w:multiLevelType w:val="hybridMultilevel"/>
    <w:tmpl w:val="D2B6508C"/>
    <w:lvl w:ilvl="0" w:tplc="B45CA7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2C166B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6CB3A89"/>
    <w:multiLevelType w:val="multilevel"/>
    <w:tmpl w:val="CFB631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FF721A5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06F2564"/>
    <w:multiLevelType w:val="hybridMultilevel"/>
    <w:tmpl w:val="93EEA0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B596C5C"/>
    <w:multiLevelType w:val="hybridMultilevel"/>
    <w:tmpl w:val="89A03814"/>
    <w:lvl w:ilvl="0" w:tplc="7102C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36114"/>
    <w:multiLevelType w:val="hybridMultilevel"/>
    <w:tmpl w:val="16F6374C"/>
    <w:lvl w:ilvl="0" w:tplc="E438B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E6CB0"/>
    <w:multiLevelType w:val="multilevel"/>
    <w:tmpl w:val="D23E3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>
    <w:nsid w:val="1C7269E7"/>
    <w:multiLevelType w:val="hybridMultilevel"/>
    <w:tmpl w:val="66F0A4A6"/>
    <w:lvl w:ilvl="0" w:tplc="2D52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2A71F90"/>
    <w:multiLevelType w:val="hybridMultilevel"/>
    <w:tmpl w:val="0464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84A76"/>
    <w:multiLevelType w:val="multilevel"/>
    <w:tmpl w:val="9DB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910C0F"/>
    <w:multiLevelType w:val="multilevel"/>
    <w:tmpl w:val="8CAE98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27134138"/>
    <w:multiLevelType w:val="hybridMultilevel"/>
    <w:tmpl w:val="A0E057E6"/>
    <w:lvl w:ilvl="0" w:tplc="22F4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2D9914BF"/>
    <w:multiLevelType w:val="hybridMultilevel"/>
    <w:tmpl w:val="25AED108"/>
    <w:lvl w:ilvl="0" w:tplc="22F4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0503B4D"/>
    <w:multiLevelType w:val="hybridMultilevel"/>
    <w:tmpl w:val="7F5EC22A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34A6987"/>
    <w:multiLevelType w:val="hybridMultilevel"/>
    <w:tmpl w:val="1556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A45A1"/>
    <w:multiLevelType w:val="multilevel"/>
    <w:tmpl w:val="F77E5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0">
    <w:nsid w:val="3A811F4A"/>
    <w:multiLevelType w:val="hybridMultilevel"/>
    <w:tmpl w:val="17207E4A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7C4D6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C436C48"/>
    <w:multiLevelType w:val="multilevel"/>
    <w:tmpl w:val="A6467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5">
    <w:nsid w:val="52C757D3"/>
    <w:multiLevelType w:val="multilevel"/>
    <w:tmpl w:val="E964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565303B2"/>
    <w:multiLevelType w:val="hybridMultilevel"/>
    <w:tmpl w:val="09B025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66762FB"/>
    <w:multiLevelType w:val="multilevel"/>
    <w:tmpl w:val="2BF26E2A"/>
    <w:lvl w:ilvl="0">
      <w:start w:val="1"/>
      <w:numFmt w:val="decimal"/>
      <w:lvlText w:val="%1.0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7643A"/>
    <w:multiLevelType w:val="hybridMultilevel"/>
    <w:tmpl w:val="C33A122A"/>
    <w:lvl w:ilvl="0" w:tplc="22F4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5C0228F"/>
    <w:multiLevelType w:val="hybridMultilevel"/>
    <w:tmpl w:val="0B5E7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7D2EDC"/>
    <w:multiLevelType w:val="hybridMultilevel"/>
    <w:tmpl w:val="B8D2B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8AF234B"/>
    <w:multiLevelType w:val="hybridMultilevel"/>
    <w:tmpl w:val="EB62AB2A"/>
    <w:lvl w:ilvl="0" w:tplc="A02C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E42227"/>
    <w:multiLevelType w:val="hybridMultilevel"/>
    <w:tmpl w:val="F0AC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43D67"/>
    <w:multiLevelType w:val="hybridMultilevel"/>
    <w:tmpl w:val="73700634"/>
    <w:lvl w:ilvl="0" w:tplc="46C42968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906E0"/>
    <w:multiLevelType w:val="hybridMultilevel"/>
    <w:tmpl w:val="FF1A47E8"/>
    <w:lvl w:ilvl="0" w:tplc="480C7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4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4"/>
  </w:num>
  <w:num w:numId="8">
    <w:abstractNumId w:val="15"/>
  </w:num>
  <w:num w:numId="9">
    <w:abstractNumId w:val="38"/>
  </w:num>
  <w:num w:numId="10">
    <w:abstractNumId w:val="40"/>
  </w:num>
  <w:num w:numId="11">
    <w:abstractNumId w:val="18"/>
  </w:num>
  <w:num w:numId="12">
    <w:abstractNumId w:val="41"/>
  </w:num>
  <w:num w:numId="13">
    <w:abstractNumId w:val="24"/>
  </w:num>
  <w:num w:numId="14">
    <w:abstractNumId w:val="25"/>
  </w:num>
  <w:num w:numId="15">
    <w:abstractNumId w:val="7"/>
  </w:num>
  <w:num w:numId="16">
    <w:abstractNumId w:val="14"/>
  </w:num>
  <w:num w:numId="17">
    <w:abstractNumId w:val="11"/>
  </w:num>
  <w:num w:numId="18">
    <w:abstractNumId w:val="44"/>
  </w:num>
  <w:num w:numId="19">
    <w:abstractNumId w:val="37"/>
  </w:num>
  <w:num w:numId="20">
    <w:abstractNumId w:val="22"/>
  </w:num>
  <w:num w:numId="21">
    <w:abstractNumId w:val="6"/>
  </w:num>
  <w:num w:numId="22">
    <w:abstractNumId w:val="17"/>
  </w:num>
  <w:num w:numId="23">
    <w:abstractNumId w:val="19"/>
  </w:num>
  <w:num w:numId="24">
    <w:abstractNumId w:val="28"/>
  </w:num>
  <w:num w:numId="25">
    <w:abstractNumId w:val="21"/>
  </w:num>
  <w:num w:numId="26">
    <w:abstractNumId w:val="12"/>
  </w:num>
  <w:num w:numId="27">
    <w:abstractNumId w:val="13"/>
  </w:num>
  <w:num w:numId="28">
    <w:abstractNumId w:val="48"/>
  </w:num>
  <w:num w:numId="29">
    <w:abstractNumId w:val="45"/>
  </w:num>
  <w:num w:numId="30">
    <w:abstractNumId w:val="27"/>
  </w:num>
  <w:num w:numId="31">
    <w:abstractNumId w:val="33"/>
  </w:num>
  <w:num w:numId="32">
    <w:abstractNumId w:val="26"/>
  </w:num>
  <w:num w:numId="33">
    <w:abstractNumId w:val="39"/>
  </w:num>
  <w:num w:numId="34">
    <w:abstractNumId w:val="43"/>
  </w:num>
  <w:num w:numId="35">
    <w:abstractNumId w:val="23"/>
  </w:num>
  <w:num w:numId="36">
    <w:abstractNumId w:val="29"/>
  </w:num>
  <w:num w:numId="37">
    <w:abstractNumId w:val="30"/>
  </w:num>
  <w:num w:numId="38">
    <w:abstractNumId w:val="47"/>
  </w:num>
  <w:num w:numId="39">
    <w:abstractNumId w:val="4"/>
  </w:num>
  <w:num w:numId="40">
    <w:abstractNumId w:val="1"/>
  </w:num>
  <w:num w:numId="41">
    <w:abstractNumId w:val="42"/>
  </w:num>
  <w:num w:numId="42">
    <w:abstractNumId w:val="10"/>
  </w:num>
  <w:num w:numId="43">
    <w:abstractNumId w:val="31"/>
  </w:num>
  <w:num w:numId="44">
    <w:abstractNumId w:val="9"/>
  </w:num>
  <w:num w:numId="45">
    <w:abstractNumId w:val="5"/>
  </w:num>
  <w:num w:numId="46">
    <w:abstractNumId w:val="16"/>
  </w:num>
  <w:num w:numId="47">
    <w:abstractNumId w:val="35"/>
  </w:num>
  <w:num w:numId="48">
    <w:abstractNumId w:val="36"/>
  </w:num>
  <w:num w:numId="4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0562C"/>
    <w:rsid w:val="00010A9D"/>
    <w:rsid w:val="00010F09"/>
    <w:rsid w:val="000115EA"/>
    <w:rsid w:val="000136FB"/>
    <w:rsid w:val="00016666"/>
    <w:rsid w:val="00017255"/>
    <w:rsid w:val="00017A9C"/>
    <w:rsid w:val="00017E48"/>
    <w:rsid w:val="00017F37"/>
    <w:rsid w:val="00020197"/>
    <w:rsid w:val="00020910"/>
    <w:rsid w:val="0002400F"/>
    <w:rsid w:val="00026E3A"/>
    <w:rsid w:val="000272BF"/>
    <w:rsid w:val="00030D0A"/>
    <w:rsid w:val="00031784"/>
    <w:rsid w:val="00032EA0"/>
    <w:rsid w:val="000336CF"/>
    <w:rsid w:val="00033F76"/>
    <w:rsid w:val="0003423E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0732"/>
    <w:rsid w:val="000515FE"/>
    <w:rsid w:val="000548A1"/>
    <w:rsid w:val="00054F54"/>
    <w:rsid w:val="00060D50"/>
    <w:rsid w:val="0006169E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2D1F"/>
    <w:rsid w:val="000730F8"/>
    <w:rsid w:val="00073375"/>
    <w:rsid w:val="00073F4C"/>
    <w:rsid w:val="0007441D"/>
    <w:rsid w:val="00074450"/>
    <w:rsid w:val="000778FB"/>
    <w:rsid w:val="0008222F"/>
    <w:rsid w:val="000839A1"/>
    <w:rsid w:val="0008645E"/>
    <w:rsid w:val="00086733"/>
    <w:rsid w:val="00086AA5"/>
    <w:rsid w:val="000926CE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B762E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1703"/>
    <w:rsid w:val="00101A54"/>
    <w:rsid w:val="0010441D"/>
    <w:rsid w:val="001053A8"/>
    <w:rsid w:val="001069E5"/>
    <w:rsid w:val="001104F3"/>
    <w:rsid w:val="00111565"/>
    <w:rsid w:val="00113817"/>
    <w:rsid w:val="00113A0E"/>
    <w:rsid w:val="00116509"/>
    <w:rsid w:val="0012077F"/>
    <w:rsid w:val="00121A83"/>
    <w:rsid w:val="00124F93"/>
    <w:rsid w:val="00125F1A"/>
    <w:rsid w:val="00126507"/>
    <w:rsid w:val="0013102D"/>
    <w:rsid w:val="00131510"/>
    <w:rsid w:val="00131983"/>
    <w:rsid w:val="00133C31"/>
    <w:rsid w:val="00133FAD"/>
    <w:rsid w:val="00140F0C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617B"/>
    <w:rsid w:val="0016706F"/>
    <w:rsid w:val="00170C95"/>
    <w:rsid w:val="00170EA1"/>
    <w:rsid w:val="00172B70"/>
    <w:rsid w:val="001764CC"/>
    <w:rsid w:val="00177CED"/>
    <w:rsid w:val="00180C5A"/>
    <w:rsid w:val="00183BA3"/>
    <w:rsid w:val="00184962"/>
    <w:rsid w:val="00186D81"/>
    <w:rsid w:val="001907D7"/>
    <w:rsid w:val="00195FCD"/>
    <w:rsid w:val="001973E3"/>
    <w:rsid w:val="001A0CFE"/>
    <w:rsid w:val="001A2BE4"/>
    <w:rsid w:val="001A302D"/>
    <w:rsid w:val="001A3C2A"/>
    <w:rsid w:val="001A4287"/>
    <w:rsid w:val="001A5D90"/>
    <w:rsid w:val="001A7506"/>
    <w:rsid w:val="001B5F86"/>
    <w:rsid w:val="001B6B94"/>
    <w:rsid w:val="001C0026"/>
    <w:rsid w:val="001C0213"/>
    <w:rsid w:val="001C0B4C"/>
    <w:rsid w:val="001C1613"/>
    <w:rsid w:val="001C5908"/>
    <w:rsid w:val="001C72EE"/>
    <w:rsid w:val="001C772C"/>
    <w:rsid w:val="001C7FAD"/>
    <w:rsid w:val="001D325E"/>
    <w:rsid w:val="001D551A"/>
    <w:rsid w:val="001D56DE"/>
    <w:rsid w:val="001D63E2"/>
    <w:rsid w:val="001D72B6"/>
    <w:rsid w:val="001E17BD"/>
    <w:rsid w:val="001E2496"/>
    <w:rsid w:val="001E46C1"/>
    <w:rsid w:val="001E4DE9"/>
    <w:rsid w:val="001E737E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61A0"/>
    <w:rsid w:val="0021669E"/>
    <w:rsid w:val="00216D3F"/>
    <w:rsid w:val="0021749C"/>
    <w:rsid w:val="00220579"/>
    <w:rsid w:val="00220828"/>
    <w:rsid w:val="00220E3E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47C53"/>
    <w:rsid w:val="00250A8F"/>
    <w:rsid w:val="002521E8"/>
    <w:rsid w:val="00252A7A"/>
    <w:rsid w:val="00253EEF"/>
    <w:rsid w:val="0025584A"/>
    <w:rsid w:val="00256A06"/>
    <w:rsid w:val="002601A2"/>
    <w:rsid w:val="00261989"/>
    <w:rsid w:val="00263870"/>
    <w:rsid w:val="0026400E"/>
    <w:rsid w:val="0027096C"/>
    <w:rsid w:val="00272360"/>
    <w:rsid w:val="00274FA7"/>
    <w:rsid w:val="0028388B"/>
    <w:rsid w:val="002877D6"/>
    <w:rsid w:val="00296271"/>
    <w:rsid w:val="00297BB8"/>
    <w:rsid w:val="002A21AB"/>
    <w:rsid w:val="002A3283"/>
    <w:rsid w:val="002A4C7F"/>
    <w:rsid w:val="002A71F9"/>
    <w:rsid w:val="002B4689"/>
    <w:rsid w:val="002B53BB"/>
    <w:rsid w:val="002B5407"/>
    <w:rsid w:val="002B7E69"/>
    <w:rsid w:val="002C04F1"/>
    <w:rsid w:val="002C1339"/>
    <w:rsid w:val="002C1FDE"/>
    <w:rsid w:val="002C2420"/>
    <w:rsid w:val="002C2AAB"/>
    <w:rsid w:val="002C5D75"/>
    <w:rsid w:val="002C7244"/>
    <w:rsid w:val="002C74E7"/>
    <w:rsid w:val="002C797C"/>
    <w:rsid w:val="002D078B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A11"/>
    <w:rsid w:val="002F5B35"/>
    <w:rsid w:val="002F7BBB"/>
    <w:rsid w:val="003030C3"/>
    <w:rsid w:val="00305350"/>
    <w:rsid w:val="003055EC"/>
    <w:rsid w:val="00306858"/>
    <w:rsid w:val="00306B7E"/>
    <w:rsid w:val="003116F7"/>
    <w:rsid w:val="003124BD"/>
    <w:rsid w:val="00312C4F"/>
    <w:rsid w:val="00312CE5"/>
    <w:rsid w:val="00314CD6"/>
    <w:rsid w:val="00314F6A"/>
    <w:rsid w:val="00322C78"/>
    <w:rsid w:val="00323053"/>
    <w:rsid w:val="00330C52"/>
    <w:rsid w:val="00332553"/>
    <w:rsid w:val="00334AB0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6FAC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6487"/>
    <w:rsid w:val="00397D2A"/>
    <w:rsid w:val="003A3410"/>
    <w:rsid w:val="003A3786"/>
    <w:rsid w:val="003A4AB0"/>
    <w:rsid w:val="003A547E"/>
    <w:rsid w:val="003B25E5"/>
    <w:rsid w:val="003B4AFC"/>
    <w:rsid w:val="003B62AD"/>
    <w:rsid w:val="003B6403"/>
    <w:rsid w:val="003B6EF8"/>
    <w:rsid w:val="003C0E8D"/>
    <w:rsid w:val="003C1912"/>
    <w:rsid w:val="003C289E"/>
    <w:rsid w:val="003C291B"/>
    <w:rsid w:val="003C3374"/>
    <w:rsid w:val="003C3869"/>
    <w:rsid w:val="003C6737"/>
    <w:rsid w:val="003D1FFF"/>
    <w:rsid w:val="003D4C16"/>
    <w:rsid w:val="003D4DEF"/>
    <w:rsid w:val="003D524E"/>
    <w:rsid w:val="003E05D8"/>
    <w:rsid w:val="003E15C4"/>
    <w:rsid w:val="003E1D7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22059"/>
    <w:rsid w:val="004301DC"/>
    <w:rsid w:val="00433A2D"/>
    <w:rsid w:val="00434FC1"/>
    <w:rsid w:val="004404DA"/>
    <w:rsid w:val="00443B48"/>
    <w:rsid w:val="00444484"/>
    <w:rsid w:val="004449DE"/>
    <w:rsid w:val="0044669A"/>
    <w:rsid w:val="00453FCC"/>
    <w:rsid w:val="004544CC"/>
    <w:rsid w:val="004551CC"/>
    <w:rsid w:val="004555A0"/>
    <w:rsid w:val="004570BD"/>
    <w:rsid w:val="00463187"/>
    <w:rsid w:val="00463BDF"/>
    <w:rsid w:val="00465929"/>
    <w:rsid w:val="00466849"/>
    <w:rsid w:val="004668BB"/>
    <w:rsid w:val="004707A9"/>
    <w:rsid w:val="0047179E"/>
    <w:rsid w:val="0047196C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5AFB"/>
    <w:rsid w:val="00495E2E"/>
    <w:rsid w:val="004962B5"/>
    <w:rsid w:val="004968D3"/>
    <w:rsid w:val="004A3E69"/>
    <w:rsid w:val="004A4F25"/>
    <w:rsid w:val="004A67D4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37A1"/>
    <w:rsid w:val="004C48F8"/>
    <w:rsid w:val="004C5075"/>
    <w:rsid w:val="004C52AA"/>
    <w:rsid w:val="004C5C94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4F25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5EB5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1730F"/>
    <w:rsid w:val="00520AA2"/>
    <w:rsid w:val="00524177"/>
    <w:rsid w:val="00524C64"/>
    <w:rsid w:val="0053413D"/>
    <w:rsid w:val="005355E2"/>
    <w:rsid w:val="00535C7D"/>
    <w:rsid w:val="005371B8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22EF"/>
    <w:rsid w:val="00555E31"/>
    <w:rsid w:val="0055601D"/>
    <w:rsid w:val="005568C3"/>
    <w:rsid w:val="00557EBB"/>
    <w:rsid w:val="00561B14"/>
    <w:rsid w:val="00565004"/>
    <w:rsid w:val="005657C0"/>
    <w:rsid w:val="00567BF1"/>
    <w:rsid w:val="005711A0"/>
    <w:rsid w:val="005750EA"/>
    <w:rsid w:val="005751A7"/>
    <w:rsid w:val="00576125"/>
    <w:rsid w:val="0057632D"/>
    <w:rsid w:val="00576D93"/>
    <w:rsid w:val="00577FBF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9733C"/>
    <w:rsid w:val="005A0857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1564"/>
    <w:rsid w:val="005D2591"/>
    <w:rsid w:val="005D35DA"/>
    <w:rsid w:val="005D4C88"/>
    <w:rsid w:val="005D4EA9"/>
    <w:rsid w:val="005D4ED1"/>
    <w:rsid w:val="005E0452"/>
    <w:rsid w:val="005E23D6"/>
    <w:rsid w:val="005E3568"/>
    <w:rsid w:val="005E4D31"/>
    <w:rsid w:val="005F12B7"/>
    <w:rsid w:val="005F1C4B"/>
    <w:rsid w:val="005F21C9"/>
    <w:rsid w:val="005F3B18"/>
    <w:rsid w:val="005F6387"/>
    <w:rsid w:val="00606765"/>
    <w:rsid w:val="0060788E"/>
    <w:rsid w:val="00610AC5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035"/>
    <w:rsid w:val="00651DE7"/>
    <w:rsid w:val="006535F9"/>
    <w:rsid w:val="00653A99"/>
    <w:rsid w:val="00655A7F"/>
    <w:rsid w:val="00656ADA"/>
    <w:rsid w:val="00657AF4"/>
    <w:rsid w:val="00660023"/>
    <w:rsid w:val="006614F8"/>
    <w:rsid w:val="0066191C"/>
    <w:rsid w:val="00664526"/>
    <w:rsid w:val="006654D4"/>
    <w:rsid w:val="006676A8"/>
    <w:rsid w:val="0067023E"/>
    <w:rsid w:val="0067057D"/>
    <w:rsid w:val="00676E76"/>
    <w:rsid w:val="0067777A"/>
    <w:rsid w:val="00677B3D"/>
    <w:rsid w:val="0068002A"/>
    <w:rsid w:val="00680B80"/>
    <w:rsid w:val="00680C0B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D0FB7"/>
    <w:rsid w:val="006D3D5D"/>
    <w:rsid w:val="006D4FAD"/>
    <w:rsid w:val="006D6CA2"/>
    <w:rsid w:val="006D709F"/>
    <w:rsid w:val="006D7102"/>
    <w:rsid w:val="006D7FA9"/>
    <w:rsid w:val="006E0643"/>
    <w:rsid w:val="006E39E5"/>
    <w:rsid w:val="006E4137"/>
    <w:rsid w:val="006E4A7B"/>
    <w:rsid w:val="006E5DFF"/>
    <w:rsid w:val="006E7366"/>
    <w:rsid w:val="006F0E86"/>
    <w:rsid w:val="006F47C3"/>
    <w:rsid w:val="006F6401"/>
    <w:rsid w:val="007048AE"/>
    <w:rsid w:val="00706597"/>
    <w:rsid w:val="00712222"/>
    <w:rsid w:val="00715228"/>
    <w:rsid w:val="00715F39"/>
    <w:rsid w:val="00717C38"/>
    <w:rsid w:val="007205C5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2C01"/>
    <w:rsid w:val="00733418"/>
    <w:rsid w:val="0073607C"/>
    <w:rsid w:val="007364F7"/>
    <w:rsid w:val="0073662E"/>
    <w:rsid w:val="00737337"/>
    <w:rsid w:val="0074097B"/>
    <w:rsid w:val="00745004"/>
    <w:rsid w:val="00746EE2"/>
    <w:rsid w:val="00751CED"/>
    <w:rsid w:val="00752506"/>
    <w:rsid w:val="00752707"/>
    <w:rsid w:val="007541E0"/>
    <w:rsid w:val="00761150"/>
    <w:rsid w:val="007618C3"/>
    <w:rsid w:val="00761C29"/>
    <w:rsid w:val="00765DAD"/>
    <w:rsid w:val="00765EE5"/>
    <w:rsid w:val="00766AFA"/>
    <w:rsid w:val="0076716A"/>
    <w:rsid w:val="0076739B"/>
    <w:rsid w:val="00767A8B"/>
    <w:rsid w:val="00771A88"/>
    <w:rsid w:val="00771EAA"/>
    <w:rsid w:val="00772A03"/>
    <w:rsid w:val="00772F75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3EBC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C1E9C"/>
    <w:rsid w:val="007C2457"/>
    <w:rsid w:val="007C3AD1"/>
    <w:rsid w:val="007C69DF"/>
    <w:rsid w:val="007C6A4C"/>
    <w:rsid w:val="007C6CCA"/>
    <w:rsid w:val="007C7752"/>
    <w:rsid w:val="007D06C4"/>
    <w:rsid w:val="007D3CA2"/>
    <w:rsid w:val="007D43D8"/>
    <w:rsid w:val="007D4A44"/>
    <w:rsid w:val="007D64DC"/>
    <w:rsid w:val="007D67E8"/>
    <w:rsid w:val="007D698D"/>
    <w:rsid w:val="007D7375"/>
    <w:rsid w:val="007D7F45"/>
    <w:rsid w:val="007E0BCD"/>
    <w:rsid w:val="007E0E01"/>
    <w:rsid w:val="007E1332"/>
    <w:rsid w:val="007E20A0"/>
    <w:rsid w:val="007E2422"/>
    <w:rsid w:val="007E395B"/>
    <w:rsid w:val="007E3DDD"/>
    <w:rsid w:val="007E5659"/>
    <w:rsid w:val="007E5CE5"/>
    <w:rsid w:val="007E674D"/>
    <w:rsid w:val="007E75D3"/>
    <w:rsid w:val="007F1814"/>
    <w:rsid w:val="007F1ED4"/>
    <w:rsid w:val="007F3C3E"/>
    <w:rsid w:val="007F4ABC"/>
    <w:rsid w:val="007F630A"/>
    <w:rsid w:val="0080043A"/>
    <w:rsid w:val="008018A9"/>
    <w:rsid w:val="00802E6E"/>
    <w:rsid w:val="00805D8B"/>
    <w:rsid w:val="00807E78"/>
    <w:rsid w:val="00812149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012E"/>
    <w:rsid w:val="008620C2"/>
    <w:rsid w:val="008631B5"/>
    <w:rsid w:val="00864CCC"/>
    <w:rsid w:val="0086536A"/>
    <w:rsid w:val="0086627A"/>
    <w:rsid w:val="00866CE9"/>
    <w:rsid w:val="00876AC8"/>
    <w:rsid w:val="008800E7"/>
    <w:rsid w:val="00880576"/>
    <w:rsid w:val="00881AC3"/>
    <w:rsid w:val="00881C32"/>
    <w:rsid w:val="00882DB3"/>
    <w:rsid w:val="008872A2"/>
    <w:rsid w:val="0088784D"/>
    <w:rsid w:val="00887978"/>
    <w:rsid w:val="00892691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B67BF"/>
    <w:rsid w:val="008B7F1B"/>
    <w:rsid w:val="008C1865"/>
    <w:rsid w:val="008C2B15"/>
    <w:rsid w:val="008C313D"/>
    <w:rsid w:val="008C65A0"/>
    <w:rsid w:val="008C6E15"/>
    <w:rsid w:val="008C7C13"/>
    <w:rsid w:val="008D021D"/>
    <w:rsid w:val="008D1E65"/>
    <w:rsid w:val="008D3351"/>
    <w:rsid w:val="008D4DC3"/>
    <w:rsid w:val="008D5662"/>
    <w:rsid w:val="008E04A1"/>
    <w:rsid w:val="008E2634"/>
    <w:rsid w:val="008E3208"/>
    <w:rsid w:val="008E4707"/>
    <w:rsid w:val="008E5945"/>
    <w:rsid w:val="008E63E3"/>
    <w:rsid w:val="008E7D23"/>
    <w:rsid w:val="008F0552"/>
    <w:rsid w:val="008F070C"/>
    <w:rsid w:val="008F2621"/>
    <w:rsid w:val="008F48C9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53A"/>
    <w:rsid w:val="00911F4A"/>
    <w:rsid w:val="00914AE4"/>
    <w:rsid w:val="00914CF1"/>
    <w:rsid w:val="009164B1"/>
    <w:rsid w:val="00921760"/>
    <w:rsid w:val="009219B5"/>
    <w:rsid w:val="009235F9"/>
    <w:rsid w:val="00924A76"/>
    <w:rsid w:val="00926610"/>
    <w:rsid w:val="0092705D"/>
    <w:rsid w:val="0093003B"/>
    <w:rsid w:val="00930680"/>
    <w:rsid w:val="00930971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40BD"/>
    <w:rsid w:val="00954239"/>
    <w:rsid w:val="009559F5"/>
    <w:rsid w:val="00957CA7"/>
    <w:rsid w:val="00960BFA"/>
    <w:rsid w:val="00960F41"/>
    <w:rsid w:val="009653D8"/>
    <w:rsid w:val="00965BB6"/>
    <w:rsid w:val="0096724D"/>
    <w:rsid w:val="00975671"/>
    <w:rsid w:val="00975B47"/>
    <w:rsid w:val="00976E81"/>
    <w:rsid w:val="009770AD"/>
    <w:rsid w:val="00977F0E"/>
    <w:rsid w:val="009815D8"/>
    <w:rsid w:val="00981D28"/>
    <w:rsid w:val="00981E28"/>
    <w:rsid w:val="009831BA"/>
    <w:rsid w:val="00983A30"/>
    <w:rsid w:val="0098648F"/>
    <w:rsid w:val="00986579"/>
    <w:rsid w:val="0098745B"/>
    <w:rsid w:val="0099029E"/>
    <w:rsid w:val="00991EFE"/>
    <w:rsid w:val="00996012"/>
    <w:rsid w:val="00996184"/>
    <w:rsid w:val="009A0772"/>
    <w:rsid w:val="009A0C1F"/>
    <w:rsid w:val="009A4454"/>
    <w:rsid w:val="009A4DF5"/>
    <w:rsid w:val="009A7748"/>
    <w:rsid w:val="009B183B"/>
    <w:rsid w:val="009B7132"/>
    <w:rsid w:val="009B75CA"/>
    <w:rsid w:val="009C4351"/>
    <w:rsid w:val="009C5406"/>
    <w:rsid w:val="009C6826"/>
    <w:rsid w:val="009C7409"/>
    <w:rsid w:val="009C7D35"/>
    <w:rsid w:val="009D38B4"/>
    <w:rsid w:val="009D4A1E"/>
    <w:rsid w:val="009D5658"/>
    <w:rsid w:val="009D5C7E"/>
    <w:rsid w:val="009E1C20"/>
    <w:rsid w:val="009E620B"/>
    <w:rsid w:val="009E7843"/>
    <w:rsid w:val="009E78B6"/>
    <w:rsid w:val="009E79A3"/>
    <w:rsid w:val="009F448E"/>
    <w:rsid w:val="009F62F9"/>
    <w:rsid w:val="00A006D7"/>
    <w:rsid w:val="00A01542"/>
    <w:rsid w:val="00A01A5B"/>
    <w:rsid w:val="00A05476"/>
    <w:rsid w:val="00A07CE3"/>
    <w:rsid w:val="00A100D9"/>
    <w:rsid w:val="00A10B3A"/>
    <w:rsid w:val="00A13B40"/>
    <w:rsid w:val="00A140A7"/>
    <w:rsid w:val="00A14498"/>
    <w:rsid w:val="00A14CCA"/>
    <w:rsid w:val="00A16CA9"/>
    <w:rsid w:val="00A20484"/>
    <w:rsid w:val="00A213A4"/>
    <w:rsid w:val="00A248C6"/>
    <w:rsid w:val="00A24D13"/>
    <w:rsid w:val="00A25FF7"/>
    <w:rsid w:val="00A30E01"/>
    <w:rsid w:val="00A32E20"/>
    <w:rsid w:val="00A3433E"/>
    <w:rsid w:val="00A361C5"/>
    <w:rsid w:val="00A41640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907"/>
    <w:rsid w:val="00A54BCA"/>
    <w:rsid w:val="00A55514"/>
    <w:rsid w:val="00A56AC3"/>
    <w:rsid w:val="00A56BAD"/>
    <w:rsid w:val="00A57D63"/>
    <w:rsid w:val="00A60467"/>
    <w:rsid w:val="00A64271"/>
    <w:rsid w:val="00A6468D"/>
    <w:rsid w:val="00A65C8D"/>
    <w:rsid w:val="00A66830"/>
    <w:rsid w:val="00A66BFB"/>
    <w:rsid w:val="00A711E9"/>
    <w:rsid w:val="00A73075"/>
    <w:rsid w:val="00A7377A"/>
    <w:rsid w:val="00A7539F"/>
    <w:rsid w:val="00A7657B"/>
    <w:rsid w:val="00A76D7F"/>
    <w:rsid w:val="00A7766F"/>
    <w:rsid w:val="00A808C5"/>
    <w:rsid w:val="00A81352"/>
    <w:rsid w:val="00A83A5A"/>
    <w:rsid w:val="00A83A99"/>
    <w:rsid w:val="00A8411D"/>
    <w:rsid w:val="00A86318"/>
    <w:rsid w:val="00A92556"/>
    <w:rsid w:val="00A92C44"/>
    <w:rsid w:val="00A935F9"/>
    <w:rsid w:val="00A951C4"/>
    <w:rsid w:val="00A95EFB"/>
    <w:rsid w:val="00A960A8"/>
    <w:rsid w:val="00A97DA3"/>
    <w:rsid w:val="00A97EB1"/>
    <w:rsid w:val="00AA0223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0629"/>
    <w:rsid w:val="00AD1B5B"/>
    <w:rsid w:val="00AD22DE"/>
    <w:rsid w:val="00AD52A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156C3"/>
    <w:rsid w:val="00B16762"/>
    <w:rsid w:val="00B20295"/>
    <w:rsid w:val="00B217DC"/>
    <w:rsid w:val="00B21D8E"/>
    <w:rsid w:val="00B21FAD"/>
    <w:rsid w:val="00B220D5"/>
    <w:rsid w:val="00B230CC"/>
    <w:rsid w:val="00B259AF"/>
    <w:rsid w:val="00B3266C"/>
    <w:rsid w:val="00B32C91"/>
    <w:rsid w:val="00B35C95"/>
    <w:rsid w:val="00B35FCF"/>
    <w:rsid w:val="00B36AF2"/>
    <w:rsid w:val="00B375B1"/>
    <w:rsid w:val="00B40408"/>
    <w:rsid w:val="00B41F6D"/>
    <w:rsid w:val="00B43A89"/>
    <w:rsid w:val="00B47D27"/>
    <w:rsid w:val="00B51F53"/>
    <w:rsid w:val="00B52193"/>
    <w:rsid w:val="00B526DD"/>
    <w:rsid w:val="00B53E50"/>
    <w:rsid w:val="00B55057"/>
    <w:rsid w:val="00B55237"/>
    <w:rsid w:val="00B553F1"/>
    <w:rsid w:val="00B56FFA"/>
    <w:rsid w:val="00B5700D"/>
    <w:rsid w:val="00B57E5A"/>
    <w:rsid w:val="00B612C8"/>
    <w:rsid w:val="00B619E3"/>
    <w:rsid w:val="00B62128"/>
    <w:rsid w:val="00B62C30"/>
    <w:rsid w:val="00B6537A"/>
    <w:rsid w:val="00B66386"/>
    <w:rsid w:val="00B73391"/>
    <w:rsid w:val="00B75EE2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B726B"/>
    <w:rsid w:val="00BB7CF0"/>
    <w:rsid w:val="00BC0F13"/>
    <w:rsid w:val="00BC1532"/>
    <w:rsid w:val="00BC4A63"/>
    <w:rsid w:val="00BC5210"/>
    <w:rsid w:val="00BC599E"/>
    <w:rsid w:val="00BC637D"/>
    <w:rsid w:val="00BC63B2"/>
    <w:rsid w:val="00BC72E3"/>
    <w:rsid w:val="00BC7882"/>
    <w:rsid w:val="00BD4697"/>
    <w:rsid w:val="00BD5498"/>
    <w:rsid w:val="00BD6226"/>
    <w:rsid w:val="00BE2110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44E4"/>
    <w:rsid w:val="00C14CCE"/>
    <w:rsid w:val="00C1653A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201A"/>
    <w:rsid w:val="00C32087"/>
    <w:rsid w:val="00C32558"/>
    <w:rsid w:val="00C33E9C"/>
    <w:rsid w:val="00C352DF"/>
    <w:rsid w:val="00C3569E"/>
    <w:rsid w:val="00C37512"/>
    <w:rsid w:val="00C40F14"/>
    <w:rsid w:val="00C41CC1"/>
    <w:rsid w:val="00C4353C"/>
    <w:rsid w:val="00C4439F"/>
    <w:rsid w:val="00C44F96"/>
    <w:rsid w:val="00C50C40"/>
    <w:rsid w:val="00C51452"/>
    <w:rsid w:val="00C5148E"/>
    <w:rsid w:val="00C514DA"/>
    <w:rsid w:val="00C52F43"/>
    <w:rsid w:val="00C532C9"/>
    <w:rsid w:val="00C552AD"/>
    <w:rsid w:val="00C56B3C"/>
    <w:rsid w:val="00C56D51"/>
    <w:rsid w:val="00C620D3"/>
    <w:rsid w:val="00C65FA5"/>
    <w:rsid w:val="00C6667E"/>
    <w:rsid w:val="00C71E98"/>
    <w:rsid w:val="00C72A7E"/>
    <w:rsid w:val="00C73ABB"/>
    <w:rsid w:val="00C73CEE"/>
    <w:rsid w:val="00C77D86"/>
    <w:rsid w:val="00C81B48"/>
    <w:rsid w:val="00C81CC9"/>
    <w:rsid w:val="00C84233"/>
    <w:rsid w:val="00C84DFD"/>
    <w:rsid w:val="00C84F03"/>
    <w:rsid w:val="00C852CA"/>
    <w:rsid w:val="00C86440"/>
    <w:rsid w:val="00C87AE3"/>
    <w:rsid w:val="00C9033C"/>
    <w:rsid w:val="00C90344"/>
    <w:rsid w:val="00C909AA"/>
    <w:rsid w:val="00C93D0C"/>
    <w:rsid w:val="00C93FA9"/>
    <w:rsid w:val="00C9452A"/>
    <w:rsid w:val="00C9658E"/>
    <w:rsid w:val="00C96C24"/>
    <w:rsid w:val="00CA190A"/>
    <w:rsid w:val="00CA194C"/>
    <w:rsid w:val="00CA7C1E"/>
    <w:rsid w:val="00CB0B71"/>
    <w:rsid w:val="00CB0BC1"/>
    <w:rsid w:val="00CB1268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0ADA"/>
    <w:rsid w:val="00CE120E"/>
    <w:rsid w:val="00CE2816"/>
    <w:rsid w:val="00CE3589"/>
    <w:rsid w:val="00CE6D73"/>
    <w:rsid w:val="00CE7C12"/>
    <w:rsid w:val="00CF2869"/>
    <w:rsid w:val="00CF2F04"/>
    <w:rsid w:val="00CF2F93"/>
    <w:rsid w:val="00CF49F1"/>
    <w:rsid w:val="00CF546E"/>
    <w:rsid w:val="00CF7B8E"/>
    <w:rsid w:val="00D027A6"/>
    <w:rsid w:val="00D04CA8"/>
    <w:rsid w:val="00D05C0A"/>
    <w:rsid w:val="00D05FEE"/>
    <w:rsid w:val="00D10403"/>
    <w:rsid w:val="00D17DF3"/>
    <w:rsid w:val="00D20199"/>
    <w:rsid w:val="00D229D7"/>
    <w:rsid w:val="00D22BAA"/>
    <w:rsid w:val="00D2531F"/>
    <w:rsid w:val="00D257D1"/>
    <w:rsid w:val="00D2582A"/>
    <w:rsid w:val="00D26288"/>
    <w:rsid w:val="00D2696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47D24"/>
    <w:rsid w:val="00D50459"/>
    <w:rsid w:val="00D50DBC"/>
    <w:rsid w:val="00D511F2"/>
    <w:rsid w:val="00D52B81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2ADD"/>
    <w:rsid w:val="00DD479F"/>
    <w:rsid w:val="00DD7232"/>
    <w:rsid w:val="00DD773B"/>
    <w:rsid w:val="00DD7C07"/>
    <w:rsid w:val="00DE0A11"/>
    <w:rsid w:val="00DE11D2"/>
    <w:rsid w:val="00DE621E"/>
    <w:rsid w:val="00DF3E3E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CE1"/>
    <w:rsid w:val="00E31EB2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EFF"/>
    <w:rsid w:val="00E62E8E"/>
    <w:rsid w:val="00E657CD"/>
    <w:rsid w:val="00E6616E"/>
    <w:rsid w:val="00E66417"/>
    <w:rsid w:val="00E66BC0"/>
    <w:rsid w:val="00E672D6"/>
    <w:rsid w:val="00E67F3A"/>
    <w:rsid w:val="00E7313E"/>
    <w:rsid w:val="00E733C8"/>
    <w:rsid w:val="00E734D3"/>
    <w:rsid w:val="00E73870"/>
    <w:rsid w:val="00E73F00"/>
    <w:rsid w:val="00E73F52"/>
    <w:rsid w:val="00E76867"/>
    <w:rsid w:val="00E80035"/>
    <w:rsid w:val="00E85DE3"/>
    <w:rsid w:val="00E85EB4"/>
    <w:rsid w:val="00E9067F"/>
    <w:rsid w:val="00E958A0"/>
    <w:rsid w:val="00EA72B9"/>
    <w:rsid w:val="00EA7C77"/>
    <w:rsid w:val="00EB0C22"/>
    <w:rsid w:val="00EB277D"/>
    <w:rsid w:val="00EB31CE"/>
    <w:rsid w:val="00EB3D1F"/>
    <w:rsid w:val="00EB3ECE"/>
    <w:rsid w:val="00EB46E6"/>
    <w:rsid w:val="00EB79D7"/>
    <w:rsid w:val="00EB7D00"/>
    <w:rsid w:val="00EB7E8F"/>
    <w:rsid w:val="00EC152C"/>
    <w:rsid w:val="00EC2C38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5E17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2805"/>
    <w:rsid w:val="00F14F91"/>
    <w:rsid w:val="00F158AC"/>
    <w:rsid w:val="00F15DEA"/>
    <w:rsid w:val="00F16707"/>
    <w:rsid w:val="00F1767D"/>
    <w:rsid w:val="00F21E1F"/>
    <w:rsid w:val="00F23472"/>
    <w:rsid w:val="00F278A7"/>
    <w:rsid w:val="00F30938"/>
    <w:rsid w:val="00F30C13"/>
    <w:rsid w:val="00F319AD"/>
    <w:rsid w:val="00F35075"/>
    <w:rsid w:val="00F354CC"/>
    <w:rsid w:val="00F37843"/>
    <w:rsid w:val="00F415EA"/>
    <w:rsid w:val="00F41949"/>
    <w:rsid w:val="00F444AC"/>
    <w:rsid w:val="00F4570C"/>
    <w:rsid w:val="00F47861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676"/>
    <w:rsid w:val="00F70FA7"/>
    <w:rsid w:val="00F71AC6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1141"/>
    <w:rsid w:val="00FA17C7"/>
    <w:rsid w:val="00FA2FC3"/>
    <w:rsid w:val="00FA4D68"/>
    <w:rsid w:val="00FA67DF"/>
    <w:rsid w:val="00FA6E2D"/>
    <w:rsid w:val="00FA724A"/>
    <w:rsid w:val="00FB1CAA"/>
    <w:rsid w:val="00FB1D91"/>
    <w:rsid w:val="00FB60EA"/>
    <w:rsid w:val="00FB6F5B"/>
    <w:rsid w:val="00FB78C8"/>
    <w:rsid w:val="00FC29BD"/>
    <w:rsid w:val="00FC569F"/>
    <w:rsid w:val="00FC79B0"/>
    <w:rsid w:val="00FD37DB"/>
    <w:rsid w:val="00FD3FBD"/>
    <w:rsid w:val="00FD52BF"/>
    <w:rsid w:val="00FD56A6"/>
    <w:rsid w:val="00FE0933"/>
    <w:rsid w:val="00FE1B4C"/>
    <w:rsid w:val="00FE3B2A"/>
    <w:rsid w:val="00FE449E"/>
    <w:rsid w:val="00FE6377"/>
    <w:rsid w:val="00FE6946"/>
    <w:rsid w:val="00FE6CF8"/>
    <w:rsid w:val="00FF0CF0"/>
    <w:rsid w:val="00FF3A4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7C6AC-AF6F-4245-A899-E186D2F9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Шульгина</cp:lastModifiedBy>
  <cp:revision>2</cp:revision>
  <cp:lastPrinted>2023-05-10T15:00:00Z</cp:lastPrinted>
  <dcterms:created xsi:type="dcterms:W3CDTF">2023-12-19T14:09:00Z</dcterms:created>
  <dcterms:modified xsi:type="dcterms:W3CDTF">2023-12-19T14:09:00Z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