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6C" w:rsidRPr="00A803B0" w:rsidRDefault="0047246C" w:rsidP="0047246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803B0" w:rsidRPr="00A803B0" w:rsidRDefault="00A803B0" w:rsidP="00A803B0">
      <w:pPr>
        <w:spacing w:after="0" w:line="240" w:lineRule="auto"/>
        <w:ind w:left="1148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3B0">
        <w:rPr>
          <w:rFonts w:ascii="Times New Roman" w:hAnsi="Times New Roman" w:cs="Times New Roman"/>
          <w:sz w:val="28"/>
          <w:szCs w:val="28"/>
        </w:rPr>
        <w:t>УТВЕРЖДЕНА</w:t>
      </w:r>
    </w:p>
    <w:p w:rsidR="00A803B0" w:rsidRPr="00A803B0" w:rsidRDefault="00A803B0" w:rsidP="00A803B0">
      <w:pPr>
        <w:spacing w:after="0" w:line="240" w:lineRule="auto"/>
        <w:ind w:left="1148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3B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803B0" w:rsidRPr="00A803B0" w:rsidRDefault="00A803B0" w:rsidP="00A803B0">
      <w:pPr>
        <w:spacing w:after="0" w:line="240" w:lineRule="auto"/>
        <w:ind w:left="1148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3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803B0" w:rsidRDefault="00A803B0" w:rsidP="00A803B0">
      <w:pPr>
        <w:pStyle w:val="ConsPlusNormal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A803B0">
        <w:rPr>
          <w:rFonts w:ascii="Times New Roman" w:hAnsi="Times New Roman" w:cs="Times New Roman"/>
          <w:sz w:val="28"/>
          <w:szCs w:val="28"/>
        </w:rPr>
        <w:t xml:space="preserve">от </w:t>
      </w:r>
      <w:r w:rsidR="00BF7A90">
        <w:rPr>
          <w:rFonts w:ascii="Times New Roman" w:hAnsi="Times New Roman" w:cs="Times New Roman"/>
          <w:sz w:val="28"/>
          <w:szCs w:val="28"/>
        </w:rPr>
        <w:t xml:space="preserve">13.10.2023   </w:t>
      </w:r>
      <w:r w:rsidRPr="00A803B0">
        <w:rPr>
          <w:rFonts w:ascii="Times New Roman" w:hAnsi="Times New Roman" w:cs="Times New Roman"/>
          <w:sz w:val="28"/>
          <w:szCs w:val="28"/>
        </w:rPr>
        <w:t xml:space="preserve"> № </w:t>
      </w:r>
      <w:r w:rsidR="00BF7A90">
        <w:rPr>
          <w:rFonts w:ascii="Times New Roman" w:hAnsi="Times New Roman" w:cs="Times New Roman"/>
          <w:sz w:val="28"/>
          <w:szCs w:val="28"/>
        </w:rPr>
        <w:t>1382</w:t>
      </w:r>
      <w:bookmarkStart w:id="0" w:name="_GoBack"/>
      <w:bookmarkEnd w:id="0"/>
    </w:p>
    <w:p w:rsidR="00A803B0" w:rsidRDefault="00A803B0" w:rsidP="00A803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03B0" w:rsidRDefault="00A803B0" w:rsidP="00A803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03B0" w:rsidRDefault="00A803B0" w:rsidP="00A803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90A13" w:rsidRPr="00A803B0" w:rsidRDefault="00D90A13" w:rsidP="00A803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7246C" w:rsidRPr="00A803B0" w:rsidRDefault="00A803B0" w:rsidP="00A80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B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803B0" w:rsidRPr="00A803B0" w:rsidRDefault="00A803B0" w:rsidP="00A80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B0">
        <w:rPr>
          <w:rFonts w:ascii="Times New Roman" w:hAnsi="Times New Roman" w:cs="Times New Roman"/>
          <w:b/>
          <w:sz w:val="28"/>
          <w:szCs w:val="28"/>
        </w:rPr>
        <w:t>об исполнении муниципального социального заказа</w:t>
      </w:r>
    </w:p>
    <w:p w:rsidR="00A803B0" w:rsidRPr="00A803B0" w:rsidRDefault="00A803B0" w:rsidP="00A80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B0">
        <w:rPr>
          <w:rFonts w:ascii="Times New Roman" w:hAnsi="Times New Roman" w:cs="Times New Roman"/>
          <w:b/>
          <w:sz w:val="28"/>
          <w:szCs w:val="28"/>
        </w:rPr>
        <w:t>на оказание муниципальных услуг в социальной сфере,</w:t>
      </w:r>
    </w:p>
    <w:p w:rsidR="00A803B0" w:rsidRPr="00A803B0" w:rsidRDefault="00A803B0" w:rsidP="00A80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B0">
        <w:rPr>
          <w:rFonts w:ascii="Times New Roman" w:hAnsi="Times New Roman" w:cs="Times New Roman"/>
          <w:b/>
          <w:sz w:val="28"/>
          <w:szCs w:val="28"/>
        </w:rPr>
        <w:t>отнесенных к полномочиям органов местного самоуправления городского округа город Воронеж,</w:t>
      </w:r>
    </w:p>
    <w:p w:rsidR="00A803B0" w:rsidRPr="00A803B0" w:rsidRDefault="00A803B0" w:rsidP="00A80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B0">
        <w:rPr>
          <w:rFonts w:ascii="Times New Roman" w:hAnsi="Times New Roman" w:cs="Times New Roman"/>
          <w:b/>
          <w:sz w:val="28"/>
          <w:szCs w:val="28"/>
        </w:rPr>
        <w:t>на 20__ год и на плановый период 20__</w:t>
      </w:r>
      <w:r w:rsidR="00D90A13">
        <w:rPr>
          <w:rFonts w:ascii="Times New Roman" w:hAnsi="Times New Roman" w:cs="Times New Roman"/>
          <w:b/>
          <w:sz w:val="28"/>
          <w:szCs w:val="28"/>
        </w:rPr>
        <w:t>–</w:t>
      </w:r>
      <w:r w:rsidRPr="00A803B0">
        <w:rPr>
          <w:rFonts w:ascii="Times New Roman" w:hAnsi="Times New Roman" w:cs="Times New Roman"/>
          <w:b/>
          <w:sz w:val="28"/>
          <w:szCs w:val="28"/>
        </w:rPr>
        <w:t>20__ годов</w:t>
      </w:r>
      <w:proofErr w:type="gramStart"/>
      <w:r w:rsidRPr="00A803B0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</w:p>
    <w:p w:rsidR="00A803B0" w:rsidRDefault="00A803B0" w:rsidP="00A803B0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03B0">
        <w:rPr>
          <w:rFonts w:ascii="Times New Roman" w:hAnsi="Times New Roman" w:cs="Times New Roman"/>
          <w:sz w:val="28"/>
          <w:szCs w:val="28"/>
        </w:rPr>
        <w:t>на «___» _________________ 20__ г.</w:t>
      </w:r>
      <w:r w:rsidRPr="00A803B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90A13" w:rsidRPr="00A803B0" w:rsidRDefault="00D90A13" w:rsidP="00A803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5" w:type="pct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8"/>
        <w:gridCol w:w="9035"/>
        <w:gridCol w:w="1549"/>
        <w:gridCol w:w="1215"/>
      </w:tblGrid>
      <w:tr w:rsidR="00A803B0" w:rsidRPr="00FA68D2" w:rsidTr="00D90A13">
        <w:tc>
          <w:tcPr>
            <w:tcW w:w="129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B0" w:rsidRPr="00FA68D2" w:rsidRDefault="00A803B0" w:rsidP="00A803B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A803B0" w:rsidRPr="00FA68D2" w:rsidTr="00D90A13">
        <w:tc>
          <w:tcPr>
            <w:tcW w:w="129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803B0" w:rsidRPr="00FA68D2" w:rsidRDefault="00B23E17" w:rsidP="00A803B0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Фома ОКУД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B0" w:rsidRPr="00FA68D2" w:rsidTr="00D90A13">
        <w:tc>
          <w:tcPr>
            <w:tcW w:w="129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803B0" w:rsidRPr="00FA68D2" w:rsidRDefault="00B23E17" w:rsidP="00A803B0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B0" w:rsidRPr="00FA68D2" w:rsidTr="00D90A13">
        <w:tc>
          <w:tcPr>
            <w:tcW w:w="1291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  <w:r w:rsidRPr="00A803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40" w:type="pc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803B0" w:rsidRPr="00FA68D2" w:rsidRDefault="00B23E17" w:rsidP="00A803B0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B0" w:rsidRPr="00FA68D2" w:rsidTr="00D90A13">
        <w:tc>
          <w:tcPr>
            <w:tcW w:w="12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803B0" w:rsidRPr="00FA68D2" w:rsidRDefault="00A803B0" w:rsidP="00A803B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уполномоченного органа)</w:t>
            </w:r>
          </w:p>
        </w:tc>
        <w:tc>
          <w:tcPr>
            <w:tcW w:w="487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803B0" w:rsidRPr="00FA68D2" w:rsidRDefault="00A803B0" w:rsidP="00A803B0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0" w:rsidRPr="00FA68D2" w:rsidRDefault="00A803B0" w:rsidP="00A803B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B0" w:rsidRPr="00FA68D2" w:rsidTr="00D90A13">
        <w:tc>
          <w:tcPr>
            <w:tcW w:w="129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840" w:type="pc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803B0" w:rsidRPr="00FA68D2" w:rsidRDefault="00B23E17" w:rsidP="00A803B0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Глава БК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B0" w:rsidRPr="00FA68D2" w:rsidRDefault="00A803B0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E17" w:rsidRPr="00FA68D2" w:rsidTr="00D90A13">
        <w:tc>
          <w:tcPr>
            <w:tcW w:w="129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23E17" w:rsidRPr="00FA68D2" w:rsidRDefault="00B23E17" w:rsidP="00B23E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840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23E17" w:rsidRPr="00FA68D2" w:rsidRDefault="00B23E17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23E17" w:rsidRPr="00FA68D2" w:rsidRDefault="00B23E17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17" w:rsidRPr="00FA68D2" w:rsidRDefault="00B23E17" w:rsidP="00A803B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3B0" w:rsidRDefault="00A803B0" w:rsidP="00A80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DFA" w:rsidRDefault="0047246C" w:rsidP="0047246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DFA">
        <w:rPr>
          <w:rFonts w:ascii="Times New Roman" w:hAnsi="Times New Roman" w:cs="Times New Roman"/>
          <w:sz w:val="28"/>
          <w:szCs w:val="28"/>
        </w:rPr>
        <w:t>I. Сведения о факт</w:t>
      </w:r>
      <w:r w:rsidR="00A33DFA">
        <w:rPr>
          <w:rFonts w:ascii="Times New Roman" w:hAnsi="Times New Roman" w:cs="Times New Roman"/>
          <w:sz w:val="28"/>
          <w:szCs w:val="28"/>
        </w:rPr>
        <w:t>ическом достижении показателей,</w:t>
      </w:r>
    </w:p>
    <w:p w:rsidR="0047246C" w:rsidRPr="00A33DFA" w:rsidRDefault="0047246C" w:rsidP="00A33D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33DF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A33DFA"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  <w:r w:rsidR="00A33DFA">
        <w:rPr>
          <w:rFonts w:ascii="Times New Roman" w:hAnsi="Times New Roman" w:cs="Times New Roman"/>
          <w:sz w:val="28"/>
          <w:szCs w:val="28"/>
        </w:rPr>
        <w:t xml:space="preserve"> </w:t>
      </w:r>
      <w:r w:rsidRPr="00A33DF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47246C" w:rsidRPr="00A33DFA" w:rsidRDefault="0047246C" w:rsidP="004724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823"/>
        <w:gridCol w:w="824"/>
        <w:gridCol w:w="749"/>
        <w:gridCol w:w="782"/>
        <w:gridCol w:w="438"/>
        <w:gridCol w:w="391"/>
        <w:gridCol w:w="907"/>
        <w:gridCol w:w="907"/>
        <w:gridCol w:w="733"/>
        <w:gridCol w:w="830"/>
        <w:gridCol w:w="955"/>
        <w:gridCol w:w="391"/>
        <w:gridCol w:w="907"/>
        <w:gridCol w:w="907"/>
        <w:gridCol w:w="733"/>
        <w:gridCol w:w="863"/>
        <w:gridCol w:w="955"/>
        <w:gridCol w:w="955"/>
        <w:gridCol w:w="955"/>
      </w:tblGrid>
      <w:tr w:rsidR="00C460C4" w:rsidRPr="00A33DFA" w:rsidTr="00C460C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33DFA">
              <w:rPr>
                <w:rFonts w:ascii="Times New Roman" w:hAnsi="Times New Roman" w:cs="Times New Roman"/>
                <w:szCs w:val="22"/>
              </w:rPr>
              <w:t>Наименова</w:t>
            </w:r>
            <w:proofErr w:type="spellEnd"/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33DFA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r w:rsidRPr="00A33DF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33DFA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ной услуги</w:t>
            </w:r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A33DFA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муниципальной услуги</w:t>
            </w:r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A33DFA" w:rsidRPr="00A33DFA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6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Место оказания муниципальной услуги</w:t>
            </w:r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A33DFA" w:rsidRPr="00A33DFA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6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Показатель, характеризую</w:t>
            </w:r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33DFA">
              <w:rPr>
                <w:rFonts w:ascii="Times New Roman" w:hAnsi="Times New Roman" w:cs="Times New Roman"/>
                <w:szCs w:val="22"/>
              </w:rPr>
              <w:t>щий</w:t>
            </w:r>
            <w:proofErr w:type="spellEnd"/>
            <w:r w:rsidRPr="00A33DFA">
              <w:rPr>
                <w:rFonts w:ascii="Times New Roman" w:hAnsi="Times New Roman" w:cs="Times New Roman"/>
                <w:szCs w:val="22"/>
              </w:rPr>
              <w:t xml:space="preserve"> объем оказания муниципальной услуги</w:t>
            </w:r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Значение планового показателя, характеризующего объем оказания муниципальной услуги</w:t>
            </w:r>
          </w:p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47246C" w:rsidRPr="00A33DFA" w:rsidRDefault="0047246C" w:rsidP="009C0A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8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Значение фактического показателя, характеризующего объем оказания муниципальной услуги</w:t>
            </w:r>
          </w:p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услуги), на </w:t>
            </w:r>
            <w:r w:rsidR="00C460C4">
              <w:rPr>
                <w:rFonts w:ascii="Times New Roman" w:hAnsi="Times New Roman" w:cs="Times New Roman"/>
                <w:szCs w:val="22"/>
              </w:rPr>
              <w:t>«</w:t>
            </w:r>
            <w:r w:rsidRPr="00A33DFA">
              <w:rPr>
                <w:rFonts w:ascii="Times New Roman" w:hAnsi="Times New Roman" w:cs="Times New Roman"/>
                <w:szCs w:val="22"/>
              </w:rPr>
              <w:t>__</w:t>
            </w:r>
            <w:r w:rsidR="00C460C4">
              <w:rPr>
                <w:rFonts w:ascii="Times New Roman" w:hAnsi="Times New Roman" w:cs="Times New Roman"/>
                <w:szCs w:val="22"/>
              </w:rPr>
              <w:t>»</w:t>
            </w:r>
            <w:r w:rsidRPr="00A33DFA">
              <w:rPr>
                <w:rFonts w:ascii="Times New Roman" w:hAnsi="Times New Roman" w:cs="Times New Roman"/>
                <w:szCs w:val="22"/>
              </w:rPr>
              <w:t xml:space="preserve"> ________ 20__ г.</w:t>
            </w:r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11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12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13</w:t>
            </w: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proofErr w:type="gramStart"/>
            <w:r w:rsidR="00A33DFA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C460C4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47246C" w:rsidRPr="00A33DFA">
              <w:rPr>
                <w:rFonts w:ascii="Times New Roman" w:hAnsi="Times New Roman" w:cs="Times New Roman"/>
                <w:szCs w:val="22"/>
              </w:rPr>
              <w:t>сего</w:t>
            </w:r>
            <w:proofErr w:type="gramStart"/>
            <w:r w:rsidRPr="00C460C4">
              <w:rPr>
                <w:rFonts w:ascii="Times New Roman" w:hAnsi="Times New Roman" w:cs="Times New Roman"/>
                <w:szCs w:val="22"/>
                <w:vertAlign w:val="superscript"/>
              </w:rPr>
              <w:t>7</w:t>
            </w:r>
            <w:proofErr w:type="gramEnd"/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9C0A92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47246C" w:rsidRPr="00A33DFA">
              <w:rPr>
                <w:rFonts w:ascii="Times New Roman" w:hAnsi="Times New Roman" w:cs="Times New Roman"/>
                <w:szCs w:val="22"/>
              </w:rPr>
              <w:t>сего</w:t>
            </w:r>
            <w:proofErr w:type="gramStart"/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proofErr w:type="gramEnd"/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наименование</w:t>
            </w:r>
            <w:proofErr w:type="gramStart"/>
            <w:r w:rsidR="00A33DFA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код по ОКЕИ</w:t>
            </w:r>
            <w:proofErr w:type="gramStart"/>
            <w:r w:rsidR="00C460C4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оказываемого муниципальными учреждениями на основании муниципального задания</w:t>
            </w:r>
            <w:proofErr w:type="gramStart"/>
            <w:r w:rsidR="00C460C4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оказываемого муниципальными бюджетными учреждениями на основании муниципального задания</w:t>
            </w:r>
            <w:proofErr w:type="gramStart"/>
            <w:r w:rsidR="00C460C4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оказываемого в соответствии с конкурсом</w:t>
            </w:r>
            <w:proofErr w:type="gramStart"/>
            <w:r w:rsidR="00C460C4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оказываемого в соответствии с социальными сертификатами</w:t>
            </w:r>
            <w:proofErr w:type="gramStart"/>
            <w:r w:rsidR="00C460C4" w:rsidRPr="00A33DFA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33DFA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A33DFA">
              <w:rPr>
                <w:rFonts w:ascii="Times New Roman" w:hAnsi="Times New Roman" w:cs="Times New Roman"/>
                <w:szCs w:val="22"/>
              </w:rPr>
              <w:t xml:space="preserve"> муниципальными учреждениями на основании муниципального задания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33DFA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A33DFA">
              <w:rPr>
                <w:rFonts w:ascii="Times New Roman" w:hAnsi="Times New Roman" w:cs="Times New Roman"/>
                <w:szCs w:val="22"/>
              </w:rPr>
              <w:t xml:space="preserve"> муниципальными бюджетными учреждениями на основании муниципального задания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33DFA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A33DFA">
              <w:rPr>
                <w:rFonts w:ascii="Times New Roman" w:hAnsi="Times New Roman" w:cs="Times New Roman"/>
                <w:szCs w:val="22"/>
              </w:rPr>
              <w:t xml:space="preserve"> в соответствии с конкурсом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33DFA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A33DFA">
              <w:rPr>
                <w:rFonts w:ascii="Times New Roman" w:hAnsi="Times New Roman" w:cs="Times New Roman"/>
                <w:szCs w:val="22"/>
              </w:rPr>
              <w:t xml:space="preserve"> в соответствии с социальными сертификатами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ar1336"/>
            <w:bookmarkEnd w:id="1"/>
            <w:r w:rsidRPr="00A33DF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ar1337"/>
            <w:bookmarkEnd w:id="2"/>
            <w:r w:rsidRPr="00A33DF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ar1338"/>
            <w:bookmarkEnd w:id="3"/>
            <w:r w:rsidRPr="00A33DF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ar1339"/>
            <w:bookmarkEnd w:id="4"/>
            <w:r w:rsidRPr="00A33DF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Par1340"/>
            <w:bookmarkEnd w:id="5"/>
            <w:r w:rsidRPr="00A33DF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ar1341"/>
            <w:bookmarkEnd w:id="6"/>
            <w:r w:rsidRPr="00A33DF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ar1342"/>
            <w:bookmarkEnd w:id="7"/>
            <w:r w:rsidRPr="00A33DF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ar1343"/>
            <w:bookmarkEnd w:id="8"/>
            <w:r w:rsidRPr="00A33DFA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ar1344"/>
            <w:bookmarkEnd w:id="9"/>
            <w:r w:rsidRPr="00A33DF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ar1345"/>
            <w:bookmarkEnd w:id="10"/>
            <w:r w:rsidRPr="00A33DF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1" w:name="Par1346"/>
            <w:bookmarkEnd w:id="11"/>
            <w:r w:rsidRPr="00A33DFA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3DFA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C460C4" w:rsidRPr="00A33DFA" w:rsidTr="00C460C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A33DFA" w:rsidTr="00C460C4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33DFA" w:rsidRDefault="0047246C" w:rsidP="00A33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7246C" w:rsidRPr="00A803B0" w:rsidRDefault="0047246C" w:rsidP="0047246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47246C" w:rsidRPr="00C460C4" w:rsidRDefault="0047246C" w:rsidP="0047246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60C4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C460C4" w:rsidRDefault="0047246C" w:rsidP="004724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60C4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C460C4">
        <w:rPr>
          <w:rFonts w:ascii="Times New Roman" w:hAnsi="Times New Roman" w:cs="Times New Roman"/>
          <w:sz w:val="28"/>
          <w:szCs w:val="28"/>
        </w:rPr>
        <w:t xml:space="preserve"> качество оказания муниципальной услуги</w:t>
      </w:r>
      <w:r w:rsidR="00C460C4">
        <w:rPr>
          <w:rFonts w:ascii="Times New Roman" w:hAnsi="Times New Roman" w:cs="Times New Roman"/>
          <w:sz w:val="28"/>
          <w:szCs w:val="28"/>
        </w:rPr>
        <w:t xml:space="preserve"> </w:t>
      </w:r>
      <w:r w:rsidRPr="00C460C4">
        <w:rPr>
          <w:rFonts w:ascii="Times New Roman" w:hAnsi="Times New Roman" w:cs="Times New Roman"/>
          <w:sz w:val="28"/>
          <w:szCs w:val="28"/>
        </w:rPr>
        <w:t>в социальной сфере</w:t>
      </w:r>
    </w:p>
    <w:p w:rsidR="0047246C" w:rsidRPr="00C460C4" w:rsidRDefault="0047246C" w:rsidP="004724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60C4">
        <w:rPr>
          <w:rFonts w:ascii="Times New Roman" w:hAnsi="Times New Roman" w:cs="Times New Roman"/>
          <w:sz w:val="28"/>
          <w:szCs w:val="28"/>
        </w:rPr>
        <w:t>(муниципальных услуг в социальной</w:t>
      </w:r>
      <w:r w:rsidR="00C460C4">
        <w:rPr>
          <w:rFonts w:ascii="Times New Roman" w:hAnsi="Times New Roman" w:cs="Times New Roman"/>
          <w:sz w:val="28"/>
          <w:szCs w:val="28"/>
        </w:rPr>
        <w:t xml:space="preserve"> </w:t>
      </w:r>
      <w:r w:rsidRPr="00C460C4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47246C" w:rsidRPr="00A803B0" w:rsidRDefault="0047246C" w:rsidP="004724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"/>
        <w:gridCol w:w="804"/>
        <w:gridCol w:w="977"/>
        <w:gridCol w:w="977"/>
        <w:gridCol w:w="994"/>
        <w:gridCol w:w="977"/>
        <w:gridCol w:w="977"/>
        <w:gridCol w:w="886"/>
        <w:gridCol w:w="926"/>
        <w:gridCol w:w="506"/>
        <w:gridCol w:w="1138"/>
        <w:gridCol w:w="1138"/>
        <w:gridCol w:w="1138"/>
        <w:gridCol w:w="1138"/>
        <w:gridCol w:w="1138"/>
        <w:gridCol w:w="1138"/>
      </w:tblGrid>
      <w:tr w:rsidR="00C460C4" w:rsidRPr="00C460C4" w:rsidTr="00C460C4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Содержание муниципальной 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Условия (формы) оказания муниципальной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Категории потребителей муниципальных услуг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Место оказания муниципальной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Значение планового показателя, характеризующего качество оказания муниципальной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оказания </w:t>
            </w:r>
            <w:proofErr w:type="gramStart"/>
            <w:r w:rsidRPr="00C460C4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C460C4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  <w:r w:rsidRPr="00C460C4">
              <w:rPr>
                <w:rFonts w:ascii="Times New Roman" w:hAnsi="Times New Roman" w:cs="Times New Roman"/>
                <w:szCs w:val="22"/>
              </w:rPr>
              <w:t xml:space="preserve"> на </w:t>
            </w:r>
            <w:r w:rsidR="00C460C4">
              <w:rPr>
                <w:rFonts w:ascii="Times New Roman" w:hAnsi="Times New Roman" w:cs="Times New Roman"/>
                <w:szCs w:val="22"/>
              </w:rPr>
              <w:t>«</w:t>
            </w:r>
            <w:r w:rsidRPr="00C460C4">
              <w:rPr>
                <w:rFonts w:ascii="Times New Roman" w:hAnsi="Times New Roman" w:cs="Times New Roman"/>
                <w:szCs w:val="22"/>
              </w:rPr>
              <w:t>__</w:t>
            </w:r>
            <w:r w:rsidR="00C460C4">
              <w:rPr>
                <w:rFonts w:ascii="Times New Roman" w:hAnsi="Times New Roman" w:cs="Times New Roman"/>
                <w:szCs w:val="22"/>
              </w:rPr>
              <w:t>»</w:t>
            </w:r>
            <w:r w:rsidRPr="00C460C4">
              <w:rPr>
                <w:rFonts w:ascii="Times New Roman" w:hAnsi="Times New Roman" w:cs="Times New Roman"/>
                <w:szCs w:val="22"/>
              </w:rPr>
              <w:t xml:space="preserve"> ____ 20_ г</w:t>
            </w:r>
            <w:r w:rsidR="00C460C4">
              <w:rPr>
                <w:rFonts w:ascii="Times New Roman" w:hAnsi="Times New Roman" w:cs="Times New Roman"/>
                <w:szCs w:val="22"/>
              </w:rPr>
              <w:t>.</w:t>
            </w:r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 xml:space="preserve">Значение фактического отклонения от показателя, характеризующего качество оказания </w:t>
            </w:r>
            <w:proofErr w:type="gramStart"/>
            <w:r w:rsidRPr="00C460C4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C460C4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</w:t>
            </w:r>
            <w:proofErr w:type="gramStart"/>
            <w:r w:rsidRPr="00C460C4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C460C4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>
              <w:rPr>
                <w:rFonts w:ascii="Times New Roman" w:hAnsi="Times New Roman" w:cs="Times New Roman"/>
                <w:szCs w:val="22"/>
                <w:vertAlign w:val="superscript"/>
              </w:rPr>
              <w:t>15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</w:t>
            </w:r>
            <w:proofErr w:type="gramStart"/>
            <w:r w:rsidRPr="00C460C4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C460C4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</w:tr>
      <w:tr w:rsidR="00C460C4" w:rsidRPr="00C460C4" w:rsidTr="00C460C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C460C4" w:rsidTr="00C460C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наименование</w:t>
            </w:r>
            <w:proofErr w:type="gramStart"/>
            <w:r w:rsidR="00C460C4"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C460C4" w:rsidP="00C460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47246C" w:rsidRPr="00C460C4">
              <w:rPr>
                <w:rFonts w:ascii="Times New Roman" w:hAnsi="Times New Roman" w:cs="Times New Roman"/>
                <w:szCs w:val="22"/>
              </w:rPr>
              <w:t>од по ОКЕИ</w:t>
            </w:r>
            <w:proofErr w:type="gramStart"/>
            <w:r w:rsidRPr="00C460C4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C460C4" w:rsidTr="00C460C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2" w:name="Par1664"/>
            <w:bookmarkEnd w:id="12"/>
            <w:r w:rsidRPr="00C460C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ar1665"/>
            <w:bookmarkEnd w:id="13"/>
            <w:r w:rsidRPr="00C460C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0C4">
              <w:rPr>
                <w:rFonts w:ascii="Times New Roman" w:hAnsi="Times New Roman" w:cs="Times New Roman"/>
                <w:szCs w:val="22"/>
              </w:rPr>
              <w:t>16</w:t>
            </w:r>
          </w:p>
          <w:p w:rsidR="0047246C" w:rsidRPr="00C460C4" w:rsidRDefault="0047246C" w:rsidP="00A803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C460C4" w:rsidTr="00C460C4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C460C4" w:rsidTr="00C460C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C460C4" w:rsidTr="00C460C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60C4" w:rsidRPr="00C460C4" w:rsidTr="00C460C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C460C4" w:rsidRDefault="0047246C" w:rsidP="00A80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7246C" w:rsidRPr="00A803B0" w:rsidRDefault="0047246C" w:rsidP="0047246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60C4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0C4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  <w:r w:rsidR="00C460C4">
        <w:rPr>
          <w:rFonts w:ascii="Times New Roman" w:hAnsi="Times New Roman" w:cs="Times New Roman"/>
          <w:sz w:val="28"/>
          <w:szCs w:val="28"/>
        </w:rPr>
        <w:t xml:space="preserve"> </w:t>
      </w:r>
      <w:r w:rsidRPr="00C460C4">
        <w:rPr>
          <w:rFonts w:ascii="Times New Roman" w:hAnsi="Times New Roman" w:cs="Times New Roman"/>
          <w:sz w:val="28"/>
          <w:szCs w:val="28"/>
        </w:rPr>
        <w:t>и качество</w:t>
      </w:r>
    </w:p>
    <w:p w:rsidR="001464C4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0C4">
        <w:rPr>
          <w:rFonts w:ascii="Times New Roman" w:hAnsi="Times New Roman" w:cs="Times New Roman"/>
          <w:sz w:val="28"/>
          <w:szCs w:val="28"/>
        </w:rPr>
        <w:t>оказания муниципальной услуги в социальной</w:t>
      </w:r>
      <w:r w:rsidR="00C460C4">
        <w:rPr>
          <w:rFonts w:ascii="Times New Roman" w:hAnsi="Times New Roman" w:cs="Times New Roman"/>
          <w:sz w:val="28"/>
          <w:szCs w:val="28"/>
        </w:rPr>
        <w:t xml:space="preserve"> </w:t>
      </w:r>
      <w:r w:rsidRPr="00C460C4">
        <w:rPr>
          <w:rFonts w:ascii="Times New Roman" w:hAnsi="Times New Roman" w:cs="Times New Roman"/>
          <w:sz w:val="28"/>
          <w:szCs w:val="28"/>
        </w:rPr>
        <w:t>сфере</w:t>
      </w:r>
    </w:p>
    <w:p w:rsidR="0047246C" w:rsidRPr="00C460C4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0C4">
        <w:rPr>
          <w:rFonts w:ascii="Times New Roman" w:hAnsi="Times New Roman" w:cs="Times New Roman"/>
          <w:sz w:val="28"/>
          <w:szCs w:val="28"/>
        </w:rPr>
        <w:t>(муниципальных услуг в социальной сфере,</w:t>
      </w:r>
      <w:r w:rsidR="001464C4">
        <w:rPr>
          <w:rFonts w:ascii="Times New Roman" w:hAnsi="Times New Roman" w:cs="Times New Roman"/>
          <w:sz w:val="28"/>
          <w:szCs w:val="28"/>
        </w:rPr>
        <w:t xml:space="preserve"> </w:t>
      </w:r>
      <w:r w:rsidRPr="00C460C4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47246C" w:rsidRPr="00C460C4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0C4">
        <w:rPr>
          <w:rFonts w:ascii="Times New Roman" w:hAnsi="Times New Roman" w:cs="Times New Roman"/>
          <w:sz w:val="28"/>
          <w:szCs w:val="28"/>
        </w:rPr>
        <w:t xml:space="preserve">на </w:t>
      </w:r>
      <w:r w:rsidR="00C460C4">
        <w:rPr>
          <w:rFonts w:ascii="Times New Roman" w:hAnsi="Times New Roman" w:cs="Times New Roman"/>
          <w:sz w:val="28"/>
          <w:szCs w:val="28"/>
        </w:rPr>
        <w:t>«</w:t>
      </w:r>
      <w:r w:rsidRPr="00C460C4">
        <w:rPr>
          <w:rFonts w:ascii="Times New Roman" w:hAnsi="Times New Roman" w:cs="Times New Roman"/>
          <w:sz w:val="28"/>
          <w:szCs w:val="28"/>
        </w:rPr>
        <w:t>__</w:t>
      </w:r>
      <w:r w:rsidR="00C460C4">
        <w:rPr>
          <w:rFonts w:ascii="Times New Roman" w:hAnsi="Times New Roman" w:cs="Times New Roman"/>
          <w:sz w:val="28"/>
          <w:szCs w:val="28"/>
        </w:rPr>
        <w:t>»</w:t>
      </w:r>
      <w:r w:rsidRPr="00C460C4">
        <w:rPr>
          <w:rFonts w:ascii="Times New Roman" w:hAnsi="Times New Roman" w:cs="Times New Roman"/>
          <w:sz w:val="28"/>
          <w:szCs w:val="28"/>
        </w:rPr>
        <w:t xml:space="preserve"> _________ 20__ г</w:t>
      </w:r>
      <w:r w:rsidR="00C460C4">
        <w:rPr>
          <w:rFonts w:ascii="Times New Roman" w:hAnsi="Times New Roman" w:cs="Times New Roman"/>
          <w:sz w:val="28"/>
          <w:szCs w:val="28"/>
        </w:rPr>
        <w:t>.</w:t>
      </w:r>
      <w:r w:rsidR="00C460C4" w:rsidRPr="00C460C4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47246C" w:rsidRPr="00A803B0" w:rsidRDefault="0047246C" w:rsidP="004724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0C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C460C4">
        <w:rPr>
          <w:rFonts w:ascii="Times New Roman" w:hAnsi="Times New Roman" w:cs="Times New Roman"/>
          <w:sz w:val="28"/>
          <w:szCs w:val="28"/>
        </w:rPr>
        <w:t>укрупненной</w:t>
      </w:r>
      <w:proofErr w:type="gramEnd"/>
      <w:r w:rsidRPr="00C460C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460C4" w:rsidRPr="00C460C4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1464C4" w:rsidRPr="001464C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720"/>
        <w:gridCol w:w="712"/>
        <w:gridCol w:w="720"/>
        <w:gridCol w:w="599"/>
        <w:gridCol w:w="720"/>
        <w:gridCol w:w="720"/>
        <w:gridCol w:w="732"/>
        <w:gridCol w:w="732"/>
        <w:gridCol w:w="720"/>
        <w:gridCol w:w="656"/>
        <w:gridCol w:w="712"/>
        <w:gridCol w:w="363"/>
        <w:gridCol w:w="832"/>
        <w:gridCol w:w="832"/>
        <w:gridCol w:w="656"/>
        <w:gridCol w:w="712"/>
        <w:gridCol w:w="363"/>
        <w:gridCol w:w="790"/>
        <w:gridCol w:w="790"/>
        <w:gridCol w:w="621"/>
        <w:gridCol w:w="697"/>
        <w:gridCol w:w="832"/>
      </w:tblGrid>
      <w:tr w:rsidR="0047246C" w:rsidRPr="007E6E3D" w:rsidTr="00A75106">
        <w:tc>
          <w:tcPr>
            <w:tcW w:w="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Исполнитель муниципальной услуги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 xml:space="preserve">Уникальный номер </w:t>
            </w: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реестровой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записи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Условия (формы) оказания муниципальной услуги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4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Категории потребителей муниципальных услуг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муниципальных услуг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6A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Значение планового показателя, характеризующего качество оказания муниципальной услуги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6A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Предельные допустимые возможные отклонения от показателя, характеризующего качество оказания муниципальной услуги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</w:t>
            </w: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</w:tr>
      <w:tr w:rsidR="0047246C" w:rsidRPr="007E6E3D" w:rsidTr="00A75106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4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уникальный код организации по Сводному реестру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18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 xml:space="preserve">наименование исполнителя </w:t>
            </w: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4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муниципальными учреждениями на основании муниципального задания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E6E3D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7E6E3D">
              <w:rPr>
                <w:rFonts w:ascii="Times New Roman" w:hAnsi="Times New Roman" w:cs="Times New Roman"/>
                <w:szCs w:val="22"/>
              </w:rPr>
              <w:t xml:space="preserve"> муниципальными бюджетными учреждениями на основании муниципального задания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4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в соответствии с социальными сертификатами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код по ОКОПФ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код по ОКЕИ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C460C4"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Код по ОКЕИ</w:t>
            </w:r>
          </w:p>
          <w:p w:rsidR="0047246C" w:rsidRPr="007E6E3D" w:rsidRDefault="00C460C4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ar1801"/>
            <w:bookmarkEnd w:id="14"/>
            <w:r w:rsidRPr="007E6E3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5" w:name="Par1802"/>
            <w:bookmarkEnd w:id="15"/>
            <w:r w:rsidRPr="007E6E3D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6" w:name="Par1803"/>
            <w:bookmarkEnd w:id="16"/>
            <w:r w:rsidRPr="007E6E3D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7" w:name="Par1807"/>
            <w:bookmarkEnd w:id="17"/>
            <w:r w:rsidRPr="007E6E3D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ar1810"/>
            <w:bookmarkEnd w:id="18"/>
            <w:r w:rsidRPr="007E6E3D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ar1811"/>
            <w:bookmarkEnd w:id="19"/>
            <w:r w:rsidRPr="007E6E3D"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A75106" w:rsidRPr="007E6E3D" w:rsidTr="00A75106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Итого по муниципальной услуге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Итого по укрупненной муниципальной услуге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106" w:rsidRPr="007E6E3D" w:rsidTr="00A75106">
        <w:tc>
          <w:tcPr>
            <w:tcW w:w="178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6E3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7E6E3D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7246C" w:rsidRPr="00A803B0" w:rsidRDefault="0047246C" w:rsidP="0047246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106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5106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  <w:r w:rsidR="00A75106">
        <w:rPr>
          <w:rFonts w:ascii="Times New Roman" w:hAnsi="Times New Roman" w:cs="Times New Roman"/>
          <w:sz w:val="28"/>
          <w:szCs w:val="28"/>
        </w:rPr>
        <w:t xml:space="preserve"> </w:t>
      </w:r>
      <w:r w:rsidRPr="00A75106">
        <w:rPr>
          <w:rFonts w:ascii="Times New Roman" w:hAnsi="Times New Roman" w:cs="Times New Roman"/>
          <w:sz w:val="28"/>
          <w:szCs w:val="28"/>
        </w:rPr>
        <w:t>объем и качество</w:t>
      </w:r>
    </w:p>
    <w:p w:rsidR="00A75106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5106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 w:rsidR="00A75106">
        <w:rPr>
          <w:rFonts w:ascii="Times New Roman" w:hAnsi="Times New Roman" w:cs="Times New Roman"/>
          <w:sz w:val="28"/>
          <w:szCs w:val="28"/>
        </w:rPr>
        <w:t xml:space="preserve"> </w:t>
      </w:r>
      <w:r w:rsidRPr="00A75106">
        <w:rPr>
          <w:rFonts w:ascii="Times New Roman" w:hAnsi="Times New Roman" w:cs="Times New Roman"/>
          <w:sz w:val="28"/>
          <w:szCs w:val="28"/>
        </w:rPr>
        <w:t>в социальной сфере</w:t>
      </w:r>
    </w:p>
    <w:p w:rsidR="0047246C" w:rsidRPr="00A75106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5106">
        <w:rPr>
          <w:rFonts w:ascii="Times New Roman" w:hAnsi="Times New Roman" w:cs="Times New Roman"/>
          <w:sz w:val="28"/>
          <w:szCs w:val="28"/>
        </w:rPr>
        <w:t>(муниципальных услуг в социальной</w:t>
      </w:r>
      <w:r w:rsidR="00A75106">
        <w:rPr>
          <w:rFonts w:ascii="Times New Roman" w:hAnsi="Times New Roman" w:cs="Times New Roman"/>
          <w:sz w:val="28"/>
          <w:szCs w:val="28"/>
        </w:rPr>
        <w:t xml:space="preserve"> </w:t>
      </w:r>
      <w:r w:rsidRPr="00A75106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47246C" w:rsidRPr="00A75106" w:rsidRDefault="0047246C" w:rsidP="00472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5106">
        <w:rPr>
          <w:rFonts w:ascii="Times New Roman" w:hAnsi="Times New Roman" w:cs="Times New Roman"/>
          <w:sz w:val="28"/>
          <w:szCs w:val="28"/>
        </w:rPr>
        <w:t xml:space="preserve">на </w:t>
      </w:r>
      <w:r w:rsidR="00A75106">
        <w:rPr>
          <w:rFonts w:ascii="Times New Roman" w:hAnsi="Times New Roman" w:cs="Times New Roman"/>
          <w:sz w:val="28"/>
          <w:szCs w:val="28"/>
        </w:rPr>
        <w:t>«</w:t>
      </w:r>
      <w:r w:rsidRPr="00A75106">
        <w:rPr>
          <w:rFonts w:ascii="Times New Roman" w:hAnsi="Times New Roman" w:cs="Times New Roman"/>
          <w:sz w:val="28"/>
          <w:szCs w:val="28"/>
        </w:rPr>
        <w:t>__</w:t>
      </w:r>
      <w:r w:rsidR="00A75106">
        <w:rPr>
          <w:rFonts w:ascii="Times New Roman" w:hAnsi="Times New Roman" w:cs="Times New Roman"/>
          <w:sz w:val="28"/>
          <w:szCs w:val="28"/>
        </w:rPr>
        <w:t>»</w:t>
      </w:r>
      <w:r w:rsidRPr="00A75106">
        <w:rPr>
          <w:rFonts w:ascii="Times New Roman" w:hAnsi="Times New Roman" w:cs="Times New Roman"/>
          <w:sz w:val="28"/>
          <w:szCs w:val="28"/>
        </w:rPr>
        <w:t xml:space="preserve"> _________ 20__ г</w:t>
      </w:r>
      <w:r w:rsidR="00A75106">
        <w:rPr>
          <w:rFonts w:ascii="Times New Roman" w:hAnsi="Times New Roman" w:cs="Times New Roman"/>
          <w:sz w:val="28"/>
          <w:szCs w:val="28"/>
        </w:rPr>
        <w:t>.</w:t>
      </w:r>
    </w:p>
    <w:p w:rsidR="0047246C" w:rsidRPr="00A75106" w:rsidRDefault="0047246C" w:rsidP="004724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510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A75106">
        <w:rPr>
          <w:rFonts w:ascii="Times New Roman" w:hAnsi="Times New Roman" w:cs="Times New Roman"/>
          <w:sz w:val="28"/>
          <w:szCs w:val="28"/>
        </w:rPr>
        <w:t>укрупненной</w:t>
      </w:r>
      <w:proofErr w:type="gramEnd"/>
      <w:r w:rsidRPr="00A7510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A75106" w:rsidRPr="00A75106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A7510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75106" w:rsidRPr="00A7510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604"/>
        <w:gridCol w:w="598"/>
        <w:gridCol w:w="604"/>
        <w:gridCol w:w="507"/>
        <w:gridCol w:w="604"/>
        <w:gridCol w:w="604"/>
        <w:gridCol w:w="604"/>
        <w:gridCol w:w="604"/>
        <w:gridCol w:w="604"/>
        <w:gridCol w:w="604"/>
        <w:gridCol w:w="553"/>
        <w:gridCol w:w="598"/>
        <w:gridCol w:w="317"/>
        <w:gridCol w:w="694"/>
        <w:gridCol w:w="694"/>
        <w:gridCol w:w="553"/>
        <w:gridCol w:w="598"/>
        <w:gridCol w:w="317"/>
        <w:gridCol w:w="661"/>
        <w:gridCol w:w="661"/>
        <w:gridCol w:w="525"/>
        <w:gridCol w:w="631"/>
        <w:gridCol w:w="694"/>
        <w:gridCol w:w="694"/>
        <w:gridCol w:w="694"/>
        <w:gridCol w:w="504"/>
      </w:tblGrid>
      <w:tr w:rsidR="007334D9" w:rsidRPr="00A75106" w:rsidTr="007334D9"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Исполнитель муниципальной услуги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Уникальный номер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реестровой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записи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Содержание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Условия (формы) оказания муниципальной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7334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Категории потребителей муниципальной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Фактическое отклонение от показателя, характеризующего качество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24</w:t>
            </w: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25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Фактическое отклонение от показателя, характеризующего объем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26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27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28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Причина превышения</w:t>
            </w:r>
          </w:p>
        </w:tc>
      </w:tr>
      <w:tr w:rsidR="007334D9" w:rsidRPr="00A75106" w:rsidTr="007334D9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реестру</w:t>
            </w:r>
            <w:r w:rsidRPr="00A75106">
              <w:rPr>
                <w:rFonts w:ascii="Times New Roman" w:hAnsi="Times New Roman" w:cs="Times New Roman"/>
                <w:szCs w:val="22"/>
                <w:vertAlign w:val="superscript"/>
              </w:rPr>
              <w:t>18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наименование исполнителя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муниципальными и казенными учреждениями на основании муниципального задания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муниципальными бюджетными и автономными учреждениями на основании муниципального задания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 xml:space="preserve">в соответствии с </w:t>
            </w:r>
            <w:proofErr w:type="gramStart"/>
            <w:r w:rsidRPr="00A75106">
              <w:rPr>
                <w:rFonts w:ascii="Times New Roman" w:hAnsi="Times New Roman" w:cs="Times New Roman"/>
                <w:szCs w:val="22"/>
              </w:rPr>
              <w:t>социальными</w:t>
            </w:r>
            <w:proofErr w:type="gramEnd"/>
            <w:r w:rsidRPr="00A75106">
              <w:rPr>
                <w:rFonts w:ascii="Times New Roman" w:hAnsi="Times New Roman" w:cs="Times New Roman"/>
                <w:szCs w:val="22"/>
              </w:rPr>
              <w:t xml:space="preserve"> сертификатами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34D9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код по ОКОПФ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код по ОКЕИ</w:t>
            </w:r>
          </w:p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Код по ОКЕИ</w:t>
            </w:r>
          </w:p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9" w:rsidRPr="00A75106" w:rsidRDefault="007334D9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0" w:name="Par2219"/>
            <w:bookmarkEnd w:id="20"/>
            <w:r w:rsidRPr="00A7510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1" w:name="Par2224"/>
            <w:bookmarkEnd w:id="21"/>
            <w:r w:rsidRPr="00A7510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2" w:name="Par2227"/>
            <w:bookmarkEnd w:id="22"/>
            <w:r w:rsidRPr="00A75106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3" w:name="Par2228"/>
            <w:bookmarkEnd w:id="23"/>
            <w:r w:rsidRPr="00A75106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27</w:t>
            </w:r>
          </w:p>
        </w:tc>
      </w:tr>
      <w:tr w:rsidR="00E2122E" w:rsidRPr="00A75106" w:rsidTr="007334D9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Итого</w:t>
            </w:r>
            <w:r w:rsidR="00A75106">
              <w:rPr>
                <w:rFonts w:ascii="Times New Roman" w:hAnsi="Times New Roman" w:cs="Times New Roman"/>
                <w:szCs w:val="22"/>
                <w:vertAlign w:val="superscript"/>
              </w:rPr>
              <w:t>29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Итого по муниципальной услуге</w:t>
            </w:r>
            <w:r w:rsidR="00A75106">
              <w:rPr>
                <w:rFonts w:ascii="Times New Roman" w:hAnsi="Times New Roman" w:cs="Times New Roman"/>
                <w:szCs w:val="22"/>
                <w:vertAlign w:val="superscript"/>
              </w:rPr>
              <w:t>29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51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122E" w:rsidRPr="00A75106" w:rsidTr="007334D9">
        <w:tc>
          <w:tcPr>
            <w:tcW w:w="15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7246C" w:rsidRPr="00A75106" w:rsidRDefault="0047246C" w:rsidP="00A75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2122E" w:rsidRPr="00FA68D2" w:rsidRDefault="00E2122E" w:rsidP="00E2122E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4" w:name="Par2705"/>
      <w:bookmarkEnd w:id="24"/>
    </w:p>
    <w:p w:rsidR="00E2122E" w:rsidRPr="00FA68D2" w:rsidRDefault="00E2122E" w:rsidP="00E2122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5"/>
        <w:gridCol w:w="282"/>
        <w:gridCol w:w="3137"/>
        <w:gridCol w:w="266"/>
        <w:gridCol w:w="6268"/>
      </w:tblGrid>
      <w:tr w:rsidR="00E2122E" w:rsidRPr="00FA68D2" w:rsidTr="004C3F87">
        <w:tc>
          <w:tcPr>
            <w:tcW w:w="1856" w:type="pct"/>
            <w:tcBorders>
              <w:bottom w:val="single" w:sz="4" w:space="0" w:color="auto"/>
            </w:tcBorders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" w:type="pct"/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tcBorders>
              <w:bottom w:val="single" w:sz="4" w:space="0" w:color="auto"/>
            </w:tcBorders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2E" w:rsidRPr="00FA68D2" w:rsidTr="004C3F87">
        <w:tc>
          <w:tcPr>
            <w:tcW w:w="1856" w:type="pct"/>
            <w:tcBorders>
              <w:top w:val="single" w:sz="4" w:space="0" w:color="auto"/>
            </w:tcBorders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89" w:type="pct"/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4" w:type="pct"/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tcBorders>
              <w:top w:val="single" w:sz="4" w:space="0" w:color="auto"/>
            </w:tcBorders>
          </w:tcPr>
          <w:p w:rsidR="00E2122E" w:rsidRPr="00FA68D2" w:rsidRDefault="00E2122E" w:rsidP="004C3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E2122E" w:rsidRPr="00FA68D2" w:rsidRDefault="00E2122E" w:rsidP="00E2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059"/>
      <w:bookmarkEnd w:id="25"/>
    </w:p>
    <w:p w:rsidR="00E2122E" w:rsidRPr="00FA68D2" w:rsidRDefault="00E2122E" w:rsidP="00E2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«___» _____________________ 20___ г.</w:t>
      </w:r>
    </w:p>
    <w:p w:rsidR="00E2122E" w:rsidRDefault="00E2122E" w:rsidP="00E2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22E" w:rsidRPr="00FA68D2" w:rsidRDefault="00E2122E" w:rsidP="00E2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Формируется с использованием государственной интегрированной информационной системы управления общественными финансами </w:t>
      </w:r>
      <w:r w:rsidR="0093179A">
        <w:rPr>
          <w:rFonts w:ascii="Times New Roman" w:hAnsi="Times New Roman" w:cs="Times New Roman"/>
          <w:sz w:val="24"/>
          <w:szCs w:val="24"/>
        </w:rPr>
        <w:t>«</w:t>
      </w:r>
      <w:r w:rsidR="0047246C" w:rsidRPr="00FA491B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93179A">
        <w:rPr>
          <w:rFonts w:ascii="Times New Roman" w:hAnsi="Times New Roman" w:cs="Times New Roman"/>
          <w:sz w:val="24"/>
          <w:szCs w:val="24"/>
        </w:rPr>
        <w:t>»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706"/>
      <w:bookmarkEnd w:id="26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дата, на которую составляется отчет об исполнении муниципального социального заказа на оказание муниципальных услуг в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>социальной сфере, отнесенных к полномочиям органов местного самоуправления.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2707"/>
      <w:bookmarkEnd w:id="27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полное наименование уполномоченного органа, утверждающего социальный заказ.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2708"/>
      <w:bookmarkEnd w:id="28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8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частью 2 статьи 28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16E20">
        <w:rPr>
          <w:rFonts w:ascii="Times New Roman" w:hAnsi="Times New Roman" w:cs="Times New Roman"/>
          <w:sz w:val="24"/>
          <w:szCs w:val="24"/>
        </w:rPr>
        <w:t xml:space="preserve">от 13.07.2020 № 189-ФЗ </w:t>
      </w:r>
      <w:r w:rsidR="0093179A">
        <w:rPr>
          <w:rFonts w:ascii="Times New Roman" w:hAnsi="Times New Roman" w:cs="Times New Roman"/>
          <w:sz w:val="24"/>
          <w:szCs w:val="24"/>
        </w:rPr>
        <w:t>«</w:t>
      </w:r>
      <w:r w:rsidR="0047246C" w:rsidRPr="00FA491B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93179A">
        <w:rPr>
          <w:rFonts w:ascii="Times New Roman" w:hAnsi="Times New Roman" w:cs="Times New Roman"/>
          <w:sz w:val="24"/>
          <w:szCs w:val="24"/>
        </w:rPr>
        <w:t>»</w:t>
      </w:r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2709"/>
      <w:bookmarkEnd w:id="29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2710"/>
      <w:bookmarkEnd w:id="30"/>
      <w:proofErr w:type="gramStart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на основании информации, включенной в </w:t>
      </w:r>
      <w:hyperlink w:anchor="Par1751" w:tooltip="        III. Сведения о плановых показателях, характеризующих объем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9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</w:t>
      </w:r>
      <w:r w:rsidRPr="00FA491B">
        <w:rPr>
          <w:rFonts w:ascii="Times New Roman" w:hAnsi="Times New Roman" w:cs="Times New Roman"/>
          <w:sz w:val="24"/>
          <w:szCs w:val="24"/>
        </w:rPr>
        <w:t>15.10.2020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</w:t>
      </w:r>
      <w:r w:rsidRPr="00FA491B">
        <w:rPr>
          <w:rFonts w:ascii="Times New Roman" w:hAnsi="Times New Roman" w:cs="Times New Roman"/>
          <w:sz w:val="24"/>
          <w:szCs w:val="24"/>
        </w:rPr>
        <w:t>№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1694 </w:t>
      </w:r>
      <w:r w:rsidRPr="00FA491B">
        <w:rPr>
          <w:rFonts w:ascii="Times New Roman" w:hAnsi="Times New Roman" w:cs="Times New Roman"/>
          <w:sz w:val="24"/>
          <w:szCs w:val="24"/>
        </w:rPr>
        <w:t>«</w:t>
      </w:r>
      <w:r w:rsidR="0047246C" w:rsidRPr="00FA491B">
        <w:rPr>
          <w:rFonts w:ascii="Times New Roman" w:hAnsi="Times New Roman" w:cs="Times New Roman"/>
          <w:sz w:val="24"/>
          <w:szCs w:val="24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</w:t>
      </w:r>
      <w:proofErr w:type="gramEnd"/>
      <w:r w:rsidR="0047246C" w:rsidRPr="00FA491B">
        <w:rPr>
          <w:rFonts w:ascii="Times New Roman" w:hAnsi="Times New Roman" w:cs="Times New Roman"/>
          <w:sz w:val="24"/>
          <w:szCs w:val="24"/>
        </w:rPr>
        <w:t>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>социальной сфере</w:t>
      </w:r>
      <w:r w:rsidRPr="00FA491B">
        <w:rPr>
          <w:rFonts w:ascii="Times New Roman" w:hAnsi="Times New Roman" w:cs="Times New Roman"/>
          <w:sz w:val="24"/>
          <w:szCs w:val="24"/>
        </w:rPr>
        <w:t>»</w:t>
      </w:r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2711"/>
      <w:bookmarkEnd w:id="31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Рассчитывается как сумма показателей </w:t>
      </w:r>
      <w:hyperlink w:anchor="Par1337" w:tooltip="8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 8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38" w:tooltip="9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39" w:tooltip="10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340" w:tooltip="11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2712"/>
      <w:bookmarkEnd w:id="32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</w:t>
      </w:r>
      <w:hyperlink w:anchor="Par1341" w:tooltip="12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графа 12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не</w:t>
      </w:r>
      <w:r w:rsidR="00B16E20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>заполняется.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2713"/>
      <w:bookmarkEnd w:id="33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Рассчитывается как сумма показателей </w:t>
      </w:r>
      <w:hyperlink w:anchor="Par1343" w:tooltip="14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 14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44" w:tooltip="15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45" w:tooltip="16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346" w:tooltip="17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2714"/>
      <w:bookmarkEnd w:id="34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нарастающим итогом на основании информации, включенной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10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</w:t>
      </w:r>
      <w:r w:rsidRPr="00FA491B">
        <w:rPr>
          <w:rFonts w:ascii="Times New Roman" w:hAnsi="Times New Roman" w:cs="Times New Roman"/>
          <w:sz w:val="24"/>
          <w:szCs w:val="24"/>
        </w:rPr>
        <w:t>15.10.2020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</w:t>
      </w:r>
      <w:r w:rsidRPr="00FA491B">
        <w:rPr>
          <w:rFonts w:ascii="Times New Roman" w:hAnsi="Times New Roman" w:cs="Times New Roman"/>
          <w:sz w:val="24"/>
          <w:szCs w:val="24"/>
        </w:rPr>
        <w:t>№ 1694.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2715"/>
      <w:bookmarkEnd w:id="35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разница </w:t>
      </w:r>
      <w:hyperlink w:anchor="Par1342" w:tooltip="13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 13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336" w:tooltip="7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2716"/>
      <w:bookmarkEnd w:id="36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2717"/>
      <w:bookmarkEnd w:id="37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</w:t>
      </w:r>
      <w:r w:rsidR="00B16E20">
        <w:rPr>
          <w:rFonts w:ascii="Times New Roman" w:hAnsi="Times New Roman" w:cs="Times New Roman"/>
          <w:sz w:val="24"/>
          <w:szCs w:val="24"/>
        </w:rPr>
        <w:t>а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исполнителей услуг, указанных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2718"/>
      <w:bookmarkEnd w:id="38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Рассчитывается как разница </w:t>
      </w:r>
      <w:hyperlink w:anchor="Par1665" w:tooltip="8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12 и </w:t>
      </w:r>
      <w:hyperlink w:anchor="Par1664" w:tooltip="7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2719"/>
      <w:bookmarkEnd w:id="39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2720"/>
      <w:bookmarkEnd w:id="40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</w:t>
      </w:r>
      <w:r w:rsidR="00B16E20">
        <w:rPr>
          <w:rFonts w:ascii="Times New Roman" w:hAnsi="Times New Roman" w:cs="Times New Roman"/>
          <w:sz w:val="24"/>
          <w:szCs w:val="24"/>
        </w:rPr>
        <w:t>а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исполнителей услуг, указанных в </w:t>
      </w:r>
      <w:hyperlink w:anchor="Par2165" w:tooltip="          IV. Сведения о фактических показателях, характеризующих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2721"/>
      <w:bookmarkEnd w:id="41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наименование укрупненной муниципальной услуги, в случае если социальный заказ формируется в отношении укрупненн</w:t>
      </w:r>
      <w:r w:rsidR="00B16E20">
        <w:rPr>
          <w:rFonts w:ascii="Times New Roman" w:hAnsi="Times New Roman" w:cs="Times New Roman"/>
          <w:sz w:val="24"/>
          <w:szCs w:val="24"/>
        </w:rPr>
        <w:t>ой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муниципальной услуг</w:t>
      </w:r>
      <w:r w:rsidR="00B16E20">
        <w:rPr>
          <w:rFonts w:ascii="Times New Roman" w:hAnsi="Times New Roman" w:cs="Times New Roman"/>
          <w:sz w:val="24"/>
          <w:szCs w:val="24"/>
        </w:rPr>
        <w:t>и</w:t>
      </w:r>
      <w:r w:rsidR="0047246C" w:rsidRPr="00FA491B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2722"/>
      <w:bookmarkEnd w:id="42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уникальный код организации, присвоенный исполнителю услуг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2723"/>
      <w:bookmarkEnd w:id="43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</w:t>
      </w:r>
      <w:r w:rsidR="0093179A">
        <w:rPr>
          <w:rFonts w:ascii="Times New Roman" w:hAnsi="Times New Roman" w:cs="Times New Roman"/>
          <w:sz w:val="24"/>
          <w:szCs w:val="24"/>
        </w:rPr>
        <w:t>–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муниципальное задание) либо в соглашение, заключенное по результатам отбора исполнителей услуг, предусмотренного </w:t>
      </w:r>
      <w:hyperlink r:id="rId11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3179A">
        <w:rPr>
          <w:rFonts w:ascii="Times New Roman" w:hAnsi="Times New Roman" w:cs="Times New Roman"/>
          <w:sz w:val="24"/>
          <w:szCs w:val="24"/>
        </w:rPr>
        <w:t xml:space="preserve">от 13.07.2020 № 189-ФЗ 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3179A">
        <w:rPr>
          <w:rFonts w:ascii="Times New Roman" w:hAnsi="Times New Roman" w:cs="Times New Roman"/>
          <w:sz w:val="24"/>
          <w:szCs w:val="24"/>
        </w:rPr>
        <w:t>–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соглашение).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2724"/>
      <w:bookmarkEnd w:id="44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на основании информации, включенной в муниципальный социальный заказ, об исполнении которого формируется отчет об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>исполнении муниципального социального заказа.</w:t>
      </w:r>
    </w:p>
    <w:p w:rsidR="0047246C" w:rsidRPr="00FA491B" w:rsidRDefault="00FA491B" w:rsidP="00B16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2725"/>
      <w:bookmarkEnd w:id="45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47246C" w:rsidRPr="00FA491B">
        <w:rPr>
          <w:rFonts w:ascii="Times New Roman" w:hAnsi="Times New Roman" w:cs="Times New Roman"/>
          <w:sz w:val="24"/>
          <w:szCs w:val="24"/>
        </w:rPr>
        <w:t>Указывается на основании информации, включенной в муниципальное задание или соглашение в пределах показателей, включенных в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>федеральный социальный заказ.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2726"/>
      <w:bookmarkEnd w:id="46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7246C" w:rsidRPr="00FA49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2727"/>
      <w:bookmarkEnd w:id="47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47246C" w:rsidRPr="00FA491B">
        <w:rPr>
          <w:rFonts w:ascii="Times New Roman" w:hAnsi="Times New Roman" w:cs="Times New Roman"/>
          <w:sz w:val="24"/>
          <w:szCs w:val="24"/>
        </w:rPr>
        <w:t>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2728"/>
      <w:bookmarkEnd w:id="48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Указывается как разница </w:t>
      </w:r>
      <w:hyperlink w:anchor="Par2219" w:tooltip="14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802" w:tooltip="14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2729"/>
      <w:bookmarkEnd w:id="49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7246C" w:rsidRPr="00FA49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2730"/>
      <w:bookmarkEnd w:id="50"/>
      <w:proofErr w:type="gramStart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="0047246C" w:rsidRPr="00FA491B">
        <w:rPr>
          <w:rFonts w:ascii="Times New Roman" w:hAnsi="Times New Roman" w:cs="Times New Roman"/>
          <w:sz w:val="24"/>
          <w:szCs w:val="24"/>
        </w:rPr>
        <w:t>Рассчитывается как разница между фактическим показателем, характеризующим объем оказания муниципальной услуги, включенным в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соответствии со способом определения исполнителя услуг в одну из </w:t>
      </w:r>
      <w:hyperlink r:id="rId12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 20</w:t>
        </w:r>
      </w:hyperlink>
      <w:r w:rsidR="00B16E20">
        <w:rPr>
          <w:rFonts w:ascii="Times New Roman" w:hAnsi="Times New Roman" w:cs="Times New Roman"/>
          <w:sz w:val="24"/>
          <w:szCs w:val="24"/>
        </w:rPr>
        <w:t>-</w:t>
      </w:r>
      <w:hyperlink r:id="rId13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23 раздела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</w:t>
      </w:r>
      <w:r w:rsidR="00B16E20">
        <w:rPr>
          <w:rFonts w:ascii="Times New Roman" w:hAnsi="Times New Roman" w:cs="Times New Roman"/>
          <w:sz w:val="24"/>
          <w:szCs w:val="24"/>
        </w:rPr>
        <w:t>,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r:id="rId14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 20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>-</w:t>
      </w:r>
      <w:hyperlink r:id="rId15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23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  <w:proofErr w:type="gramEnd"/>
    </w:p>
    <w:p w:rsidR="0047246C" w:rsidRPr="00FA491B" w:rsidRDefault="00FA491B" w:rsidP="00B16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2731"/>
      <w:bookmarkEnd w:id="51"/>
      <w:proofErr w:type="gramStart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Рассчитывается как разница </w:t>
      </w:r>
      <w:hyperlink r:id="rId16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 если значение предельного допустимого возможного отклонения от показателя, характеризующего качество оказания муниципальной услуги, установлено в</w:t>
      </w:r>
      <w:r w:rsidR="0093179A">
        <w:rPr>
          <w:rFonts w:ascii="Times New Roman" w:hAnsi="Times New Roman" w:cs="Times New Roman"/>
          <w:sz w:val="24"/>
          <w:szCs w:val="24"/>
        </w:rPr>
        <w:t> </w:t>
      </w:r>
      <w:r w:rsidR="0047246C" w:rsidRPr="00FA491B">
        <w:rPr>
          <w:rFonts w:ascii="Times New Roman" w:hAnsi="Times New Roman" w:cs="Times New Roman"/>
          <w:sz w:val="24"/>
          <w:szCs w:val="24"/>
        </w:rPr>
        <w:t>относительных величинах</w:t>
      </w:r>
      <w:r w:rsidR="00B16E20">
        <w:rPr>
          <w:rFonts w:ascii="Times New Roman" w:hAnsi="Times New Roman" w:cs="Times New Roman"/>
          <w:sz w:val="24"/>
          <w:szCs w:val="24"/>
        </w:rPr>
        <w:t>,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значение </w:t>
      </w:r>
      <w:hyperlink r:id="rId19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 </w:t>
      </w:r>
      <w:proofErr w:type="spellStart"/>
      <w:r w:rsidR="0047246C" w:rsidRPr="00FA491B">
        <w:rPr>
          <w:rFonts w:ascii="Times New Roman" w:hAnsi="Times New Roman" w:cs="Times New Roman"/>
          <w:sz w:val="24"/>
          <w:szCs w:val="24"/>
        </w:rPr>
        <w:t>перерас</w:t>
      </w:r>
      <w:r w:rsidR="00B16E20">
        <w:rPr>
          <w:rFonts w:ascii="Times New Roman" w:hAnsi="Times New Roman" w:cs="Times New Roman"/>
          <w:sz w:val="24"/>
          <w:szCs w:val="24"/>
        </w:rPr>
        <w:t>с</w:t>
      </w:r>
      <w:r w:rsidR="0047246C" w:rsidRPr="00FA491B">
        <w:rPr>
          <w:rFonts w:ascii="Times New Roman" w:hAnsi="Times New Roman" w:cs="Times New Roman"/>
          <w:sz w:val="24"/>
          <w:szCs w:val="24"/>
        </w:rPr>
        <w:t>читывается</w:t>
      </w:r>
      <w:proofErr w:type="spellEnd"/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r:id="rId20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r:id="rId21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графу 15</w:t>
        </w:r>
        <w:proofErr w:type="gramEnd"/>
        <w:r w:rsidR="0047246C" w:rsidRPr="00FA491B">
          <w:rPr>
            <w:rFonts w:ascii="Times New Roman" w:hAnsi="Times New Roman" w:cs="Times New Roman"/>
            <w:sz w:val="24"/>
            <w:szCs w:val="24"/>
          </w:rPr>
          <w:t xml:space="preserve">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</w:p>
    <w:p w:rsidR="0047246C" w:rsidRPr="00FA491B" w:rsidRDefault="00FA491B" w:rsidP="00B16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2732"/>
      <w:bookmarkEnd w:id="52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47246C" w:rsidRPr="00FA491B">
        <w:rPr>
          <w:rFonts w:ascii="Times New Roman" w:hAnsi="Times New Roman" w:cs="Times New Roman"/>
          <w:sz w:val="24"/>
          <w:szCs w:val="24"/>
        </w:rPr>
        <w:t xml:space="preserve">Рассчитывается как разница </w:t>
      </w:r>
      <w:hyperlink r:id="rId22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="0047246C" w:rsidRPr="00FA491B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="0047246C" w:rsidRPr="00FA491B">
        <w:rPr>
          <w:rFonts w:ascii="Times New Roman" w:hAnsi="Times New Roman" w:cs="Times New Roman"/>
          <w:sz w:val="24"/>
          <w:szCs w:val="24"/>
        </w:rPr>
        <w:t xml:space="preserve"> настоящего документа</w:t>
      </w:r>
      <w:r w:rsidR="00B16E20">
        <w:rPr>
          <w:rFonts w:ascii="Times New Roman" w:hAnsi="Times New Roman" w:cs="Times New Roman"/>
          <w:sz w:val="24"/>
          <w:szCs w:val="24"/>
        </w:rPr>
        <w:t>.</w:t>
      </w:r>
    </w:p>
    <w:p w:rsidR="0047246C" w:rsidRPr="00FA491B" w:rsidRDefault="00FA491B" w:rsidP="00B16E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2733"/>
      <w:bookmarkEnd w:id="53"/>
      <w:r w:rsidRPr="00FA491B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FA491B">
        <w:rPr>
          <w:rFonts w:ascii="Times New Roman" w:hAnsi="Times New Roman" w:cs="Times New Roman"/>
          <w:sz w:val="24"/>
          <w:szCs w:val="24"/>
        </w:rPr>
        <w:t>С</w:t>
      </w:r>
      <w:r w:rsidR="0047246C" w:rsidRPr="00FA491B">
        <w:rPr>
          <w:rFonts w:ascii="Times New Roman" w:hAnsi="Times New Roman" w:cs="Times New Roman"/>
          <w:sz w:val="24"/>
          <w:szCs w:val="24"/>
        </w:rPr>
        <w:t>уммарный объем по всем муниципальным услугам, входящим в состав укрупненной муниципальной услуги.</w:t>
      </w:r>
    </w:p>
    <w:p w:rsidR="009C0A92" w:rsidRPr="00FA68D2" w:rsidRDefault="009C0A92" w:rsidP="009C0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0A92" w:rsidRPr="00FA68D2" w:rsidRDefault="009C0A92" w:rsidP="009C0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0A92" w:rsidRPr="00FA68D2" w:rsidRDefault="009C0A92" w:rsidP="009C0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C0A92" w:rsidRPr="00FA68D2" w:rsidTr="004C3F87">
        <w:tc>
          <w:tcPr>
            <w:tcW w:w="7960" w:type="dxa"/>
          </w:tcPr>
          <w:p w:rsidR="009C0A92" w:rsidRPr="00FA68D2" w:rsidRDefault="009C0A92" w:rsidP="004C3F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</w:t>
            </w:r>
          </w:p>
        </w:tc>
        <w:tc>
          <w:tcPr>
            <w:tcW w:w="7960" w:type="dxa"/>
          </w:tcPr>
          <w:p w:rsidR="009C0A92" w:rsidRPr="00FA68D2" w:rsidRDefault="009C0A92" w:rsidP="004C3F8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Л.А. Кулакова</w:t>
            </w:r>
          </w:p>
        </w:tc>
      </w:tr>
    </w:tbl>
    <w:p w:rsidR="009C0A92" w:rsidRPr="00FA68D2" w:rsidRDefault="009C0A92" w:rsidP="009C0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D70" w:rsidRPr="00A803B0" w:rsidRDefault="00434D70" w:rsidP="009C0A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434D70" w:rsidRPr="00A803B0" w:rsidSect="00A803B0">
      <w:headerReference w:type="default" r:id="rId24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5D" w:rsidRDefault="00D65A5D">
      <w:pPr>
        <w:spacing w:after="0" w:line="240" w:lineRule="auto"/>
      </w:pPr>
      <w:r>
        <w:separator/>
      </w:r>
    </w:p>
  </w:endnote>
  <w:endnote w:type="continuationSeparator" w:id="0">
    <w:p w:rsidR="00D65A5D" w:rsidRDefault="00D6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5D" w:rsidRDefault="00D65A5D">
      <w:pPr>
        <w:spacing w:after="0" w:line="240" w:lineRule="auto"/>
      </w:pPr>
      <w:r>
        <w:separator/>
      </w:r>
    </w:p>
  </w:footnote>
  <w:footnote w:type="continuationSeparator" w:id="0">
    <w:p w:rsidR="00D65A5D" w:rsidRDefault="00D6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45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3DFA" w:rsidRPr="00A33DFA" w:rsidRDefault="00A33DF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3D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D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3D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7A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3D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03B0" w:rsidRPr="00A33DFA" w:rsidRDefault="00A803B0">
    <w:pPr>
      <w:pStyle w:val="ConsPlusNormal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F4E32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A3296F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6257681C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6C"/>
    <w:rsid w:val="00086B8A"/>
    <w:rsid w:val="001464C4"/>
    <w:rsid w:val="00434D70"/>
    <w:rsid w:val="0047246C"/>
    <w:rsid w:val="005C7E2D"/>
    <w:rsid w:val="007334D9"/>
    <w:rsid w:val="007E6E3D"/>
    <w:rsid w:val="007F536A"/>
    <w:rsid w:val="0093179A"/>
    <w:rsid w:val="009C0A92"/>
    <w:rsid w:val="00A33DFA"/>
    <w:rsid w:val="00A75106"/>
    <w:rsid w:val="00A803B0"/>
    <w:rsid w:val="00B16E20"/>
    <w:rsid w:val="00B23E17"/>
    <w:rsid w:val="00BD6E88"/>
    <w:rsid w:val="00BF7A90"/>
    <w:rsid w:val="00C460C4"/>
    <w:rsid w:val="00D65A5D"/>
    <w:rsid w:val="00D90A13"/>
    <w:rsid w:val="00E2122E"/>
    <w:rsid w:val="00F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7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472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246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246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724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7246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246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246C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46C"/>
  </w:style>
  <w:style w:type="paragraph" w:styleId="ad">
    <w:name w:val="footer"/>
    <w:basedOn w:val="a"/>
    <w:link w:val="ae"/>
    <w:uiPriority w:val="99"/>
    <w:unhideWhenUsed/>
    <w:rsid w:val="004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46C"/>
  </w:style>
  <w:style w:type="paragraph" w:styleId="af">
    <w:name w:val="Normal (Web)"/>
    <w:basedOn w:val="a"/>
    <w:uiPriority w:val="99"/>
    <w:semiHidden/>
    <w:unhideWhenUsed/>
    <w:rsid w:val="0047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7246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47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7246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47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7246C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472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47246C"/>
    <w:pPr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4">
    <w:name w:val="Текст Знак"/>
    <w:basedOn w:val="a0"/>
    <w:link w:val="af3"/>
    <w:rsid w:val="0047246C"/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Heading2Char">
    <w:name w:val="Heading 2 Char"/>
    <w:uiPriority w:val="9"/>
    <w:rsid w:val="0047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7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472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246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246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724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7246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246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246C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46C"/>
  </w:style>
  <w:style w:type="paragraph" w:styleId="ad">
    <w:name w:val="footer"/>
    <w:basedOn w:val="a"/>
    <w:link w:val="ae"/>
    <w:uiPriority w:val="99"/>
    <w:unhideWhenUsed/>
    <w:rsid w:val="004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46C"/>
  </w:style>
  <w:style w:type="paragraph" w:styleId="af">
    <w:name w:val="Normal (Web)"/>
    <w:basedOn w:val="a"/>
    <w:uiPriority w:val="99"/>
    <w:semiHidden/>
    <w:unhideWhenUsed/>
    <w:rsid w:val="0047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7246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47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7246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47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7246C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472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47246C"/>
    <w:pPr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4">
    <w:name w:val="Текст Знак"/>
    <w:basedOn w:val="a0"/>
    <w:link w:val="af3"/>
    <w:rsid w:val="0047246C"/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Heading2Char">
    <w:name w:val="Heading 2 Char"/>
    <w:uiPriority w:val="9"/>
    <w:rsid w:val="0047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57066&amp;date=05.08.2022&amp;dst=100351&amp;field=134" TargetMode="External"/><Relationship Id="rId13" Type="http://schemas.openxmlformats.org/officeDocument/2006/relationships/hyperlink" Target="consultantplus://offline/ref=82BDAEE85EC3141536BF7655340796A07F6837B45540688C7CCC7FB3BD62810C6B6C4CDF1428B1C847B3964328F65FC5D43950EF38BBCCE1V7U4M" TargetMode="External"/><Relationship Id="rId18" Type="http://schemas.openxmlformats.org/officeDocument/2006/relationships/hyperlink" Target="consultantplus://offline/ref=AC5A54983CFDA265D1FF6FD5039B9D9A57ACDB8012FC41C28CC30DFED825A4A75FDA161BC26EB7752A0F43C0D280D5C04DD50F5070683D13H6VB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C5A54983CFDA265D1FF6FD5039B9D9A57ACDB8012FC41C28CC30DFED825A4A75FDA161BC26EB7752A0F43C0D280D5C04DD50F5070683D13H6V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BDAEE85EC3141536BF7655340796A07F6837B45540688C7CCC7FB3BD62810C6B6C4CDF1428B1C940B3964328F65FC5D43950EF38BBCCE1V7U4M" TargetMode="External"/><Relationship Id="rId17" Type="http://schemas.openxmlformats.org/officeDocument/2006/relationships/hyperlink" Target="consultantplus://offline/ref=AC5A54983CFDA265D1FF6FD5039B9D9A57ACDB8012FC41C28CC30DFED825A4A75FDA161BC26EB676280F43C0D280D5C04DD50F5070683D13H6VB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5A54983CFDA265D1FF6FD5039B9D9A57ACDB8012FC41C28CC30DFED825A4A75FDA161BC26EB774230F43C0D280D5C04DD50F5070683D13H6VBM" TargetMode="External"/><Relationship Id="rId20" Type="http://schemas.openxmlformats.org/officeDocument/2006/relationships/hyperlink" Target="consultantplus://offline/ref=AC5A54983CFDA265D1FF6FD5039B9D9A57ACDB8012FC41C28CC30DFED825A4A75FDA161BC26EB774230F43C0D280D5C04DD50F5070683D13H6VB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1&amp;base=LAW&amp;n=357066&amp;date=05.08.2022&amp;dst=100112&amp;field=13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DAEE85EC3141536BF7655340796A07F6837B45540688C7CCC7FB3BD62810C6B6C4CDF1428B0CA4FB3964328F65FC5D43950EF38BBCCE1V7U4M" TargetMode="External"/><Relationship Id="rId23" Type="http://schemas.openxmlformats.org/officeDocument/2006/relationships/hyperlink" Target="consultantplus://offline/ref=E6CB76673F36A63E4049A9E1485A5A58F12120F4EEC9C839749A8E9FE126BB697F352B06FB0063602A6B2C179FE84E290601DA25B174011136V1M" TargetMode="External"/><Relationship Id="rId10" Type="http://schemas.openxmlformats.org/officeDocument/2006/relationships/hyperlink" Target="https://login.consultant.ru/link/?req=doc&amp;demo=1&amp;base=LAW&amp;n=365584&amp;date=05.08.2022&amp;dst=100390&amp;field=134" TargetMode="External"/><Relationship Id="rId19" Type="http://schemas.openxmlformats.org/officeDocument/2006/relationships/hyperlink" Target="consultantplus://offline/ref=AC5A54983CFDA265D1FF6FD5039B9D9A57ACDB8012FC41C28CC30DFED825A4A75FDA161BC26EB7752A0F43C0D280D5C04DD50F5070683D13H6VB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1&amp;base=LAW&amp;n=365584&amp;date=05.08.2022&amp;dst=100390&amp;field=134" TargetMode="External"/><Relationship Id="rId14" Type="http://schemas.openxmlformats.org/officeDocument/2006/relationships/hyperlink" Target="consultantplus://offline/ref=82BDAEE85EC3141536BF7655340796A07F6837B45540688C7CCC7FB3BD62810C6B6C4CDF1428B0CA42B3964328F65FC5D43950EF38BBCCE1V7U4M" TargetMode="External"/><Relationship Id="rId22" Type="http://schemas.openxmlformats.org/officeDocument/2006/relationships/hyperlink" Target="consultantplus://offline/ref=E6CB76673F36A63E4049A9E1485A5A58F12120F4EEC9C839749A8E9FE126BB697F352B06FB006262226B2C179FE84E290601DA25B174011136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2023-10-13T11:19:00Z</cp:lastPrinted>
  <dcterms:created xsi:type="dcterms:W3CDTF">2023-10-17T14:45:00Z</dcterms:created>
  <dcterms:modified xsi:type="dcterms:W3CDTF">2023-10-17T14:45:00Z</dcterms:modified>
</cp:coreProperties>
</file>