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7A5" w:rsidRDefault="00F137A5" w:rsidP="0007748F">
      <w:pPr>
        <w:autoSpaceDE w:val="0"/>
        <w:autoSpaceDN w:val="0"/>
        <w:adjustRightInd w:val="0"/>
        <w:spacing w:line="252" w:lineRule="auto"/>
        <w:ind w:left="5245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УТВЕРЖДЕНЫ</w:t>
      </w:r>
    </w:p>
    <w:p w:rsidR="00F137A5" w:rsidRDefault="00F137A5" w:rsidP="0007748F">
      <w:pPr>
        <w:autoSpaceDE w:val="0"/>
        <w:autoSpaceDN w:val="0"/>
        <w:adjustRightInd w:val="0"/>
        <w:spacing w:line="252" w:lineRule="auto"/>
        <w:ind w:left="5245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постановлением администрации</w:t>
      </w:r>
    </w:p>
    <w:p w:rsidR="00F137A5" w:rsidRDefault="00F137A5" w:rsidP="0007748F">
      <w:pPr>
        <w:autoSpaceDE w:val="0"/>
        <w:autoSpaceDN w:val="0"/>
        <w:adjustRightInd w:val="0"/>
        <w:spacing w:line="252" w:lineRule="auto"/>
        <w:ind w:left="5245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городского округа город Воронеж</w:t>
      </w:r>
    </w:p>
    <w:p w:rsidR="00F137A5" w:rsidRDefault="00F137A5" w:rsidP="0007748F">
      <w:pPr>
        <w:autoSpaceDE w:val="0"/>
        <w:autoSpaceDN w:val="0"/>
        <w:adjustRightInd w:val="0"/>
        <w:spacing w:line="252" w:lineRule="auto"/>
        <w:ind w:left="5245"/>
        <w:jc w:val="center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от </w:t>
      </w:r>
      <w:r w:rsidR="00397D99">
        <w:rPr>
          <w:rFonts w:eastAsia="Calibri" w:cs="Times New Roman"/>
          <w:sz w:val="28"/>
          <w:szCs w:val="28"/>
        </w:rPr>
        <w:t xml:space="preserve">14.09.2023  </w:t>
      </w:r>
      <w:r>
        <w:rPr>
          <w:rFonts w:eastAsia="Calibri" w:cs="Times New Roman"/>
          <w:sz w:val="28"/>
          <w:szCs w:val="28"/>
        </w:rPr>
        <w:t xml:space="preserve"> № </w:t>
      </w:r>
      <w:r w:rsidR="00397D99">
        <w:rPr>
          <w:rFonts w:eastAsia="Calibri" w:cs="Times New Roman"/>
          <w:sz w:val="28"/>
          <w:szCs w:val="28"/>
        </w:rPr>
        <w:t>1228</w:t>
      </w:r>
      <w:bookmarkStart w:id="0" w:name="_GoBack"/>
      <w:bookmarkEnd w:id="0"/>
    </w:p>
    <w:p w:rsidR="00F137A5" w:rsidRDefault="00F137A5" w:rsidP="0007748F">
      <w:pPr>
        <w:autoSpaceDE w:val="0"/>
        <w:autoSpaceDN w:val="0"/>
        <w:adjustRightInd w:val="0"/>
        <w:spacing w:line="252" w:lineRule="auto"/>
        <w:jc w:val="both"/>
        <w:rPr>
          <w:rFonts w:eastAsia="Calibri" w:cs="Times New Roman"/>
          <w:sz w:val="28"/>
          <w:szCs w:val="28"/>
        </w:rPr>
      </w:pPr>
    </w:p>
    <w:p w:rsidR="00F137A5" w:rsidRDefault="00F137A5" w:rsidP="0007748F">
      <w:pPr>
        <w:autoSpaceDE w:val="0"/>
        <w:autoSpaceDN w:val="0"/>
        <w:adjustRightInd w:val="0"/>
        <w:spacing w:line="252" w:lineRule="auto"/>
        <w:jc w:val="center"/>
        <w:rPr>
          <w:rFonts w:eastAsia="Calibri" w:cs="Times New Roman"/>
          <w:b/>
          <w:caps/>
          <w:kern w:val="28"/>
          <w:sz w:val="28"/>
          <w:szCs w:val="28"/>
        </w:rPr>
      </w:pPr>
    </w:p>
    <w:p w:rsidR="00F137A5" w:rsidRPr="00F137A5" w:rsidRDefault="00F137A5" w:rsidP="00F86A64">
      <w:pPr>
        <w:autoSpaceDE w:val="0"/>
        <w:autoSpaceDN w:val="0"/>
        <w:adjustRightInd w:val="0"/>
        <w:spacing w:line="252" w:lineRule="auto"/>
        <w:jc w:val="center"/>
        <w:rPr>
          <w:rFonts w:eastAsia="Calibri" w:cs="Times New Roman"/>
          <w:b/>
          <w:caps/>
          <w:kern w:val="28"/>
          <w:sz w:val="28"/>
          <w:szCs w:val="28"/>
        </w:rPr>
      </w:pPr>
      <w:proofErr w:type="gramStart"/>
      <w:r w:rsidRPr="00F137A5">
        <w:rPr>
          <w:rFonts w:eastAsia="Calibri" w:cs="Times New Roman"/>
          <w:b/>
          <w:caps/>
          <w:kern w:val="28"/>
          <w:sz w:val="28"/>
          <w:szCs w:val="28"/>
        </w:rPr>
        <w:t>изменения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 xml:space="preserve"> в 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>документацию</w:t>
      </w:r>
      <w:r w:rsidR="00F86A64"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="00F86A64">
        <w:rPr>
          <w:rFonts w:eastAsia="Calibri" w:cs="Times New Roman"/>
          <w:b/>
          <w:caps/>
          <w:kern w:val="28"/>
          <w:sz w:val="28"/>
          <w:szCs w:val="28"/>
        </w:rPr>
        <w:br/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>по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>планировке</w:t>
      </w:r>
      <w:r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Pr="00F137A5">
        <w:rPr>
          <w:rFonts w:eastAsia="Calibri" w:cs="Times New Roman"/>
          <w:b/>
          <w:caps/>
          <w:kern w:val="28"/>
          <w:sz w:val="28"/>
          <w:szCs w:val="28"/>
        </w:rPr>
        <w:t xml:space="preserve"> территории</w:t>
      </w:r>
      <w:r w:rsidR="00F86A64">
        <w:rPr>
          <w:rFonts w:eastAsia="Calibri" w:cs="Times New Roman"/>
          <w:b/>
          <w:caps/>
          <w:kern w:val="28"/>
          <w:sz w:val="28"/>
          <w:szCs w:val="28"/>
        </w:rPr>
        <w:t xml:space="preserve">, </w:t>
      </w:r>
      <w:r w:rsidR="00F86A64" w:rsidRPr="00F86A64">
        <w:rPr>
          <w:rFonts w:eastAsia="Calibri" w:cs="Times New Roman"/>
          <w:b/>
          <w:caps/>
          <w:kern w:val="28"/>
          <w:sz w:val="28"/>
          <w:szCs w:val="28"/>
        </w:rPr>
        <w:t xml:space="preserve">ОГРАНИЧЕННОЙ </w:t>
      </w:r>
      <w:r w:rsidR="00F86A64">
        <w:rPr>
          <w:rFonts w:eastAsia="Calibri" w:cs="Times New Roman"/>
          <w:b/>
          <w:caps/>
          <w:kern w:val="28"/>
          <w:sz w:val="28"/>
          <w:szCs w:val="28"/>
        </w:rPr>
        <w:br/>
        <w:t xml:space="preserve">УЛ. СИЛИКАТНАЯ, </w:t>
      </w:r>
      <w:r w:rsidR="00F86A64" w:rsidRPr="00F86A64">
        <w:rPr>
          <w:rFonts w:eastAsia="Calibri" w:cs="Times New Roman"/>
          <w:b/>
          <w:caps/>
          <w:kern w:val="28"/>
          <w:sz w:val="28"/>
          <w:szCs w:val="28"/>
        </w:rPr>
        <w:t xml:space="preserve">УЛ. ЗАЩИТНИКОВ РОДИНЫ, УЛ. КРЕЙЗЕРА, </w:t>
      </w:r>
      <w:r w:rsidR="00F86A64">
        <w:rPr>
          <w:rFonts w:eastAsia="Calibri" w:cs="Times New Roman"/>
          <w:b/>
          <w:caps/>
          <w:kern w:val="28"/>
          <w:sz w:val="28"/>
          <w:szCs w:val="28"/>
        </w:rPr>
        <w:br/>
        <w:t>УЛ. РОМАНТИКОВ, УЛ.</w:t>
      </w:r>
      <w:r w:rsidR="004A2BA1">
        <w:rPr>
          <w:rFonts w:eastAsia="Calibri" w:cs="Times New Roman"/>
          <w:b/>
          <w:caps/>
          <w:kern w:val="28"/>
          <w:sz w:val="28"/>
          <w:szCs w:val="28"/>
        </w:rPr>
        <w:t xml:space="preserve"> </w:t>
      </w:r>
      <w:r w:rsidR="00F86A64" w:rsidRPr="00F86A64">
        <w:rPr>
          <w:rFonts w:eastAsia="Calibri" w:cs="Times New Roman"/>
          <w:b/>
          <w:caps/>
          <w:kern w:val="28"/>
          <w:sz w:val="28"/>
          <w:szCs w:val="28"/>
        </w:rPr>
        <w:t xml:space="preserve">МОСИНА, УЛ. МАЗЛУМОВА </w:t>
      </w:r>
      <w:r w:rsidR="00F86A64">
        <w:rPr>
          <w:rFonts w:eastAsia="Calibri" w:cs="Times New Roman"/>
          <w:b/>
          <w:caps/>
          <w:kern w:val="28"/>
          <w:sz w:val="28"/>
          <w:szCs w:val="28"/>
        </w:rPr>
        <w:br/>
      </w:r>
      <w:r w:rsidR="00F86A64" w:rsidRPr="00F86A64">
        <w:rPr>
          <w:rFonts w:eastAsia="Calibri" w:cs="Times New Roman"/>
          <w:b/>
          <w:caps/>
          <w:kern w:val="28"/>
          <w:sz w:val="28"/>
          <w:szCs w:val="28"/>
        </w:rPr>
        <w:t>В ГОРОДСКОМ ОКРУГЕ ГОРОД ВОРОНЕЖ</w:t>
      </w:r>
      <w:proofErr w:type="gramEnd"/>
    </w:p>
    <w:p w:rsidR="00117560" w:rsidRDefault="00117560" w:rsidP="00117560">
      <w:pPr>
        <w:autoSpaceDE w:val="0"/>
        <w:autoSpaceDN w:val="0"/>
        <w:adjustRightInd w:val="0"/>
        <w:spacing w:line="348" w:lineRule="auto"/>
        <w:jc w:val="both"/>
        <w:rPr>
          <w:rFonts w:eastAsia="Calibri" w:cs="Times New Roman"/>
          <w:sz w:val="28"/>
          <w:szCs w:val="28"/>
        </w:rPr>
      </w:pPr>
    </w:p>
    <w:p w:rsidR="00117560" w:rsidRDefault="00117560" w:rsidP="00117560">
      <w:pPr>
        <w:autoSpaceDE w:val="0"/>
        <w:autoSpaceDN w:val="0"/>
        <w:adjustRightInd w:val="0"/>
        <w:spacing w:line="348" w:lineRule="auto"/>
        <w:ind w:firstLine="708"/>
        <w:jc w:val="both"/>
        <w:rPr>
          <w:rFonts w:eastAsia="Calibri" w:cs="Times New Roman"/>
          <w:sz w:val="28"/>
          <w:szCs w:val="28"/>
        </w:rPr>
      </w:pPr>
      <w:proofErr w:type="gramStart"/>
      <w:r>
        <w:rPr>
          <w:rFonts w:eastAsia="Calibri" w:cs="Times New Roman"/>
          <w:sz w:val="28"/>
          <w:szCs w:val="28"/>
        </w:rPr>
        <w:t xml:space="preserve">В приложении № 1 </w:t>
      </w:r>
      <w:r w:rsidRPr="00117560">
        <w:rPr>
          <w:rFonts w:eastAsia="Calibri" w:cs="Times New Roman"/>
          <w:sz w:val="28"/>
          <w:szCs w:val="28"/>
        </w:rPr>
        <w:t>«Положение о характеристиках и очередности планируемого развити</w:t>
      </w:r>
      <w:r>
        <w:rPr>
          <w:rFonts w:eastAsia="Calibri" w:cs="Times New Roman"/>
          <w:sz w:val="28"/>
          <w:szCs w:val="28"/>
        </w:rPr>
        <w:t xml:space="preserve">я территории, ограниченной </w:t>
      </w:r>
      <w:r w:rsidRPr="00117560">
        <w:rPr>
          <w:rFonts w:eastAsia="Calibri" w:cs="Times New Roman"/>
          <w:sz w:val="28"/>
          <w:szCs w:val="28"/>
        </w:rPr>
        <w:t xml:space="preserve">ул. Силикатная, </w:t>
      </w:r>
      <w:r>
        <w:rPr>
          <w:rFonts w:eastAsia="Calibri" w:cs="Times New Roman"/>
          <w:sz w:val="28"/>
          <w:szCs w:val="28"/>
        </w:rPr>
        <w:br/>
      </w:r>
      <w:r w:rsidRPr="00117560">
        <w:rPr>
          <w:rFonts w:eastAsia="Calibri" w:cs="Times New Roman"/>
          <w:sz w:val="28"/>
          <w:szCs w:val="28"/>
        </w:rPr>
        <w:t xml:space="preserve">ул. Защитников Родины, ул. </w:t>
      </w:r>
      <w:proofErr w:type="spellStart"/>
      <w:r w:rsidRPr="00117560">
        <w:rPr>
          <w:rFonts w:eastAsia="Calibri" w:cs="Times New Roman"/>
          <w:sz w:val="28"/>
          <w:szCs w:val="28"/>
        </w:rPr>
        <w:t>Крейзера</w:t>
      </w:r>
      <w:proofErr w:type="spellEnd"/>
      <w:r w:rsidRPr="00117560">
        <w:rPr>
          <w:rFonts w:eastAsia="Calibri" w:cs="Times New Roman"/>
          <w:sz w:val="28"/>
          <w:szCs w:val="28"/>
        </w:rPr>
        <w:t xml:space="preserve">, ул. Романтиков, ул. Мосина, </w:t>
      </w:r>
      <w:r>
        <w:rPr>
          <w:rFonts w:eastAsia="Calibri" w:cs="Times New Roman"/>
          <w:sz w:val="28"/>
          <w:szCs w:val="28"/>
        </w:rPr>
        <w:br/>
      </w:r>
      <w:r w:rsidRPr="00117560">
        <w:rPr>
          <w:rFonts w:eastAsia="Calibri" w:cs="Times New Roman"/>
          <w:sz w:val="28"/>
          <w:szCs w:val="28"/>
        </w:rPr>
        <w:t xml:space="preserve">ул. </w:t>
      </w:r>
      <w:proofErr w:type="spellStart"/>
      <w:r w:rsidRPr="00117560">
        <w:rPr>
          <w:rFonts w:eastAsia="Calibri" w:cs="Times New Roman"/>
          <w:sz w:val="28"/>
          <w:szCs w:val="28"/>
        </w:rPr>
        <w:t>Мазлумова</w:t>
      </w:r>
      <w:proofErr w:type="spellEnd"/>
      <w:r w:rsidRPr="00117560">
        <w:rPr>
          <w:rFonts w:eastAsia="Calibri" w:cs="Times New Roman"/>
          <w:sz w:val="28"/>
          <w:szCs w:val="28"/>
        </w:rPr>
        <w:t xml:space="preserve"> в городском округе город Воронеж» к документации по планировке территории</w:t>
      </w:r>
      <w:r>
        <w:rPr>
          <w:rFonts w:eastAsia="Calibri" w:cs="Times New Roman"/>
          <w:sz w:val="28"/>
          <w:szCs w:val="28"/>
        </w:rPr>
        <w:t xml:space="preserve">, ограниченной ул. Силикатная, </w:t>
      </w:r>
      <w:r w:rsidRPr="00117560">
        <w:rPr>
          <w:rFonts w:eastAsia="Calibri" w:cs="Times New Roman"/>
          <w:sz w:val="28"/>
          <w:szCs w:val="28"/>
        </w:rPr>
        <w:t xml:space="preserve">ул. Защитников Родины, ул. </w:t>
      </w:r>
      <w:proofErr w:type="spellStart"/>
      <w:r w:rsidRPr="00117560">
        <w:rPr>
          <w:rFonts w:eastAsia="Calibri" w:cs="Times New Roman"/>
          <w:sz w:val="28"/>
          <w:szCs w:val="28"/>
        </w:rPr>
        <w:t>Крейзер</w:t>
      </w:r>
      <w:r>
        <w:rPr>
          <w:rFonts w:eastAsia="Calibri" w:cs="Times New Roman"/>
          <w:sz w:val="28"/>
          <w:szCs w:val="28"/>
        </w:rPr>
        <w:t>а</w:t>
      </w:r>
      <w:proofErr w:type="spellEnd"/>
      <w:r>
        <w:rPr>
          <w:rFonts w:eastAsia="Calibri" w:cs="Times New Roman"/>
          <w:sz w:val="28"/>
          <w:szCs w:val="28"/>
        </w:rPr>
        <w:t xml:space="preserve">, ул. Романтиков, ул. Мосина, </w:t>
      </w:r>
      <w:r w:rsidRPr="00117560">
        <w:rPr>
          <w:rFonts w:eastAsia="Calibri" w:cs="Times New Roman"/>
          <w:sz w:val="28"/>
          <w:szCs w:val="28"/>
        </w:rPr>
        <w:t xml:space="preserve">ул. </w:t>
      </w:r>
      <w:proofErr w:type="spellStart"/>
      <w:r w:rsidRPr="00117560">
        <w:rPr>
          <w:rFonts w:eastAsia="Calibri" w:cs="Times New Roman"/>
          <w:sz w:val="28"/>
          <w:szCs w:val="28"/>
        </w:rPr>
        <w:t>Мазлумова</w:t>
      </w:r>
      <w:proofErr w:type="spellEnd"/>
      <w:r w:rsidRPr="00117560">
        <w:rPr>
          <w:rFonts w:eastAsia="Calibri" w:cs="Times New Roman"/>
          <w:sz w:val="28"/>
          <w:szCs w:val="28"/>
        </w:rPr>
        <w:t xml:space="preserve"> в городском округе город Воронеж</w:t>
      </w:r>
      <w:r w:rsidR="00D70C8D">
        <w:rPr>
          <w:rFonts w:eastAsia="Calibri" w:cs="Times New Roman"/>
          <w:sz w:val="28"/>
          <w:szCs w:val="28"/>
        </w:rPr>
        <w:t>:</w:t>
      </w:r>
      <w:proofErr w:type="gramEnd"/>
    </w:p>
    <w:p w:rsidR="00117560" w:rsidRPr="00117560" w:rsidRDefault="00117560" w:rsidP="00011919">
      <w:pPr>
        <w:autoSpaceDE w:val="0"/>
        <w:autoSpaceDN w:val="0"/>
        <w:adjustRightInd w:val="0"/>
        <w:spacing w:line="348" w:lineRule="auto"/>
        <w:ind w:firstLine="708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1. В</w:t>
      </w:r>
      <w:r w:rsidR="00D70C8D">
        <w:rPr>
          <w:rFonts w:eastAsia="Calibri" w:cs="Times New Roman"/>
          <w:sz w:val="28"/>
          <w:szCs w:val="28"/>
        </w:rPr>
        <w:t xml:space="preserve"> абзаце первом подраздела «ЗУ 1»</w:t>
      </w:r>
      <w:r>
        <w:rPr>
          <w:rFonts w:eastAsia="Calibri" w:cs="Times New Roman"/>
          <w:sz w:val="28"/>
          <w:szCs w:val="28"/>
        </w:rPr>
        <w:t xml:space="preserve"> </w:t>
      </w:r>
      <w:r w:rsidR="00F86A64" w:rsidRPr="00117560">
        <w:rPr>
          <w:rFonts w:eastAsia="Calibri" w:cs="Times New Roman"/>
          <w:sz w:val="28"/>
          <w:szCs w:val="28"/>
        </w:rPr>
        <w:t>раздел</w:t>
      </w:r>
      <w:r w:rsidR="00D70C8D">
        <w:rPr>
          <w:rFonts w:eastAsia="Calibri" w:cs="Times New Roman"/>
          <w:sz w:val="28"/>
          <w:szCs w:val="28"/>
        </w:rPr>
        <w:t>а</w:t>
      </w:r>
      <w:r w:rsidR="00F86A64" w:rsidRPr="00117560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IX «</w:t>
      </w:r>
      <w:r w:rsidR="00F86A64" w:rsidRPr="00117560">
        <w:rPr>
          <w:rFonts w:eastAsia="Calibri" w:cs="Times New Roman"/>
          <w:sz w:val="28"/>
          <w:szCs w:val="28"/>
        </w:rPr>
        <w:t>Проект межевания территории</w:t>
      </w:r>
      <w:r w:rsidRPr="00117560">
        <w:rPr>
          <w:rFonts w:eastAsia="Calibri" w:cs="Times New Roman"/>
          <w:sz w:val="28"/>
          <w:szCs w:val="28"/>
        </w:rPr>
        <w:t xml:space="preserve">» </w:t>
      </w:r>
      <w:r>
        <w:rPr>
          <w:rFonts w:eastAsia="Calibri" w:cs="Times New Roman"/>
          <w:sz w:val="28"/>
          <w:szCs w:val="28"/>
        </w:rPr>
        <w:t>слова «62</w:t>
      </w:r>
      <w:r w:rsidR="00011919">
        <w:rPr>
          <w:rFonts w:eastAsia="Calibri" w:cs="Times New Roman"/>
          <w:sz w:val="28"/>
          <w:szCs w:val="28"/>
        </w:rPr>
        <w:t xml:space="preserve">33, 68 кв. м» заменить словами </w:t>
      </w:r>
      <w:r>
        <w:rPr>
          <w:rFonts w:eastAsia="Calibri" w:cs="Times New Roman"/>
          <w:sz w:val="28"/>
          <w:szCs w:val="28"/>
        </w:rPr>
        <w:t>«6234 кв. м».</w:t>
      </w:r>
    </w:p>
    <w:p w:rsidR="00F137A5" w:rsidRPr="00F86A64" w:rsidRDefault="00117560" w:rsidP="00F86A64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2. </w:t>
      </w:r>
      <w:r w:rsidR="005C7DD3">
        <w:rPr>
          <w:rFonts w:eastAsia="Calibri" w:cs="Times New Roman"/>
          <w:sz w:val="28"/>
          <w:szCs w:val="28"/>
        </w:rPr>
        <w:t>Т</w:t>
      </w:r>
      <w:r w:rsidR="00F137A5" w:rsidRPr="00E46CA2">
        <w:rPr>
          <w:rFonts w:eastAsia="Calibri" w:cs="Times New Roman"/>
          <w:sz w:val="28"/>
          <w:szCs w:val="28"/>
        </w:rPr>
        <w:t>аблиц</w:t>
      </w:r>
      <w:r w:rsidR="005C7DD3">
        <w:rPr>
          <w:rFonts w:eastAsia="Calibri" w:cs="Times New Roman"/>
          <w:sz w:val="28"/>
          <w:szCs w:val="28"/>
        </w:rPr>
        <w:t>у</w:t>
      </w:r>
      <w:r w:rsidR="00F137A5" w:rsidRPr="00E46CA2">
        <w:rPr>
          <w:rFonts w:eastAsia="Calibri" w:cs="Times New Roman"/>
          <w:sz w:val="28"/>
          <w:szCs w:val="28"/>
        </w:rPr>
        <w:t xml:space="preserve"> № </w:t>
      </w:r>
      <w:r w:rsidR="00F86A64">
        <w:rPr>
          <w:rFonts w:eastAsia="Calibri" w:cs="Times New Roman"/>
          <w:sz w:val="28"/>
          <w:szCs w:val="28"/>
        </w:rPr>
        <w:t>24</w:t>
      </w:r>
      <w:r w:rsidR="00F137A5" w:rsidRPr="00E46CA2">
        <w:rPr>
          <w:rFonts w:eastAsia="Calibri" w:cs="Times New Roman"/>
          <w:sz w:val="28"/>
          <w:szCs w:val="28"/>
        </w:rPr>
        <w:t xml:space="preserve"> </w:t>
      </w:r>
      <w:r w:rsidR="00F137A5" w:rsidRPr="00E10BCE">
        <w:rPr>
          <w:rFonts w:cs="Times New Roman"/>
          <w:sz w:val="28"/>
          <w:szCs w:val="28"/>
        </w:rPr>
        <w:t>изложить в следующей редакции:</w:t>
      </w:r>
    </w:p>
    <w:p w:rsidR="00C63C0B" w:rsidRPr="00834D00" w:rsidRDefault="00C63C0B" w:rsidP="00834D00">
      <w:pPr>
        <w:autoSpaceDE w:val="0"/>
        <w:autoSpaceDN w:val="0"/>
        <w:adjustRightInd w:val="0"/>
        <w:spacing w:line="228" w:lineRule="auto"/>
        <w:jc w:val="right"/>
        <w:rPr>
          <w:rFonts w:cs="Times New Roman"/>
          <w:sz w:val="28"/>
          <w:szCs w:val="28"/>
        </w:rPr>
      </w:pPr>
      <w:r w:rsidRPr="00834D00">
        <w:rPr>
          <w:rFonts w:cs="Times New Roman"/>
          <w:sz w:val="28"/>
          <w:szCs w:val="28"/>
        </w:rPr>
        <w:t>«</w:t>
      </w:r>
      <w:r w:rsidR="00834D00" w:rsidRPr="00834D00">
        <w:rPr>
          <w:rFonts w:cs="Times New Roman"/>
          <w:sz w:val="28"/>
          <w:szCs w:val="28"/>
        </w:rPr>
        <w:t xml:space="preserve">Таблица № </w:t>
      </w:r>
      <w:r w:rsidR="00F86A64">
        <w:rPr>
          <w:rFonts w:cs="Times New Roman"/>
          <w:sz w:val="28"/>
          <w:szCs w:val="28"/>
        </w:rPr>
        <w:t>24</w:t>
      </w:r>
    </w:p>
    <w:tbl>
      <w:tblPr>
        <w:tblW w:w="4146" w:type="pct"/>
        <w:tblInd w:w="10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20"/>
        <w:gridCol w:w="2619"/>
        <w:gridCol w:w="2620"/>
      </w:tblGrid>
      <w:tr w:rsidR="00F86A64" w:rsidRPr="00F86A64" w:rsidTr="00011919">
        <w:trPr>
          <w:tblHeader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011919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№</w:t>
            </w:r>
            <w:r w:rsidR="00F86A64"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 точки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X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Y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515745.23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1291012.61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2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515734.24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1291029.26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3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515748.90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1291056.60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4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515748.66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1291056.86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515746.85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1291058.80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6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515745.36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1291060.41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7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515742.29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1291063.70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8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515722.89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1291084.35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9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515713.99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1291075.92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10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515702.10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1291091.31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11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515691.38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1291105.30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515690.54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1291104.69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13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515681.41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1291117.19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14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515670.75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1291136.43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15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>515640.3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>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1291109.95</w:t>
            </w: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16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515652</w:t>
            </w: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.35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1291096.28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17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>51565</w:t>
            </w:r>
            <w:r>
              <w:rPr>
                <w:rFonts w:eastAsiaTheme="minorHAnsi" w:cs="Times New Roman"/>
                <w:kern w:val="0"/>
                <w:lang w:eastAsia="en-US" w:bidi="ar-SA"/>
              </w:rPr>
              <w:t>1.9</w:t>
            </w: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4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1291095.90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18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515655.46</w:t>
            </w: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1291087.47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19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515654.23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1291086.35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20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>515678.35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1291058.89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21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>515666.21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1291048.30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22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515648.98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1291066.19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23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515637.66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1291055.59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24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515661.30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1291031.08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25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515683.68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1291051.40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26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515705.28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1291026.75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27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515706.82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1291025.38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28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515709.24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1291024.51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29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515711.48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1291024.62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30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515730.76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1291002.67 </w:t>
            </w:r>
          </w:p>
        </w:tc>
      </w:tr>
      <w:tr w:rsidR="00F86A64" w:rsidRPr="00F86A64" w:rsidTr="00F86A64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1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F86A64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 w:rsidRPr="00F86A64">
              <w:rPr>
                <w:rFonts w:eastAsiaTheme="minorHAnsi" w:cs="Times New Roman"/>
                <w:kern w:val="0"/>
                <w:lang w:eastAsia="en-US" w:bidi="ar-SA"/>
              </w:rPr>
              <w:t xml:space="preserve">515745.23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64" w:rsidRPr="00F86A64" w:rsidRDefault="005C3E01" w:rsidP="00F86A64">
            <w:pPr>
              <w:widowControl/>
              <w:suppressAutoHyphens w:val="0"/>
              <w:autoSpaceDE w:val="0"/>
              <w:autoSpaceDN w:val="0"/>
              <w:adjustRightInd w:val="0"/>
              <w:jc w:val="center"/>
              <w:textAlignment w:val="auto"/>
              <w:rPr>
                <w:rFonts w:eastAsiaTheme="minorHAnsi" w:cs="Times New Roman"/>
                <w:kern w:val="0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1291012.60»</w:t>
            </w:r>
            <w:r w:rsidR="00011919">
              <w:rPr>
                <w:rFonts w:eastAsiaTheme="minorHAnsi" w:cs="Times New Roman"/>
                <w:kern w:val="0"/>
                <w:lang w:eastAsia="en-US" w:bidi="ar-SA"/>
              </w:rPr>
              <w:t>.</w:t>
            </w:r>
          </w:p>
        </w:tc>
      </w:tr>
    </w:tbl>
    <w:p w:rsidR="00F137A5" w:rsidRDefault="00F137A5" w:rsidP="00F137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37A5" w:rsidRDefault="00F137A5" w:rsidP="00F137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F137A5" w:rsidRPr="00C6551B" w:rsidRDefault="00F137A5" w:rsidP="00F137A5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F47AF8" w:rsidRPr="00C6551B" w:rsidTr="00F47AF8">
        <w:tc>
          <w:tcPr>
            <w:tcW w:w="5211" w:type="dxa"/>
          </w:tcPr>
          <w:p w:rsidR="00F47AF8" w:rsidRDefault="00F47AF8" w:rsidP="00D72DFA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  <w:t>Руководитель управления</w:t>
            </w:r>
          </w:p>
          <w:p w:rsidR="00F47AF8" w:rsidRPr="00C6551B" w:rsidRDefault="00F47AF8" w:rsidP="00D72DFA">
            <w:pPr>
              <w:widowControl/>
              <w:suppressAutoHyphens w:val="0"/>
              <w:autoSpaceDE w:val="0"/>
              <w:autoSpaceDN w:val="0"/>
              <w:adjustRightInd w:val="0"/>
              <w:textAlignment w:val="auto"/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  <w:t>главного архитектора</w:t>
            </w:r>
          </w:p>
        </w:tc>
        <w:tc>
          <w:tcPr>
            <w:tcW w:w="4359" w:type="dxa"/>
          </w:tcPr>
          <w:p w:rsidR="00F47AF8" w:rsidRPr="00C6551B" w:rsidRDefault="00F47AF8" w:rsidP="00D72DFA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textAlignment w:val="auto"/>
              <w:rPr>
                <w:rFonts w:cs="Times New Roman"/>
                <w:bCs/>
                <w:sz w:val="28"/>
                <w:szCs w:val="28"/>
              </w:rPr>
            </w:pPr>
          </w:p>
          <w:p w:rsidR="00F47AF8" w:rsidRPr="00C6551B" w:rsidRDefault="00F47AF8" w:rsidP="00D72DFA">
            <w:pPr>
              <w:widowControl/>
              <w:suppressAutoHyphens w:val="0"/>
              <w:autoSpaceDE w:val="0"/>
              <w:autoSpaceDN w:val="0"/>
              <w:adjustRightInd w:val="0"/>
              <w:jc w:val="right"/>
              <w:textAlignment w:val="auto"/>
              <w:rPr>
                <w:rFonts w:eastAsia="Calibri" w:cs="Times New Roman"/>
                <w:kern w:val="0"/>
                <w:sz w:val="28"/>
                <w:szCs w:val="28"/>
                <w:lang w:bidi="ar-SA"/>
              </w:rPr>
            </w:pPr>
            <w:r>
              <w:rPr>
                <w:rFonts w:cs="Times New Roman"/>
                <w:bCs/>
                <w:sz w:val="28"/>
                <w:szCs w:val="28"/>
              </w:rPr>
              <w:t>Г.Ю. Чурсанов</w:t>
            </w:r>
          </w:p>
        </w:tc>
      </w:tr>
    </w:tbl>
    <w:p w:rsidR="006C3A4D" w:rsidRDefault="006C3A4D" w:rsidP="00F137A5"/>
    <w:sectPr w:rsidR="006C3A4D" w:rsidSect="00C71040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80A" w:rsidRDefault="0063580A" w:rsidP="00C71040">
      <w:r>
        <w:separator/>
      </w:r>
    </w:p>
  </w:endnote>
  <w:endnote w:type="continuationSeparator" w:id="0">
    <w:p w:rsidR="0063580A" w:rsidRDefault="0063580A" w:rsidP="00C7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80A" w:rsidRDefault="0063580A" w:rsidP="00C71040">
      <w:r>
        <w:separator/>
      </w:r>
    </w:p>
  </w:footnote>
  <w:footnote w:type="continuationSeparator" w:id="0">
    <w:p w:rsidR="0063580A" w:rsidRDefault="0063580A" w:rsidP="00C71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041450"/>
      <w:docPartObj>
        <w:docPartGallery w:val="Page Numbers (Top of Page)"/>
        <w:docPartUnique/>
      </w:docPartObj>
    </w:sdtPr>
    <w:sdtEndPr/>
    <w:sdtContent>
      <w:p w:rsidR="00C71040" w:rsidRDefault="00C710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D99">
          <w:rPr>
            <w:noProof/>
          </w:rPr>
          <w:t>2</w:t>
        </w:r>
        <w:r>
          <w:fldChar w:fldCharType="end"/>
        </w:r>
      </w:p>
    </w:sdtContent>
  </w:sdt>
  <w:p w:rsidR="00C71040" w:rsidRDefault="00C7104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15206"/>
    <w:multiLevelType w:val="hybridMultilevel"/>
    <w:tmpl w:val="DD360D46"/>
    <w:lvl w:ilvl="0" w:tplc="673E40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F72D14"/>
    <w:multiLevelType w:val="hybridMultilevel"/>
    <w:tmpl w:val="AC4A2DD0"/>
    <w:lvl w:ilvl="0" w:tplc="BD54C4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C00DC2"/>
    <w:multiLevelType w:val="hybridMultilevel"/>
    <w:tmpl w:val="120A5B1C"/>
    <w:lvl w:ilvl="0" w:tplc="747649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9D02CC3"/>
    <w:multiLevelType w:val="hybridMultilevel"/>
    <w:tmpl w:val="B238AE2A"/>
    <w:lvl w:ilvl="0" w:tplc="1A86C6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1277AD"/>
    <w:multiLevelType w:val="hybridMultilevel"/>
    <w:tmpl w:val="AF6C4A90"/>
    <w:lvl w:ilvl="0" w:tplc="5EE4E53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6FC7493"/>
    <w:multiLevelType w:val="hybridMultilevel"/>
    <w:tmpl w:val="91E22F78"/>
    <w:lvl w:ilvl="0" w:tplc="70168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A5"/>
    <w:rsid w:val="00011919"/>
    <w:rsid w:val="00020FF4"/>
    <w:rsid w:val="0007748F"/>
    <w:rsid w:val="0009334D"/>
    <w:rsid w:val="00106084"/>
    <w:rsid w:val="00117560"/>
    <w:rsid w:val="001B5080"/>
    <w:rsid w:val="001E0EC8"/>
    <w:rsid w:val="001F0CE4"/>
    <w:rsid w:val="00232DC3"/>
    <w:rsid w:val="00236DC6"/>
    <w:rsid w:val="00323F35"/>
    <w:rsid w:val="00397D99"/>
    <w:rsid w:val="0044612C"/>
    <w:rsid w:val="00472D12"/>
    <w:rsid w:val="004A2BA1"/>
    <w:rsid w:val="00503EFA"/>
    <w:rsid w:val="005C3E01"/>
    <w:rsid w:val="005C7DD3"/>
    <w:rsid w:val="0063580A"/>
    <w:rsid w:val="006C3A4D"/>
    <w:rsid w:val="00707040"/>
    <w:rsid w:val="007374D7"/>
    <w:rsid w:val="00772D5A"/>
    <w:rsid w:val="007E5C43"/>
    <w:rsid w:val="007E6742"/>
    <w:rsid w:val="00834D00"/>
    <w:rsid w:val="0088601C"/>
    <w:rsid w:val="008A0F20"/>
    <w:rsid w:val="008C5F09"/>
    <w:rsid w:val="009053BC"/>
    <w:rsid w:val="009A7625"/>
    <w:rsid w:val="009B3014"/>
    <w:rsid w:val="009C4DA1"/>
    <w:rsid w:val="00AA0BA4"/>
    <w:rsid w:val="00AB5A6B"/>
    <w:rsid w:val="00AE63EE"/>
    <w:rsid w:val="00B071F4"/>
    <w:rsid w:val="00BC6633"/>
    <w:rsid w:val="00C22293"/>
    <w:rsid w:val="00C63C0B"/>
    <w:rsid w:val="00C71040"/>
    <w:rsid w:val="00D41E61"/>
    <w:rsid w:val="00D51014"/>
    <w:rsid w:val="00D70C8D"/>
    <w:rsid w:val="00D86A72"/>
    <w:rsid w:val="00DD737E"/>
    <w:rsid w:val="00E34418"/>
    <w:rsid w:val="00E3687A"/>
    <w:rsid w:val="00ED1091"/>
    <w:rsid w:val="00F137A5"/>
    <w:rsid w:val="00F22D93"/>
    <w:rsid w:val="00F47AF8"/>
    <w:rsid w:val="00F86A64"/>
    <w:rsid w:val="00FC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A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37A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F13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aliases w:val=" Знак"/>
    <w:basedOn w:val="a"/>
    <w:link w:val="a5"/>
    <w:uiPriority w:val="99"/>
    <w:rsid w:val="00F137A5"/>
    <w:pPr>
      <w:widowControl/>
      <w:suppressAutoHyphens w:val="0"/>
      <w:textAlignment w:val="auto"/>
    </w:pPr>
    <w:rPr>
      <w:rFonts w:ascii="Consolas" w:eastAsia="Times New Roman" w:hAnsi="Consolas" w:cs="Consolas"/>
      <w:kern w:val="0"/>
      <w:sz w:val="21"/>
      <w:szCs w:val="21"/>
      <w:lang w:eastAsia="en-US" w:bidi="ar-SA"/>
    </w:rPr>
  </w:style>
  <w:style w:type="character" w:customStyle="1" w:styleId="a5">
    <w:name w:val="Текст Знак"/>
    <w:aliases w:val=" Знак Знак"/>
    <w:basedOn w:val="a0"/>
    <w:link w:val="a4"/>
    <w:uiPriority w:val="99"/>
    <w:rsid w:val="00F137A5"/>
    <w:rPr>
      <w:rFonts w:ascii="Consolas" w:eastAsia="Times New Roman" w:hAnsi="Consolas" w:cs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C710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1040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C710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1040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F47AF8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7AF8"/>
    <w:rPr>
      <w:rFonts w:ascii="Tahoma" w:eastAsia="Lucida Sans Unicode" w:hAnsi="Tahoma" w:cs="Tahoma"/>
      <w:kern w:val="1"/>
      <w:sz w:val="16"/>
      <w:szCs w:val="16"/>
      <w:lang w:eastAsia="ru-RU" w:bidi="ru-RU"/>
    </w:rPr>
  </w:style>
  <w:style w:type="paragraph" w:styleId="ac">
    <w:name w:val="List Paragraph"/>
    <w:basedOn w:val="a"/>
    <w:uiPriority w:val="34"/>
    <w:qFormat/>
    <w:rsid w:val="00F86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A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37A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F137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aliases w:val=" Знак"/>
    <w:basedOn w:val="a"/>
    <w:link w:val="a5"/>
    <w:uiPriority w:val="99"/>
    <w:rsid w:val="00F137A5"/>
    <w:pPr>
      <w:widowControl/>
      <w:suppressAutoHyphens w:val="0"/>
      <w:textAlignment w:val="auto"/>
    </w:pPr>
    <w:rPr>
      <w:rFonts w:ascii="Consolas" w:eastAsia="Times New Roman" w:hAnsi="Consolas" w:cs="Consolas"/>
      <w:kern w:val="0"/>
      <w:sz w:val="21"/>
      <w:szCs w:val="21"/>
      <w:lang w:eastAsia="en-US" w:bidi="ar-SA"/>
    </w:rPr>
  </w:style>
  <w:style w:type="character" w:customStyle="1" w:styleId="a5">
    <w:name w:val="Текст Знак"/>
    <w:aliases w:val=" Знак Знак"/>
    <w:basedOn w:val="a0"/>
    <w:link w:val="a4"/>
    <w:uiPriority w:val="99"/>
    <w:rsid w:val="00F137A5"/>
    <w:rPr>
      <w:rFonts w:ascii="Consolas" w:eastAsia="Times New Roman" w:hAnsi="Consolas" w:cs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C7104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1040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C7104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1040"/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F47AF8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7AF8"/>
    <w:rPr>
      <w:rFonts w:ascii="Tahoma" w:eastAsia="Lucida Sans Unicode" w:hAnsi="Tahoma" w:cs="Tahoma"/>
      <w:kern w:val="1"/>
      <w:sz w:val="16"/>
      <w:szCs w:val="16"/>
      <w:lang w:eastAsia="ru-RU" w:bidi="ru-RU"/>
    </w:rPr>
  </w:style>
  <w:style w:type="paragraph" w:styleId="ac">
    <w:name w:val="List Paragraph"/>
    <w:basedOn w:val="a"/>
    <w:uiPriority w:val="34"/>
    <w:qFormat/>
    <w:rsid w:val="00F86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C16E6-277A-47FA-ACCD-9236F1894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cp:lastPrinted>2023-08-22T12:21:00Z</cp:lastPrinted>
  <dcterms:created xsi:type="dcterms:W3CDTF">2023-09-15T14:09:00Z</dcterms:created>
  <dcterms:modified xsi:type="dcterms:W3CDTF">2023-09-15T14:09:00Z</dcterms:modified>
</cp:coreProperties>
</file>