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B5" w:rsidRPr="00C26A7B" w:rsidRDefault="00C26A7B" w:rsidP="00C26A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26A7B">
        <w:rPr>
          <w:rFonts w:ascii="Times New Roman" w:hAnsi="Times New Roman" w:cs="Times New Roman"/>
          <w:sz w:val="28"/>
          <w:szCs w:val="28"/>
        </w:rPr>
        <w:t>УТВЕРЖДЕН</w:t>
      </w:r>
    </w:p>
    <w:p w:rsidR="00C26A7B" w:rsidRPr="00C26A7B" w:rsidRDefault="00C26A7B" w:rsidP="00C26A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26A7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26A7B" w:rsidRDefault="00C26A7B" w:rsidP="00C26A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26A7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C26A7B" w:rsidRDefault="00C26A7B" w:rsidP="00C26A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C00FE">
        <w:rPr>
          <w:rFonts w:ascii="Times New Roman" w:hAnsi="Times New Roman" w:cs="Times New Roman"/>
          <w:sz w:val="28"/>
          <w:szCs w:val="28"/>
        </w:rPr>
        <w:t xml:space="preserve">21.12.2023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C00FE">
        <w:rPr>
          <w:rFonts w:ascii="Times New Roman" w:hAnsi="Times New Roman" w:cs="Times New Roman"/>
          <w:sz w:val="28"/>
          <w:szCs w:val="28"/>
        </w:rPr>
        <w:t>1725</w:t>
      </w:r>
      <w:bookmarkStart w:id="0" w:name="_GoBack"/>
      <w:bookmarkEnd w:id="0"/>
    </w:p>
    <w:p w:rsidR="00C26A7B" w:rsidRDefault="00C26A7B" w:rsidP="00C26A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6A7B" w:rsidRDefault="00C26A7B" w:rsidP="00C26A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6A7B" w:rsidRDefault="00C26A7B" w:rsidP="00C26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A7B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26A7B">
        <w:rPr>
          <w:rFonts w:ascii="Times New Roman" w:hAnsi="Times New Roman" w:cs="Times New Roman"/>
          <w:b/>
          <w:bCs/>
          <w:sz w:val="28"/>
          <w:szCs w:val="28"/>
        </w:rPr>
        <w:t xml:space="preserve">МЕЖЕВАНИЯ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A7B">
        <w:rPr>
          <w:rFonts w:ascii="Times New Roman" w:hAnsi="Times New Roman" w:cs="Times New Roman"/>
          <w:b/>
          <w:bCs/>
          <w:sz w:val="28"/>
          <w:szCs w:val="28"/>
        </w:rPr>
        <w:t>ТЕРРИТОРИИ,</w:t>
      </w:r>
    </w:p>
    <w:p w:rsidR="00C26A7B" w:rsidRPr="00C26A7B" w:rsidRDefault="00C26A7B" w:rsidP="00C26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A7B">
        <w:rPr>
          <w:rFonts w:ascii="Times New Roman" w:hAnsi="Times New Roman" w:cs="Times New Roman"/>
          <w:b/>
          <w:bCs/>
          <w:sz w:val="28"/>
          <w:szCs w:val="28"/>
        </w:rPr>
        <w:t xml:space="preserve">ОГРАНИЧЕННОЙ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A7B">
        <w:rPr>
          <w:rFonts w:ascii="Times New Roman" w:hAnsi="Times New Roman" w:cs="Times New Roman"/>
          <w:b/>
          <w:bCs/>
          <w:sz w:val="28"/>
          <w:szCs w:val="28"/>
        </w:rPr>
        <w:t xml:space="preserve">УЛ.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A7B">
        <w:rPr>
          <w:rFonts w:ascii="Times New Roman" w:hAnsi="Times New Roman" w:cs="Times New Roman"/>
          <w:b/>
          <w:bCs/>
          <w:sz w:val="28"/>
          <w:szCs w:val="28"/>
        </w:rPr>
        <w:t>КОЛЬЦОВСКАЯ,</w:t>
      </w:r>
    </w:p>
    <w:p w:rsidR="00C26A7B" w:rsidRDefault="00C26A7B" w:rsidP="00C26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A7B">
        <w:rPr>
          <w:rFonts w:ascii="Times New Roman" w:hAnsi="Times New Roman" w:cs="Times New Roman"/>
          <w:b/>
          <w:bCs/>
          <w:sz w:val="28"/>
          <w:szCs w:val="28"/>
        </w:rPr>
        <w:t xml:space="preserve">УЛ.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A7B">
        <w:rPr>
          <w:rFonts w:ascii="Times New Roman" w:hAnsi="Times New Roman" w:cs="Times New Roman"/>
          <w:b/>
          <w:bCs/>
          <w:sz w:val="28"/>
          <w:szCs w:val="28"/>
        </w:rPr>
        <w:t xml:space="preserve">ФРИДРИХА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A7B">
        <w:rPr>
          <w:rFonts w:ascii="Times New Roman" w:hAnsi="Times New Roman" w:cs="Times New Roman"/>
          <w:b/>
          <w:bCs/>
          <w:sz w:val="28"/>
          <w:szCs w:val="28"/>
        </w:rPr>
        <w:t xml:space="preserve">ЭНГЕЛЬСА,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A7B">
        <w:rPr>
          <w:rFonts w:ascii="Times New Roman" w:hAnsi="Times New Roman" w:cs="Times New Roman"/>
          <w:b/>
          <w:bCs/>
          <w:sz w:val="28"/>
          <w:szCs w:val="28"/>
        </w:rPr>
        <w:t xml:space="preserve">ПР-КТОМ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A7B">
        <w:rPr>
          <w:rFonts w:ascii="Times New Roman" w:hAnsi="Times New Roman" w:cs="Times New Roman"/>
          <w:b/>
          <w:bCs/>
          <w:sz w:val="28"/>
          <w:szCs w:val="28"/>
        </w:rPr>
        <w:t>РЕВОЛЮЦИИ,</w:t>
      </w:r>
    </w:p>
    <w:p w:rsidR="00C26A7B" w:rsidRDefault="00C26A7B" w:rsidP="00C26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A7B">
        <w:rPr>
          <w:rFonts w:ascii="Times New Roman" w:hAnsi="Times New Roman" w:cs="Times New Roman"/>
          <w:b/>
          <w:bCs/>
          <w:sz w:val="28"/>
          <w:szCs w:val="28"/>
        </w:rPr>
        <w:t>ПЛ.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A7B">
        <w:rPr>
          <w:rFonts w:ascii="Times New Roman" w:hAnsi="Times New Roman" w:cs="Times New Roman"/>
          <w:b/>
          <w:bCs/>
          <w:sz w:val="28"/>
          <w:szCs w:val="28"/>
        </w:rPr>
        <w:t xml:space="preserve"> ЛЕНИНА,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26A7B">
        <w:rPr>
          <w:rFonts w:ascii="Times New Roman" w:hAnsi="Times New Roman" w:cs="Times New Roman"/>
          <w:b/>
          <w:bCs/>
          <w:sz w:val="28"/>
          <w:szCs w:val="28"/>
        </w:rPr>
        <w:t>УЛ.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A7B">
        <w:rPr>
          <w:rFonts w:ascii="Times New Roman" w:hAnsi="Times New Roman" w:cs="Times New Roman"/>
          <w:b/>
          <w:bCs/>
          <w:sz w:val="28"/>
          <w:szCs w:val="28"/>
        </w:rPr>
        <w:t xml:space="preserve"> ПЛЕХАНОВСКАЯ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A7B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A7B">
        <w:rPr>
          <w:rFonts w:ascii="Times New Roman" w:hAnsi="Times New Roman" w:cs="Times New Roman"/>
          <w:b/>
          <w:bCs/>
          <w:sz w:val="28"/>
          <w:szCs w:val="28"/>
        </w:rPr>
        <w:t>ГОРОДСКОМ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A7B">
        <w:rPr>
          <w:rFonts w:ascii="Times New Roman" w:hAnsi="Times New Roman" w:cs="Times New Roman"/>
          <w:b/>
          <w:bCs/>
          <w:sz w:val="28"/>
          <w:szCs w:val="28"/>
        </w:rPr>
        <w:t xml:space="preserve"> ОКРУГЕ</w:t>
      </w:r>
    </w:p>
    <w:p w:rsidR="00C26A7B" w:rsidRPr="00C26A7B" w:rsidRDefault="00C26A7B" w:rsidP="00C26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A7B">
        <w:rPr>
          <w:rFonts w:ascii="Times New Roman" w:hAnsi="Times New Roman" w:cs="Times New Roman"/>
          <w:b/>
          <w:bCs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A7B">
        <w:rPr>
          <w:rFonts w:ascii="Times New Roman" w:hAnsi="Times New Roman" w:cs="Times New Roman"/>
          <w:b/>
          <w:bCs/>
          <w:sz w:val="28"/>
          <w:szCs w:val="28"/>
        </w:rPr>
        <w:t>ВОРОНЕЖ</w:t>
      </w:r>
    </w:p>
    <w:p w:rsidR="00C26A7B" w:rsidRPr="00C26A7B" w:rsidRDefault="00C26A7B" w:rsidP="00C26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26A7B" w:rsidRPr="00C26A7B" w:rsidRDefault="00C26A7B" w:rsidP="00C26A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A7B">
        <w:rPr>
          <w:rFonts w:ascii="Times New Roman" w:hAnsi="Times New Roman" w:cs="Times New Roman"/>
          <w:sz w:val="28"/>
          <w:szCs w:val="28"/>
        </w:rPr>
        <w:t>1.</w:t>
      </w:r>
      <w:r w:rsidR="00E476B6">
        <w:rPr>
          <w:rFonts w:ascii="Times New Roman" w:hAnsi="Times New Roman" w:cs="Times New Roman"/>
          <w:sz w:val="28"/>
          <w:szCs w:val="28"/>
        </w:rPr>
        <w:t> </w:t>
      </w:r>
      <w:r w:rsidRPr="00C26A7B">
        <w:rPr>
          <w:rFonts w:ascii="Times New Roman" w:hAnsi="Times New Roman" w:cs="Times New Roman"/>
          <w:sz w:val="28"/>
          <w:szCs w:val="28"/>
        </w:rPr>
        <w:t>Текстовая часть проекта межевания территории, ограниченной 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26A7B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C26A7B">
        <w:rPr>
          <w:rFonts w:ascii="Times New Roman" w:hAnsi="Times New Roman" w:cs="Times New Roman"/>
          <w:sz w:val="28"/>
          <w:szCs w:val="28"/>
        </w:rPr>
        <w:t xml:space="preserve">, ул. Фридриха Энгельса, </w:t>
      </w:r>
      <w:proofErr w:type="spellStart"/>
      <w:r w:rsidRPr="00C26A7B">
        <w:rPr>
          <w:rFonts w:ascii="Times New Roman" w:hAnsi="Times New Roman" w:cs="Times New Roman"/>
          <w:sz w:val="28"/>
          <w:szCs w:val="28"/>
        </w:rPr>
        <w:t>пр-ктом</w:t>
      </w:r>
      <w:proofErr w:type="spellEnd"/>
      <w:r w:rsidRPr="00C26A7B">
        <w:rPr>
          <w:rFonts w:ascii="Times New Roman" w:hAnsi="Times New Roman" w:cs="Times New Roman"/>
          <w:sz w:val="28"/>
          <w:szCs w:val="28"/>
        </w:rPr>
        <w:t xml:space="preserve"> Революции, пл. Ленина, ул.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A7B">
        <w:rPr>
          <w:rFonts w:ascii="Times New Roman" w:hAnsi="Times New Roman" w:cs="Times New Roman"/>
          <w:sz w:val="28"/>
          <w:szCs w:val="28"/>
        </w:rPr>
        <w:t>Плехановская в городском округе город Воронеж (приложение № 1).</w:t>
      </w:r>
    </w:p>
    <w:p w:rsidR="00C26A7B" w:rsidRPr="00C26A7B" w:rsidRDefault="00C26A7B" w:rsidP="00C26A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A7B">
        <w:rPr>
          <w:rFonts w:ascii="Times New Roman" w:hAnsi="Times New Roman" w:cs="Times New Roman"/>
          <w:sz w:val="28"/>
          <w:szCs w:val="28"/>
        </w:rPr>
        <w:t>2.</w:t>
      </w:r>
      <w:r w:rsidR="00E476B6">
        <w:rPr>
          <w:rFonts w:ascii="Times New Roman" w:hAnsi="Times New Roman" w:cs="Times New Roman"/>
          <w:sz w:val="28"/>
          <w:szCs w:val="28"/>
        </w:rPr>
        <w:t> </w:t>
      </w:r>
      <w:r w:rsidRPr="00C26A7B">
        <w:rPr>
          <w:rFonts w:ascii="Times New Roman" w:hAnsi="Times New Roman" w:cs="Times New Roman"/>
          <w:sz w:val="28"/>
          <w:szCs w:val="28"/>
        </w:rPr>
        <w:t xml:space="preserve">Чертеж межевания территории, ограниченной ул. </w:t>
      </w:r>
      <w:proofErr w:type="spellStart"/>
      <w:r w:rsidRPr="00C26A7B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C26A7B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A7B">
        <w:rPr>
          <w:rFonts w:ascii="Times New Roman" w:hAnsi="Times New Roman" w:cs="Times New Roman"/>
          <w:sz w:val="28"/>
          <w:szCs w:val="28"/>
        </w:rPr>
        <w:t xml:space="preserve">Фридриха Энгельса, </w:t>
      </w:r>
      <w:proofErr w:type="spellStart"/>
      <w:r w:rsidRPr="00C26A7B">
        <w:rPr>
          <w:rFonts w:ascii="Times New Roman" w:hAnsi="Times New Roman" w:cs="Times New Roman"/>
          <w:sz w:val="28"/>
          <w:szCs w:val="28"/>
        </w:rPr>
        <w:t>пр-ктом</w:t>
      </w:r>
      <w:proofErr w:type="spellEnd"/>
      <w:r w:rsidRPr="00C26A7B">
        <w:rPr>
          <w:rFonts w:ascii="Times New Roman" w:hAnsi="Times New Roman" w:cs="Times New Roman"/>
          <w:sz w:val="28"/>
          <w:szCs w:val="28"/>
        </w:rPr>
        <w:t xml:space="preserve"> Революции, пл. Ленина, ул. Плехановская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A7B">
        <w:rPr>
          <w:rFonts w:ascii="Times New Roman" w:hAnsi="Times New Roman" w:cs="Times New Roman"/>
          <w:sz w:val="28"/>
          <w:szCs w:val="28"/>
        </w:rPr>
        <w:t>городском округе город Воронеж (приложение № 2).</w:t>
      </w:r>
    </w:p>
    <w:p w:rsidR="00C26A7B" w:rsidRDefault="00C26A7B" w:rsidP="00C26A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6A7B" w:rsidRDefault="00C26A7B" w:rsidP="00C26A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6A7B" w:rsidRDefault="00C26A7B" w:rsidP="00C26A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26A7B" w:rsidTr="00C26A7B">
        <w:tc>
          <w:tcPr>
            <w:tcW w:w="4785" w:type="dxa"/>
          </w:tcPr>
          <w:p w:rsidR="00C26A7B" w:rsidRDefault="00C26A7B" w:rsidP="00C26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C26A7B" w:rsidRDefault="00C26A7B" w:rsidP="00C26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C26A7B" w:rsidRDefault="00C26A7B" w:rsidP="00C26A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A7B" w:rsidRDefault="00C26A7B" w:rsidP="00C26A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Г.Ю. Чурсанов</w:t>
            </w:r>
          </w:p>
        </w:tc>
      </w:tr>
    </w:tbl>
    <w:p w:rsidR="00C26A7B" w:rsidRDefault="00C26A7B" w:rsidP="00C26A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6A7B" w:rsidRPr="00C26A7B" w:rsidRDefault="00C26A7B" w:rsidP="00C26A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26A7B" w:rsidRPr="00C26A7B" w:rsidSect="00C26A7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A7B"/>
    <w:rsid w:val="003C00FE"/>
    <w:rsid w:val="003E2C00"/>
    <w:rsid w:val="00633BB5"/>
    <w:rsid w:val="00C26A7B"/>
    <w:rsid w:val="00E4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dcterms:created xsi:type="dcterms:W3CDTF">2023-12-22T11:55:00Z</dcterms:created>
  <dcterms:modified xsi:type="dcterms:W3CDTF">2023-12-22T11:55:00Z</dcterms:modified>
</cp:coreProperties>
</file>