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403" w:rsidRPr="00171585" w:rsidRDefault="003555CA" w:rsidP="00D07203">
      <w:pPr>
        <w:widowControl/>
        <w:spacing w:line="228" w:lineRule="auto"/>
        <w:ind w:left="4111" w:firstLine="0"/>
        <w:jc w:val="center"/>
        <w:rPr>
          <w:spacing w:val="-4"/>
          <w:kern w:val="0"/>
          <w:sz w:val="28"/>
          <w:szCs w:val="28"/>
          <w:lang w:eastAsia="en-US"/>
        </w:rPr>
      </w:pPr>
      <w:r w:rsidRPr="00171585">
        <w:rPr>
          <w:rFonts w:eastAsia="Calibri"/>
          <w:spacing w:val="-4"/>
          <w:kern w:val="0"/>
          <w:sz w:val="28"/>
          <w:szCs w:val="28"/>
        </w:rPr>
        <w:t>Приложение №</w:t>
      </w:r>
      <w:r w:rsidR="00171585" w:rsidRPr="00171585">
        <w:rPr>
          <w:rFonts w:eastAsia="Calibri"/>
          <w:spacing w:val="-4"/>
          <w:kern w:val="0"/>
          <w:sz w:val="28"/>
          <w:szCs w:val="28"/>
        </w:rPr>
        <w:t xml:space="preserve"> </w:t>
      </w:r>
      <w:r w:rsidRPr="00171585">
        <w:rPr>
          <w:rFonts w:eastAsia="Calibri"/>
          <w:spacing w:val="-4"/>
          <w:kern w:val="0"/>
          <w:sz w:val="28"/>
          <w:szCs w:val="28"/>
        </w:rPr>
        <w:t>1</w:t>
      </w:r>
    </w:p>
    <w:p w:rsidR="0069338C" w:rsidRPr="00171585" w:rsidRDefault="003555CA" w:rsidP="00D07203">
      <w:pPr>
        <w:widowControl/>
        <w:spacing w:line="228" w:lineRule="auto"/>
        <w:ind w:left="4111" w:firstLine="0"/>
        <w:jc w:val="center"/>
        <w:rPr>
          <w:spacing w:val="-4"/>
          <w:kern w:val="0"/>
          <w:sz w:val="28"/>
          <w:szCs w:val="28"/>
          <w:lang w:eastAsia="en-US"/>
        </w:rPr>
      </w:pPr>
      <w:r w:rsidRPr="00171585">
        <w:rPr>
          <w:rFonts w:eastAsia="Calibri"/>
          <w:spacing w:val="-4"/>
          <w:kern w:val="0"/>
          <w:sz w:val="28"/>
          <w:szCs w:val="28"/>
        </w:rPr>
        <w:t>к проекту межевания территории</w:t>
      </w:r>
      <w:r w:rsidRPr="00171585">
        <w:rPr>
          <w:rFonts w:eastAsia="Calibri"/>
          <w:bCs/>
          <w:spacing w:val="-4"/>
          <w:kern w:val="0"/>
          <w:sz w:val="28"/>
          <w:szCs w:val="28"/>
        </w:rPr>
        <w:t>,</w:t>
      </w:r>
    </w:p>
    <w:p w:rsidR="00171585" w:rsidRPr="00171585" w:rsidRDefault="00485B1F" w:rsidP="00D07203">
      <w:pPr>
        <w:widowControl/>
        <w:spacing w:line="228" w:lineRule="auto"/>
        <w:ind w:left="4111" w:firstLine="0"/>
        <w:jc w:val="center"/>
        <w:rPr>
          <w:rFonts w:eastAsia="Calibri"/>
          <w:spacing w:val="-4"/>
          <w:kern w:val="0"/>
          <w:sz w:val="28"/>
          <w:szCs w:val="28"/>
        </w:rPr>
      </w:pPr>
      <w:r w:rsidRPr="00171585">
        <w:rPr>
          <w:rFonts w:eastAsia="Calibri"/>
          <w:spacing w:val="-4"/>
          <w:kern w:val="0"/>
          <w:sz w:val="28"/>
          <w:szCs w:val="28"/>
        </w:rPr>
        <w:t xml:space="preserve">ограниченной </w:t>
      </w:r>
      <w:r w:rsidR="003065EF" w:rsidRPr="00171585">
        <w:rPr>
          <w:rFonts w:eastAsia="Calibri"/>
          <w:spacing w:val="-4"/>
          <w:kern w:val="0"/>
          <w:sz w:val="28"/>
          <w:szCs w:val="28"/>
        </w:rPr>
        <w:t>ул. Солнечная,</w:t>
      </w:r>
      <w:r w:rsidR="00171585" w:rsidRPr="00171585">
        <w:rPr>
          <w:rFonts w:eastAsia="Calibri"/>
          <w:spacing w:val="-4"/>
          <w:kern w:val="0"/>
          <w:sz w:val="28"/>
          <w:szCs w:val="28"/>
        </w:rPr>
        <w:t xml:space="preserve"> </w:t>
      </w:r>
      <w:r w:rsidR="003065EF" w:rsidRPr="00171585">
        <w:rPr>
          <w:rFonts w:eastAsia="Calibri"/>
          <w:spacing w:val="-4"/>
          <w:kern w:val="0"/>
          <w:sz w:val="28"/>
          <w:szCs w:val="28"/>
        </w:rPr>
        <w:t xml:space="preserve">ул. </w:t>
      </w:r>
      <w:proofErr w:type="spellStart"/>
      <w:r w:rsidR="003065EF" w:rsidRPr="00171585">
        <w:rPr>
          <w:rFonts w:eastAsia="Calibri"/>
          <w:spacing w:val="-4"/>
          <w:kern w:val="0"/>
          <w:sz w:val="28"/>
          <w:szCs w:val="28"/>
        </w:rPr>
        <w:t>Ведугская,</w:t>
      </w:r>
      <w:proofErr w:type="spellEnd"/>
    </w:p>
    <w:p w:rsidR="00171585" w:rsidRPr="00171585" w:rsidRDefault="003065EF" w:rsidP="00D07203">
      <w:pPr>
        <w:widowControl/>
        <w:spacing w:line="228" w:lineRule="auto"/>
        <w:ind w:left="4111" w:firstLine="0"/>
        <w:jc w:val="center"/>
        <w:rPr>
          <w:rFonts w:eastAsia="Calibri"/>
          <w:spacing w:val="-4"/>
          <w:kern w:val="0"/>
          <w:sz w:val="28"/>
          <w:szCs w:val="28"/>
        </w:rPr>
      </w:pPr>
      <w:r w:rsidRPr="00171585">
        <w:rPr>
          <w:rFonts w:eastAsia="Calibri"/>
          <w:spacing w:val="-4"/>
          <w:kern w:val="0"/>
          <w:sz w:val="28"/>
          <w:szCs w:val="28"/>
        </w:rPr>
        <w:t xml:space="preserve">проездом от д. 75а по ул. </w:t>
      </w:r>
      <w:proofErr w:type="spellStart"/>
      <w:r w:rsidRPr="00171585">
        <w:rPr>
          <w:rFonts w:eastAsia="Calibri"/>
          <w:spacing w:val="-4"/>
          <w:kern w:val="0"/>
          <w:sz w:val="28"/>
          <w:szCs w:val="28"/>
        </w:rPr>
        <w:t>Ведугская</w:t>
      </w:r>
      <w:proofErr w:type="spellEnd"/>
    </w:p>
    <w:p w:rsidR="00171585" w:rsidRPr="00171585" w:rsidRDefault="003065EF" w:rsidP="00D07203">
      <w:pPr>
        <w:widowControl/>
        <w:spacing w:line="228" w:lineRule="auto"/>
        <w:ind w:left="4111" w:firstLine="0"/>
        <w:jc w:val="center"/>
        <w:rPr>
          <w:rFonts w:eastAsia="Calibri"/>
          <w:spacing w:val="-4"/>
          <w:kern w:val="0"/>
          <w:sz w:val="28"/>
          <w:szCs w:val="28"/>
        </w:rPr>
      </w:pPr>
      <w:r w:rsidRPr="00171585">
        <w:rPr>
          <w:rFonts w:eastAsia="Calibri"/>
          <w:spacing w:val="-4"/>
          <w:kern w:val="0"/>
          <w:sz w:val="28"/>
          <w:szCs w:val="28"/>
        </w:rPr>
        <w:t>до д. 56 по ул. Брянская, ул. Брянская</w:t>
      </w:r>
    </w:p>
    <w:p w:rsidR="0069338C" w:rsidRPr="00171585" w:rsidRDefault="003065EF" w:rsidP="00D07203">
      <w:pPr>
        <w:widowControl/>
        <w:spacing w:line="228" w:lineRule="auto"/>
        <w:ind w:left="4111" w:firstLine="0"/>
        <w:jc w:val="center"/>
        <w:rPr>
          <w:kern w:val="0"/>
          <w:sz w:val="28"/>
          <w:szCs w:val="28"/>
          <w:lang w:eastAsia="en-US"/>
        </w:rPr>
      </w:pPr>
      <w:r w:rsidRPr="00171585">
        <w:rPr>
          <w:rFonts w:eastAsia="Calibri"/>
          <w:spacing w:val="-4"/>
          <w:kern w:val="0"/>
          <w:sz w:val="28"/>
          <w:szCs w:val="28"/>
        </w:rPr>
        <w:t>в городском округе город Воронеж</w:t>
      </w:r>
    </w:p>
    <w:p w:rsidR="003555CA" w:rsidRDefault="003555CA" w:rsidP="00D07203">
      <w:pPr>
        <w:widowControl/>
        <w:spacing w:line="228" w:lineRule="auto"/>
        <w:ind w:firstLine="0"/>
        <w:jc w:val="center"/>
        <w:rPr>
          <w:kern w:val="0"/>
          <w:sz w:val="28"/>
          <w:szCs w:val="28"/>
          <w:lang w:eastAsia="en-US"/>
        </w:rPr>
      </w:pPr>
    </w:p>
    <w:p w:rsidR="00171585" w:rsidRPr="00171585" w:rsidRDefault="00171585" w:rsidP="00D07203">
      <w:pPr>
        <w:widowControl/>
        <w:spacing w:line="228" w:lineRule="auto"/>
        <w:ind w:firstLine="0"/>
        <w:jc w:val="center"/>
        <w:rPr>
          <w:kern w:val="0"/>
          <w:sz w:val="28"/>
          <w:szCs w:val="28"/>
          <w:lang w:eastAsia="en-US"/>
        </w:rPr>
      </w:pPr>
    </w:p>
    <w:p w:rsidR="00B259AF" w:rsidRPr="00171585" w:rsidRDefault="00B259AF" w:rsidP="00D07203">
      <w:pPr>
        <w:widowControl/>
        <w:spacing w:line="228" w:lineRule="auto"/>
        <w:ind w:firstLine="0"/>
        <w:jc w:val="center"/>
        <w:rPr>
          <w:rFonts w:eastAsia="Arial CYR"/>
          <w:b/>
          <w:caps/>
          <w:kern w:val="0"/>
          <w:sz w:val="28"/>
          <w:szCs w:val="28"/>
        </w:rPr>
      </w:pPr>
      <w:r w:rsidRPr="00171585">
        <w:rPr>
          <w:rFonts w:eastAsia="Arial CYR"/>
          <w:b/>
          <w:caps/>
          <w:kern w:val="0"/>
          <w:sz w:val="28"/>
          <w:szCs w:val="28"/>
        </w:rPr>
        <w:t>Текстовая</w:t>
      </w:r>
      <w:r w:rsidR="00733A1C" w:rsidRPr="00171585">
        <w:rPr>
          <w:rFonts w:eastAsia="Arial CYR"/>
          <w:b/>
          <w:caps/>
          <w:kern w:val="0"/>
          <w:sz w:val="28"/>
          <w:szCs w:val="28"/>
        </w:rPr>
        <w:t xml:space="preserve">  </w:t>
      </w:r>
      <w:r w:rsidRPr="00171585">
        <w:rPr>
          <w:rFonts w:eastAsia="Arial CYR"/>
          <w:b/>
          <w:caps/>
          <w:kern w:val="0"/>
          <w:sz w:val="28"/>
          <w:szCs w:val="28"/>
        </w:rPr>
        <w:t>часть</w:t>
      </w:r>
    </w:p>
    <w:p w:rsidR="00171585" w:rsidRDefault="00B259AF" w:rsidP="00D07203">
      <w:pPr>
        <w:widowControl/>
        <w:spacing w:line="228" w:lineRule="auto"/>
        <w:ind w:firstLine="0"/>
        <w:jc w:val="center"/>
        <w:rPr>
          <w:b/>
          <w:kern w:val="0"/>
          <w:sz w:val="28"/>
          <w:szCs w:val="28"/>
          <w:lang w:bidi="ru-RU"/>
        </w:rPr>
      </w:pPr>
      <w:r w:rsidRPr="00171585">
        <w:rPr>
          <w:rFonts w:eastAsia="Arial CYR"/>
          <w:b/>
          <w:kern w:val="0"/>
          <w:sz w:val="28"/>
          <w:szCs w:val="28"/>
        </w:rPr>
        <w:t xml:space="preserve">проекта межевания </w:t>
      </w:r>
      <w:r w:rsidRPr="00171585">
        <w:rPr>
          <w:b/>
          <w:kern w:val="0"/>
          <w:sz w:val="28"/>
          <w:szCs w:val="28"/>
        </w:rPr>
        <w:t>территории</w:t>
      </w:r>
      <w:r w:rsidR="007961AA" w:rsidRPr="00171585">
        <w:rPr>
          <w:b/>
          <w:kern w:val="0"/>
          <w:sz w:val="28"/>
          <w:szCs w:val="28"/>
        </w:rPr>
        <w:t xml:space="preserve">, </w:t>
      </w:r>
      <w:r w:rsidR="00FB0951" w:rsidRPr="00171585">
        <w:rPr>
          <w:b/>
          <w:kern w:val="0"/>
          <w:sz w:val="28"/>
          <w:szCs w:val="28"/>
          <w:lang w:bidi="ru-RU"/>
        </w:rPr>
        <w:t xml:space="preserve">ограниченной </w:t>
      </w:r>
      <w:r w:rsidR="003065EF" w:rsidRPr="00171585">
        <w:rPr>
          <w:b/>
          <w:kern w:val="0"/>
          <w:sz w:val="28"/>
          <w:szCs w:val="28"/>
          <w:lang w:bidi="ru-RU"/>
        </w:rPr>
        <w:t xml:space="preserve">ул. </w:t>
      </w:r>
      <w:proofErr w:type="gramStart"/>
      <w:r w:rsidR="003065EF" w:rsidRPr="00171585">
        <w:rPr>
          <w:b/>
          <w:kern w:val="0"/>
          <w:sz w:val="28"/>
          <w:szCs w:val="28"/>
          <w:lang w:bidi="ru-RU"/>
        </w:rPr>
        <w:t>Солнечная</w:t>
      </w:r>
      <w:proofErr w:type="gramEnd"/>
      <w:r w:rsidR="003065EF" w:rsidRPr="00171585">
        <w:rPr>
          <w:b/>
          <w:kern w:val="0"/>
          <w:sz w:val="28"/>
          <w:szCs w:val="28"/>
          <w:lang w:bidi="ru-RU"/>
        </w:rPr>
        <w:t>,</w:t>
      </w:r>
    </w:p>
    <w:p w:rsidR="00171585" w:rsidRDefault="003065EF" w:rsidP="00D07203">
      <w:pPr>
        <w:widowControl/>
        <w:spacing w:line="228" w:lineRule="auto"/>
        <w:ind w:firstLine="0"/>
        <w:jc w:val="center"/>
        <w:rPr>
          <w:b/>
          <w:kern w:val="0"/>
          <w:sz w:val="28"/>
          <w:szCs w:val="28"/>
          <w:lang w:bidi="ru-RU"/>
        </w:rPr>
      </w:pPr>
      <w:r w:rsidRPr="00171585">
        <w:rPr>
          <w:b/>
          <w:kern w:val="0"/>
          <w:sz w:val="28"/>
          <w:szCs w:val="28"/>
          <w:lang w:bidi="ru-RU"/>
        </w:rPr>
        <w:t xml:space="preserve">ул. </w:t>
      </w:r>
      <w:proofErr w:type="spellStart"/>
      <w:r w:rsidRPr="00171585">
        <w:rPr>
          <w:b/>
          <w:kern w:val="0"/>
          <w:sz w:val="28"/>
          <w:szCs w:val="28"/>
          <w:lang w:bidi="ru-RU"/>
        </w:rPr>
        <w:t>Ведугская</w:t>
      </w:r>
      <w:proofErr w:type="spellEnd"/>
      <w:r w:rsidRPr="00171585">
        <w:rPr>
          <w:b/>
          <w:kern w:val="0"/>
          <w:sz w:val="28"/>
          <w:szCs w:val="28"/>
          <w:lang w:bidi="ru-RU"/>
        </w:rPr>
        <w:t xml:space="preserve">, проездом от д. 75а по ул. </w:t>
      </w:r>
      <w:proofErr w:type="spellStart"/>
      <w:r w:rsidRPr="00171585">
        <w:rPr>
          <w:b/>
          <w:kern w:val="0"/>
          <w:sz w:val="28"/>
          <w:szCs w:val="28"/>
          <w:lang w:bidi="ru-RU"/>
        </w:rPr>
        <w:t>Ведугская</w:t>
      </w:r>
      <w:proofErr w:type="spellEnd"/>
    </w:p>
    <w:p w:rsidR="00171585" w:rsidRDefault="003065EF" w:rsidP="00D07203">
      <w:pPr>
        <w:widowControl/>
        <w:spacing w:line="228" w:lineRule="auto"/>
        <w:ind w:firstLine="0"/>
        <w:jc w:val="center"/>
        <w:rPr>
          <w:b/>
          <w:kern w:val="0"/>
          <w:sz w:val="28"/>
          <w:szCs w:val="28"/>
          <w:lang w:bidi="ru-RU"/>
        </w:rPr>
      </w:pPr>
      <w:r w:rsidRPr="00171585">
        <w:rPr>
          <w:b/>
          <w:kern w:val="0"/>
          <w:sz w:val="28"/>
          <w:szCs w:val="28"/>
          <w:lang w:bidi="ru-RU"/>
        </w:rPr>
        <w:t>до д. 56 по ул. Брянская, ул. Брянская</w:t>
      </w:r>
    </w:p>
    <w:p w:rsidR="00677684" w:rsidRPr="00171585" w:rsidRDefault="003065EF" w:rsidP="00D07203">
      <w:pPr>
        <w:widowControl/>
        <w:spacing w:line="228" w:lineRule="auto"/>
        <w:ind w:firstLine="0"/>
        <w:jc w:val="center"/>
        <w:rPr>
          <w:b/>
          <w:kern w:val="0"/>
          <w:sz w:val="28"/>
          <w:szCs w:val="28"/>
          <w:lang w:bidi="ru-RU"/>
        </w:rPr>
      </w:pPr>
      <w:r w:rsidRPr="00171585">
        <w:rPr>
          <w:b/>
          <w:kern w:val="0"/>
          <w:sz w:val="28"/>
          <w:szCs w:val="28"/>
          <w:lang w:bidi="ru-RU"/>
        </w:rPr>
        <w:t>в городском округе город Воронеж</w:t>
      </w:r>
    </w:p>
    <w:p w:rsidR="00646519" w:rsidRPr="00171585" w:rsidRDefault="00646519" w:rsidP="00D07203">
      <w:pPr>
        <w:widowControl/>
        <w:spacing w:line="228" w:lineRule="auto"/>
        <w:ind w:firstLine="0"/>
        <w:jc w:val="center"/>
        <w:rPr>
          <w:b/>
          <w:kern w:val="0"/>
          <w:sz w:val="28"/>
          <w:szCs w:val="28"/>
        </w:rPr>
      </w:pPr>
    </w:p>
    <w:p w:rsidR="00434FC1" w:rsidRPr="00171585" w:rsidRDefault="001A302D" w:rsidP="00D07203">
      <w:pPr>
        <w:pStyle w:val="Standard"/>
        <w:spacing w:line="348" w:lineRule="auto"/>
        <w:ind w:firstLine="709"/>
        <w:jc w:val="both"/>
        <w:rPr>
          <w:kern w:val="0"/>
          <w:shd w:val="clear" w:color="auto" w:fill="FFFFFF"/>
        </w:rPr>
      </w:pPr>
      <w:proofErr w:type="gramStart"/>
      <w:r w:rsidRPr="00171585">
        <w:rPr>
          <w:kern w:val="0"/>
          <w:shd w:val="clear" w:color="auto" w:fill="FFFFFF"/>
        </w:rPr>
        <w:t xml:space="preserve">Проект межевания территории, </w:t>
      </w:r>
      <w:r w:rsidR="00FB0951" w:rsidRPr="00171585">
        <w:rPr>
          <w:kern w:val="0"/>
          <w:shd w:val="clear" w:color="auto" w:fill="FFFFFF"/>
          <w:lang w:bidi="ru-RU"/>
        </w:rPr>
        <w:t xml:space="preserve">ограниченной </w:t>
      </w:r>
      <w:r w:rsidR="003065EF" w:rsidRPr="00171585">
        <w:rPr>
          <w:kern w:val="0"/>
          <w:shd w:val="clear" w:color="auto" w:fill="FFFFFF"/>
          <w:lang w:bidi="ru-RU"/>
        </w:rPr>
        <w:t>ул. Солнечная, ул.</w:t>
      </w:r>
      <w:r w:rsidR="00171585">
        <w:rPr>
          <w:kern w:val="0"/>
          <w:shd w:val="clear" w:color="auto" w:fill="FFFFFF"/>
          <w:lang w:bidi="ru-RU"/>
        </w:rPr>
        <w:t> </w:t>
      </w:r>
      <w:proofErr w:type="spellStart"/>
      <w:r w:rsidR="003065EF" w:rsidRPr="00171585">
        <w:rPr>
          <w:kern w:val="0"/>
          <w:shd w:val="clear" w:color="auto" w:fill="FFFFFF"/>
          <w:lang w:bidi="ru-RU"/>
        </w:rPr>
        <w:t>Ведугская</w:t>
      </w:r>
      <w:proofErr w:type="spellEnd"/>
      <w:r w:rsidR="003065EF" w:rsidRPr="00171585">
        <w:rPr>
          <w:kern w:val="0"/>
          <w:shd w:val="clear" w:color="auto" w:fill="FFFFFF"/>
          <w:lang w:bidi="ru-RU"/>
        </w:rPr>
        <w:t xml:space="preserve">, проездом от д. 75а по ул. </w:t>
      </w:r>
      <w:proofErr w:type="spellStart"/>
      <w:r w:rsidR="003065EF" w:rsidRPr="00171585">
        <w:rPr>
          <w:kern w:val="0"/>
          <w:shd w:val="clear" w:color="auto" w:fill="FFFFFF"/>
          <w:lang w:bidi="ru-RU"/>
        </w:rPr>
        <w:t>Ведугская</w:t>
      </w:r>
      <w:proofErr w:type="spellEnd"/>
      <w:r w:rsidR="003065EF" w:rsidRPr="00171585">
        <w:rPr>
          <w:kern w:val="0"/>
          <w:shd w:val="clear" w:color="auto" w:fill="FFFFFF"/>
          <w:lang w:bidi="ru-RU"/>
        </w:rPr>
        <w:t xml:space="preserve"> до д. 56 по ул. Брянская, ул. Брянская  в городском округе город Воронеж</w:t>
      </w:r>
      <w:r w:rsidRPr="00171585">
        <w:rPr>
          <w:kern w:val="0"/>
          <w:shd w:val="clear" w:color="auto" w:fill="FFFFFF"/>
        </w:rPr>
        <w:t>, разработан на основании муниципального контракта от</w:t>
      </w:r>
      <w:r w:rsidR="00DD0A7D" w:rsidRPr="00171585">
        <w:rPr>
          <w:kern w:val="0"/>
          <w:shd w:val="clear" w:color="auto" w:fill="FFFFFF"/>
        </w:rPr>
        <w:t> </w:t>
      </w:r>
      <w:r w:rsidR="003065EF" w:rsidRPr="00171585">
        <w:rPr>
          <w:kern w:val="0"/>
          <w:shd w:val="clear" w:color="auto" w:fill="FFFFFF"/>
        </w:rPr>
        <w:t>17.08.2021</w:t>
      </w:r>
      <w:r w:rsidR="00733A1C" w:rsidRPr="00171585">
        <w:rPr>
          <w:kern w:val="0"/>
          <w:shd w:val="clear" w:color="auto" w:fill="FFFFFF"/>
        </w:rPr>
        <w:t xml:space="preserve"> </w:t>
      </w:r>
      <w:r w:rsidR="003555CA" w:rsidRPr="00171585">
        <w:rPr>
          <w:kern w:val="0"/>
        </w:rPr>
        <w:t>№ </w:t>
      </w:r>
      <w:r w:rsidR="003065EF" w:rsidRPr="00171585">
        <w:rPr>
          <w:kern w:val="0"/>
        </w:rPr>
        <w:t>7</w:t>
      </w:r>
      <w:r w:rsidRPr="00171585">
        <w:rPr>
          <w:kern w:val="0"/>
        </w:rPr>
        <w:t xml:space="preserve">/ПМТ, </w:t>
      </w:r>
      <w:r w:rsidRPr="00171585">
        <w:rPr>
          <w:kern w:val="0"/>
          <w:shd w:val="clear" w:color="auto" w:fill="FFFFFF"/>
        </w:rPr>
        <w:t>технического</w:t>
      </w:r>
      <w:r w:rsidR="00680616" w:rsidRPr="00171585">
        <w:rPr>
          <w:kern w:val="0"/>
          <w:shd w:val="clear" w:color="auto" w:fill="FFFFFF"/>
        </w:rPr>
        <w:t xml:space="preserve"> задания к</w:t>
      </w:r>
      <w:r w:rsidR="00171585">
        <w:rPr>
          <w:kern w:val="0"/>
          <w:shd w:val="clear" w:color="auto" w:fill="FFFFFF"/>
        </w:rPr>
        <w:t> </w:t>
      </w:r>
      <w:r w:rsidR="00B56132" w:rsidRPr="00171585">
        <w:rPr>
          <w:kern w:val="0"/>
          <w:shd w:val="clear" w:color="auto" w:fill="FFFFFF"/>
        </w:rPr>
        <w:t>нему</w:t>
      </w:r>
      <w:r w:rsidRPr="00171585">
        <w:rPr>
          <w:kern w:val="0"/>
        </w:rPr>
        <w:t xml:space="preserve">, </w:t>
      </w:r>
      <w:r w:rsidR="00485B1F" w:rsidRPr="00171585">
        <w:rPr>
          <w:kern w:val="0"/>
        </w:rPr>
        <w:t>постановления администрации городского округа город Воронеж от</w:t>
      </w:r>
      <w:r w:rsidR="00171585">
        <w:rPr>
          <w:kern w:val="0"/>
        </w:rPr>
        <w:t> </w:t>
      </w:r>
      <w:r w:rsidR="003065EF" w:rsidRPr="00171585">
        <w:rPr>
          <w:kern w:val="0"/>
        </w:rPr>
        <w:t>08.04.2021</w:t>
      </w:r>
      <w:r w:rsidR="00485B1F" w:rsidRPr="00171585">
        <w:rPr>
          <w:kern w:val="0"/>
        </w:rPr>
        <w:t xml:space="preserve"> № </w:t>
      </w:r>
      <w:r w:rsidR="003065EF" w:rsidRPr="00171585">
        <w:rPr>
          <w:kern w:val="0"/>
        </w:rPr>
        <w:t>321</w:t>
      </w:r>
      <w:r w:rsidR="00485B1F" w:rsidRPr="00171585">
        <w:rPr>
          <w:kern w:val="0"/>
        </w:rPr>
        <w:t xml:space="preserve"> «О</w:t>
      </w:r>
      <w:r w:rsidR="00DD0A7D" w:rsidRPr="00171585">
        <w:rPr>
          <w:kern w:val="0"/>
        </w:rPr>
        <w:t> </w:t>
      </w:r>
      <w:r w:rsidR="00485B1F" w:rsidRPr="00171585">
        <w:rPr>
          <w:kern w:val="0"/>
        </w:rPr>
        <w:t xml:space="preserve">подготовке проекта межевания территории, </w:t>
      </w:r>
      <w:r w:rsidR="00FB0951" w:rsidRPr="00171585">
        <w:rPr>
          <w:kern w:val="0"/>
          <w:lang w:bidi="ru-RU"/>
        </w:rPr>
        <w:t xml:space="preserve">ограниченной </w:t>
      </w:r>
      <w:r w:rsidR="003065EF" w:rsidRPr="00171585">
        <w:rPr>
          <w:kern w:val="0"/>
          <w:lang w:bidi="ru-RU"/>
        </w:rPr>
        <w:t xml:space="preserve">ул. Солнечная, ул. </w:t>
      </w:r>
      <w:proofErr w:type="spellStart"/>
      <w:r w:rsidR="003065EF" w:rsidRPr="00171585">
        <w:rPr>
          <w:kern w:val="0"/>
          <w:lang w:bidi="ru-RU"/>
        </w:rPr>
        <w:t>В</w:t>
      </w:r>
      <w:r w:rsidR="00171585">
        <w:rPr>
          <w:kern w:val="0"/>
          <w:lang w:bidi="ru-RU"/>
        </w:rPr>
        <w:t>едугская</w:t>
      </w:r>
      <w:proofErr w:type="spellEnd"/>
      <w:proofErr w:type="gramEnd"/>
      <w:r w:rsidR="00171585">
        <w:rPr>
          <w:kern w:val="0"/>
          <w:lang w:bidi="ru-RU"/>
        </w:rPr>
        <w:t xml:space="preserve">, </w:t>
      </w:r>
      <w:proofErr w:type="gramStart"/>
      <w:r w:rsidR="00171585">
        <w:rPr>
          <w:kern w:val="0"/>
          <w:lang w:bidi="ru-RU"/>
        </w:rPr>
        <w:t>проездом от д. 75а по </w:t>
      </w:r>
      <w:r w:rsidR="003065EF" w:rsidRPr="00171585">
        <w:rPr>
          <w:kern w:val="0"/>
          <w:lang w:bidi="ru-RU"/>
        </w:rPr>
        <w:t>ул.</w:t>
      </w:r>
      <w:r w:rsidR="00171585">
        <w:rPr>
          <w:kern w:val="0"/>
          <w:lang w:bidi="ru-RU"/>
        </w:rPr>
        <w:t> </w:t>
      </w:r>
      <w:proofErr w:type="spellStart"/>
      <w:r w:rsidR="003065EF" w:rsidRPr="00171585">
        <w:rPr>
          <w:kern w:val="0"/>
          <w:lang w:bidi="ru-RU"/>
        </w:rPr>
        <w:t>Ведугская</w:t>
      </w:r>
      <w:proofErr w:type="spellEnd"/>
      <w:r w:rsidR="003065EF" w:rsidRPr="00171585">
        <w:rPr>
          <w:kern w:val="0"/>
          <w:lang w:bidi="ru-RU"/>
        </w:rPr>
        <w:t xml:space="preserve"> до д. 56 по ул. Брянская, ул. Брянская  в городском округе город Воронеж</w:t>
      </w:r>
      <w:r w:rsidR="00485B1F" w:rsidRPr="00171585">
        <w:rPr>
          <w:kern w:val="0"/>
        </w:rPr>
        <w:t xml:space="preserve">», </w:t>
      </w:r>
      <w:r w:rsidRPr="00171585">
        <w:rPr>
          <w:kern w:val="0"/>
          <w:shd w:val="clear" w:color="auto" w:fill="FFFFFF"/>
        </w:rPr>
        <w:t>Генерального плана городского округа город Воронеж на</w:t>
      </w:r>
      <w:r w:rsidR="00171585">
        <w:rPr>
          <w:kern w:val="0"/>
          <w:shd w:val="clear" w:color="auto" w:fill="FFFFFF"/>
        </w:rPr>
        <w:t> </w:t>
      </w:r>
      <w:r w:rsidRPr="00171585">
        <w:rPr>
          <w:kern w:val="0"/>
          <w:shd w:val="clear" w:color="auto" w:fill="FFFFFF"/>
        </w:rPr>
        <w:t xml:space="preserve">2021−2041 годы, утвержденного решением Воронежской городской Думы от 25.12.2020 </w:t>
      </w:r>
      <w:r w:rsidR="003555CA" w:rsidRPr="00171585">
        <w:rPr>
          <w:kern w:val="0"/>
          <w:shd w:val="clear" w:color="auto" w:fill="FFFFFF"/>
        </w:rPr>
        <w:t>№ </w:t>
      </w:r>
      <w:r w:rsidRPr="00171585">
        <w:rPr>
          <w:kern w:val="0"/>
          <w:shd w:val="clear" w:color="auto" w:fill="FFFFFF"/>
        </w:rPr>
        <w:t>137-</w:t>
      </w:r>
      <w:r w:rsidRPr="00171585">
        <w:rPr>
          <w:kern w:val="0"/>
          <w:shd w:val="clear" w:color="auto" w:fill="FFFFFF"/>
          <w:lang w:val="en-US"/>
        </w:rPr>
        <w:t>V</w:t>
      </w:r>
      <w:r w:rsidR="006A151E" w:rsidRPr="00171585">
        <w:rPr>
          <w:kern w:val="0"/>
          <w:shd w:val="clear" w:color="auto" w:fill="FFFFFF"/>
        </w:rPr>
        <w:t xml:space="preserve"> </w:t>
      </w:r>
      <w:r w:rsidRPr="00171585">
        <w:rPr>
          <w:kern w:val="0"/>
          <w:shd w:val="clear" w:color="auto" w:fill="FFFFFF"/>
        </w:rPr>
        <w:t xml:space="preserve">(далее – Генеральный план), </w:t>
      </w:r>
      <w:r w:rsidR="00AD52FF" w:rsidRPr="00171585">
        <w:rPr>
          <w:kern w:val="0"/>
          <w:shd w:val="clear" w:color="auto" w:fill="FFFFFF"/>
        </w:rPr>
        <w:t xml:space="preserve">Правил землепользования и застройки городского округа город Воронеж, утвержденных решением Воронежской городской Думы от </w:t>
      </w:r>
      <w:r w:rsidR="000E26A7" w:rsidRPr="00171585">
        <w:rPr>
          <w:kern w:val="0"/>
        </w:rPr>
        <w:t>20.04.2022</w:t>
      </w:r>
      <w:r w:rsidR="003065EF" w:rsidRPr="00171585">
        <w:rPr>
          <w:kern w:val="0"/>
        </w:rPr>
        <w:t xml:space="preserve"> </w:t>
      </w:r>
      <w:r w:rsidR="003555CA" w:rsidRPr="00171585">
        <w:rPr>
          <w:kern w:val="0"/>
        </w:rPr>
        <w:t>№ </w:t>
      </w:r>
      <w:r w:rsidR="000E26A7" w:rsidRPr="00171585">
        <w:rPr>
          <w:kern w:val="0"/>
        </w:rPr>
        <w:t>466-</w:t>
      </w:r>
      <w:r w:rsidR="000E26A7" w:rsidRPr="00171585">
        <w:rPr>
          <w:kern w:val="0"/>
          <w:lang w:val="en-US"/>
        </w:rPr>
        <w:t>V</w:t>
      </w:r>
      <w:r w:rsidR="00AD52FF" w:rsidRPr="00171585">
        <w:rPr>
          <w:kern w:val="0"/>
          <w:shd w:val="clear" w:color="auto" w:fill="FFFFFF"/>
        </w:rPr>
        <w:t xml:space="preserve"> (далее – Правил</w:t>
      </w:r>
      <w:r w:rsidR="009470B8" w:rsidRPr="00171585">
        <w:rPr>
          <w:kern w:val="0"/>
          <w:shd w:val="clear" w:color="auto" w:fill="FFFFFF"/>
        </w:rPr>
        <w:t>а</w:t>
      </w:r>
      <w:r w:rsidR="00AD52FF" w:rsidRPr="00171585">
        <w:rPr>
          <w:kern w:val="0"/>
          <w:shd w:val="clear" w:color="auto" w:fill="FFFFFF"/>
        </w:rPr>
        <w:t xml:space="preserve"> землепользования</w:t>
      </w:r>
      <w:proofErr w:type="gramEnd"/>
      <w:r w:rsidR="00AD52FF" w:rsidRPr="00171585">
        <w:rPr>
          <w:kern w:val="0"/>
          <w:shd w:val="clear" w:color="auto" w:fill="FFFFFF"/>
        </w:rPr>
        <w:t xml:space="preserve"> и застройки), в</w:t>
      </w:r>
      <w:r w:rsidR="00733A1C" w:rsidRPr="00171585">
        <w:rPr>
          <w:kern w:val="0"/>
          <w:shd w:val="clear" w:color="auto" w:fill="FFFFFF"/>
        </w:rPr>
        <w:t> </w:t>
      </w:r>
      <w:r w:rsidR="00AD52FF" w:rsidRPr="00171585">
        <w:rPr>
          <w:kern w:val="0"/>
          <w:shd w:val="clear" w:color="auto" w:fill="FFFFFF"/>
        </w:rPr>
        <w:t>соответствии с</w:t>
      </w:r>
      <w:r w:rsidR="00DD0A7D" w:rsidRPr="00171585">
        <w:rPr>
          <w:kern w:val="0"/>
          <w:shd w:val="clear" w:color="auto" w:fill="FFFFFF"/>
        </w:rPr>
        <w:t> </w:t>
      </w:r>
      <w:r w:rsidR="00AD52FF" w:rsidRPr="00171585">
        <w:rPr>
          <w:kern w:val="0"/>
          <w:shd w:val="clear" w:color="auto" w:fill="FFFFFF"/>
        </w:rPr>
        <w:t>требованиями Градостроительного кодекса Российской Федерации</w:t>
      </w:r>
      <w:r w:rsidR="008E3D14" w:rsidRPr="00171585">
        <w:rPr>
          <w:kern w:val="0"/>
          <w:shd w:val="clear" w:color="auto" w:fill="FFFFFF"/>
        </w:rPr>
        <w:t xml:space="preserve"> (далее – </w:t>
      </w:r>
      <w:proofErr w:type="spellStart"/>
      <w:r w:rsidR="008E3D14" w:rsidRPr="00171585">
        <w:rPr>
          <w:kern w:val="0"/>
          <w:shd w:val="clear" w:color="auto" w:fill="FFFFFF"/>
        </w:rPr>
        <w:t>ГрК</w:t>
      </w:r>
      <w:proofErr w:type="spellEnd"/>
      <w:r w:rsidR="008E3D14" w:rsidRPr="00171585">
        <w:rPr>
          <w:kern w:val="0"/>
          <w:shd w:val="clear" w:color="auto" w:fill="FFFFFF"/>
        </w:rPr>
        <w:t xml:space="preserve"> РФ)</w:t>
      </w:r>
      <w:r w:rsidR="00AD52FF" w:rsidRPr="00171585">
        <w:rPr>
          <w:kern w:val="0"/>
          <w:shd w:val="clear" w:color="auto" w:fill="FFFFFF"/>
        </w:rPr>
        <w:t>, иных нормативных правовых актов Российской Федерации, Воронежской области, муниципальных правовых актов городского округа город Воронеж.</w:t>
      </w:r>
    </w:p>
    <w:p w:rsidR="00434FC1" w:rsidRPr="00171585" w:rsidRDefault="00434FC1" w:rsidP="00D07203">
      <w:pPr>
        <w:pStyle w:val="Standard"/>
        <w:spacing w:line="348" w:lineRule="auto"/>
        <w:ind w:firstLine="709"/>
        <w:jc w:val="both"/>
        <w:rPr>
          <w:kern w:val="0"/>
        </w:rPr>
      </w:pPr>
      <w:r w:rsidRPr="00171585">
        <w:rPr>
          <w:kern w:val="0"/>
        </w:rPr>
        <w:t xml:space="preserve">В соответствии с ч. 2 ст. 43 </w:t>
      </w:r>
      <w:proofErr w:type="spellStart"/>
      <w:r w:rsidR="008E3D14" w:rsidRPr="00171585">
        <w:rPr>
          <w:kern w:val="0"/>
          <w:shd w:val="clear" w:color="auto" w:fill="FFFFFF"/>
        </w:rPr>
        <w:t>ГрК</w:t>
      </w:r>
      <w:proofErr w:type="spellEnd"/>
      <w:r w:rsidR="008E3D14" w:rsidRPr="00171585">
        <w:rPr>
          <w:kern w:val="0"/>
          <w:shd w:val="clear" w:color="auto" w:fill="FFFFFF"/>
        </w:rPr>
        <w:t xml:space="preserve"> РФ</w:t>
      </w:r>
      <w:r w:rsidRPr="00171585">
        <w:rPr>
          <w:kern w:val="0"/>
        </w:rPr>
        <w:t xml:space="preserve"> подготовка проекта межеван</w:t>
      </w:r>
      <w:r w:rsidR="001F7BEC" w:rsidRPr="00171585">
        <w:rPr>
          <w:kern w:val="0"/>
        </w:rPr>
        <w:t>ия территории осуществляется</w:t>
      </w:r>
      <w:r w:rsidR="00DA7335" w:rsidRPr="00171585">
        <w:rPr>
          <w:kern w:val="0"/>
        </w:rPr>
        <w:t xml:space="preserve"> </w:t>
      </w:r>
      <w:r w:rsidR="00733A1C" w:rsidRPr="00171585">
        <w:rPr>
          <w:kern w:val="0"/>
        </w:rPr>
        <w:t>в целях</w:t>
      </w:r>
      <w:r w:rsidRPr="00171585">
        <w:rPr>
          <w:kern w:val="0"/>
        </w:rPr>
        <w:t>:</w:t>
      </w:r>
    </w:p>
    <w:p w:rsidR="00362CDB" w:rsidRPr="00171585" w:rsidRDefault="00362CDB" w:rsidP="00D07203">
      <w:pPr>
        <w:pStyle w:val="23"/>
        <w:widowControl/>
        <w:spacing w:after="0" w:line="348" w:lineRule="auto"/>
        <w:ind w:left="0" w:firstLine="709"/>
        <w:rPr>
          <w:kern w:val="0"/>
          <w:sz w:val="28"/>
          <w:szCs w:val="28"/>
        </w:rPr>
      </w:pPr>
      <w:r w:rsidRPr="00171585">
        <w:rPr>
          <w:kern w:val="0"/>
          <w:sz w:val="28"/>
          <w:szCs w:val="28"/>
        </w:rPr>
        <w:t>-</w:t>
      </w:r>
      <w:r w:rsidR="003555CA" w:rsidRPr="00171585">
        <w:rPr>
          <w:kern w:val="0"/>
          <w:sz w:val="28"/>
          <w:szCs w:val="28"/>
        </w:rPr>
        <w:t> </w:t>
      </w:r>
      <w:r w:rsidR="00434FC1" w:rsidRPr="00171585">
        <w:rPr>
          <w:kern w:val="0"/>
          <w:sz w:val="28"/>
          <w:szCs w:val="28"/>
        </w:rPr>
        <w:t>определения местоположения границ образуемых и</w:t>
      </w:r>
      <w:r w:rsidRPr="00171585">
        <w:rPr>
          <w:kern w:val="0"/>
          <w:sz w:val="28"/>
          <w:szCs w:val="28"/>
        </w:rPr>
        <w:t xml:space="preserve"> изменяемых земельных участков;</w:t>
      </w:r>
    </w:p>
    <w:p w:rsidR="00434FC1" w:rsidRPr="00171585" w:rsidRDefault="00362CDB" w:rsidP="00171585">
      <w:pPr>
        <w:pStyle w:val="23"/>
        <w:widowControl/>
        <w:spacing w:after="0" w:line="360" w:lineRule="auto"/>
        <w:ind w:left="0" w:firstLine="709"/>
        <w:rPr>
          <w:kern w:val="0"/>
          <w:sz w:val="28"/>
          <w:szCs w:val="28"/>
        </w:rPr>
      </w:pPr>
      <w:proofErr w:type="gramStart"/>
      <w:r w:rsidRPr="00171585">
        <w:rPr>
          <w:kern w:val="0"/>
          <w:sz w:val="28"/>
          <w:szCs w:val="28"/>
        </w:rPr>
        <w:lastRenderedPageBreak/>
        <w:t>-</w:t>
      </w:r>
      <w:r w:rsidR="003555CA" w:rsidRPr="00171585">
        <w:rPr>
          <w:kern w:val="0"/>
          <w:sz w:val="28"/>
          <w:szCs w:val="28"/>
        </w:rPr>
        <w:t> </w:t>
      </w:r>
      <w:r w:rsidR="00434FC1" w:rsidRPr="00171585">
        <w:rPr>
          <w:kern w:val="0"/>
          <w:sz w:val="28"/>
          <w:szCs w:val="28"/>
        </w:rPr>
        <w:t xml:space="preserve">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</w:t>
      </w:r>
      <w:r w:rsidR="00A57135" w:rsidRPr="00171585">
        <w:rPr>
          <w:kern w:val="0"/>
          <w:sz w:val="28"/>
          <w:szCs w:val="28"/>
        </w:rPr>
        <w:t>в целях</w:t>
      </w:r>
      <w:r w:rsidR="00434FC1" w:rsidRPr="00171585">
        <w:rPr>
          <w:kern w:val="0"/>
          <w:sz w:val="28"/>
          <w:szCs w:val="28"/>
        </w:rPr>
        <w:t xml:space="preserve">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</w:t>
      </w:r>
      <w:r w:rsidR="00171585">
        <w:rPr>
          <w:kern w:val="0"/>
          <w:sz w:val="28"/>
          <w:szCs w:val="28"/>
        </w:rPr>
        <w:t> </w:t>
      </w:r>
      <w:r w:rsidR="00434FC1" w:rsidRPr="00171585">
        <w:rPr>
          <w:kern w:val="0"/>
          <w:sz w:val="28"/>
          <w:szCs w:val="28"/>
        </w:rPr>
        <w:t>комплексному и</w:t>
      </w:r>
      <w:r w:rsidR="00733A1C" w:rsidRPr="00171585">
        <w:rPr>
          <w:kern w:val="0"/>
          <w:sz w:val="28"/>
          <w:szCs w:val="28"/>
        </w:rPr>
        <w:t> </w:t>
      </w:r>
      <w:r w:rsidR="00434FC1" w:rsidRPr="00171585">
        <w:rPr>
          <w:kern w:val="0"/>
          <w:sz w:val="28"/>
          <w:szCs w:val="28"/>
        </w:rPr>
        <w:t>устойчивому развитию территории, при условии, что такие установление, изменение, отмена</w:t>
      </w:r>
      <w:proofErr w:type="gramEnd"/>
      <w:r w:rsidR="00434FC1" w:rsidRPr="00171585">
        <w:rPr>
          <w:kern w:val="0"/>
          <w:sz w:val="28"/>
          <w:szCs w:val="28"/>
        </w:rPr>
        <w:t xml:space="preserve"> влекут за собой исключительно изменение границ территории общего пользования.</w:t>
      </w:r>
    </w:p>
    <w:p w:rsidR="00434FC1" w:rsidRPr="00171585" w:rsidRDefault="00434FC1" w:rsidP="00171585">
      <w:pPr>
        <w:pStyle w:val="23"/>
        <w:widowControl/>
        <w:spacing w:after="0" w:line="360" w:lineRule="auto"/>
        <w:ind w:left="0" w:firstLine="709"/>
        <w:rPr>
          <w:kern w:val="0"/>
          <w:sz w:val="28"/>
          <w:szCs w:val="28"/>
        </w:rPr>
      </w:pPr>
      <w:r w:rsidRPr="00171585">
        <w:rPr>
          <w:kern w:val="0"/>
          <w:sz w:val="28"/>
          <w:szCs w:val="28"/>
        </w:rPr>
        <w:t xml:space="preserve">Согласно ч. 4 ст. 41 </w:t>
      </w:r>
      <w:proofErr w:type="spellStart"/>
      <w:r w:rsidR="008E3D14" w:rsidRPr="00171585">
        <w:rPr>
          <w:kern w:val="0"/>
          <w:sz w:val="28"/>
          <w:szCs w:val="28"/>
        </w:rPr>
        <w:t>ГрК</w:t>
      </w:r>
      <w:proofErr w:type="spellEnd"/>
      <w:r w:rsidR="008E3D14" w:rsidRPr="00171585">
        <w:rPr>
          <w:kern w:val="0"/>
          <w:sz w:val="28"/>
          <w:szCs w:val="28"/>
        </w:rPr>
        <w:t xml:space="preserve"> РФ </w:t>
      </w:r>
      <w:r w:rsidRPr="00171585">
        <w:rPr>
          <w:kern w:val="0"/>
          <w:sz w:val="28"/>
          <w:szCs w:val="28"/>
        </w:rPr>
        <w:t>видами документации по планировке территории являются проект планировки территории и проект межевания</w:t>
      </w:r>
      <w:r w:rsidR="00EF4B95" w:rsidRPr="00171585">
        <w:rPr>
          <w:kern w:val="0"/>
          <w:sz w:val="28"/>
          <w:szCs w:val="28"/>
        </w:rPr>
        <w:t> </w:t>
      </w:r>
      <w:r w:rsidRPr="00171585">
        <w:rPr>
          <w:kern w:val="0"/>
          <w:sz w:val="28"/>
          <w:szCs w:val="28"/>
        </w:rPr>
        <w:t>территории.</w:t>
      </w:r>
    </w:p>
    <w:p w:rsidR="00AD52FF" w:rsidRPr="00171585" w:rsidRDefault="00AD52FF" w:rsidP="00171585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  <w:proofErr w:type="gramStart"/>
      <w:r w:rsidRPr="00171585">
        <w:rPr>
          <w:kern w:val="0"/>
          <w:shd w:val="clear" w:color="auto" w:fill="FFFFFF"/>
        </w:rPr>
        <w:t>Подготовка проекта межевания территории осуществляется применительно к территории, расположенной в границах одного или</w:t>
      </w:r>
      <w:r w:rsidR="00733A1C" w:rsidRPr="00171585">
        <w:rPr>
          <w:kern w:val="0"/>
          <w:shd w:val="clear" w:color="auto" w:fill="FFFFFF"/>
        </w:rPr>
        <w:t> </w:t>
      </w:r>
      <w:r w:rsidRPr="00171585">
        <w:rPr>
          <w:kern w:val="0"/>
          <w:shd w:val="clear" w:color="auto" w:fill="FFFFFF"/>
        </w:rPr>
        <w:t>нескольких смежных элементов планировочной структуры, границах определенно</w:t>
      </w:r>
      <w:r w:rsidR="00D97197" w:rsidRPr="00171585">
        <w:rPr>
          <w:kern w:val="0"/>
          <w:shd w:val="clear" w:color="auto" w:fill="FFFFFF"/>
        </w:rPr>
        <w:t>й п</w:t>
      </w:r>
      <w:r w:rsidRPr="00171585">
        <w:rPr>
          <w:kern w:val="0"/>
          <w:shd w:val="clear" w:color="auto" w:fill="FFFFFF"/>
        </w:rPr>
        <w:t>равилами землепользования и застройки</w:t>
      </w:r>
      <w:r w:rsidR="0069338C" w:rsidRPr="00171585">
        <w:rPr>
          <w:kern w:val="0"/>
          <w:shd w:val="clear" w:color="auto" w:fill="FFFFFF"/>
        </w:rPr>
        <w:t xml:space="preserve"> </w:t>
      </w:r>
      <w:r w:rsidRPr="00171585">
        <w:rPr>
          <w:kern w:val="0"/>
          <w:shd w:val="clear" w:color="auto" w:fill="FFFFFF"/>
        </w:rPr>
        <w:t>территориальной зоны и (или) границах установленной схемой территориального план</w:t>
      </w:r>
      <w:r w:rsidR="00D97197" w:rsidRPr="00171585">
        <w:rPr>
          <w:kern w:val="0"/>
          <w:shd w:val="clear" w:color="auto" w:fill="FFFFFF"/>
        </w:rPr>
        <w:t xml:space="preserve">ирования муниципального района, </w:t>
      </w:r>
      <w:r w:rsidRPr="00171585">
        <w:rPr>
          <w:kern w:val="0"/>
          <w:shd w:val="clear" w:color="auto" w:fill="FFFFFF"/>
        </w:rPr>
        <w:t>генеральным планом поселения, городского округа функциональной зоны.</w:t>
      </w:r>
      <w:proofErr w:type="gramEnd"/>
    </w:p>
    <w:p w:rsidR="009E7DB7" w:rsidRPr="00171585" w:rsidRDefault="008C6FEA" w:rsidP="00171585">
      <w:pPr>
        <w:pStyle w:val="73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585">
        <w:rPr>
          <w:rFonts w:ascii="Times New Roman" w:eastAsia="Times New Roman" w:hAnsi="Times New Roman" w:cs="Times New Roman"/>
          <w:sz w:val="28"/>
          <w:szCs w:val="28"/>
        </w:rPr>
        <w:t xml:space="preserve">Рассматриваемая территория </w:t>
      </w:r>
      <w:r w:rsidR="003160C6" w:rsidRPr="00171585">
        <w:rPr>
          <w:rFonts w:ascii="Times New Roman" w:eastAsia="Times New Roman" w:hAnsi="Times New Roman" w:cs="Times New Roman"/>
          <w:sz w:val="28"/>
          <w:szCs w:val="28"/>
        </w:rPr>
        <w:t xml:space="preserve">площадью 2,9 га </w:t>
      </w:r>
      <w:r w:rsidR="003065EF" w:rsidRPr="00171585">
        <w:rPr>
          <w:rFonts w:ascii="Times New Roman" w:eastAsia="Times New Roman" w:hAnsi="Times New Roman" w:cs="Times New Roman"/>
          <w:sz w:val="28"/>
          <w:szCs w:val="28"/>
        </w:rPr>
        <w:t>расположена в</w:t>
      </w:r>
      <w:r w:rsidR="0017158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065EF" w:rsidRPr="00171585">
        <w:rPr>
          <w:rFonts w:ascii="Times New Roman" w:eastAsia="Times New Roman" w:hAnsi="Times New Roman" w:cs="Times New Roman"/>
          <w:sz w:val="28"/>
          <w:szCs w:val="28"/>
        </w:rPr>
        <w:t>Коминтерновском</w:t>
      </w:r>
      <w:r w:rsidR="009E7DB7" w:rsidRPr="00171585">
        <w:rPr>
          <w:rFonts w:ascii="Times New Roman" w:eastAsia="Times New Roman" w:hAnsi="Times New Roman" w:cs="Times New Roman"/>
          <w:sz w:val="28"/>
          <w:szCs w:val="28"/>
        </w:rPr>
        <w:t xml:space="preserve"> районе городского округа город Воронеж.</w:t>
      </w:r>
      <w:r w:rsidR="003160C6" w:rsidRPr="00171585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межевания расположены жилые, нежилые общественные и</w:t>
      </w:r>
      <w:r w:rsidR="0017158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160C6" w:rsidRPr="00171585">
        <w:rPr>
          <w:rFonts w:ascii="Times New Roman" w:eastAsia="Times New Roman" w:hAnsi="Times New Roman" w:cs="Times New Roman"/>
          <w:sz w:val="28"/>
          <w:szCs w:val="28"/>
        </w:rPr>
        <w:t>административные здания.</w:t>
      </w:r>
    </w:p>
    <w:p w:rsidR="00646519" w:rsidRPr="00171585" w:rsidRDefault="00646519" w:rsidP="00171585">
      <w:pPr>
        <w:pStyle w:val="73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585">
        <w:rPr>
          <w:rFonts w:ascii="Times New Roman" w:eastAsia="Times New Roman" w:hAnsi="Times New Roman" w:cs="Times New Roman"/>
          <w:sz w:val="28"/>
          <w:szCs w:val="28"/>
        </w:rPr>
        <w:t>Ранее на планируемую территорию документаци</w:t>
      </w:r>
      <w:r w:rsidR="00A57135" w:rsidRPr="0017158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71585">
        <w:rPr>
          <w:rFonts w:ascii="Times New Roman" w:eastAsia="Times New Roman" w:hAnsi="Times New Roman" w:cs="Times New Roman"/>
          <w:sz w:val="28"/>
          <w:szCs w:val="28"/>
        </w:rPr>
        <w:t xml:space="preserve"> по планировке территории разработан</w:t>
      </w:r>
      <w:r w:rsidR="00A57135" w:rsidRPr="0017158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71585">
        <w:rPr>
          <w:rFonts w:ascii="Times New Roman" w:eastAsia="Times New Roman" w:hAnsi="Times New Roman" w:cs="Times New Roman"/>
          <w:sz w:val="28"/>
          <w:szCs w:val="28"/>
        </w:rPr>
        <w:t xml:space="preserve"> не был</w:t>
      </w:r>
      <w:r w:rsidR="00A57135" w:rsidRPr="0017158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7158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50069" w:rsidRPr="00171585" w:rsidRDefault="003065EF" w:rsidP="00171585">
      <w:pPr>
        <w:pStyle w:val="Standard"/>
        <w:spacing w:line="360" w:lineRule="auto"/>
        <w:ind w:firstLine="709"/>
        <w:jc w:val="both"/>
        <w:rPr>
          <w:kern w:val="0"/>
        </w:rPr>
      </w:pPr>
      <w:r w:rsidRPr="00171585">
        <w:rPr>
          <w:kern w:val="0"/>
        </w:rPr>
        <w:t xml:space="preserve">Согласно Генеральному плану рассматриваемая территория расположена </w:t>
      </w:r>
      <w:r w:rsidR="00A57135" w:rsidRPr="00171585">
        <w:rPr>
          <w:kern w:val="0"/>
        </w:rPr>
        <w:t xml:space="preserve">в </w:t>
      </w:r>
      <w:r w:rsidR="00646519" w:rsidRPr="00171585">
        <w:rPr>
          <w:kern w:val="0"/>
        </w:rPr>
        <w:t>функци</w:t>
      </w:r>
      <w:r w:rsidR="00A57135" w:rsidRPr="00171585">
        <w:rPr>
          <w:kern w:val="0"/>
        </w:rPr>
        <w:t>ональной зоне</w:t>
      </w:r>
      <w:r w:rsidRPr="00171585">
        <w:rPr>
          <w:kern w:val="0"/>
        </w:rPr>
        <w:t xml:space="preserve"> 30</w:t>
      </w:r>
      <w:r w:rsidR="00646519" w:rsidRPr="00171585">
        <w:rPr>
          <w:kern w:val="0"/>
        </w:rPr>
        <w:t>1</w:t>
      </w:r>
      <w:r w:rsidRPr="00171585">
        <w:rPr>
          <w:kern w:val="0"/>
        </w:rPr>
        <w:t xml:space="preserve"> «Многофункциональная общественно-деловая зона».</w:t>
      </w:r>
    </w:p>
    <w:p w:rsidR="00523879" w:rsidRPr="00171585" w:rsidRDefault="00907139" w:rsidP="00171585">
      <w:pPr>
        <w:widowControl/>
        <w:shd w:val="clear" w:color="auto" w:fill="FFFFFF"/>
        <w:spacing w:line="360" w:lineRule="auto"/>
        <w:ind w:firstLine="709"/>
        <w:rPr>
          <w:kern w:val="0"/>
          <w:sz w:val="28"/>
          <w:szCs w:val="28"/>
        </w:rPr>
      </w:pPr>
      <w:r w:rsidRPr="00171585">
        <w:rPr>
          <w:kern w:val="0"/>
          <w:sz w:val="28"/>
          <w:szCs w:val="28"/>
        </w:rPr>
        <w:t>Согласно Правил</w:t>
      </w:r>
      <w:r w:rsidR="00297BB8" w:rsidRPr="00171585">
        <w:rPr>
          <w:kern w:val="0"/>
          <w:sz w:val="28"/>
          <w:szCs w:val="28"/>
        </w:rPr>
        <w:t>ам</w:t>
      </w:r>
      <w:r w:rsidRPr="00171585">
        <w:rPr>
          <w:kern w:val="0"/>
          <w:sz w:val="28"/>
          <w:szCs w:val="28"/>
        </w:rPr>
        <w:t xml:space="preserve"> землепользования и застройки </w:t>
      </w:r>
      <w:r w:rsidR="009154E5" w:rsidRPr="00171585">
        <w:rPr>
          <w:kern w:val="0"/>
          <w:sz w:val="28"/>
          <w:szCs w:val="28"/>
        </w:rPr>
        <w:t>рассматриваемая территория</w:t>
      </w:r>
      <w:r w:rsidRPr="00171585">
        <w:rPr>
          <w:kern w:val="0"/>
          <w:sz w:val="28"/>
          <w:szCs w:val="28"/>
        </w:rPr>
        <w:t xml:space="preserve"> располож</w:t>
      </w:r>
      <w:r w:rsidR="00E56F5B" w:rsidRPr="00171585">
        <w:rPr>
          <w:kern w:val="0"/>
          <w:sz w:val="28"/>
          <w:szCs w:val="28"/>
        </w:rPr>
        <w:t xml:space="preserve">ена в </w:t>
      </w:r>
      <w:r w:rsidR="00523879" w:rsidRPr="00171585">
        <w:rPr>
          <w:kern w:val="0"/>
          <w:sz w:val="28"/>
          <w:szCs w:val="28"/>
        </w:rPr>
        <w:t xml:space="preserve">следующих территориальных зонах: </w:t>
      </w:r>
    </w:p>
    <w:p w:rsidR="00646519" w:rsidRPr="00171585" w:rsidRDefault="0003299B" w:rsidP="00D07203">
      <w:pPr>
        <w:pStyle w:val="Standard"/>
        <w:spacing w:line="348" w:lineRule="auto"/>
        <w:ind w:firstLine="709"/>
        <w:jc w:val="both"/>
        <w:rPr>
          <w:kern w:val="0"/>
        </w:rPr>
      </w:pPr>
      <w:r w:rsidRPr="00171585">
        <w:rPr>
          <w:kern w:val="0"/>
        </w:rPr>
        <w:lastRenderedPageBreak/>
        <w:t>-</w:t>
      </w:r>
      <w:r w:rsidR="00171585">
        <w:rPr>
          <w:kern w:val="0"/>
        </w:rPr>
        <w:t> </w:t>
      </w:r>
      <w:r w:rsidR="00646519" w:rsidRPr="00171585">
        <w:rPr>
          <w:kern w:val="0"/>
        </w:rPr>
        <w:t>ЖИ «Зона индивидуальной жилой застройки». Регламент ЖИ устанавливается для кварталов (микрорайонов) и районов низкоплотной индивидуальной жилой застройки. Действие регламента направлено на</w:t>
      </w:r>
      <w:r w:rsidR="00171585">
        <w:rPr>
          <w:kern w:val="0"/>
        </w:rPr>
        <w:t> </w:t>
      </w:r>
      <w:r w:rsidR="00646519" w:rsidRPr="00171585">
        <w:rPr>
          <w:kern w:val="0"/>
        </w:rPr>
        <w:t>обеспечение приватности и качества жизни населения на территориях индивидуальной и блокированной застройки, минимизацию транзитных транспортных и пешеходных потоков, сохранение экологии среды;</w:t>
      </w:r>
    </w:p>
    <w:p w:rsidR="0003299B" w:rsidRPr="00171585" w:rsidRDefault="00A57135" w:rsidP="00D07203">
      <w:pPr>
        <w:widowControl/>
        <w:shd w:val="clear" w:color="auto" w:fill="FFFFFF"/>
        <w:spacing w:line="348" w:lineRule="auto"/>
        <w:ind w:firstLine="709"/>
        <w:rPr>
          <w:kern w:val="0"/>
          <w:sz w:val="28"/>
          <w:szCs w:val="28"/>
        </w:rPr>
      </w:pPr>
      <w:r w:rsidRPr="00171585">
        <w:rPr>
          <w:kern w:val="0"/>
          <w:sz w:val="28"/>
          <w:szCs w:val="28"/>
        </w:rPr>
        <w:t>-</w:t>
      </w:r>
      <w:r w:rsidR="00171585">
        <w:rPr>
          <w:kern w:val="0"/>
          <w:sz w:val="28"/>
          <w:szCs w:val="28"/>
        </w:rPr>
        <w:t> </w:t>
      </w:r>
      <w:r w:rsidRPr="00171585">
        <w:rPr>
          <w:kern w:val="0"/>
          <w:sz w:val="28"/>
          <w:szCs w:val="28"/>
        </w:rPr>
        <w:t xml:space="preserve">ЖС </w:t>
      </w:r>
      <w:r w:rsidR="00646519" w:rsidRPr="00171585">
        <w:rPr>
          <w:kern w:val="0"/>
          <w:sz w:val="28"/>
          <w:szCs w:val="28"/>
        </w:rPr>
        <w:t>«З</w:t>
      </w:r>
      <w:r w:rsidR="0003299B" w:rsidRPr="00171585">
        <w:rPr>
          <w:kern w:val="0"/>
          <w:sz w:val="28"/>
          <w:szCs w:val="28"/>
        </w:rPr>
        <w:t xml:space="preserve">она </w:t>
      </w:r>
      <w:proofErr w:type="spellStart"/>
      <w:r w:rsidR="0003299B" w:rsidRPr="00171585">
        <w:rPr>
          <w:kern w:val="0"/>
          <w:sz w:val="28"/>
          <w:szCs w:val="28"/>
        </w:rPr>
        <w:t>среднеэтажной</w:t>
      </w:r>
      <w:proofErr w:type="spellEnd"/>
      <w:r w:rsidR="0003299B" w:rsidRPr="00171585">
        <w:rPr>
          <w:kern w:val="0"/>
          <w:sz w:val="28"/>
          <w:szCs w:val="28"/>
        </w:rPr>
        <w:t xml:space="preserve"> жилой застройки</w:t>
      </w:r>
      <w:r w:rsidR="00646519" w:rsidRPr="00171585">
        <w:rPr>
          <w:kern w:val="0"/>
          <w:sz w:val="28"/>
          <w:szCs w:val="28"/>
        </w:rPr>
        <w:t>»</w:t>
      </w:r>
      <w:r w:rsidR="0003299B" w:rsidRPr="00171585">
        <w:rPr>
          <w:kern w:val="0"/>
          <w:sz w:val="28"/>
          <w:szCs w:val="28"/>
        </w:rPr>
        <w:t>.</w:t>
      </w:r>
      <w:r w:rsidR="00646519" w:rsidRPr="00171585">
        <w:rPr>
          <w:kern w:val="0"/>
          <w:sz w:val="28"/>
          <w:szCs w:val="28"/>
        </w:rPr>
        <w:t xml:space="preserve"> </w:t>
      </w:r>
      <w:r w:rsidR="0003299B" w:rsidRPr="00171585">
        <w:rPr>
          <w:kern w:val="0"/>
          <w:sz w:val="28"/>
          <w:szCs w:val="28"/>
        </w:rPr>
        <w:t>Регламент ЖС устанавливается для сложившихся и новых кварталов (микрорайонов) и</w:t>
      </w:r>
      <w:r w:rsidR="00171585">
        <w:rPr>
          <w:kern w:val="0"/>
          <w:sz w:val="28"/>
          <w:szCs w:val="28"/>
        </w:rPr>
        <w:t> </w:t>
      </w:r>
      <w:r w:rsidR="0003299B" w:rsidRPr="00171585">
        <w:rPr>
          <w:kern w:val="0"/>
          <w:sz w:val="28"/>
          <w:szCs w:val="28"/>
        </w:rPr>
        <w:t xml:space="preserve">районов </w:t>
      </w:r>
      <w:proofErr w:type="spellStart"/>
      <w:r w:rsidR="0003299B" w:rsidRPr="00171585">
        <w:rPr>
          <w:kern w:val="0"/>
          <w:sz w:val="28"/>
          <w:szCs w:val="28"/>
        </w:rPr>
        <w:t>среднеэтажной</w:t>
      </w:r>
      <w:proofErr w:type="spellEnd"/>
      <w:r w:rsidR="0003299B" w:rsidRPr="00171585">
        <w:rPr>
          <w:kern w:val="0"/>
          <w:sz w:val="28"/>
          <w:szCs w:val="28"/>
        </w:rPr>
        <w:t xml:space="preserve"> многоквартирной застройки. Регламент применяется для территорий, имеющих ограничения по высотности </w:t>
      </w:r>
      <w:proofErr w:type="spellStart"/>
      <w:r w:rsidR="0003299B" w:rsidRPr="00171585">
        <w:rPr>
          <w:kern w:val="0"/>
          <w:sz w:val="28"/>
          <w:szCs w:val="28"/>
        </w:rPr>
        <w:t>среднеэтажной</w:t>
      </w:r>
      <w:proofErr w:type="spellEnd"/>
      <w:r w:rsidR="0003299B" w:rsidRPr="00171585">
        <w:rPr>
          <w:kern w:val="0"/>
          <w:sz w:val="28"/>
          <w:szCs w:val="28"/>
        </w:rPr>
        <w:t xml:space="preserve"> многоквартирной застройки, многоэтажной многоквартирной застройки до 30 м, а также для протекции качества среды в комфортабельном сегменте многоквартирной застройки, обеспечения жилья придомовой территорией, участками общего пользования, снижением экологической нагрузки на территорию.</w:t>
      </w:r>
    </w:p>
    <w:p w:rsidR="003160C6" w:rsidRPr="00171585" w:rsidRDefault="003160C6" w:rsidP="00D07203">
      <w:pPr>
        <w:widowControl/>
        <w:shd w:val="clear" w:color="auto" w:fill="FFFFFF"/>
        <w:spacing w:line="348" w:lineRule="auto"/>
        <w:ind w:firstLine="709"/>
        <w:rPr>
          <w:kern w:val="0"/>
          <w:sz w:val="28"/>
          <w:szCs w:val="28"/>
          <w:lang w:bidi="ru-RU"/>
        </w:rPr>
      </w:pPr>
      <w:r w:rsidRPr="00171585">
        <w:rPr>
          <w:kern w:val="0"/>
          <w:sz w:val="28"/>
          <w:szCs w:val="28"/>
        </w:rPr>
        <w:t>Перечень координат характерных точек границ территории, в</w:t>
      </w:r>
      <w:r w:rsidR="00171585">
        <w:rPr>
          <w:kern w:val="0"/>
          <w:sz w:val="28"/>
          <w:szCs w:val="28"/>
        </w:rPr>
        <w:t> </w:t>
      </w:r>
      <w:r w:rsidRPr="00171585">
        <w:rPr>
          <w:kern w:val="0"/>
          <w:sz w:val="28"/>
          <w:szCs w:val="28"/>
        </w:rPr>
        <w:t xml:space="preserve">отношении которой предполагается к утверждению проект межевания территории, </w:t>
      </w:r>
      <w:r w:rsidRPr="00171585">
        <w:rPr>
          <w:kern w:val="0"/>
          <w:sz w:val="28"/>
          <w:szCs w:val="28"/>
          <w:lang w:bidi="ru-RU"/>
        </w:rPr>
        <w:t xml:space="preserve">ограниченной ул. Солнечная, ул. </w:t>
      </w:r>
      <w:proofErr w:type="spellStart"/>
      <w:r w:rsidRPr="00171585">
        <w:rPr>
          <w:kern w:val="0"/>
          <w:sz w:val="28"/>
          <w:szCs w:val="28"/>
          <w:lang w:bidi="ru-RU"/>
        </w:rPr>
        <w:t>Ведугская</w:t>
      </w:r>
      <w:proofErr w:type="spellEnd"/>
      <w:r w:rsidRPr="00171585">
        <w:rPr>
          <w:kern w:val="0"/>
          <w:sz w:val="28"/>
          <w:szCs w:val="28"/>
          <w:lang w:bidi="ru-RU"/>
        </w:rPr>
        <w:t xml:space="preserve">, проездом от д. 75а по ул. </w:t>
      </w:r>
      <w:proofErr w:type="spellStart"/>
      <w:r w:rsidRPr="00171585">
        <w:rPr>
          <w:kern w:val="0"/>
          <w:sz w:val="28"/>
          <w:szCs w:val="28"/>
          <w:lang w:bidi="ru-RU"/>
        </w:rPr>
        <w:t>Ведугская</w:t>
      </w:r>
      <w:proofErr w:type="spellEnd"/>
      <w:r w:rsidRPr="00171585">
        <w:rPr>
          <w:kern w:val="0"/>
          <w:sz w:val="28"/>
          <w:szCs w:val="28"/>
          <w:lang w:bidi="ru-RU"/>
        </w:rPr>
        <w:t xml:space="preserve"> до д. 56 по ул. Брянская, ул. Брянская в городском округе город Воронеж, приведен в таблице № 1.</w:t>
      </w:r>
    </w:p>
    <w:p w:rsidR="003160C6" w:rsidRPr="00171585" w:rsidRDefault="003160C6" w:rsidP="00171585">
      <w:pPr>
        <w:widowControl/>
        <w:shd w:val="clear" w:color="auto" w:fill="FFFFFF"/>
        <w:spacing w:line="240" w:lineRule="auto"/>
        <w:ind w:firstLine="0"/>
        <w:jc w:val="right"/>
        <w:rPr>
          <w:kern w:val="0"/>
          <w:sz w:val="28"/>
          <w:szCs w:val="28"/>
          <w:lang w:bidi="ru-RU"/>
        </w:rPr>
      </w:pPr>
      <w:r w:rsidRPr="00171585">
        <w:rPr>
          <w:kern w:val="0"/>
          <w:sz w:val="28"/>
          <w:szCs w:val="28"/>
          <w:lang w:bidi="ru-RU"/>
        </w:rPr>
        <w:t>Таблица № 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35"/>
        <w:gridCol w:w="3267"/>
        <w:gridCol w:w="3267"/>
      </w:tblGrid>
      <w:tr w:rsidR="00171585" w:rsidRPr="00171585" w:rsidTr="00171585">
        <w:trPr>
          <w:trHeight w:val="244"/>
          <w:tblHeader/>
        </w:trPr>
        <w:tc>
          <w:tcPr>
            <w:tcW w:w="1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585" w:rsidRPr="00171585" w:rsidRDefault="001337B6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71585">
              <w:rPr>
                <w:rFonts w:eastAsiaTheme="minorHAnsi"/>
                <w:kern w:val="0"/>
                <w:sz w:val="24"/>
                <w:szCs w:val="24"/>
                <w:lang w:eastAsia="en-US"/>
              </w:rPr>
              <w:t>Номер</w:t>
            </w:r>
          </w:p>
          <w:p w:rsidR="003160C6" w:rsidRPr="00171585" w:rsidRDefault="003160C6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71585">
              <w:rPr>
                <w:rFonts w:eastAsiaTheme="minorHAnsi"/>
                <w:kern w:val="0"/>
                <w:sz w:val="24"/>
                <w:szCs w:val="24"/>
                <w:lang w:eastAsia="en-US"/>
              </w:rPr>
              <w:t>характерн</w:t>
            </w:r>
            <w:r w:rsidR="001337B6" w:rsidRPr="00171585">
              <w:rPr>
                <w:rFonts w:eastAsiaTheme="minorHAnsi"/>
                <w:kern w:val="0"/>
                <w:sz w:val="24"/>
                <w:szCs w:val="24"/>
                <w:lang w:eastAsia="en-US"/>
              </w:rPr>
              <w:t>ой</w:t>
            </w:r>
            <w:r w:rsidRPr="00171585">
              <w:rPr>
                <w:rFonts w:eastAsiaTheme="minorHAnsi"/>
                <w:kern w:val="0"/>
                <w:sz w:val="24"/>
                <w:szCs w:val="24"/>
                <w:lang w:eastAsia="en-US"/>
              </w:rPr>
              <w:t xml:space="preserve"> точ</w:t>
            </w:r>
            <w:r w:rsidR="001337B6" w:rsidRPr="00171585">
              <w:rPr>
                <w:rFonts w:eastAsiaTheme="minorHAnsi"/>
                <w:kern w:val="0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3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0C6" w:rsidRPr="00171585" w:rsidRDefault="001337B6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71585">
              <w:rPr>
                <w:rFonts w:eastAsiaTheme="minorHAnsi"/>
                <w:kern w:val="0"/>
                <w:sz w:val="24"/>
                <w:szCs w:val="24"/>
                <w:lang w:eastAsia="en-US"/>
              </w:rPr>
              <w:t>Координаты</w:t>
            </w:r>
          </w:p>
        </w:tc>
      </w:tr>
      <w:tr w:rsidR="00171585" w:rsidRPr="00171585" w:rsidTr="00171585">
        <w:trPr>
          <w:trHeight w:val="143"/>
          <w:tblHeader/>
        </w:trPr>
        <w:tc>
          <w:tcPr>
            <w:tcW w:w="1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C6" w:rsidRPr="00171585" w:rsidRDefault="003160C6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C6" w:rsidRPr="00171585" w:rsidRDefault="003160C6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171585"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C6" w:rsidRPr="00171585" w:rsidRDefault="003160C6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171585"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  <w:t>Y</w:t>
            </w:r>
          </w:p>
        </w:tc>
      </w:tr>
      <w:tr w:rsidR="00171585" w:rsidRPr="00171585" w:rsidTr="00171585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C6" w:rsidRPr="00171585" w:rsidRDefault="003160C6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71585">
              <w:rPr>
                <w:rFonts w:eastAsiaTheme="minorHAnsi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C6" w:rsidRPr="00171585" w:rsidRDefault="003160C6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71585">
              <w:rPr>
                <w:rFonts w:eastAsiaTheme="minorHAnsi"/>
                <w:kern w:val="0"/>
                <w:sz w:val="24"/>
                <w:szCs w:val="24"/>
                <w:lang w:eastAsia="en-US"/>
              </w:rPr>
              <w:t>516503.49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C6" w:rsidRPr="00171585" w:rsidRDefault="003160C6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71585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1297237.56</w:t>
            </w:r>
          </w:p>
        </w:tc>
      </w:tr>
      <w:tr w:rsidR="00171585" w:rsidRPr="00171585" w:rsidTr="00171585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C6" w:rsidRPr="00171585" w:rsidRDefault="003160C6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71585">
              <w:rPr>
                <w:rFonts w:eastAsiaTheme="minorHAnsi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C6" w:rsidRPr="00171585" w:rsidRDefault="003160C6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71585">
              <w:rPr>
                <w:rFonts w:eastAsiaTheme="minorHAnsi"/>
                <w:kern w:val="0"/>
                <w:sz w:val="24"/>
                <w:szCs w:val="24"/>
                <w:lang w:eastAsia="en-US"/>
              </w:rPr>
              <w:t>516647.97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C6" w:rsidRPr="00171585" w:rsidRDefault="003160C6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71585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1297594.59</w:t>
            </w:r>
          </w:p>
        </w:tc>
      </w:tr>
      <w:tr w:rsidR="00171585" w:rsidRPr="00171585" w:rsidTr="00171585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C6" w:rsidRPr="00171585" w:rsidRDefault="003160C6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71585">
              <w:rPr>
                <w:rFonts w:eastAsiaTheme="minorHAnsi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C6" w:rsidRPr="00171585" w:rsidRDefault="003160C6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71585">
              <w:rPr>
                <w:rFonts w:eastAsiaTheme="minorHAnsi"/>
                <w:kern w:val="0"/>
                <w:sz w:val="24"/>
                <w:szCs w:val="24"/>
                <w:lang w:eastAsia="en-US"/>
              </w:rPr>
              <w:t>516569.96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C6" w:rsidRPr="00171585" w:rsidRDefault="003160C6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71585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1297605.26</w:t>
            </w:r>
          </w:p>
        </w:tc>
      </w:tr>
      <w:tr w:rsidR="00171585" w:rsidRPr="00171585" w:rsidTr="00171585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C6" w:rsidRPr="00171585" w:rsidRDefault="003160C6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71585">
              <w:rPr>
                <w:rFonts w:eastAsiaTheme="minorHAnsi"/>
                <w:kern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C6" w:rsidRPr="00171585" w:rsidRDefault="003160C6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71585">
              <w:rPr>
                <w:rFonts w:eastAsiaTheme="minorHAnsi"/>
                <w:kern w:val="0"/>
                <w:sz w:val="24"/>
                <w:szCs w:val="24"/>
                <w:lang w:eastAsia="en-US"/>
              </w:rPr>
              <w:t>516454.55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C6" w:rsidRPr="00171585" w:rsidRDefault="003160C6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71585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1297313.32</w:t>
            </w:r>
          </w:p>
        </w:tc>
      </w:tr>
      <w:tr w:rsidR="00171585" w:rsidRPr="00171585" w:rsidTr="00171585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C6" w:rsidRPr="00171585" w:rsidRDefault="003160C6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71585">
              <w:rPr>
                <w:rFonts w:eastAsiaTheme="minorHAnsi"/>
                <w:kern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C6" w:rsidRPr="00171585" w:rsidRDefault="003160C6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71585">
              <w:rPr>
                <w:rFonts w:eastAsiaTheme="minorHAnsi"/>
                <w:kern w:val="0"/>
                <w:sz w:val="24"/>
                <w:szCs w:val="24"/>
                <w:lang w:eastAsia="en-US"/>
              </w:rPr>
              <w:t>516444.98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C6" w:rsidRPr="00171585" w:rsidRDefault="003160C6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71585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1297288.81</w:t>
            </w:r>
          </w:p>
        </w:tc>
      </w:tr>
      <w:tr w:rsidR="00171585" w:rsidRPr="00171585" w:rsidTr="00171585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C6" w:rsidRPr="00171585" w:rsidRDefault="003160C6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171585"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C6" w:rsidRPr="00171585" w:rsidRDefault="003160C6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71585">
              <w:rPr>
                <w:rFonts w:eastAsiaTheme="minorHAnsi"/>
                <w:kern w:val="0"/>
                <w:sz w:val="24"/>
                <w:szCs w:val="24"/>
                <w:lang w:eastAsia="en-US"/>
              </w:rPr>
              <w:t>516443.65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C6" w:rsidRPr="00171585" w:rsidRDefault="003160C6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71585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1297279.36</w:t>
            </w:r>
          </w:p>
        </w:tc>
      </w:tr>
      <w:tr w:rsidR="00171585" w:rsidRPr="00171585" w:rsidTr="00171585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C6" w:rsidRPr="00171585" w:rsidRDefault="003160C6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171585"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C6" w:rsidRPr="00171585" w:rsidRDefault="003160C6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71585">
              <w:rPr>
                <w:rFonts w:eastAsiaTheme="minorHAnsi"/>
                <w:kern w:val="0"/>
                <w:sz w:val="24"/>
                <w:szCs w:val="24"/>
                <w:lang w:eastAsia="en-US"/>
              </w:rPr>
              <w:t>516442.29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C6" w:rsidRPr="00171585" w:rsidRDefault="003160C6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71585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1297241.46</w:t>
            </w:r>
          </w:p>
        </w:tc>
      </w:tr>
      <w:tr w:rsidR="00171585" w:rsidRPr="00171585" w:rsidTr="00171585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C6" w:rsidRPr="00171585" w:rsidRDefault="003160C6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171585"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C6" w:rsidRPr="00171585" w:rsidRDefault="003160C6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71585">
              <w:rPr>
                <w:rFonts w:eastAsiaTheme="minorHAnsi"/>
                <w:kern w:val="0"/>
                <w:sz w:val="24"/>
                <w:szCs w:val="24"/>
                <w:lang w:eastAsia="en-US"/>
              </w:rPr>
              <w:t>516503.49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C6" w:rsidRPr="00171585" w:rsidRDefault="003160C6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71585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1297237.56</w:t>
            </w:r>
          </w:p>
        </w:tc>
      </w:tr>
    </w:tbl>
    <w:p w:rsidR="003160C6" w:rsidRPr="00171585" w:rsidRDefault="003160C6" w:rsidP="00171585">
      <w:pPr>
        <w:pStyle w:val="2f8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60C6" w:rsidRPr="00171585" w:rsidRDefault="003160C6" w:rsidP="00171585">
      <w:pPr>
        <w:pStyle w:val="2f8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585">
        <w:rPr>
          <w:rFonts w:ascii="Times New Roman" w:eastAsia="Times New Roman" w:hAnsi="Times New Roman" w:cs="Times New Roman"/>
          <w:sz w:val="28"/>
          <w:szCs w:val="28"/>
        </w:rPr>
        <w:t>Рациональное использование территории во многом определяется характером ограничений на хозяйственные и иные виды деятельности в</w:t>
      </w:r>
      <w:r w:rsidR="0017158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71585">
        <w:rPr>
          <w:rFonts w:ascii="Times New Roman" w:eastAsia="Times New Roman" w:hAnsi="Times New Roman" w:cs="Times New Roman"/>
          <w:sz w:val="28"/>
          <w:szCs w:val="28"/>
        </w:rPr>
        <w:t>зонах с особыми условиями использования</w:t>
      </w:r>
      <w:r w:rsidR="00A57135" w:rsidRPr="00171585">
        <w:rPr>
          <w:rFonts w:ascii="Times New Roman" w:eastAsia="Times New Roman" w:hAnsi="Times New Roman" w:cs="Times New Roman"/>
          <w:sz w:val="28"/>
          <w:szCs w:val="28"/>
        </w:rPr>
        <w:t xml:space="preserve"> территории</w:t>
      </w:r>
      <w:r w:rsidRPr="0017158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D107E" w:rsidRPr="00171585" w:rsidRDefault="007D107E" w:rsidP="007775C4">
      <w:pPr>
        <w:pStyle w:val="2f8"/>
        <w:shd w:val="clear" w:color="auto" w:fill="FFFFFF"/>
        <w:suppressAutoHyphens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585">
        <w:rPr>
          <w:rFonts w:ascii="Times New Roman" w:eastAsia="Times New Roman" w:hAnsi="Times New Roman" w:cs="Times New Roman"/>
          <w:sz w:val="28"/>
          <w:szCs w:val="28"/>
        </w:rPr>
        <w:lastRenderedPageBreak/>
        <w:t>В соответствии со ст. 21 Правил землепользования и застройки объекты культурного наследия и выявленные объекты культурного наследия в границах рассматриваемой территории отсутствуют.</w:t>
      </w:r>
    </w:p>
    <w:p w:rsidR="00A57135" w:rsidRPr="00171585" w:rsidRDefault="003160C6" w:rsidP="007775C4">
      <w:pPr>
        <w:widowControl/>
        <w:shd w:val="clear" w:color="auto" w:fill="FFFFFF"/>
        <w:autoSpaceDN/>
        <w:spacing w:line="348" w:lineRule="auto"/>
        <w:ind w:firstLine="709"/>
        <w:textAlignment w:val="auto"/>
        <w:rPr>
          <w:spacing w:val="-4"/>
          <w:kern w:val="0"/>
          <w:sz w:val="28"/>
          <w:szCs w:val="28"/>
          <w:lang w:eastAsia="en-US"/>
        </w:rPr>
      </w:pPr>
      <w:r w:rsidRPr="00171585">
        <w:rPr>
          <w:spacing w:val="-4"/>
          <w:kern w:val="0"/>
          <w:sz w:val="28"/>
          <w:szCs w:val="28"/>
        </w:rPr>
        <w:t>Территория, в отношении которой предполагается к утверждению проект межевания территории, ограниченн</w:t>
      </w:r>
      <w:r w:rsidR="00A57135" w:rsidRPr="00171585">
        <w:rPr>
          <w:spacing w:val="-4"/>
          <w:kern w:val="0"/>
          <w:sz w:val="28"/>
          <w:szCs w:val="28"/>
        </w:rPr>
        <w:t>ая</w:t>
      </w:r>
      <w:r w:rsidRPr="00171585">
        <w:rPr>
          <w:spacing w:val="-4"/>
          <w:kern w:val="0"/>
          <w:sz w:val="28"/>
          <w:szCs w:val="28"/>
        </w:rPr>
        <w:t xml:space="preserve"> </w:t>
      </w:r>
      <w:r w:rsidRPr="00171585">
        <w:rPr>
          <w:rFonts w:eastAsia="Calibri"/>
          <w:spacing w:val="-4"/>
          <w:kern w:val="0"/>
          <w:sz w:val="28"/>
          <w:szCs w:val="28"/>
          <w:lang w:eastAsia="en-US"/>
        </w:rPr>
        <w:t xml:space="preserve">ул. Солнечная, ул. </w:t>
      </w:r>
      <w:proofErr w:type="spellStart"/>
      <w:r w:rsidRPr="00171585">
        <w:rPr>
          <w:rFonts w:eastAsia="Calibri"/>
          <w:spacing w:val="-4"/>
          <w:kern w:val="0"/>
          <w:sz w:val="28"/>
          <w:szCs w:val="28"/>
          <w:lang w:eastAsia="en-US"/>
        </w:rPr>
        <w:t>Ведугская</w:t>
      </w:r>
      <w:proofErr w:type="spellEnd"/>
      <w:r w:rsidRPr="00171585">
        <w:rPr>
          <w:rFonts w:eastAsia="Calibri"/>
          <w:spacing w:val="-4"/>
          <w:kern w:val="0"/>
          <w:sz w:val="28"/>
          <w:szCs w:val="28"/>
          <w:lang w:eastAsia="en-US"/>
        </w:rPr>
        <w:t xml:space="preserve">, проездом от д. 75а по ул. </w:t>
      </w:r>
      <w:proofErr w:type="spellStart"/>
      <w:r w:rsidRPr="00171585">
        <w:rPr>
          <w:rFonts w:eastAsia="Calibri"/>
          <w:spacing w:val="-4"/>
          <w:kern w:val="0"/>
          <w:sz w:val="28"/>
          <w:szCs w:val="28"/>
          <w:lang w:eastAsia="en-US"/>
        </w:rPr>
        <w:t>Ведугская</w:t>
      </w:r>
      <w:proofErr w:type="spellEnd"/>
      <w:r w:rsidRPr="00171585">
        <w:rPr>
          <w:rFonts w:eastAsia="Calibri"/>
          <w:spacing w:val="-4"/>
          <w:kern w:val="0"/>
          <w:sz w:val="28"/>
          <w:szCs w:val="28"/>
          <w:lang w:eastAsia="en-US"/>
        </w:rPr>
        <w:t xml:space="preserve"> до д. 56 по ул. Брянская, ул. Брянская </w:t>
      </w:r>
      <w:r w:rsidRPr="00171585">
        <w:rPr>
          <w:rFonts w:eastAsia="Calibri"/>
          <w:bCs/>
          <w:spacing w:val="-4"/>
          <w:kern w:val="0"/>
          <w:sz w:val="28"/>
          <w:szCs w:val="28"/>
          <w:lang w:eastAsia="en-US"/>
        </w:rPr>
        <w:t>в</w:t>
      </w:r>
      <w:r w:rsidR="00171585">
        <w:rPr>
          <w:rFonts w:eastAsia="Calibri"/>
          <w:bCs/>
          <w:spacing w:val="-4"/>
          <w:kern w:val="0"/>
          <w:sz w:val="28"/>
          <w:szCs w:val="28"/>
          <w:lang w:eastAsia="en-US"/>
        </w:rPr>
        <w:t xml:space="preserve"> </w:t>
      </w:r>
      <w:r w:rsidRPr="00171585">
        <w:rPr>
          <w:rFonts w:eastAsia="Calibri"/>
          <w:bCs/>
          <w:spacing w:val="-4"/>
          <w:kern w:val="0"/>
          <w:sz w:val="28"/>
          <w:szCs w:val="28"/>
          <w:lang w:eastAsia="en-US"/>
        </w:rPr>
        <w:t>городском округе город Воронеж</w:t>
      </w:r>
      <w:r w:rsidR="00A57135" w:rsidRPr="00171585">
        <w:rPr>
          <w:rFonts w:eastAsia="Calibri"/>
          <w:bCs/>
          <w:spacing w:val="-4"/>
          <w:kern w:val="0"/>
          <w:sz w:val="28"/>
          <w:szCs w:val="28"/>
          <w:lang w:eastAsia="en-US"/>
        </w:rPr>
        <w:t>,</w:t>
      </w:r>
      <w:r w:rsidRPr="00171585">
        <w:rPr>
          <w:rFonts w:eastAsia="Calibri"/>
          <w:bCs/>
          <w:spacing w:val="-4"/>
          <w:kern w:val="0"/>
          <w:sz w:val="28"/>
          <w:szCs w:val="28"/>
          <w:lang w:eastAsia="en-US"/>
        </w:rPr>
        <w:t xml:space="preserve"> расположена в охранной зоне транспорта, а именно в</w:t>
      </w:r>
      <w:r w:rsidR="00171585">
        <w:rPr>
          <w:rFonts w:eastAsia="Calibri"/>
          <w:bCs/>
          <w:spacing w:val="-4"/>
          <w:kern w:val="0"/>
          <w:sz w:val="28"/>
          <w:szCs w:val="28"/>
          <w:lang w:eastAsia="en-US"/>
        </w:rPr>
        <w:t> </w:t>
      </w:r>
      <w:r w:rsidRPr="00171585">
        <w:rPr>
          <w:rFonts w:eastAsia="Calibri"/>
          <w:bCs/>
          <w:spacing w:val="-4"/>
          <w:kern w:val="0"/>
          <w:sz w:val="28"/>
          <w:szCs w:val="28"/>
          <w:lang w:eastAsia="en-US"/>
        </w:rPr>
        <w:t xml:space="preserve">пределах </w:t>
      </w:r>
      <w:proofErr w:type="spellStart"/>
      <w:r w:rsidRPr="00171585">
        <w:rPr>
          <w:rFonts w:eastAsia="Calibri"/>
          <w:bCs/>
          <w:spacing w:val="-4"/>
          <w:kern w:val="0"/>
          <w:sz w:val="28"/>
          <w:szCs w:val="28"/>
          <w:lang w:eastAsia="en-US"/>
        </w:rPr>
        <w:t>приаэродромной</w:t>
      </w:r>
      <w:proofErr w:type="spellEnd"/>
      <w:r w:rsidRPr="00171585">
        <w:rPr>
          <w:rFonts w:eastAsia="Calibri"/>
          <w:bCs/>
          <w:spacing w:val="-4"/>
          <w:kern w:val="0"/>
          <w:sz w:val="28"/>
          <w:szCs w:val="28"/>
          <w:lang w:eastAsia="en-US"/>
        </w:rPr>
        <w:t xml:space="preserve"> территор</w:t>
      </w:r>
      <w:proofErr w:type="gramStart"/>
      <w:r w:rsidRPr="00171585">
        <w:rPr>
          <w:rFonts w:eastAsia="Calibri"/>
          <w:bCs/>
          <w:spacing w:val="-4"/>
          <w:kern w:val="0"/>
          <w:sz w:val="28"/>
          <w:szCs w:val="28"/>
          <w:lang w:eastAsia="en-US"/>
        </w:rPr>
        <w:t>ии аэ</w:t>
      </w:r>
      <w:proofErr w:type="gramEnd"/>
      <w:r w:rsidRPr="00171585">
        <w:rPr>
          <w:rFonts w:eastAsia="Calibri"/>
          <w:bCs/>
          <w:spacing w:val="-4"/>
          <w:kern w:val="0"/>
          <w:sz w:val="28"/>
          <w:szCs w:val="28"/>
          <w:lang w:eastAsia="en-US"/>
        </w:rPr>
        <w:t>родрома Воронеж (</w:t>
      </w:r>
      <w:proofErr w:type="spellStart"/>
      <w:r w:rsidRPr="00171585">
        <w:rPr>
          <w:rFonts w:eastAsia="Calibri"/>
          <w:bCs/>
          <w:spacing w:val="-4"/>
          <w:kern w:val="0"/>
          <w:sz w:val="28"/>
          <w:szCs w:val="28"/>
          <w:lang w:eastAsia="en-US"/>
        </w:rPr>
        <w:t>Чертовицкое</w:t>
      </w:r>
      <w:proofErr w:type="spellEnd"/>
      <w:r w:rsidRPr="00171585">
        <w:rPr>
          <w:rFonts w:eastAsia="Calibri"/>
          <w:bCs/>
          <w:spacing w:val="-4"/>
          <w:kern w:val="0"/>
          <w:sz w:val="28"/>
          <w:szCs w:val="28"/>
          <w:lang w:eastAsia="en-US"/>
        </w:rPr>
        <w:t>). Реестровые номера зон с особыми условиями использования территории:</w:t>
      </w:r>
      <w:r w:rsidR="00171585">
        <w:rPr>
          <w:rFonts w:eastAsia="Calibri"/>
          <w:bCs/>
          <w:spacing w:val="-4"/>
          <w:kern w:val="0"/>
          <w:sz w:val="28"/>
          <w:szCs w:val="28"/>
          <w:lang w:eastAsia="en-US"/>
        </w:rPr>
        <w:br/>
      </w:r>
      <w:r w:rsidRPr="00171585">
        <w:rPr>
          <w:spacing w:val="-4"/>
          <w:kern w:val="0"/>
          <w:sz w:val="28"/>
          <w:szCs w:val="28"/>
          <w:lang w:eastAsia="en-US"/>
        </w:rPr>
        <w:t>36:00-6.701, 36:00-6.703, 36:00-6.704, 36:00-6.705, 36:00-6.706. Ограничения для</w:t>
      </w:r>
      <w:r w:rsidR="00171585">
        <w:rPr>
          <w:spacing w:val="-4"/>
          <w:kern w:val="0"/>
          <w:sz w:val="28"/>
          <w:szCs w:val="28"/>
          <w:lang w:eastAsia="en-US"/>
        </w:rPr>
        <w:t> </w:t>
      </w:r>
      <w:r w:rsidRPr="00171585">
        <w:rPr>
          <w:spacing w:val="-4"/>
          <w:kern w:val="0"/>
          <w:sz w:val="28"/>
          <w:szCs w:val="28"/>
          <w:lang w:eastAsia="en-US"/>
        </w:rPr>
        <w:t xml:space="preserve">данных зон установлены </w:t>
      </w:r>
      <w:r w:rsidR="00A57135" w:rsidRPr="00171585">
        <w:rPr>
          <w:spacing w:val="-4"/>
          <w:kern w:val="0"/>
          <w:sz w:val="28"/>
          <w:szCs w:val="28"/>
          <w:lang w:eastAsia="en-US"/>
        </w:rPr>
        <w:t>п</w:t>
      </w:r>
      <w:r w:rsidRPr="00171585">
        <w:rPr>
          <w:spacing w:val="-4"/>
          <w:kern w:val="0"/>
          <w:sz w:val="28"/>
          <w:szCs w:val="28"/>
          <w:lang w:eastAsia="en-US"/>
        </w:rPr>
        <w:t xml:space="preserve">риказом </w:t>
      </w:r>
      <w:r w:rsidR="00A57135" w:rsidRPr="00171585">
        <w:rPr>
          <w:spacing w:val="-4"/>
          <w:kern w:val="0"/>
          <w:sz w:val="28"/>
          <w:szCs w:val="28"/>
          <w:lang w:eastAsia="en-US"/>
        </w:rPr>
        <w:t>Федерального агентства воздушного транспорта от 26.02.2021</w:t>
      </w:r>
      <w:r w:rsidRPr="00171585">
        <w:rPr>
          <w:spacing w:val="-4"/>
          <w:kern w:val="0"/>
          <w:sz w:val="28"/>
          <w:szCs w:val="28"/>
          <w:lang w:eastAsia="en-US"/>
        </w:rPr>
        <w:t xml:space="preserve"> №</w:t>
      </w:r>
      <w:r w:rsidR="00A57135" w:rsidRPr="00171585">
        <w:rPr>
          <w:spacing w:val="-4"/>
          <w:kern w:val="0"/>
          <w:sz w:val="28"/>
          <w:szCs w:val="28"/>
          <w:lang w:eastAsia="en-US"/>
        </w:rPr>
        <w:t xml:space="preserve"> </w:t>
      </w:r>
      <w:r w:rsidRPr="00171585">
        <w:rPr>
          <w:spacing w:val="-4"/>
          <w:kern w:val="0"/>
          <w:sz w:val="28"/>
          <w:szCs w:val="28"/>
          <w:lang w:eastAsia="en-US"/>
        </w:rPr>
        <w:t>113-П «Об</w:t>
      </w:r>
      <w:r w:rsidR="00171585" w:rsidRPr="00171585">
        <w:rPr>
          <w:spacing w:val="-4"/>
          <w:kern w:val="0"/>
          <w:sz w:val="28"/>
          <w:szCs w:val="28"/>
          <w:lang w:eastAsia="en-US"/>
        </w:rPr>
        <w:t> </w:t>
      </w:r>
      <w:r w:rsidRPr="00171585">
        <w:rPr>
          <w:spacing w:val="-4"/>
          <w:kern w:val="0"/>
          <w:sz w:val="28"/>
          <w:szCs w:val="28"/>
          <w:lang w:eastAsia="en-US"/>
        </w:rPr>
        <w:t xml:space="preserve">установлении </w:t>
      </w:r>
      <w:proofErr w:type="spellStart"/>
      <w:r w:rsidRPr="00171585">
        <w:rPr>
          <w:spacing w:val="-4"/>
          <w:kern w:val="0"/>
          <w:sz w:val="28"/>
          <w:szCs w:val="28"/>
          <w:lang w:eastAsia="en-US"/>
        </w:rPr>
        <w:t>приаэродромной</w:t>
      </w:r>
      <w:proofErr w:type="spellEnd"/>
      <w:r w:rsidRPr="00171585">
        <w:rPr>
          <w:spacing w:val="-4"/>
          <w:kern w:val="0"/>
          <w:sz w:val="28"/>
          <w:szCs w:val="28"/>
          <w:lang w:eastAsia="en-US"/>
        </w:rPr>
        <w:t xml:space="preserve"> территор</w:t>
      </w:r>
      <w:proofErr w:type="gramStart"/>
      <w:r w:rsidRPr="00171585">
        <w:rPr>
          <w:spacing w:val="-4"/>
          <w:kern w:val="0"/>
          <w:sz w:val="28"/>
          <w:szCs w:val="28"/>
          <w:lang w:eastAsia="en-US"/>
        </w:rPr>
        <w:t>ии аэ</w:t>
      </w:r>
      <w:proofErr w:type="gramEnd"/>
      <w:r w:rsidRPr="00171585">
        <w:rPr>
          <w:spacing w:val="-4"/>
          <w:kern w:val="0"/>
          <w:sz w:val="28"/>
          <w:szCs w:val="28"/>
          <w:lang w:eastAsia="en-US"/>
        </w:rPr>
        <w:t>родрома Воронеж (</w:t>
      </w:r>
      <w:proofErr w:type="spellStart"/>
      <w:r w:rsidRPr="00171585">
        <w:rPr>
          <w:spacing w:val="-4"/>
          <w:kern w:val="0"/>
          <w:sz w:val="28"/>
          <w:szCs w:val="28"/>
          <w:lang w:eastAsia="en-US"/>
        </w:rPr>
        <w:t>Чертовицкое</w:t>
      </w:r>
      <w:proofErr w:type="spellEnd"/>
      <w:r w:rsidRPr="00171585">
        <w:rPr>
          <w:spacing w:val="-4"/>
          <w:kern w:val="0"/>
          <w:sz w:val="28"/>
          <w:szCs w:val="28"/>
          <w:lang w:eastAsia="en-US"/>
        </w:rPr>
        <w:t>)»</w:t>
      </w:r>
      <w:r w:rsidR="00A57135" w:rsidRPr="00171585">
        <w:rPr>
          <w:spacing w:val="-4"/>
          <w:kern w:val="0"/>
          <w:sz w:val="28"/>
          <w:szCs w:val="28"/>
          <w:lang w:eastAsia="en-US"/>
        </w:rPr>
        <w:t>.</w:t>
      </w:r>
    </w:p>
    <w:p w:rsidR="003160C6" w:rsidRPr="00171585" w:rsidRDefault="003160C6" w:rsidP="007775C4">
      <w:pPr>
        <w:widowControl/>
        <w:shd w:val="clear" w:color="auto" w:fill="FFFFFF"/>
        <w:autoSpaceDN/>
        <w:spacing w:line="348" w:lineRule="auto"/>
        <w:ind w:firstLine="709"/>
        <w:textAlignment w:val="auto"/>
        <w:rPr>
          <w:kern w:val="0"/>
          <w:sz w:val="28"/>
          <w:szCs w:val="28"/>
        </w:rPr>
      </w:pPr>
      <w:r w:rsidRPr="00171585">
        <w:rPr>
          <w:kern w:val="0"/>
          <w:sz w:val="28"/>
          <w:szCs w:val="28"/>
        </w:rPr>
        <w:t xml:space="preserve">Планировочными ограничениями для рассматриваемой территории </w:t>
      </w:r>
      <w:r w:rsidR="00A57135" w:rsidRPr="00171585">
        <w:rPr>
          <w:kern w:val="0"/>
          <w:sz w:val="28"/>
          <w:szCs w:val="28"/>
        </w:rPr>
        <w:t>являются</w:t>
      </w:r>
      <w:r w:rsidRPr="00171585">
        <w:rPr>
          <w:kern w:val="0"/>
          <w:sz w:val="28"/>
          <w:szCs w:val="28"/>
        </w:rPr>
        <w:t xml:space="preserve"> охранные зоны инженерных сетей. Наличие охранной зоны обеспечивает привлечение к ответственности за повреждение или нарушение правил охраны линейных объектов. Работы в местах пересечений с</w:t>
      </w:r>
      <w:r w:rsidR="00171585">
        <w:rPr>
          <w:kern w:val="0"/>
          <w:sz w:val="28"/>
          <w:szCs w:val="28"/>
        </w:rPr>
        <w:t> </w:t>
      </w:r>
      <w:r w:rsidRPr="00171585">
        <w:rPr>
          <w:kern w:val="0"/>
          <w:sz w:val="28"/>
          <w:szCs w:val="28"/>
        </w:rPr>
        <w:t xml:space="preserve">инженерными </w:t>
      </w:r>
      <w:proofErr w:type="gramStart"/>
      <w:r w:rsidRPr="00171585">
        <w:rPr>
          <w:kern w:val="0"/>
          <w:sz w:val="28"/>
          <w:szCs w:val="28"/>
        </w:rPr>
        <w:t>коммуникациями</w:t>
      </w:r>
      <w:proofErr w:type="gramEnd"/>
      <w:r w:rsidR="00A57135" w:rsidRPr="00171585">
        <w:rPr>
          <w:kern w:val="0"/>
          <w:sz w:val="28"/>
          <w:szCs w:val="28"/>
        </w:rPr>
        <w:t xml:space="preserve"> возможно</w:t>
      </w:r>
      <w:r w:rsidRPr="00171585">
        <w:rPr>
          <w:kern w:val="0"/>
          <w:sz w:val="28"/>
          <w:szCs w:val="28"/>
        </w:rPr>
        <w:t xml:space="preserve"> производить только на основании письменных разрешений организаций, осуществляющих эксплуатацию данных коммуникаций.</w:t>
      </w:r>
    </w:p>
    <w:p w:rsidR="0003299B" w:rsidRPr="00171585" w:rsidRDefault="0003299B" w:rsidP="007775C4">
      <w:pPr>
        <w:widowControl/>
        <w:shd w:val="clear" w:color="auto" w:fill="FFFFFF"/>
        <w:spacing w:line="348" w:lineRule="auto"/>
        <w:ind w:firstLine="709"/>
        <w:rPr>
          <w:rFonts w:eastAsia="Lucida Sans Unicode"/>
          <w:kern w:val="0"/>
          <w:sz w:val="28"/>
          <w:szCs w:val="28"/>
        </w:rPr>
      </w:pPr>
      <w:r w:rsidRPr="00171585">
        <w:rPr>
          <w:rFonts w:eastAsia="Lucida Sans Unicode"/>
          <w:kern w:val="0"/>
          <w:sz w:val="28"/>
          <w:szCs w:val="28"/>
        </w:rPr>
        <w:t>В рамках проекта межевания территории определяется местоположение границ образуемых и изменяемых земельных участков существующих и планируемых зданий, сооружений, в том числе линейных объектов, территорий общего пользования.</w:t>
      </w:r>
    </w:p>
    <w:p w:rsidR="007D107E" w:rsidRPr="007775C4" w:rsidRDefault="007D107E" w:rsidP="007775C4">
      <w:pPr>
        <w:widowControl/>
        <w:shd w:val="clear" w:color="auto" w:fill="FFFFFF"/>
        <w:spacing w:line="348" w:lineRule="auto"/>
        <w:ind w:firstLine="709"/>
        <w:rPr>
          <w:rFonts w:eastAsia="Lucida Sans Unicode"/>
          <w:spacing w:val="-4"/>
          <w:kern w:val="0"/>
          <w:sz w:val="28"/>
          <w:szCs w:val="28"/>
        </w:rPr>
      </w:pPr>
      <w:r w:rsidRPr="007775C4">
        <w:rPr>
          <w:rFonts w:eastAsia="Lucida Sans Unicode"/>
          <w:spacing w:val="-4"/>
          <w:kern w:val="0"/>
          <w:sz w:val="28"/>
          <w:szCs w:val="28"/>
        </w:rPr>
        <w:t>В соответствии с ч. 1 ст. 11.2 Земельного кодекса</w:t>
      </w:r>
      <w:r w:rsidR="00733A1C" w:rsidRPr="007775C4">
        <w:rPr>
          <w:rFonts w:eastAsia="Lucida Sans Unicode"/>
          <w:spacing w:val="-4"/>
          <w:kern w:val="0"/>
          <w:sz w:val="28"/>
          <w:szCs w:val="28"/>
        </w:rPr>
        <w:t xml:space="preserve"> </w:t>
      </w:r>
      <w:r w:rsidRPr="007775C4">
        <w:rPr>
          <w:rFonts w:eastAsia="Lucida Sans Unicode"/>
          <w:spacing w:val="-4"/>
          <w:kern w:val="0"/>
          <w:sz w:val="28"/>
          <w:szCs w:val="28"/>
        </w:rPr>
        <w:t>Российской Федерации земельные участки образуются при разделе, объединении, перераспределении земельных участков или выделе из земельных участков, а</w:t>
      </w:r>
      <w:r w:rsidR="007775C4">
        <w:rPr>
          <w:rFonts w:eastAsia="Lucida Sans Unicode"/>
          <w:spacing w:val="-4"/>
          <w:kern w:val="0"/>
          <w:sz w:val="28"/>
          <w:szCs w:val="28"/>
        </w:rPr>
        <w:t xml:space="preserve"> </w:t>
      </w:r>
      <w:r w:rsidRPr="007775C4">
        <w:rPr>
          <w:rFonts w:eastAsia="Lucida Sans Unicode"/>
          <w:spacing w:val="-4"/>
          <w:kern w:val="0"/>
          <w:sz w:val="28"/>
          <w:szCs w:val="28"/>
        </w:rPr>
        <w:t>также из земель, находящихся в государственной или муниципальной собственности.</w:t>
      </w:r>
    </w:p>
    <w:p w:rsidR="007D107E" w:rsidRPr="00171585" w:rsidRDefault="007D107E" w:rsidP="007775C4">
      <w:pPr>
        <w:widowControl/>
        <w:shd w:val="clear" w:color="auto" w:fill="FFFFFF"/>
        <w:spacing w:line="348" w:lineRule="auto"/>
        <w:ind w:firstLine="709"/>
        <w:rPr>
          <w:rFonts w:eastAsia="Lucida Sans Unicode"/>
          <w:kern w:val="0"/>
          <w:sz w:val="28"/>
          <w:szCs w:val="28"/>
        </w:rPr>
      </w:pPr>
      <w:r w:rsidRPr="00171585">
        <w:rPr>
          <w:rFonts w:eastAsia="Lucida Sans Unicode"/>
          <w:bCs/>
          <w:kern w:val="0"/>
          <w:sz w:val="28"/>
          <w:szCs w:val="28"/>
          <w:lang w:val="x-none"/>
        </w:rPr>
        <w:t>Проектное разделение территории учитывает результаты нормативных расчетов и особенности пространственной организации данной территории в</w:t>
      </w:r>
      <w:r w:rsidR="00733A1C" w:rsidRPr="00171585">
        <w:rPr>
          <w:rFonts w:eastAsia="Lucida Sans Unicode"/>
          <w:bCs/>
          <w:kern w:val="0"/>
          <w:sz w:val="28"/>
          <w:szCs w:val="28"/>
        </w:rPr>
        <w:t> </w:t>
      </w:r>
      <w:r w:rsidRPr="00171585">
        <w:rPr>
          <w:rFonts w:eastAsia="Lucida Sans Unicode"/>
          <w:bCs/>
          <w:kern w:val="0"/>
          <w:sz w:val="28"/>
          <w:szCs w:val="28"/>
          <w:lang w:val="x-none"/>
        </w:rPr>
        <w:t>соответствии с видом размещаемых объектов.</w:t>
      </w:r>
    </w:p>
    <w:p w:rsidR="00A301D5" w:rsidRPr="00171585" w:rsidRDefault="007D107E" w:rsidP="007775C4">
      <w:pPr>
        <w:widowControl/>
        <w:shd w:val="clear" w:color="auto" w:fill="FFFFFF"/>
        <w:spacing w:line="348" w:lineRule="auto"/>
        <w:ind w:firstLine="709"/>
        <w:rPr>
          <w:rFonts w:eastAsia="Lucida Sans Unicode"/>
          <w:kern w:val="0"/>
          <w:sz w:val="28"/>
          <w:szCs w:val="28"/>
        </w:rPr>
      </w:pPr>
      <w:r w:rsidRPr="00171585">
        <w:rPr>
          <w:rFonts w:eastAsia="Lucida Sans Unicode"/>
          <w:kern w:val="0"/>
          <w:sz w:val="28"/>
          <w:szCs w:val="28"/>
        </w:rPr>
        <w:lastRenderedPageBreak/>
        <w:t>Функционально-планировочная организация территории при</w:t>
      </w:r>
      <w:r w:rsidR="00DA7335" w:rsidRPr="00171585">
        <w:rPr>
          <w:rFonts w:eastAsia="Lucida Sans Unicode"/>
          <w:kern w:val="0"/>
          <w:sz w:val="28"/>
          <w:szCs w:val="28"/>
        </w:rPr>
        <w:t>нята</w:t>
      </w:r>
      <w:r w:rsidRPr="00171585">
        <w:rPr>
          <w:rFonts w:eastAsia="Lucida Sans Unicode"/>
          <w:kern w:val="0"/>
          <w:sz w:val="28"/>
          <w:szCs w:val="28"/>
        </w:rPr>
        <w:t xml:space="preserve"> исходя из фактического использования территории с сохранением существующих участков, п</w:t>
      </w:r>
      <w:r w:rsidR="003160C6" w:rsidRPr="00171585">
        <w:rPr>
          <w:rFonts w:eastAsia="Lucida Sans Unicode"/>
          <w:kern w:val="0"/>
          <w:sz w:val="28"/>
          <w:szCs w:val="28"/>
        </w:rPr>
        <w:t>оставленных на кадастровый учет.</w:t>
      </w:r>
    </w:p>
    <w:p w:rsidR="007D107E" w:rsidRPr="00171585" w:rsidRDefault="007D107E" w:rsidP="007775C4">
      <w:pPr>
        <w:widowControl/>
        <w:shd w:val="clear" w:color="auto" w:fill="FFFFFF"/>
        <w:spacing w:line="348" w:lineRule="auto"/>
        <w:ind w:firstLine="709"/>
        <w:rPr>
          <w:rFonts w:eastAsia="Lucida Sans Unicode"/>
          <w:kern w:val="0"/>
          <w:sz w:val="28"/>
          <w:szCs w:val="28"/>
        </w:rPr>
      </w:pPr>
      <w:r w:rsidRPr="00171585">
        <w:rPr>
          <w:rFonts w:eastAsia="Lucida Sans Unicode"/>
          <w:kern w:val="0"/>
          <w:sz w:val="28"/>
          <w:szCs w:val="28"/>
        </w:rPr>
        <w:t xml:space="preserve">Согласно п. 9 ст. 1, ч. 2 и 6 ст. 30 </w:t>
      </w:r>
      <w:proofErr w:type="spellStart"/>
      <w:r w:rsidRPr="00171585">
        <w:rPr>
          <w:rFonts w:eastAsia="Lucida Sans Unicode"/>
          <w:kern w:val="0"/>
          <w:sz w:val="28"/>
          <w:szCs w:val="28"/>
        </w:rPr>
        <w:t>ГрК</w:t>
      </w:r>
      <w:proofErr w:type="spellEnd"/>
      <w:r w:rsidRPr="00171585">
        <w:rPr>
          <w:rFonts w:eastAsia="Lucida Sans Unicode"/>
          <w:kern w:val="0"/>
          <w:sz w:val="28"/>
          <w:szCs w:val="28"/>
        </w:rPr>
        <w:t xml:space="preserve"> РФ предельные параметры разрешенного строительства, реконструкции объектов капитального строительства определяются градостроительным регламентом, утвержденным в составе </w:t>
      </w:r>
      <w:r w:rsidR="00A57135" w:rsidRPr="00171585">
        <w:rPr>
          <w:rFonts w:eastAsia="Lucida Sans Unicode"/>
          <w:kern w:val="0"/>
          <w:sz w:val="28"/>
          <w:szCs w:val="28"/>
        </w:rPr>
        <w:t>П</w:t>
      </w:r>
      <w:r w:rsidRPr="00171585">
        <w:rPr>
          <w:rFonts w:eastAsia="Lucida Sans Unicode"/>
          <w:kern w:val="0"/>
          <w:sz w:val="28"/>
          <w:szCs w:val="28"/>
        </w:rPr>
        <w:t>равил землепользования и застройки.</w:t>
      </w:r>
    </w:p>
    <w:p w:rsidR="007D107E" w:rsidRPr="00171585" w:rsidRDefault="007D107E" w:rsidP="007775C4">
      <w:pPr>
        <w:widowControl/>
        <w:shd w:val="clear" w:color="auto" w:fill="FFFFFF"/>
        <w:spacing w:line="348" w:lineRule="auto"/>
        <w:ind w:firstLine="709"/>
        <w:rPr>
          <w:rFonts w:eastAsia="Lucida Sans Unicode"/>
          <w:kern w:val="0"/>
          <w:sz w:val="28"/>
          <w:szCs w:val="28"/>
        </w:rPr>
      </w:pPr>
      <w:proofErr w:type="gramStart"/>
      <w:r w:rsidRPr="00171585">
        <w:rPr>
          <w:rFonts w:eastAsia="Lucida Sans Unicode"/>
          <w:kern w:val="0"/>
          <w:sz w:val="28"/>
          <w:szCs w:val="28"/>
        </w:rPr>
        <w:t xml:space="preserve">В соответствии с ч. 9 ст. 43 </w:t>
      </w:r>
      <w:proofErr w:type="spellStart"/>
      <w:r w:rsidRPr="00171585">
        <w:rPr>
          <w:rFonts w:eastAsia="Lucida Sans Unicode"/>
          <w:kern w:val="0"/>
          <w:sz w:val="28"/>
          <w:szCs w:val="28"/>
        </w:rPr>
        <w:t>ГрК</w:t>
      </w:r>
      <w:proofErr w:type="spellEnd"/>
      <w:r w:rsidRPr="00171585">
        <w:rPr>
          <w:rFonts w:eastAsia="Lucida Sans Unicode"/>
          <w:kern w:val="0"/>
          <w:sz w:val="28"/>
          <w:szCs w:val="28"/>
        </w:rPr>
        <w:t xml:space="preserve"> РФ при подготовке проекта межевания территории определение местоположения границ образуемых и</w:t>
      </w:r>
      <w:r w:rsidR="00733A1C" w:rsidRPr="00171585">
        <w:rPr>
          <w:rFonts w:eastAsia="Lucida Sans Unicode"/>
          <w:kern w:val="0"/>
          <w:sz w:val="28"/>
          <w:szCs w:val="28"/>
        </w:rPr>
        <w:t> </w:t>
      </w:r>
      <w:r w:rsidRPr="00171585">
        <w:rPr>
          <w:rFonts w:eastAsia="Lucida Sans Unicode"/>
          <w:kern w:val="0"/>
          <w:sz w:val="28"/>
          <w:szCs w:val="28"/>
        </w:rPr>
        <w:t>(или)</w:t>
      </w:r>
      <w:r w:rsidR="00733A1C" w:rsidRPr="00171585">
        <w:rPr>
          <w:rFonts w:eastAsia="Lucida Sans Unicode"/>
          <w:kern w:val="0"/>
          <w:sz w:val="28"/>
          <w:szCs w:val="28"/>
        </w:rPr>
        <w:t> </w:t>
      </w:r>
      <w:r w:rsidRPr="00171585">
        <w:rPr>
          <w:rFonts w:eastAsia="Lucida Sans Unicode"/>
          <w:kern w:val="0"/>
          <w:sz w:val="28"/>
          <w:szCs w:val="28"/>
        </w:rPr>
        <w:t>изменяемых земельных участков осуществляется в соответствии с</w:t>
      </w:r>
      <w:r w:rsidR="00733A1C" w:rsidRPr="00171585">
        <w:rPr>
          <w:rFonts w:eastAsia="Lucida Sans Unicode"/>
          <w:kern w:val="0"/>
          <w:sz w:val="28"/>
          <w:szCs w:val="28"/>
        </w:rPr>
        <w:t> </w:t>
      </w:r>
      <w:r w:rsidRPr="00171585">
        <w:rPr>
          <w:rFonts w:eastAsia="Lucida Sans Unicode"/>
          <w:kern w:val="0"/>
          <w:sz w:val="28"/>
          <w:szCs w:val="28"/>
        </w:rPr>
        <w:t>градостроительными регламентами и нормами отвода земельных участков для конкретных видов деятельности, иными требованиями к образуемым и</w:t>
      </w:r>
      <w:r w:rsidR="00733A1C" w:rsidRPr="00171585">
        <w:rPr>
          <w:rFonts w:eastAsia="Lucida Sans Unicode"/>
          <w:kern w:val="0"/>
          <w:sz w:val="28"/>
          <w:szCs w:val="28"/>
        </w:rPr>
        <w:t> </w:t>
      </w:r>
      <w:r w:rsidRPr="00171585">
        <w:rPr>
          <w:rFonts w:eastAsia="Lucida Sans Unicode"/>
          <w:kern w:val="0"/>
          <w:sz w:val="28"/>
          <w:szCs w:val="28"/>
        </w:rPr>
        <w:t>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  <w:proofErr w:type="gramEnd"/>
    </w:p>
    <w:p w:rsidR="0085538C" w:rsidRPr="00171585" w:rsidRDefault="002853D2" w:rsidP="007775C4">
      <w:pPr>
        <w:widowControl/>
        <w:spacing w:line="348" w:lineRule="auto"/>
        <w:ind w:firstLine="709"/>
        <w:rPr>
          <w:rFonts w:eastAsia="Calibri"/>
          <w:bCs/>
          <w:kern w:val="0"/>
          <w:sz w:val="28"/>
          <w:szCs w:val="28"/>
          <w:lang w:eastAsia="ar-SA"/>
        </w:rPr>
      </w:pPr>
      <w:r w:rsidRPr="00171585">
        <w:rPr>
          <w:rFonts w:eastAsia="Calibri"/>
          <w:bCs/>
          <w:kern w:val="0"/>
          <w:sz w:val="28"/>
          <w:szCs w:val="28"/>
          <w:lang w:eastAsia="ar-SA"/>
        </w:rPr>
        <w:t>Проектом межевания терри</w:t>
      </w:r>
      <w:r w:rsidR="0003299B" w:rsidRPr="00171585">
        <w:rPr>
          <w:rFonts w:eastAsia="Calibri"/>
          <w:bCs/>
          <w:kern w:val="0"/>
          <w:sz w:val="28"/>
          <w:szCs w:val="28"/>
          <w:lang w:eastAsia="ar-SA"/>
        </w:rPr>
        <w:t>тории предлагается образовать</w:t>
      </w:r>
      <w:r w:rsidR="0003299B" w:rsidRPr="00171585">
        <w:rPr>
          <w:rFonts w:eastAsia="Calibri"/>
          <w:bCs/>
          <w:spacing w:val="4"/>
          <w:kern w:val="0"/>
          <w:sz w:val="28"/>
          <w:szCs w:val="28"/>
          <w:lang w:eastAsia="ar-SA"/>
        </w:rPr>
        <w:t xml:space="preserve"> </w:t>
      </w:r>
      <w:r w:rsidR="0003299B" w:rsidRPr="00171585">
        <w:rPr>
          <w:rFonts w:eastAsia="Calibri"/>
          <w:bCs/>
          <w:kern w:val="0"/>
          <w:sz w:val="28"/>
          <w:szCs w:val="28"/>
          <w:lang w:eastAsia="ar-SA"/>
        </w:rPr>
        <w:t>2</w:t>
      </w:r>
      <w:r w:rsidR="00733A1C" w:rsidRPr="00171585">
        <w:rPr>
          <w:rFonts w:eastAsia="Calibri"/>
          <w:bCs/>
          <w:kern w:val="0"/>
          <w:sz w:val="28"/>
          <w:szCs w:val="28"/>
          <w:lang w:eastAsia="ar-SA"/>
        </w:rPr>
        <w:t> </w:t>
      </w:r>
      <w:proofErr w:type="gramStart"/>
      <w:r w:rsidR="0003299B" w:rsidRPr="00171585">
        <w:rPr>
          <w:rFonts w:eastAsia="Calibri"/>
          <w:bCs/>
          <w:kern w:val="0"/>
          <w:sz w:val="28"/>
          <w:szCs w:val="28"/>
          <w:lang w:eastAsia="ar-SA"/>
        </w:rPr>
        <w:t>земельных</w:t>
      </w:r>
      <w:proofErr w:type="gramEnd"/>
      <w:r w:rsidR="0003299B" w:rsidRPr="00171585">
        <w:rPr>
          <w:rFonts w:eastAsia="Calibri"/>
          <w:bCs/>
          <w:kern w:val="0"/>
          <w:sz w:val="28"/>
          <w:szCs w:val="28"/>
          <w:lang w:eastAsia="ar-SA"/>
        </w:rPr>
        <w:t xml:space="preserve"> участка</w:t>
      </w:r>
      <w:r w:rsidRPr="00171585">
        <w:rPr>
          <w:rFonts w:eastAsia="Calibri"/>
          <w:bCs/>
          <w:kern w:val="0"/>
          <w:sz w:val="28"/>
          <w:szCs w:val="28"/>
          <w:lang w:eastAsia="ar-SA"/>
        </w:rPr>
        <w:t xml:space="preserve">. </w:t>
      </w:r>
    </w:p>
    <w:p w:rsidR="003160C6" w:rsidRPr="00171585" w:rsidRDefault="007D107E" w:rsidP="007775C4">
      <w:pPr>
        <w:widowControl/>
        <w:spacing w:line="348" w:lineRule="auto"/>
        <w:ind w:firstLine="709"/>
        <w:rPr>
          <w:rFonts w:eastAsia="Calibri"/>
          <w:bCs/>
          <w:kern w:val="0"/>
          <w:sz w:val="28"/>
          <w:szCs w:val="28"/>
          <w:lang w:eastAsia="ar-SA"/>
        </w:rPr>
      </w:pPr>
      <w:r w:rsidRPr="00171585">
        <w:rPr>
          <w:rFonts w:eastAsia="Calibri"/>
          <w:bCs/>
          <w:kern w:val="0"/>
          <w:sz w:val="28"/>
          <w:szCs w:val="28"/>
          <w:lang w:eastAsia="ar-SA"/>
        </w:rPr>
        <w:t>Перечень и сведения о площади образуемых земельных участков, а</w:t>
      </w:r>
      <w:r w:rsidR="00733A1C" w:rsidRPr="00171585">
        <w:rPr>
          <w:rFonts w:eastAsia="Calibri"/>
          <w:bCs/>
          <w:kern w:val="0"/>
          <w:sz w:val="28"/>
          <w:szCs w:val="28"/>
          <w:lang w:eastAsia="ar-SA"/>
        </w:rPr>
        <w:t> </w:t>
      </w:r>
      <w:r w:rsidRPr="00171585">
        <w:rPr>
          <w:rFonts w:eastAsia="Calibri"/>
          <w:bCs/>
          <w:kern w:val="0"/>
          <w:sz w:val="28"/>
          <w:szCs w:val="28"/>
          <w:lang w:eastAsia="ar-SA"/>
        </w:rPr>
        <w:t>также возможны</w:t>
      </w:r>
      <w:r w:rsidR="00A57135" w:rsidRPr="00171585">
        <w:rPr>
          <w:rFonts w:eastAsia="Calibri"/>
          <w:bCs/>
          <w:kern w:val="0"/>
          <w:sz w:val="28"/>
          <w:szCs w:val="28"/>
          <w:lang w:eastAsia="ar-SA"/>
        </w:rPr>
        <w:t>х</w:t>
      </w:r>
      <w:r w:rsidRPr="00171585">
        <w:rPr>
          <w:rFonts w:eastAsia="Calibri"/>
          <w:bCs/>
          <w:kern w:val="0"/>
          <w:sz w:val="28"/>
          <w:szCs w:val="28"/>
          <w:lang w:eastAsia="ar-SA"/>
        </w:rPr>
        <w:t xml:space="preserve"> способ</w:t>
      </w:r>
      <w:r w:rsidR="00A57135" w:rsidRPr="00171585">
        <w:rPr>
          <w:rFonts w:eastAsia="Calibri"/>
          <w:bCs/>
          <w:kern w:val="0"/>
          <w:sz w:val="28"/>
          <w:szCs w:val="28"/>
          <w:lang w:eastAsia="ar-SA"/>
        </w:rPr>
        <w:t>ах</w:t>
      </w:r>
      <w:r w:rsidR="00F3157E" w:rsidRPr="00171585">
        <w:rPr>
          <w:rFonts w:eastAsia="Calibri"/>
          <w:bCs/>
          <w:kern w:val="0"/>
          <w:sz w:val="28"/>
          <w:szCs w:val="28"/>
          <w:lang w:eastAsia="ar-SA"/>
        </w:rPr>
        <w:t xml:space="preserve"> их</w:t>
      </w:r>
      <w:r w:rsidRPr="00171585">
        <w:rPr>
          <w:rFonts w:eastAsia="Calibri"/>
          <w:bCs/>
          <w:kern w:val="0"/>
          <w:sz w:val="28"/>
          <w:szCs w:val="28"/>
          <w:lang w:eastAsia="ar-SA"/>
        </w:rPr>
        <w:t xml:space="preserve"> образования приведены в таблице № 2.</w:t>
      </w:r>
      <w:r w:rsidR="0085538C" w:rsidRPr="00171585">
        <w:rPr>
          <w:rFonts w:eastAsia="Calibri"/>
          <w:bCs/>
          <w:kern w:val="0"/>
          <w:sz w:val="28"/>
          <w:szCs w:val="28"/>
          <w:lang w:eastAsia="ar-SA"/>
        </w:rPr>
        <w:t xml:space="preserve"> </w:t>
      </w:r>
    </w:p>
    <w:p w:rsidR="007D107E" w:rsidRPr="00171585" w:rsidRDefault="007D107E" w:rsidP="007775C4">
      <w:pPr>
        <w:widowControl/>
        <w:tabs>
          <w:tab w:val="left" w:pos="426"/>
        </w:tabs>
        <w:spacing w:line="228" w:lineRule="auto"/>
        <w:ind w:firstLine="0"/>
        <w:jc w:val="right"/>
        <w:rPr>
          <w:rFonts w:eastAsia="Calibri"/>
          <w:bCs/>
          <w:kern w:val="0"/>
          <w:sz w:val="28"/>
          <w:szCs w:val="28"/>
          <w:lang w:eastAsia="ar-SA"/>
        </w:rPr>
      </w:pPr>
      <w:r w:rsidRPr="00171585">
        <w:rPr>
          <w:rFonts w:eastAsia="Calibri"/>
          <w:bCs/>
          <w:kern w:val="0"/>
          <w:sz w:val="28"/>
          <w:szCs w:val="28"/>
          <w:lang w:eastAsia="ar-SA"/>
        </w:rPr>
        <w:t>Таблица № 2</w:t>
      </w:r>
    </w:p>
    <w:tbl>
      <w:tblPr>
        <w:tblStyle w:val="190"/>
        <w:tblW w:w="5000" w:type="pct"/>
        <w:tblLook w:val="04A0" w:firstRow="1" w:lastRow="0" w:firstColumn="1" w:lastColumn="0" w:noHBand="0" w:noVBand="1"/>
      </w:tblPr>
      <w:tblGrid>
        <w:gridCol w:w="528"/>
        <w:gridCol w:w="1453"/>
        <w:gridCol w:w="1483"/>
        <w:gridCol w:w="1855"/>
        <w:gridCol w:w="1450"/>
        <w:gridCol w:w="1346"/>
        <w:gridCol w:w="1454"/>
      </w:tblGrid>
      <w:tr w:rsidR="00171585" w:rsidRPr="005F1DFA" w:rsidTr="005F1DFA">
        <w:trPr>
          <w:trHeight w:val="943"/>
          <w:tblHeader/>
        </w:trPr>
        <w:tc>
          <w:tcPr>
            <w:tcW w:w="309" w:type="pct"/>
            <w:vMerge w:val="restar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bCs/>
                <w:spacing w:val="-4"/>
                <w:kern w:val="0"/>
                <w:sz w:val="24"/>
                <w:szCs w:val="24"/>
              </w:rPr>
              <w:t xml:space="preserve">№ </w:t>
            </w:r>
            <w:proofErr w:type="gramStart"/>
            <w:r w:rsidRPr="005F1DFA">
              <w:rPr>
                <w:bCs/>
                <w:spacing w:val="-4"/>
                <w:kern w:val="0"/>
                <w:sz w:val="24"/>
                <w:szCs w:val="24"/>
              </w:rPr>
              <w:t>п</w:t>
            </w:r>
            <w:proofErr w:type="gramEnd"/>
            <w:r w:rsidRPr="005F1DFA">
              <w:rPr>
                <w:bCs/>
                <w:spacing w:val="-4"/>
                <w:kern w:val="0"/>
                <w:sz w:val="24"/>
                <w:szCs w:val="24"/>
              </w:rPr>
              <w:t>/п</w:t>
            </w:r>
          </w:p>
        </w:tc>
        <w:tc>
          <w:tcPr>
            <w:tcW w:w="761" w:type="pct"/>
            <w:vMerge w:val="restart"/>
          </w:tcPr>
          <w:p w:rsidR="00467A68" w:rsidRPr="005F1DFA" w:rsidRDefault="00467A68" w:rsidP="007775C4">
            <w:pPr>
              <w:widowControl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bCs/>
                <w:spacing w:val="-4"/>
                <w:kern w:val="0"/>
                <w:sz w:val="24"/>
                <w:szCs w:val="24"/>
              </w:rPr>
              <w:t>Условный</w:t>
            </w:r>
            <w:r w:rsidR="005F1DFA">
              <w:rPr>
                <w:bCs/>
                <w:spacing w:val="-4"/>
                <w:kern w:val="0"/>
                <w:sz w:val="24"/>
                <w:szCs w:val="24"/>
              </w:rPr>
              <w:t xml:space="preserve"> </w:t>
            </w:r>
            <w:r w:rsidRPr="005F1DFA">
              <w:rPr>
                <w:bCs/>
                <w:spacing w:val="-4"/>
                <w:kern w:val="0"/>
                <w:sz w:val="24"/>
                <w:szCs w:val="24"/>
              </w:rPr>
              <w:t>номер</w:t>
            </w:r>
            <w:r w:rsidR="005F1DFA">
              <w:rPr>
                <w:bCs/>
                <w:spacing w:val="-4"/>
                <w:kern w:val="0"/>
                <w:sz w:val="24"/>
                <w:szCs w:val="24"/>
              </w:rPr>
              <w:t xml:space="preserve"> </w:t>
            </w:r>
            <w:r w:rsidRPr="005F1DFA">
              <w:rPr>
                <w:bCs/>
                <w:spacing w:val="-4"/>
                <w:kern w:val="0"/>
                <w:sz w:val="24"/>
                <w:szCs w:val="24"/>
              </w:rPr>
              <w:t>образуемого</w:t>
            </w:r>
            <w:r w:rsidR="005F1DFA">
              <w:rPr>
                <w:bCs/>
                <w:spacing w:val="-4"/>
                <w:kern w:val="0"/>
                <w:sz w:val="24"/>
                <w:szCs w:val="24"/>
              </w:rPr>
              <w:t xml:space="preserve"> </w:t>
            </w:r>
            <w:r w:rsidRPr="005F1DFA">
              <w:rPr>
                <w:bCs/>
                <w:spacing w:val="-4"/>
                <w:kern w:val="0"/>
                <w:sz w:val="24"/>
                <w:szCs w:val="24"/>
              </w:rPr>
              <w:t>земельного участка (части земельного участка)</w:t>
            </w:r>
          </w:p>
        </w:tc>
        <w:tc>
          <w:tcPr>
            <w:tcW w:w="878" w:type="pct"/>
            <w:vMerge w:val="restart"/>
          </w:tcPr>
          <w:p w:rsidR="00467A68" w:rsidRPr="005F1DFA" w:rsidRDefault="00467A68" w:rsidP="007775C4">
            <w:pPr>
              <w:widowControl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5F1DFA">
              <w:rPr>
                <w:bCs/>
                <w:spacing w:val="-4"/>
                <w:kern w:val="0"/>
                <w:sz w:val="24"/>
                <w:szCs w:val="24"/>
              </w:rPr>
              <w:t>Площадь образуемого земельного участка</w:t>
            </w:r>
            <w:r w:rsidR="005F1DFA">
              <w:rPr>
                <w:bCs/>
                <w:spacing w:val="-4"/>
                <w:kern w:val="0"/>
                <w:sz w:val="24"/>
                <w:szCs w:val="24"/>
              </w:rPr>
              <w:t xml:space="preserve"> </w:t>
            </w:r>
            <w:r w:rsidRPr="005F1DFA">
              <w:rPr>
                <w:bCs/>
                <w:spacing w:val="-4"/>
                <w:kern w:val="0"/>
                <w:sz w:val="24"/>
                <w:szCs w:val="24"/>
              </w:rPr>
              <w:t>(части земельного участка),  кв.</w:t>
            </w:r>
            <w:r w:rsidR="003160C6" w:rsidRPr="005F1DFA">
              <w:rPr>
                <w:bCs/>
                <w:spacing w:val="-4"/>
                <w:kern w:val="0"/>
                <w:sz w:val="24"/>
                <w:szCs w:val="24"/>
              </w:rPr>
              <w:t xml:space="preserve"> </w:t>
            </w:r>
            <w:r w:rsidRPr="005F1DFA">
              <w:rPr>
                <w:bCs/>
                <w:spacing w:val="-4"/>
                <w:kern w:val="0"/>
                <w:sz w:val="24"/>
                <w:szCs w:val="24"/>
              </w:rPr>
              <w:t>м.</w:t>
            </w:r>
          </w:p>
        </w:tc>
        <w:tc>
          <w:tcPr>
            <w:tcW w:w="824" w:type="pct"/>
            <w:vMerge w:val="restart"/>
          </w:tcPr>
          <w:p w:rsidR="00467A68" w:rsidRPr="005F1DFA" w:rsidRDefault="003160C6" w:rsidP="007775C4">
            <w:pPr>
              <w:widowControl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5F1DFA">
              <w:rPr>
                <w:bCs/>
                <w:spacing w:val="-4"/>
                <w:kern w:val="0"/>
                <w:sz w:val="24"/>
                <w:szCs w:val="24"/>
              </w:rPr>
              <w:t>Способ образования земельного участка</w:t>
            </w:r>
          </w:p>
        </w:tc>
        <w:tc>
          <w:tcPr>
            <w:tcW w:w="674" w:type="pct"/>
            <w:vMerge w:val="restart"/>
          </w:tcPr>
          <w:p w:rsidR="00467A68" w:rsidRPr="005F1DFA" w:rsidRDefault="00467A68" w:rsidP="007775C4">
            <w:pPr>
              <w:widowControl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bCs/>
                <w:spacing w:val="-4"/>
                <w:kern w:val="0"/>
                <w:sz w:val="24"/>
                <w:szCs w:val="24"/>
              </w:rPr>
              <w:t>Номер</w:t>
            </w:r>
            <w:r w:rsidR="005F1DFA">
              <w:rPr>
                <w:bCs/>
                <w:spacing w:val="-4"/>
                <w:kern w:val="0"/>
                <w:sz w:val="24"/>
                <w:szCs w:val="24"/>
              </w:rPr>
              <w:t xml:space="preserve"> </w:t>
            </w:r>
            <w:r w:rsidRPr="005F1DFA">
              <w:rPr>
                <w:bCs/>
                <w:spacing w:val="-4"/>
                <w:kern w:val="0"/>
                <w:sz w:val="24"/>
                <w:szCs w:val="24"/>
              </w:rPr>
              <w:t>характерн</w:t>
            </w:r>
            <w:r w:rsidR="003160C6" w:rsidRPr="005F1DFA">
              <w:rPr>
                <w:bCs/>
                <w:spacing w:val="-4"/>
                <w:kern w:val="0"/>
                <w:sz w:val="24"/>
                <w:szCs w:val="24"/>
              </w:rPr>
              <w:t>ой</w:t>
            </w:r>
            <w:r w:rsidR="005F1DFA">
              <w:rPr>
                <w:bCs/>
                <w:spacing w:val="-4"/>
                <w:kern w:val="0"/>
                <w:sz w:val="24"/>
                <w:szCs w:val="24"/>
              </w:rPr>
              <w:t xml:space="preserve"> </w:t>
            </w:r>
            <w:r w:rsidRPr="005F1DFA">
              <w:rPr>
                <w:bCs/>
                <w:spacing w:val="-4"/>
                <w:kern w:val="0"/>
                <w:sz w:val="24"/>
                <w:szCs w:val="24"/>
              </w:rPr>
              <w:t>точ</w:t>
            </w:r>
            <w:r w:rsidR="003160C6" w:rsidRPr="005F1DFA">
              <w:rPr>
                <w:bCs/>
                <w:spacing w:val="-4"/>
                <w:kern w:val="0"/>
                <w:sz w:val="24"/>
                <w:szCs w:val="24"/>
              </w:rPr>
              <w:t>ки</w:t>
            </w:r>
          </w:p>
        </w:tc>
        <w:tc>
          <w:tcPr>
            <w:tcW w:w="1554" w:type="pct"/>
            <w:gridSpan w:val="2"/>
          </w:tcPr>
          <w:p w:rsidR="00467A68" w:rsidRPr="005F1DFA" w:rsidRDefault="001337B6" w:rsidP="007775C4">
            <w:pPr>
              <w:widowControl/>
              <w:tabs>
                <w:tab w:val="left" w:pos="284"/>
              </w:tabs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bCs/>
                <w:spacing w:val="-4"/>
                <w:kern w:val="0"/>
                <w:sz w:val="24"/>
                <w:szCs w:val="24"/>
              </w:rPr>
              <w:t>Координаты</w:t>
            </w:r>
          </w:p>
        </w:tc>
      </w:tr>
      <w:tr w:rsidR="00171585" w:rsidRPr="005F1DFA" w:rsidTr="005F1DFA">
        <w:trPr>
          <w:trHeight w:val="1254"/>
          <w:tblHeader/>
        </w:trPr>
        <w:tc>
          <w:tcPr>
            <w:tcW w:w="309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</w:tcPr>
          <w:p w:rsidR="00467A68" w:rsidRPr="005F1DFA" w:rsidRDefault="00467A68" w:rsidP="007775C4">
            <w:pPr>
              <w:widowControl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67A68" w:rsidRPr="005F1DFA" w:rsidRDefault="00467A68" w:rsidP="007775C4">
            <w:pPr>
              <w:widowControl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24" w:type="pct"/>
            <w:vMerge/>
          </w:tcPr>
          <w:p w:rsidR="00467A68" w:rsidRPr="005F1DFA" w:rsidRDefault="00467A68" w:rsidP="007775C4">
            <w:pPr>
              <w:widowControl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vMerge/>
          </w:tcPr>
          <w:p w:rsidR="00467A68" w:rsidRPr="005F1DFA" w:rsidRDefault="00467A68" w:rsidP="007775C4">
            <w:pPr>
              <w:widowControl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  <w:lang w:val="en-US"/>
              </w:rPr>
            </w:pPr>
            <w:r w:rsidRPr="005F1DFA">
              <w:rPr>
                <w:bCs/>
                <w:spacing w:val="-4"/>
                <w:kern w:val="0"/>
                <w:sz w:val="24"/>
                <w:szCs w:val="24"/>
                <w:lang w:val="en-US"/>
              </w:rPr>
              <w:t>X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  <w:lang w:val="en-US"/>
              </w:rPr>
            </w:pPr>
            <w:r w:rsidRPr="005F1DFA">
              <w:rPr>
                <w:bCs/>
                <w:spacing w:val="-4"/>
                <w:kern w:val="0"/>
                <w:sz w:val="24"/>
                <w:szCs w:val="24"/>
                <w:lang w:val="en-US"/>
              </w:rPr>
              <w:t>Y</w:t>
            </w:r>
          </w:p>
        </w:tc>
      </w:tr>
      <w:tr w:rsidR="00171585" w:rsidRPr="005F1DFA" w:rsidTr="005F1DFA">
        <w:trPr>
          <w:trHeight w:val="138"/>
        </w:trPr>
        <w:tc>
          <w:tcPr>
            <w:tcW w:w="309" w:type="pct"/>
            <w:vMerge w:val="restar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</w:t>
            </w:r>
          </w:p>
        </w:tc>
        <w:tc>
          <w:tcPr>
            <w:tcW w:w="761" w:type="pct"/>
            <w:vMerge w:val="restar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:ЗУ</w:t>
            </w:r>
            <w:proofErr w:type="gramStart"/>
            <w:r w:rsidRPr="005F1DFA">
              <w:rPr>
                <w:spacing w:val="-4"/>
                <w:kern w:val="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78" w:type="pct"/>
            <w:vMerge w:val="restar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3134</w:t>
            </w:r>
          </w:p>
        </w:tc>
        <w:tc>
          <w:tcPr>
            <w:tcW w:w="824" w:type="pct"/>
            <w:vMerge w:val="restar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Образование из</w:t>
            </w:r>
            <w:r w:rsidR="005F1DFA">
              <w:rPr>
                <w:spacing w:val="-4"/>
                <w:kern w:val="0"/>
                <w:sz w:val="24"/>
                <w:szCs w:val="24"/>
              </w:rPr>
              <w:t> </w:t>
            </w:r>
            <w:r w:rsidRPr="005F1DFA">
              <w:rPr>
                <w:spacing w:val="-4"/>
                <w:kern w:val="0"/>
                <w:sz w:val="24"/>
                <w:szCs w:val="24"/>
              </w:rPr>
              <w:t>земель, государственная собственность на которые не</w:t>
            </w:r>
            <w:r w:rsidR="005F1DFA">
              <w:rPr>
                <w:spacing w:val="-4"/>
                <w:kern w:val="0"/>
                <w:sz w:val="24"/>
                <w:szCs w:val="24"/>
              </w:rPr>
              <w:t> </w:t>
            </w:r>
            <w:r w:rsidRPr="005F1DFA">
              <w:rPr>
                <w:spacing w:val="-4"/>
                <w:kern w:val="0"/>
                <w:sz w:val="24"/>
                <w:szCs w:val="24"/>
              </w:rPr>
              <w:t>разграничена</w:t>
            </w:r>
          </w:p>
        </w:tc>
        <w:tc>
          <w:tcPr>
            <w:tcW w:w="674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3</w:t>
            </w: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516483.04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1297303.60</w:t>
            </w:r>
          </w:p>
        </w:tc>
      </w:tr>
      <w:tr w:rsidR="00171585" w:rsidRPr="005F1DFA" w:rsidTr="005F1DFA">
        <w:trPr>
          <w:trHeight w:val="138"/>
        </w:trPr>
        <w:tc>
          <w:tcPr>
            <w:tcW w:w="309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24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74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4</w:t>
            </w: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516484.16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1297306.04</w:t>
            </w:r>
          </w:p>
        </w:tc>
      </w:tr>
      <w:tr w:rsidR="00171585" w:rsidRPr="005F1DFA" w:rsidTr="005F1DFA">
        <w:trPr>
          <w:trHeight w:val="138"/>
        </w:trPr>
        <w:tc>
          <w:tcPr>
            <w:tcW w:w="309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24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74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</w:t>
            </w: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516485.24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1297308.32</w:t>
            </w:r>
          </w:p>
        </w:tc>
      </w:tr>
      <w:tr w:rsidR="00171585" w:rsidRPr="005F1DFA" w:rsidTr="005F1DFA">
        <w:trPr>
          <w:trHeight w:val="138"/>
        </w:trPr>
        <w:tc>
          <w:tcPr>
            <w:tcW w:w="309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24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74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6</w:t>
            </w: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516486.08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1297310.35</w:t>
            </w:r>
          </w:p>
        </w:tc>
      </w:tr>
      <w:tr w:rsidR="00171585" w:rsidRPr="005F1DFA" w:rsidTr="005F1DFA">
        <w:trPr>
          <w:trHeight w:val="138"/>
        </w:trPr>
        <w:tc>
          <w:tcPr>
            <w:tcW w:w="309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24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74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7</w:t>
            </w: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516491.77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1297322.04</w:t>
            </w:r>
          </w:p>
        </w:tc>
      </w:tr>
      <w:tr w:rsidR="00171585" w:rsidRPr="005F1DFA" w:rsidTr="005F1DFA">
        <w:trPr>
          <w:trHeight w:val="138"/>
        </w:trPr>
        <w:tc>
          <w:tcPr>
            <w:tcW w:w="309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24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74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8</w:t>
            </w: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516494.80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1297331.74</w:t>
            </w:r>
          </w:p>
        </w:tc>
      </w:tr>
      <w:tr w:rsidR="00171585" w:rsidRPr="005F1DFA" w:rsidTr="005F1DFA">
        <w:trPr>
          <w:trHeight w:val="138"/>
        </w:trPr>
        <w:tc>
          <w:tcPr>
            <w:tcW w:w="309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24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74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9</w:t>
            </w: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516497.22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1297337.31</w:t>
            </w:r>
          </w:p>
        </w:tc>
      </w:tr>
      <w:tr w:rsidR="00171585" w:rsidRPr="005F1DFA" w:rsidTr="005F1DFA">
        <w:trPr>
          <w:trHeight w:val="138"/>
        </w:trPr>
        <w:tc>
          <w:tcPr>
            <w:tcW w:w="309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24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74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10</w:t>
            </w: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516498.97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1297339.82</w:t>
            </w:r>
          </w:p>
        </w:tc>
      </w:tr>
      <w:tr w:rsidR="00171585" w:rsidRPr="005F1DFA" w:rsidTr="005F1DFA">
        <w:trPr>
          <w:trHeight w:val="138"/>
        </w:trPr>
        <w:tc>
          <w:tcPr>
            <w:tcW w:w="309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24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74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11</w:t>
            </w: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516502.58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1297348.88</w:t>
            </w:r>
          </w:p>
        </w:tc>
      </w:tr>
      <w:tr w:rsidR="00171585" w:rsidRPr="005F1DFA" w:rsidTr="005F1DFA">
        <w:trPr>
          <w:trHeight w:val="138"/>
        </w:trPr>
        <w:tc>
          <w:tcPr>
            <w:tcW w:w="309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24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74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</w:t>
            </w: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516507.08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1297359.16</w:t>
            </w:r>
          </w:p>
        </w:tc>
      </w:tr>
      <w:tr w:rsidR="00171585" w:rsidRPr="005F1DFA" w:rsidTr="005F1DFA">
        <w:trPr>
          <w:trHeight w:val="138"/>
        </w:trPr>
        <w:tc>
          <w:tcPr>
            <w:tcW w:w="309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24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74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13</w:t>
            </w: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516506.89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1297359.26</w:t>
            </w:r>
          </w:p>
        </w:tc>
      </w:tr>
      <w:tr w:rsidR="00171585" w:rsidRPr="005F1DFA" w:rsidTr="005F1DFA">
        <w:trPr>
          <w:trHeight w:val="138"/>
        </w:trPr>
        <w:tc>
          <w:tcPr>
            <w:tcW w:w="309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24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74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14</w:t>
            </w: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516513.96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1297377.59</w:t>
            </w:r>
          </w:p>
        </w:tc>
      </w:tr>
      <w:tr w:rsidR="00171585" w:rsidRPr="005F1DFA" w:rsidTr="005F1DFA">
        <w:trPr>
          <w:trHeight w:val="138"/>
        </w:trPr>
        <w:tc>
          <w:tcPr>
            <w:tcW w:w="309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24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74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16</w:t>
            </w: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516522.16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1297396.01</w:t>
            </w:r>
          </w:p>
        </w:tc>
      </w:tr>
      <w:tr w:rsidR="00171585" w:rsidRPr="005F1DFA" w:rsidTr="005F1DFA">
        <w:trPr>
          <w:trHeight w:val="138"/>
        </w:trPr>
        <w:tc>
          <w:tcPr>
            <w:tcW w:w="309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24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74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17</w:t>
            </w: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516525.81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1297404.49</w:t>
            </w:r>
          </w:p>
        </w:tc>
      </w:tr>
      <w:tr w:rsidR="00171585" w:rsidRPr="005F1DFA" w:rsidTr="005F1DFA">
        <w:trPr>
          <w:trHeight w:val="138"/>
        </w:trPr>
        <w:tc>
          <w:tcPr>
            <w:tcW w:w="309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24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74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18</w:t>
            </w: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516525.37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1297404.67</w:t>
            </w:r>
          </w:p>
        </w:tc>
      </w:tr>
      <w:tr w:rsidR="00171585" w:rsidRPr="005F1DFA" w:rsidTr="005F1DFA">
        <w:trPr>
          <w:trHeight w:val="138"/>
        </w:trPr>
        <w:tc>
          <w:tcPr>
            <w:tcW w:w="309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24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74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19</w:t>
            </w: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516529.92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1297414.07</w:t>
            </w:r>
          </w:p>
        </w:tc>
      </w:tr>
      <w:tr w:rsidR="00171585" w:rsidRPr="005F1DFA" w:rsidTr="005F1DFA">
        <w:trPr>
          <w:trHeight w:val="138"/>
        </w:trPr>
        <w:tc>
          <w:tcPr>
            <w:tcW w:w="309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24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74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20</w:t>
            </w: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516523.50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1297416.48</w:t>
            </w:r>
          </w:p>
        </w:tc>
      </w:tr>
      <w:tr w:rsidR="00171585" w:rsidRPr="005F1DFA" w:rsidTr="005F1DFA">
        <w:trPr>
          <w:trHeight w:val="138"/>
        </w:trPr>
        <w:tc>
          <w:tcPr>
            <w:tcW w:w="309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24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74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21</w:t>
            </w: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516519.84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1297406.92</w:t>
            </w:r>
          </w:p>
        </w:tc>
      </w:tr>
      <w:tr w:rsidR="00171585" w:rsidRPr="005F1DFA" w:rsidTr="005F1DFA">
        <w:trPr>
          <w:trHeight w:val="138"/>
        </w:trPr>
        <w:tc>
          <w:tcPr>
            <w:tcW w:w="309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24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74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22</w:t>
            </w: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516498.65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1297415.37</w:t>
            </w:r>
          </w:p>
        </w:tc>
      </w:tr>
      <w:tr w:rsidR="00171585" w:rsidRPr="005F1DFA" w:rsidTr="005F1DFA">
        <w:trPr>
          <w:trHeight w:val="138"/>
        </w:trPr>
        <w:tc>
          <w:tcPr>
            <w:tcW w:w="309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24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74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23</w:t>
            </w: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516457.22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1297311.49</w:t>
            </w:r>
          </w:p>
        </w:tc>
      </w:tr>
      <w:tr w:rsidR="00171585" w:rsidRPr="005F1DFA" w:rsidTr="005F1DFA">
        <w:trPr>
          <w:trHeight w:val="138"/>
        </w:trPr>
        <w:tc>
          <w:tcPr>
            <w:tcW w:w="309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24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74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24</w:t>
            </w: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516460.62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1297311.73</w:t>
            </w:r>
          </w:p>
        </w:tc>
      </w:tr>
      <w:tr w:rsidR="00171585" w:rsidRPr="005F1DFA" w:rsidTr="005F1DFA">
        <w:trPr>
          <w:trHeight w:val="138"/>
        </w:trPr>
        <w:tc>
          <w:tcPr>
            <w:tcW w:w="309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24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74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3</w:t>
            </w: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516483.04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1297303.60</w:t>
            </w:r>
          </w:p>
        </w:tc>
      </w:tr>
      <w:tr w:rsidR="00171585" w:rsidRPr="005F1DFA" w:rsidTr="005F1DFA">
        <w:trPr>
          <w:trHeight w:val="51"/>
        </w:trPr>
        <w:tc>
          <w:tcPr>
            <w:tcW w:w="309" w:type="pct"/>
            <w:vMerge w:val="restar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2</w:t>
            </w:r>
          </w:p>
        </w:tc>
        <w:tc>
          <w:tcPr>
            <w:tcW w:w="761" w:type="pct"/>
            <w:vMerge w:val="restar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:ЗУ</w:t>
            </w:r>
            <w:proofErr w:type="gramStart"/>
            <w:r w:rsidRPr="005F1DFA">
              <w:rPr>
                <w:spacing w:val="-4"/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78" w:type="pct"/>
            <w:vMerge w:val="restar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374</w:t>
            </w:r>
          </w:p>
        </w:tc>
        <w:tc>
          <w:tcPr>
            <w:tcW w:w="824" w:type="pct"/>
            <w:vMerge w:val="restar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Образование из</w:t>
            </w:r>
            <w:r w:rsidR="005F1DFA">
              <w:rPr>
                <w:spacing w:val="-4"/>
                <w:kern w:val="0"/>
                <w:sz w:val="24"/>
                <w:szCs w:val="24"/>
              </w:rPr>
              <w:t> </w:t>
            </w:r>
            <w:r w:rsidRPr="005F1DFA">
              <w:rPr>
                <w:spacing w:val="-4"/>
                <w:kern w:val="0"/>
                <w:sz w:val="24"/>
                <w:szCs w:val="24"/>
              </w:rPr>
              <w:t>земель, государственная собственность на которые не</w:t>
            </w:r>
            <w:r w:rsidR="005F1DFA">
              <w:rPr>
                <w:spacing w:val="-4"/>
                <w:kern w:val="0"/>
                <w:sz w:val="24"/>
                <w:szCs w:val="24"/>
              </w:rPr>
              <w:t> </w:t>
            </w:r>
            <w:r w:rsidRPr="005F1DFA">
              <w:rPr>
                <w:spacing w:val="-4"/>
                <w:kern w:val="0"/>
                <w:sz w:val="24"/>
                <w:szCs w:val="24"/>
              </w:rPr>
              <w:t>разграничена</w:t>
            </w:r>
          </w:p>
        </w:tc>
        <w:tc>
          <w:tcPr>
            <w:tcW w:w="674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33</w:t>
            </w: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516569.54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1297408.97</w:t>
            </w:r>
          </w:p>
        </w:tc>
      </w:tr>
      <w:tr w:rsidR="00171585" w:rsidRPr="005F1DFA" w:rsidTr="005F1DFA">
        <w:trPr>
          <w:trHeight w:val="41"/>
        </w:trPr>
        <w:tc>
          <w:tcPr>
            <w:tcW w:w="309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24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74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34</w:t>
            </w: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516569.87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1297408.84</w:t>
            </w:r>
          </w:p>
        </w:tc>
      </w:tr>
      <w:tr w:rsidR="00171585" w:rsidRPr="005F1DFA" w:rsidTr="005F1DFA">
        <w:trPr>
          <w:trHeight w:val="41"/>
        </w:trPr>
        <w:tc>
          <w:tcPr>
            <w:tcW w:w="309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24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74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35</w:t>
            </w: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516571.85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1297413.50</w:t>
            </w:r>
          </w:p>
        </w:tc>
      </w:tr>
      <w:tr w:rsidR="00171585" w:rsidRPr="005F1DFA" w:rsidTr="005F1DFA">
        <w:trPr>
          <w:trHeight w:val="41"/>
        </w:trPr>
        <w:tc>
          <w:tcPr>
            <w:tcW w:w="309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24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74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36</w:t>
            </w: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516571.38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1297413.70</w:t>
            </w:r>
          </w:p>
        </w:tc>
      </w:tr>
      <w:tr w:rsidR="00171585" w:rsidRPr="005F1DFA" w:rsidTr="005F1DFA">
        <w:trPr>
          <w:trHeight w:val="41"/>
        </w:trPr>
        <w:tc>
          <w:tcPr>
            <w:tcW w:w="309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24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74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37</w:t>
            </w: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516566.77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1297415.59</w:t>
            </w:r>
          </w:p>
        </w:tc>
      </w:tr>
      <w:tr w:rsidR="00171585" w:rsidRPr="005F1DFA" w:rsidTr="005F1DFA">
        <w:trPr>
          <w:trHeight w:val="41"/>
        </w:trPr>
        <w:tc>
          <w:tcPr>
            <w:tcW w:w="309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24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74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38</w:t>
            </w: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516567.28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1297416.74</w:t>
            </w:r>
          </w:p>
        </w:tc>
      </w:tr>
      <w:tr w:rsidR="00171585" w:rsidRPr="005F1DFA" w:rsidTr="005F1DFA">
        <w:trPr>
          <w:trHeight w:val="41"/>
        </w:trPr>
        <w:tc>
          <w:tcPr>
            <w:tcW w:w="309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24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74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39</w:t>
            </w: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516561.37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1297419.77</w:t>
            </w:r>
          </w:p>
        </w:tc>
      </w:tr>
      <w:tr w:rsidR="00171585" w:rsidRPr="005F1DFA" w:rsidTr="005F1DFA">
        <w:trPr>
          <w:trHeight w:val="41"/>
        </w:trPr>
        <w:tc>
          <w:tcPr>
            <w:tcW w:w="309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24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74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40</w:t>
            </w: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516552.94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1297424.66</w:t>
            </w:r>
          </w:p>
        </w:tc>
      </w:tr>
      <w:tr w:rsidR="00171585" w:rsidRPr="005F1DFA" w:rsidTr="005F1DFA">
        <w:trPr>
          <w:trHeight w:val="41"/>
        </w:trPr>
        <w:tc>
          <w:tcPr>
            <w:tcW w:w="309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24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74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41</w:t>
            </w: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516548.04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1297427.33</w:t>
            </w:r>
          </w:p>
        </w:tc>
      </w:tr>
      <w:tr w:rsidR="00171585" w:rsidRPr="005F1DFA" w:rsidTr="005F1DFA">
        <w:trPr>
          <w:trHeight w:val="41"/>
        </w:trPr>
        <w:tc>
          <w:tcPr>
            <w:tcW w:w="309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24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74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42</w:t>
            </w: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516536.14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1297433.53</w:t>
            </w:r>
          </w:p>
        </w:tc>
      </w:tr>
      <w:tr w:rsidR="00171585" w:rsidRPr="005F1DFA" w:rsidTr="005F1DFA">
        <w:trPr>
          <w:trHeight w:val="41"/>
        </w:trPr>
        <w:tc>
          <w:tcPr>
            <w:tcW w:w="309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24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74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43</w:t>
            </w: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516532.57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1297421.93</w:t>
            </w:r>
          </w:p>
        </w:tc>
      </w:tr>
      <w:tr w:rsidR="00171585" w:rsidRPr="005F1DFA" w:rsidTr="005F1DFA">
        <w:trPr>
          <w:trHeight w:val="41"/>
        </w:trPr>
        <w:tc>
          <w:tcPr>
            <w:tcW w:w="309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24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74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44</w:t>
            </w: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516542.71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1297417.44</w:t>
            </w:r>
          </w:p>
        </w:tc>
      </w:tr>
      <w:tr w:rsidR="00171585" w:rsidRPr="005F1DFA" w:rsidTr="005F1DFA">
        <w:trPr>
          <w:trHeight w:val="41"/>
        </w:trPr>
        <w:tc>
          <w:tcPr>
            <w:tcW w:w="309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24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74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45</w:t>
            </w: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516554.50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1297411.63</w:t>
            </w:r>
          </w:p>
        </w:tc>
      </w:tr>
      <w:tr w:rsidR="00171585" w:rsidRPr="005F1DFA" w:rsidTr="005F1DFA">
        <w:trPr>
          <w:trHeight w:val="41"/>
        </w:trPr>
        <w:tc>
          <w:tcPr>
            <w:tcW w:w="309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24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74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46</w:t>
            </w: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516555.81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1297413.96</w:t>
            </w:r>
          </w:p>
        </w:tc>
      </w:tr>
      <w:tr w:rsidR="00171585" w:rsidRPr="005F1DFA" w:rsidTr="005F1DFA">
        <w:trPr>
          <w:trHeight w:val="41"/>
        </w:trPr>
        <w:tc>
          <w:tcPr>
            <w:tcW w:w="309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24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74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47</w:t>
            </w: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516556.46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1297413.61</w:t>
            </w:r>
          </w:p>
        </w:tc>
      </w:tr>
      <w:tr w:rsidR="00171585" w:rsidRPr="005F1DFA" w:rsidTr="005F1DFA">
        <w:trPr>
          <w:trHeight w:val="41"/>
        </w:trPr>
        <w:tc>
          <w:tcPr>
            <w:tcW w:w="309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24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74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48</w:t>
            </w: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516556.84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1297414.36</w:t>
            </w:r>
          </w:p>
        </w:tc>
      </w:tr>
      <w:tr w:rsidR="00171585" w:rsidRPr="005F1DFA" w:rsidTr="005F1DFA">
        <w:trPr>
          <w:trHeight w:val="41"/>
        </w:trPr>
        <w:tc>
          <w:tcPr>
            <w:tcW w:w="309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24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74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49</w:t>
            </w: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516560.20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1297413.21</w:t>
            </w:r>
          </w:p>
        </w:tc>
      </w:tr>
      <w:tr w:rsidR="00171585" w:rsidRPr="005F1DFA" w:rsidTr="005F1DFA">
        <w:trPr>
          <w:trHeight w:val="41"/>
        </w:trPr>
        <w:tc>
          <w:tcPr>
            <w:tcW w:w="309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24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74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50</w:t>
            </w: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516560.38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1297412.72</w:t>
            </w:r>
          </w:p>
        </w:tc>
      </w:tr>
      <w:tr w:rsidR="005F1DFA" w:rsidRPr="005F1DFA" w:rsidTr="005F1DFA">
        <w:trPr>
          <w:trHeight w:val="41"/>
        </w:trPr>
        <w:tc>
          <w:tcPr>
            <w:tcW w:w="309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24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74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33</w:t>
            </w: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516569.54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1297408.97</w:t>
            </w:r>
          </w:p>
        </w:tc>
      </w:tr>
    </w:tbl>
    <w:p w:rsidR="00A57135" w:rsidRPr="005F1DFA" w:rsidRDefault="00A57135" w:rsidP="007775C4">
      <w:pPr>
        <w:widowControl/>
        <w:shd w:val="clear" w:color="auto" w:fill="FFFFFF"/>
        <w:spacing w:line="228" w:lineRule="auto"/>
        <w:ind w:firstLine="0"/>
        <w:rPr>
          <w:kern w:val="0"/>
          <w:sz w:val="24"/>
          <w:szCs w:val="24"/>
        </w:rPr>
      </w:pPr>
    </w:p>
    <w:p w:rsidR="003160C6" w:rsidRPr="00171585" w:rsidRDefault="00A57135" w:rsidP="00171585">
      <w:pPr>
        <w:widowControl/>
        <w:shd w:val="clear" w:color="auto" w:fill="FFFFFF"/>
        <w:spacing w:line="360" w:lineRule="auto"/>
        <w:ind w:firstLine="709"/>
        <w:rPr>
          <w:kern w:val="0"/>
          <w:sz w:val="28"/>
          <w:szCs w:val="28"/>
        </w:rPr>
      </w:pPr>
      <w:r w:rsidRPr="00171585">
        <w:rPr>
          <w:kern w:val="0"/>
          <w:sz w:val="28"/>
          <w:szCs w:val="28"/>
        </w:rPr>
        <w:t>:</w:t>
      </w:r>
      <w:r w:rsidR="003160C6" w:rsidRPr="00171585">
        <w:rPr>
          <w:kern w:val="0"/>
          <w:sz w:val="28"/>
          <w:szCs w:val="28"/>
        </w:rPr>
        <w:t>ЗУ</w:t>
      </w:r>
      <w:proofErr w:type="gramStart"/>
      <w:r w:rsidR="003160C6" w:rsidRPr="00171585">
        <w:rPr>
          <w:kern w:val="0"/>
          <w:sz w:val="28"/>
          <w:szCs w:val="28"/>
        </w:rPr>
        <w:t>1</w:t>
      </w:r>
      <w:proofErr w:type="gramEnd"/>
    </w:p>
    <w:p w:rsidR="003160C6" w:rsidRPr="00171585" w:rsidRDefault="003160C6" w:rsidP="00171585">
      <w:pPr>
        <w:widowControl/>
        <w:shd w:val="clear" w:color="auto" w:fill="FFFFFF"/>
        <w:spacing w:line="360" w:lineRule="auto"/>
        <w:ind w:firstLine="709"/>
        <w:rPr>
          <w:kern w:val="0"/>
          <w:sz w:val="28"/>
          <w:szCs w:val="28"/>
        </w:rPr>
      </w:pPr>
      <w:r w:rsidRPr="00171585">
        <w:rPr>
          <w:kern w:val="0"/>
          <w:sz w:val="28"/>
          <w:szCs w:val="28"/>
        </w:rPr>
        <w:t>Проектом межевания предлагается образовать земель</w:t>
      </w:r>
      <w:r w:rsidR="00A57135" w:rsidRPr="00171585">
        <w:rPr>
          <w:kern w:val="0"/>
          <w:sz w:val="28"/>
          <w:szCs w:val="28"/>
        </w:rPr>
        <w:t>ный участок площадью 3134 кв. м</w:t>
      </w:r>
      <w:r w:rsidRPr="00171585">
        <w:rPr>
          <w:kern w:val="0"/>
          <w:sz w:val="28"/>
          <w:szCs w:val="28"/>
        </w:rPr>
        <w:t>, расположенный по адресу</w:t>
      </w:r>
      <w:r w:rsidR="00A57135" w:rsidRPr="00171585">
        <w:rPr>
          <w:kern w:val="0"/>
          <w:sz w:val="28"/>
          <w:szCs w:val="28"/>
        </w:rPr>
        <w:t>:</w:t>
      </w:r>
      <w:r w:rsidRPr="00171585">
        <w:rPr>
          <w:kern w:val="0"/>
          <w:sz w:val="28"/>
          <w:szCs w:val="28"/>
        </w:rPr>
        <w:t xml:space="preserve"> ул. </w:t>
      </w:r>
      <w:proofErr w:type="gramStart"/>
      <w:r w:rsidRPr="00171585">
        <w:rPr>
          <w:kern w:val="0"/>
          <w:sz w:val="28"/>
          <w:szCs w:val="28"/>
        </w:rPr>
        <w:t>Брянская</w:t>
      </w:r>
      <w:proofErr w:type="gramEnd"/>
      <w:r w:rsidR="00A57135" w:rsidRPr="00171585">
        <w:rPr>
          <w:kern w:val="0"/>
          <w:sz w:val="28"/>
          <w:szCs w:val="28"/>
        </w:rPr>
        <w:t xml:space="preserve">, </w:t>
      </w:r>
      <w:r w:rsidRPr="00171585">
        <w:rPr>
          <w:kern w:val="0"/>
          <w:sz w:val="28"/>
          <w:szCs w:val="28"/>
        </w:rPr>
        <w:t>68, для</w:t>
      </w:r>
      <w:r w:rsidR="005F1DFA">
        <w:rPr>
          <w:kern w:val="0"/>
          <w:sz w:val="28"/>
          <w:szCs w:val="28"/>
        </w:rPr>
        <w:t> </w:t>
      </w:r>
      <w:r w:rsidRPr="00171585">
        <w:rPr>
          <w:kern w:val="0"/>
          <w:sz w:val="28"/>
          <w:szCs w:val="28"/>
        </w:rPr>
        <w:t>многоквартирного дома.</w:t>
      </w:r>
    </w:p>
    <w:p w:rsidR="003160C6" w:rsidRPr="00171585" w:rsidRDefault="003160C6" w:rsidP="00171585">
      <w:pPr>
        <w:widowControl/>
        <w:shd w:val="clear" w:color="auto" w:fill="FFFFFF"/>
        <w:spacing w:line="360" w:lineRule="auto"/>
        <w:ind w:firstLine="709"/>
        <w:rPr>
          <w:kern w:val="0"/>
          <w:sz w:val="28"/>
          <w:szCs w:val="28"/>
        </w:rPr>
      </w:pPr>
      <w:r w:rsidRPr="00171585">
        <w:rPr>
          <w:kern w:val="0"/>
          <w:sz w:val="28"/>
          <w:szCs w:val="28"/>
        </w:rPr>
        <w:lastRenderedPageBreak/>
        <w:t>Нормативный размер земельного участка, определяемый согласно СП</w:t>
      </w:r>
      <w:r w:rsidR="005F1DFA">
        <w:rPr>
          <w:kern w:val="0"/>
          <w:sz w:val="28"/>
          <w:szCs w:val="28"/>
        </w:rPr>
        <w:t> </w:t>
      </w:r>
      <w:r w:rsidRPr="00171585">
        <w:rPr>
          <w:kern w:val="0"/>
          <w:sz w:val="28"/>
          <w:szCs w:val="28"/>
        </w:rPr>
        <w:t>30-101-98 «Методические указания по расчету нормативных размеров земельных участков в кондоминиумах»</w:t>
      </w:r>
      <w:r w:rsidR="00A57135" w:rsidRPr="00171585">
        <w:rPr>
          <w:kern w:val="0"/>
          <w:sz w:val="28"/>
          <w:szCs w:val="28"/>
        </w:rPr>
        <w:t xml:space="preserve"> (далее – Методические указания):</w:t>
      </w:r>
      <w:r w:rsidRPr="00171585">
        <w:rPr>
          <w:kern w:val="0"/>
          <w:sz w:val="28"/>
          <w:szCs w:val="28"/>
        </w:rPr>
        <w:t xml:space="preserve"> </w:t>
      </w:r>
      <w:proofErr w:type="spellStart"/>
      <w:r w:rsidRPr="00171585">
        <w:rPr>
          <w:kern w:val="0"/>
          <w:sz w:val="28"/>
          <w:szCs w:val="28"/>
        </w:rPr>
        <w:t>S</w:t>
      </w:r>
      <w:r w:rsidRPr="00171585">
        <w:rPr>
          <w:kern w:val="0"/>
          <w:sz w:val="28"/>
          <w:szCs w:val="28"/>
          <w:vertAlign w:val="subscript"/>
        </w:rPr>
        <w:t>норм</w:t>
      </w:r>
      <w:proofErr w:type="gramStart"/>
      <w:r w:rsidRPr="00171585">
        <w:rPr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5F1DFA">
        <w:rPr>
          <w:kern w:val="0"/>
          <w:sz w:val="28"/>
          <w:szCs w:val="28"/>
        </w:rPr>
        <w:t xml:space="preserve"> </w:t>
      </w:r>
      <w:r w:rsidRPr="00171585">
        <w:rPr>
          <w:kern w:val="0"/>
          <w:sz w:val="28"/>
          <w:szCs w:val="28"/>
        </w:rPr>
        <w:t xml:space="preserve">= </w:t>
      </w:r>
      <w:proofErr w:type="spellStart"/>
      <w:r w:rsidRPr="00171585">
        <w:rPr>
          <w:kern w:val="0"/>
          <w:sz w:val="28"/>
          <w:szCs w:val="28"/>
        </w:rPr>
        <w:t>S</w:t>
      </w:r>
      <w:r w:rsidRPr="00171585">
        <w:rPr>
          <w:kern w:val="0"/>
          <w:sz w:val="28"/>
          <w:szCs w:val="28"/>
          <w:vertAlign w:val="subscript"/>
        </w:rPr>
        <w:t>к</w:t>
      </w:r>
      <w:proofErr w:type="spellEnd"/>
      <w:r w:rsidRPr="00171585">
        <w:rPr>
          <w:kern w:val="0"/>
          <w:sz w:val="28"/>
          <w:szCs w:val="28"/>
        </w:rPr>
        <w:t xml:space="preserve"> </w:t>
      </w:r>
      <w:r w:rsidR="005F1DFA">
        <w:rPr>
          <w:kern w:val="0"/>
          <w:sz w:val="28"/>
          <w:szCs w:val="28"/>
        </w:rPr>
        <w:t>×</w:t>
      </w:r>
      <w:r w:rsidRPr="00171585">
        <w:rPr>
          <w:kern w:val="0"/>
          <w:sz w:val="28"/>
          <w:szCs w:val="28"/>
        </w:rPr>
        <w:t xml:space="preserve"> </w:t>
      </w:r>
      <w:proofErr w:type="spellStart"/>
      <w:r w:rsidRPr="00171585">
        <w:rPr>
          <w:kern w:val="0"/>
          <w:sz w:val="28"/>
          <w:szCs w:val="28"/>
        </w:rPr>
        <w:t>У</w:t>
      </w:r>
      <w:r w:rsidRPr="00171585">
        <w:rPr>
          <w:kern w:val="0"/>
          <w:sz w:val="28"/>
          <w:szCs w:val="28"/>
          <w:vertAlign w:val="subscript"/>
        </w:rPr>
        <w:t>з.д</w:t>
      </w:r>
      <w:proofErr w:type="spellEnd"/>
      <w:r w:rsidRPr="005F1DFA">
        <w:rPr>
          <w:kern w:val="0"/>
          <w:sz w:val="28"/>
          <w:szCs w:val="28"/>
        </w:rPr>
        <w:t xml:space="preserve"> </w:t>
      </w:r>
      <w:r w:rsidRPr="00171585">
        <w:rPr>
          <w:kern w:val="0"/>
          <w:sz w:val="28"/>
          <w:szCs w:val="28"/>
        </w:rPr>
        <w:t xml:space="preserve">= 3174,7 </w:t>
      </w:r>
      <w:r w:rsidR="005F1DFA">
        <w:rPr>
          <w:kern w:val="0"/>
          <w:sz w:val="28"/>
          <w:szCs w:val="28"/>
        </w:rPr>
        <w:t>×</w:t>
      </w:r>
      <w:r w:rsidRPr="00171585">
        <w:rPr>
          <w:kern w:val="0"/>
          <w:sz w:val="28"/>
          <w:szCs w:val="28"/>
        </w:rPr>
        <w:t xml:space="preserve"> 1,34</w:t>
      </w:r>
      <w:r w:rsidR="00A57135" w:rsidRPr="00171585">
        <w:rPr>
          <w:kern w:val="0"/>
          <w:sz w:val="28"/>
          <w:szCs w:val="28"/>
        </w:rPr>
        <w:t xml:space="preserve"> </w:t>
      </w:r>
      <w:r w:rsidRPr="00171585">
        <w:rPr>
          <w:kern w:val="0"/>
          <w:sz w:val="28"/>
          <w:szCs w:val="28"/>
        </w:rPr>
        <w:t>=</w:t>
      </w:r>
      <w:r w:rsidR="00A57135" w:rsidRPr="00171585">
        <w:rPr>
          <w:kern w:val="0"/>
          <w:sz w:val="28"/>
          <w:szCs w:val="28"/>
        </w:rPr>
        <w:t xml:space="preserve"> </w:t>
      </w:r>
      <w:r w:rsidRPr="00171585">
        <w:rPr>
          <w:kern w:val="0"/>
          <w:sz w:val="28"/>
          <w:szCs w:val="28"/>
        </w:rPr>
        <w:t xml:space="preserve">4253,7 кв. м. </w:t>
      </w:r>
    </w:p>
    <w:p w:rsidR="003160C6" w:rsidRPr="005F1DFA" w:rsidRDefault="003160C6" w:rsidP="00171585">
      <w:pPr>
        <w:widowControl/>
        <w:shd w:val="clear" w:color="auto" w:fill="FFFFFF"/>
        <w:spacing w:line="360" w:lineRule="auto"/>
        <w:ind w:firstLine="709"/>
        <w:rPr>
          <w:spacing w:val="-4"/>
          <w:kern w:val="0"/>
          <w:sz w:val="28"/>
          <w:szCs w:val="28"/>
        </w:rPr>
      </w:pPr>
      <w:proofErr w:type="spellStart"/>
      <w:r w:rsidRPr="005F1DFA">
        <w:rPr>
          <w:spacing w:val="-4"/>
          <w:kern w:val="0"/>
          <w:sz w:val="28"/>
          <w:szCs w:val="28"/>
        </w:rPr>
        <w:t>S</w:t>
      </w:r>
      <w:r w:rsidRPr="005F1DFA">
        <w:rPr>
          <w:spacing w:val="-4"/>
          <w:kern w:val="0"/>
          <w:sz w:val="28"/>
          <w:szCs w:val="28"/>
          <w:vertAlign w:val="subscript"/>
        </w:rPr>
        <w:t>норм</w:t>
      </w:r>
      <w:proofErr w:type="gramStart"/>
      <w:r w:rsidRPr="005F1DFA">
        <w:rPr>
          <w:spacing w:val="-4"/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5F1DFA">
        <w:rPr>
          <w:spacing w:val="-4"/>
          <w:kern w:val="0"/>
          <w:sz w:val="28"/>
          <w:szCs w:val="28"/>
        </w:rPr>
        <w:t xml:space="preserve"> </w:t>
      </w:r>
      <w:r w:rsidR="00A57135" w:rsidRPr="005F1DFA">
        <w:rPr>
          <w:spacing w:val="-4"/>
          <w:kern w:val="0"/>
          <w:sz w:val="28"/>
          <w:szCs w:val="28"/>
        </w:rPr>
        <w:t>–</w:t>
      </w:r>
      <w:r w:rsidRPr="005F1DFA">
        <w:rPr>
          <w:spacing w:val="-4"/>
          <w:kern w:val="0"/>
          <w:sz w:val="28"/>
          <w:szCs w:val="28"/>
        </w:rPr>
        <w:t xml:space="preserve"> нормативный размер земельного участка в кондоминиуме, кв. м;</w:t>
      </w:r>
    </w:p>
    <w:p w:rsidR="003160C6" w:rsidRPr="00171585" w:rsidRDefault="003160C6" w:rsidP="00171585">
      <w:pPr>
        <w:widowControl/>
        <w:shd w:val="clear" w:color="auto" w:fill="FFFFFF"/>
        <w:spacing w:line="360" w:lineRule="auto"/>
        <w:ind w:firstLine="709"/>
        <w:rPr>
          <w:kern w:val="0"/>
          <w:sz w:val="28"/>
          <w:szCs w:val="28"/>
        </w:rPr>
      </w:pPr>
      <w:proofErr w:type="spellStart"/>
      <w:proofErr w:type="gramStart"/>
      <w:r w:rsidRPr="00171585">
        <w:rPr>
          <w:kern w:val="0"/>
          <w:sz w:val="28"/>
          <w:szCs w:val="28"/>
        </w:rPr>
        <w:t>S</w:t>
      </w:r>
      <w:proofErr w:type="gramEnd"/>
      <w:r w:rsidRPr="00171585">
        <w:rPr>
          <w:kern w:val="0"/>
          <w:sz w:val="28"/>
          <w:szCs w:val="28"/>
          <w:vertAlign w:val="subscript"/>
        </w:rPr>
        <w:t>к</w:t>
      </w:r>
      <w:proofErr w:type="spellEnd"/>
      <w:r w:rsidRPr="00171585">
        <w:rPr>
          <w:kern w:val="0"/>
          <w:sz w:val="28"/>
          <w:szCs w:val="28"/>
        </w:rPr>
        <w:t xml:space="preserve"> = 3174,7 кв. м </w:t>
      </w:r>
      <w:r w:rsidR="00A57135" w:rsidRPr="00171585">
        <w:rPr>
          <w:kern w:val="0"/>
          <w:sz w:val="28"/>
          <w:szCs w:val="28"/>
        </w:rPr>
        <w:t>–</w:t>
      </w:r>
      <w:r w:rsidRPr="00171585">
        <w:rPr>
          <w:kern w:val="0"/>
          <w:sz w:val="28"/>
          <w:szCs w:val="28"/>
        </w:rPr>
        <w:t xml:space="preserve"> общая площадь жилых помещений в кондоминиуме;</w:t>
      </w:r>
    </w:p>
    <w:p w:rsidR="003160C6" w:rsidRPr="00171585" w:rsidRDefault="00A57135" w:rsidP="00171585">
      <w:pPr>
        <w:widowControl/>
        <w:shd w:val="clear" w:color="auto" w:fill="FFFFFF"/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171585">
        <w:rPr>
          <w:kern w:val="0"/>
          <w:sz w:val="28"/>
          <w:szCs w:val="28"/>
        </w:rPr>
        <w:t>У</w:t>
      </w:r>
      <w:r w:rsidRPr="00171585">
        <w:rPr>
          <w:kern w:val="0"/>
          <w:sz w:val="28"/>
          <w:szCs w:val="28"/>
          <w:vertAlign w:val="subscript"/>
        </w:rPr>
        <w:t>з.д</w:t>
      </w:r>
      <w:proofErr w:type="spellEnd"/>
      <w:r w:rsidRPr="005F1DFA">
        <w:rPr>
          <w:kern w:val="0"/>
          <w:sz w:val="28"/>
          <w:szCs w:val="28"/>
        </w:rPr>
        <w:t xml:space="preserve"> </w:t>
      </w:r>
      <w:r w:rsidR="003160C6" w:rsidRPr="00171585">
        <w:rPr>
          <w:kern w:val="0"/>
          <w:sz w:val="28"/>
          <w:szCs w:val="28"/>
        </w:rPr>
        <w:t xml:space="preserve">= 1,34 </w:t>
      </w:r>
      <w:r w:rsidRPr="00171585">
        <w:rPr>
          <w:kern w:val="0"/>
          <w:sz w:val="28"/>
          <w:szCs w:val="28"/>
        </w:rPr>
        <w:t>–</w:t>
      </w:r>
      <w:r w:rsidR="003160C6" w:rsidRPr="00171585">
        <w:rPr>
          <w:kern w:val="0"/>
          <w:sz w:val="28"/>
          <w:szCs w:val="28"/>
        </w:rPr>
        <w:t xml:space="preserve"> удельный показатель земельной доли для зданий разной этажности (согласно приложению</w:t>
      </w:r>
      <w:proofErr w:type="gramStart"/>
      <w:r w:rsidR="003160C6" w:rsidRPr="00171585">
        <w:rPr>
          <w:kern w:val="0"/>
          <w:sz w:val="28"/>
          <w:szCs w:val="28"/>
        </w:rPr>
        <w:t xml:space="preserve"> А</w:t>
      </w:r>
      <w:proofErr w:type="gramEnd"/>
      <w:r w:rsidR="003160C6" w:rsidRPr="00171585">
        <w:rPr>
          <w:kern w:val="0"/>
          <w:sz w:val="28"/>
          <w:szCs w:val="28"/>
        </w:rPr>
        <w:t xml:space="preserve"> Методических указаний).</w:t>
      </w:r>
    </w:p>
    <w:p w:rsidR="00FB5E21" w:rsidRPr="009C368C" w:rsidRDefault="00FB5E21" w:rsidP="00171585">
      <w:pPr>
        <w:widowControl/>
        <w:shd w:val="clear" w:color="auto" w:fill="FFFFFF"/>
        <w:spacing w:line="360" w:lineRule="auto"/>
        <w:ind w:firstLine="709"/>
        <w:rPr>
          <w:spacing w:val="-4"/>
          <w:kern w:val="0"/>
          <w:sz w:val="28"/>
          <w:szCs w:val="28"/>
        </w:rPr>
      </w:pPr>
      <w:r w:rsidRPr="009C368C">
        <w:rPr>
          <w:spacing w:val="-4"/>
          <w:kern w:val="0"/>
          <w:sz w:val="28"/>
          <w:szCs w:val="28"/>
        </w:rPr>
        <w:t xml:space="preserve">Земельный участок </w:t>
      </w:r>
      <w:proofErr w:type="gramStart"/>
      <w:r w:rsidRPr="009C368C">
        <w:rPr>
          <w:spacing w:val="-4"/>
          <w:kern w:val="0"/>
          <w:sz w:val="28"/>
          <w:szCs w:val="28"/>
        </w:rPr>
        <w:t>:З</w:t>
      </w:r>
      <w:proofErr w:type="gramEnd"/>
      <w:r w:rsidRPr="009C368C">
        <w:rPr>
          <w:spacing w:val="-4"/>
          <w:kern w:val="0"/>
          <w:sz w:val="28"/>
          <w:szCs w:val="28"/>
        </w:rPr>
        <w:t>У1 площадью 3134 кв. м образуется из земель, государственная собственность на которые не разграничена. Земельный участок расположен в зоне Ж</w:t>
      </w:r>
      <w:proofErr w:type="gramStart"/>
      <w:r w:rsidRPr="009C368C">
        <w:rPr>
          <w:spacing w:val="-4"/>
          <w:kern w:val="0"/>
          <w:sz w:val="28"/>
          <w:szCs w:val="28"/>
        </w:rPr>
        <w:t>C</w:t>
      </w:r>
      <w:proofErr w:type="gramEnd"/>
      <w:r w:rsidRPr="009C368C">
        <w:rPr>
          <w:spacing w:val="-4"/>
          <w:kern w:val="0"/>
          <w:sz w:val="28"/>
          <w:szCs w:val="28"/>
        </w:rPr>
        <w:t>. Вид разрешенного использования образуемого земельного участка устанавливается в соответствии с</w:t>
      </w:r>
      <w:r w:rsidR="005F1DFA" w:rsidRPr="009C368C">
        <w:rPr>
          <w:spacing w:val="-4"/>
          <w:kern w:val="0"/>
          <w:sz w:val="28"/>
          <w:szCs w:val="28"/>
        </w:rPr>
        <w:t> </w:t>
      </w:r>
      <w:r w:rsidRPr="009C368C">
        <w:rPr>
          <w:spacing w:val="-4"/>
          <w:kern w:val="0"/>
          <w:sz w:val="28"/>
          <w:szCs w:val="28"/>
        </w:rPr>
        <w:t xml:space="preserve">классификатором видов разрешенного использования земельных участков, утвержденным приказом </w:t>
      </w:r>
      <w:r w:rsidR="009C368C" w:rsidRPr="009C368C">
        <w:rPr>
          <w:spacing w:val="-4"/>
          <w:kern w:val="0"/>
          <w:sz w:val="28"/>
          <w:szCs w:val="28"/>
        </w:rPr>
        <w:t>Федеральной службы государственной регистрации, кадастра и картографии</w:t>
      </w:r>
      <w:r w:rsidRPr="009C368C">
        <w:rPr>
          <w:spacing w:val="-4"/>
          <w:kern w:val="0"/>
          <w:sz w:val="28"/>
          <w:szCs w:val="28"/>
        </w:rPr>
        <w:t xml:space="preserve"> от</w:t>
      </w:r>
      <w:r w:rsidR="009C368C">
        <w:rPr>
          <w:spacing w:val="-4"/>
          <w:kern w:val="0"/>
          <w:sz w:val="28"/>
          <w:szCs w:val="28"/>
        </w:rPr>
        <w:t> </w:t>
      </w:r>
      <w:bookmarkStart w:id="0" w:name="_GoBack"/>
      <w:bookmarkEnd w:id="0"/>
      <w:r w:rsidRPr="009C368C">
        <w:rPr>
          <w:spacing w:val="-4"/>
          <w:kern w:val="0"/>
          <w:sz w:val="28"/>
          <w:szCs w:val="28"/>
        </w:rPr>
        <w:t xml:space="preserve">10.11.2020 № </w:t>
      </w:r>
      <w:proofErr w:type="gramStart"/>
      <w:r w:rsidRPr="009C368C">
        <w:rPr>
          <w:spacing w:val="-4"/>
          <w:kern w:val="0"/>
          <w:sz w:val="28"/>
          <w:szCs w:val="28"/>
        </w:rPr>
        <w:t>П</w:t>
      </w:r>
      <w:proofErr w:type="gramEnd"/>
      <w:r w:rsidRPr="009C368C">
        <w:rPr>
          <w:spacing w:val="-4"/>
          <w:kern w:val="0"/>
          <w:sz w:val="28"/>
          <w:szCs w:val="28"/>
        </w:rPr>
        <w:t>/0412 как</w:t>
      </w:r>
      <w:r w:rsidR="005F1DFA" w:rsidRPr="009C368C">
        <w:rPr>
          <w:spacing w:val="-4"/>
          <w:kern w:val="0"/>
          <w:sz w:val="28"/>
          <w:szCs w:val="28"/>
        </w:rPr>
        <w:t> </w:t>
      </w:r>
      <w:r w:rsidRPr="009C368C">
        <w:rPr>
          <w:spacing w:val="-4"/>
          <w:kern w:val="0"/>
          <w:sz w:val="28"/>
          <w:szCs w:val="28"/>
        </w:rPr>
        <w:t>«</w:t>
      </w:r>
      <w:proofErr w:type="spellStart"/>
      <w:r w:rsidRPr="009C368C">
        <w:rPr>
          <w:spacing w:val="-4"/>
          <w:kern w:val="0"/>
          <w:sz w:val="28"/>
          <w:szCs w:val="28"/>
        </w:rPr>
        <w:t>Среднеэтажная</w:t>
      </w:r>
      <w:proofErr w:type="spellEnd"/>
      <w:r w:rsidRPr="009C368C">
        <w:rPr>
          <w:spacing w:val="-4"/>
          <w:kern w:val="0"/>
          <w:sz w:val="28"/>
          <w:szCs w:val="28"/>
        </w:rPr>
        <w:t xml:space="preserve"> жилая застройка».</w:t>
      </w:r>
    </w:p>
    <w:p w:rsidR="00FB5E21" w:rsidRPr="00171585" w:rsidRDefault="00FB5E21" w:rsidP="00171585">
      <w:pPr>
        <w:widowControl/>
        <w:shd w:val="clear" w:color="auto" w:fill="FFFFFF"/>
        <w:spacing w:line="360" w:lineRule="auto"/>
        <w:ind w:firstLine="709"/>
        <w:rPr>
          <w:kern w:val="0"/>
          <w:sz w:val="28"/>
          <w:szCs w:val="28"/>
        </w:rPr>
      </w:pPr>
      <w:r w:rsidRPr="00171585">
        <w:rPr>
          <w:kern w:val="0"/>
          <w:sz w:val="28"/>
          <w:szCs w:val="28"/>
        </w:rPr>
        <w:t>Границы участка определены в соответствии с поставленными на</w:t>
      </w:r>
      <w:r w:rsidR="005F1DFA">
        <w:rPr>
          <w:kern w:val="0"/>
          <w:sz w:val="28"/>
          <w:szCs w:val="28"/>
        </w:rPr>
        <w:t> </w:t>
      </w:r>
      <w:r w:rsidRPr="00171585">
        <w:rPr>
          <w:kern w:val="0"/>
          <w:sz w:val="28"/>
          <w:szCs w:val="28"/>
        </w:rPr>
        <w:t>кадастровый учет соседними земельными участками, а также элементами планировочной структуры.</w:t>
      </w:r>
    </w:p>
    <w:p w:rsidR="00FB5E21" w:rsidRPr="00171585" w:rsidRDefault="00FB5E21" w:rsidP="00171585">
      <w:pPr>
        <w:widowControl/>
        <w:shd w:val="clear" w:color="auto" w:fill="FFFFFF"/>
        <w:spacing w:line="360" w:lineRule="auto"/>
        <w:ind w:firstLine="709"/>
        <w:rPr>
          <w:kern w:val="0"/>
          <w:sz w:val="28"/>
          <w:szCs w:val="28"/>
        </w:rPr>
      </w:pPr>
      <w:r w:rsidRPr="00171585">
        <w:rPr>
          <w:kern w:val="0"/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3160C6" w:rsidRPr="00171585" w:rsidRDefault="00171585" w:rsidP="00171585">
      <w:pPr>
        <w:widowControl/>
        <w:shd w:val="clear" w:color="auto" w:fill="FFFFFF"/>
        <w:spacing w:line="360" w:lineRule="auto"/>
        <w:ind w:firstLine="709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:</w:t>
      </w:r>
      <w:r w:rsidR="003160C6" w:rsidRPr="00171585">
        <w:rPr>
          <w:kern w:val="0"/>
          <w:sz w:val="28"/>
          <w:szCs w:val="28"/>
        </w:rPr>
        <w:t>ЗУ</w:t>
      </w:r>
      <w:proofErr w:type="gramStart"/>
      <w:r w:rsidR="003160C6" w:rsidRPr="00171585">
        <w:rPr>
          <w:kern w:val="0"/>
          <w:sz w:val="28"/>
          <w:szCs w:val="28"/>
        </w:rPr>
        <w:t>2</w:t>
      </w:r>
      <w:proofErr w:type="gramEnd"/>
    </w:p>
    <w:p w:rsidR="003160C6" w:rsidRPr="00171585" w:rsidRDefault="003160C6" w:rsidP="00171585">
      <w:pPr>
        <w:widowControl/>
        <w:shd w:val="clear" w:color="auto" w:fill="FFFFFF"/>
        <w:spacing w:line="360" w:lineRule="auto"/>
        <w:ind w:firstLine="709"/>
        <w:rPr>
          <w:kern w:val="0"/>
          <w:sz w:val="28"/>
          <w:szCs w:val="28"/>
        </w:rPr>
      </w:pPr>
      <w:r w:rsidRPr="00171585">
        <w:rPr>
          <w:kern w:val="0"/>
          <w:sz w:val="28"/>
          <w:szCs w:val="28"/>
        </w:rPr>
        <w:t xml:space="preserve">Проектом межевания предлагается </w:t>
      </w:r>
      <w:r w:rsidR="00C54E17" w:rsidRPr="00171585">
        <w:rPr>
          <w:kern w:val="0"/>
          <w:sz w:val="28"/>
          <w:szCs w:val="28"/>
        </w:rPr>
        <w:t>образовать</w:t>
      </w:r>
      <w:r w:rsidRPr="00171585">
        <w:rPr>
          <w:kern w:val="0"/>
          <w:sz w:val="28"/>
          <w:szCs w:val="28"/>
        </w:rPr>
        <w:t xml:space="preserve"> земельн</w:t>
      </w:r>
      <w:r w:rsidR="00C54E17" w:rsidRPr="00171585">
        <w:rPr>
          <w:kern w:val="0"/>
          <w:sz w:val="28"/>
          <w:szCs w:val="28"/>
        </w:rPr>
        <w:t>ый</w:t>
      </w:r>
      <w:r w:rsidRPr="00171585">
        <w:rPr>
          <w:kern w:val="0"/>
          <w:sz w:val="28"/>
          <w:szCs w:val="28"/>
        </w:rPr>
        <w:t xml:space="preserve"> участ</w:t>
      </w:r>
      <w:r w:rsidR="00C54E17" w:rsidRPr="00171585">
        <w:rPr>
          <w:kern w:val="0"/>
          <w:sz w:val="28"/>
          <w:szCs w:val="28"/>
        </w:rPr>
        <w:t xml:space="preserve">ок </w:t>
      </w:r>
      <w:r w:rsidRPr="00171585">
        <w:rPr>
          <w:kern w:val="0"/>
          <w:sz w:val="28"/>
          <w:szCs w:val="28"/>
        </w:rPr>
        <w:t>площадью 374 кв. м, расположенный по адресу</w:t>
      </w:r>
      <w:r w:rsidR="00FB5E21" w:rsidRPr="00171585">
        <w:rPr>
          <w:kern w:val="0"/>
          <w:sz w:val="28"/>
          <w:szCs w:val="28"/>
        </w:rPr>
        <w:t>:</w:t>
      </w:r>
      <w:r w:rsidRPr="00171585">
        <w:rPr>
          <w:kern w:val="0"/>
          <w:sz w:val="28"/>
          <w:szCs w:val="28"/>
        </w:rPr>
        <w:t xml:space="preserve"> Воронежская область, г.</w:t>
      </w:r>
      <w:r w:rsidR="005F1DFA">
        <w:rPr>
          <w:kern w:val="0"/>
          <w:sz w:val="28"/>
          <w:szCs w:val="28"/>
        </w:rPr>
        <w:t> </w:t>
      </w:r>
      <w:r w:rsidRPr="00171585">
        <w:rPr>
          <w:kern w:val="0"/>
          <w:sz w:val="28"/>
          <w:szCs w:val="28"/>
        </w:rPr>
        <w:t xml:space="preserve">Воронеж, ул. </w:t>
      </w:r>
      <w:proofErr w:type="spellStart"/>
      <w:r w:rsidRPr="00171585">
        <w:rPr>
          <w:kern w:val="0"/>
          <w:sz w:val="28"/>
          <w:szCs w:val="28"/>
        </w:rPr>
        <w:t>Ведугская</w:t>
      </w:r>
      <w:proofErr w:type="spellEnd"/>
      <w:r w:rsidRPr="00171585">
        <w:rPr>
          <w:kern w:val="0"/>
          <w:sz w:val="28"/>
          <w:szCs w:val="28"/>
        </w:rPr>
        <w:t>, 93, для индивидуального жилищного строительства. Земельный участок расположен в зоне ЖИ.</w:t>
      </w:r>
    </w:p>
    <w:p w:rsidR="003160C6" w:rsidRPr="00171585" w:rsidRDefault="003160C6" w:rsidP="00171585">
      <w:pPr>
        <w:widowControl/>
        <w:shd w:val="clear" w:color="auto" w:fill="FFFFFF"/>
        <w:spacing w:line="360" w:lineRule="auto"/>
        <w:ind w:firstLine="709"/>
        <w:rPr>
          <w:kern w:val="0"/>
          <w:sz w:val="28"/>
          <w:szCs w:val="28"/>
        </w:rPr>
      </w:pPr>
      <w:r w:rsidRPr="00171585">
        <w:rPr>
          <w:kern w:val="0"/>
          <w:sz w:val="28"/>
          <w:szCs w:val="28"/>
        </w:rPr>
        <w:t xml:space="preserve">Земельный участок </w:t>
      </w:r>
      <w:proofErr w:type="gramStart"/>
      <w:r w:rsidR="00FB5E21" w:rsidRPr="00171585">
        <w:rPr>
          <w:kern w:val="0"/>
          <w:sz w:val="28"/>
          <w:szCs w:val="28"/>
        </w:rPr>
        <w:t>:</w:t>
      </w:r>
      <w:r w:rsidRPr="00171585">
        <w:rPr>
          <w:kern w:val="0"/>
          <w:sz w:val="28"/>
          <w:szCs w:val="28"/>
        </w:rPr>
        <w:t>З</w:t>
      </w:r>
      <w:proofErr w:type="gramEnd"/>
      <w:r w:rsidRPr="00171585">
        <w:rPr>
          <w:kern w:val="0"/>
          <w:sz w:val="28"/>
          <w:szCs w:val="28"/>
        </w:rPr>
        <w:t xml:space="preserve">У2 площадью 374 кв. м образуется из земель, государственная собственность на которые не разграничена. Вид разрешенного использования земельного участка установлен в соответствии со сведениями ЕГРН </w:t>
      </w:r>
      <w:r w:rsidR="00FB5E21" w:rsidRPr="00171585">
        <w:rPr>
          <w:kern w:val="0"/>
          <w:sz w:val="28"/>
          <w:szCs w:val="28"/>
        </w:rPr>
        <w:t xml:space="preserve">– </w:t>
      </w:r>
      <w:r w:rsidRPr="00171585">
        <w:rPr>
          <w:kern w:val="0"/>
          <w:sz w:val="28"/>
          <w:szCs w:val="28"/>
        </w:rPr>
        <w:t xml:space="preserve">«Для индивидуального жилищного строительства». </w:t>
      </w:r>
    </w:p>
    <w:p w:rsidR="00AD67C7" w:rsidRPr="00171585" w:rsidRDefault="00AD67C7" w:rsidP="00171585">
      <w:pPr>
        <w:widowControl/>
        <w:spacing w:line="360" w:lineRule="auto"/>
        <w:ind w:firstLine="709"/>
        <w:rPr>
          <w:kern w:val="0"/>
          <w:sz w:val="28"/>
          <w:szCs w:val="28"/>
          <w:lang w:eastAsia="x-none"/>
        </w:rPr>
      </w:pPr>
      <w:r w:rsidRPr="00171585">
        <w:rPr>
          <w:kern w:val="0"/>
          <w:sz w:val="28"/>
          <w:szCs w:val="28"/>
          <w:lang w:eastAsia="x-none"/>
        </w:rPr>
        <w:lastRenderedPageBreak/>
        <w:t>Образование земельных участков, отнесенных к территориям общего пользования, настоящим проектом не предусмотрено.</w:t>
      </w:r>
    </w:p>
    <w:p w:rsidR="001337B6" w:rsidRPr="00171585" w:rsidRDefault="001337B6" w:rsidP="00171585">
      <w:pPr>
        <w:widowControl/>
        <w:spacing w:line="360" w:lineRule="auto"/>
        <w:ind w:firstLine="709"/>
        <w:rPr>
          <w:rFonts w:eastAsia="Calibri"/>
          <w:kern w:val="0"/>
          <w:sz w:val="28"/>
          <w:szCs w:val="28"/>
        </w:rPr>
      </w:pPr>
      <w:r w:rsidRPr="00171585">
        <w:rPr>
          <w:rFonts w:eastAsia="Calibri"/>
          <w:kern w:val="0"/>
          <w:sz w:val="28"/>
          <w:szCs w:val="28"/>
        </w:rPr>
        <w:t xml:space="preserve">Виды разрешенного использования образуемых земельных </w:t>
      </w:r>
      <w:r w:rsidR="00C54805" w:rsidRPr="00171585">
        <w:rPr>
          <w:rFonts w:eastAsia="Calibri"/>
          <w:kern w:val="0"/>
          <w:sz w:val="28"/>
          <w:szCs w:val="28"/>
        </w:rPr>
        <w:t xml:space="preserve">участков </w:t>
      </w:r>
      <w:r w:rsidRPr="00171585">
        <w:rPr>
          <w:rFonts w:eastAsia="Calibri"/>
          <w:kern w:val="0"/>
          <w:sz w:val="28"/>
          <w:szCs w:val="28"/>
        </w:rPr>
        <w:t>приведены в таблице № 3.</w:t>
      </w:r>
    </w:p>
    <w:p w:rsidR="007D107E" w:rsidRPr="00171585" w:rsidRDefault="007D107E" w:rsidP="00171585">
      <w:pPr>
        <w:widowControl/>
        <w:spacing w:line="240" w:lineRule="auto"/>
        <w:ind w:firstLine="0"/>
        <w:jc w:val="right"/>
        <w:textAlignment w:val="auto"/>
        <w:rPr>
          <w:rFonts w:eastAsia="Calibri"/>
          <w:bCs/>
          <w:kern w:val="0"/>
          <w:sz w:val="28"/>
          <w:szCs w:val="28"/>
          <w:lang w:eastAsia="ar-SA"/>
        </w:rPr>
      </w:pPr>
      <w:r w:rsidRPr="00171585">
        <w:rPr>
          <w:rFonts w:eastAsia="Calibri"/>
          <w:bCs/>
          <w:kern w:val="0"/>
          <w:sz w:val="28"/>
          <w:szCs w:val="28"/>
          <w:lang w:eastAsia="ar-SA"/>
        </w:rPr>
        <w:t xml:space="preserve">Таблица № </w:t>
      </w:r>
      <w:r w:rsidR="00AD67C7" w:rsidRPr="00171585">
        <w:rPr>
          <w:rFonts w:eastAsia="Calibri"/>
          <w:bCs/>
          <w:kern w:val="0"/>
          <w:sz w:val="28"/>
          <w:szCs w:val="28"/>
          <w:lang w:eastAsia="ar-SA"/>
        </w:rPr>
        <w:t>3</w:t>
      </w:r>
    </w:p>
    <w:tbl>
      <w:tblPr>
        <w:tblStyle w:val="200"/>
        <w:tblW w:w="5000" w:type="pct"/>
        <w:tblLook w:val="04A0" w:firstRow="1" w:lastRow="0" w:firstColumn="1" w:lastColumn="0" w:noHBand="0" w:noVBand="1"/>
      </w:tblPr>
      <w:tblGrid>
        <w:gridCol w:w="949"/>
        <w:gridCol w:w="2561"/>
        <w:gridCol w:w="2570"/>
        <w:gridCol w:w="3489"/>
      </w:tblGrid>
      <w:tr w:rsidR="00171585" w:rsidRPr="005F1DFA" w:rsidTr="005F1DFA">
        <w:tc>
          <w:tcPr>
            <w:tcW w:w="496" w:type="pct"/>
          </w:tcPr>
          <w:p w:rsidR="00AD67C7" w:rsidRPr="005F1DFA" w:rsidRDefault="00AD67C7" w:rsidP="005F1DFA">
            <w:pPr>
              <w:widowControl/>
              <w:tabs>
                <w:tab w:val="left" w:pos="567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bCs/>
                <w:kern w:val="0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5F1DFA">
              <w:rPr>
                <w:rFonts w:eastAsiaTheme="minorHAnsi"/>
                <w:bCs/>
                <w:kern w:val="0"/>
                <w:sz w:val="24"/>
                <w:szCs w:val="24"/>
                <w:lang w:eastAsia="en-US"/>
              </w:rPr>
              <w:t>п</w:t>
            </w:r>
            <w:proofErr w:type="gramEnd"/>
            <w:r w:rsidRPr="005F1DFA">
              <w:rPr>
                <w:rFonts w:eastAsiaTheme="minorHAnsi"/>
                <w:bCs/>
                <w:kern w:val="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338" w:type="pct"/>
          </w:tcPr>
          <w:p w:rsidR="00AD67C7" w:rsidRPr="005F1DFA" w:rsidRDefault="00AD67C7" w:rsidP="005F1DFA">
            <w:pPr>
              <w:widowControl/>
              <w:tabs>
                <w:tab w:val="left" w:pos="567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bCs/>
                <w:kern w:val="0"/>
                <w:sz w:val="24"/>
                <w:szCs w:val="24"/>
                <w:lang w:eastAsia="en-US"/>
              </w:rPr>
              <w:t>Условный</w:t>
            </w:r>
            <w:r w:rsidR="005F1DFA" w:rsidRPr="005F1DFA">
              <w:rPr>
                <w:rFonts w:eastAsiaTheme="minorHAnsi"/>
                <w:bCs/>
                <w:kern w:val="0"/>
                <w:sz w:val="24"/>
                <w:szCs w:val="24"/>
                <w:lang w:eastAsia="en-US"/>
              </w:rPr>
              <w:t xml:space="preserve"> </w:t>
            </w:r>
            <w:r w:rsidRPr="005F1DFA">
              <w:rPr>
                <w:rFonts w:eastAsiaTheme="minorHAnsi"/>
                <w:bCs/>
                <w:kern w:val="0"/>
                <w:sz w:val="24"/>
                <w:szCs w:val="24"/>
                <w:lang w:eastAsia="en-US"/>
              </w:rPr>
              <w:t>номер</w:t>
            </w:r>
            <w:r w:rsidR="005F1DFA" w:rsidRPr="005F1DFA">
              <w:rPr>
                <w:rFonts w:eastAsiaTheme="minorHAnsi"/>
                <w:bCs/>
                <w:kern w:val="0"/>
                <w:sz w:val="24"/>
                <w:szCs w:val="24"/>
                <w:lang w:eastAsia="en-US"/>
              </w:rPr>
              <w:t xml:space="preserve"> </w:t>
            </w:r>
            <w:r w:rsidRPr="005F1DFA">
              <w:rPr>
                <w:rFonts w:eastAsiaTheme="minorHAnsi"/>
                <w:bCs/>
                <w:kern w:val="0"/>
                <w:sz w:val="24"/>
                <w:szCs w:val="24"/>
                <w:lang w:eastAsia="en-US"/>
              </w:rPr>
              <w:t>образуемого</w:t>
            </w:r>
            <w:r w:rsidR="005F1DFA" w:rsidRPr="005F1DFA">
              <w:rPr>
                <w:rFonts w:eastAsiaTheme="minorHAnsi"/>
                <w:bCs/>
                <w:kern w:val="0"/>
                <w:sz w:val="24"/>
                <w:szCs w:val="24"/>
                <w:lang w:eastAsia="en-US"/>
              </w:rPr>
              <w:t xml:space="preserve"> </w:t>
            </w:r>
            <w:r w:rsidRPr="005F1DFA">
              <w:rPr>
                <w:rFonts w:eastAsiaTheme="minorHAnsi"/>
                <w:bCs/>
                <w:kern w:val="0"/>
                <w:sz w:val="24"/>
                <w:szCs w:val="24"/>
                <w:lang w:eastAsia="en-US"/>
              </w:rPr>
              <w:t>земельного участка (части земельного участка)</w:t>
            </w:r>
          </w:p>
        </w:tc>
        <w:tc>
          <w:tcPr>
            <w:tcW w:w="1343" w:type="pct"/>
          </w:tcPr>
          <w:p w:rsidR="005F1DFA" w:rsidRPr="005F1DFA" w:rsidRDefault="00AD67C7" w:rsidP="005F1DFA">
            <w:pPr>
              <w:widowControl/>
              <w:tabs>
                <w:tab w:val="left" w:pos="567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bCs/>
                <w:kern w:val="0"/>
                <w:sz w:val="24"/>
                <w:szCs w:val="24"/>
                <w:lang w:eastAsia="en-US"/>
              </w:rPr>
              <w:t>Площадь</w:t>
            </w:r>
            <w:r w:rsidR="005F1DFA" w:rsidRPr="005F1DFA">
              <w:rPr>
                <w:rFonts w:eastAsiaTheme="minorHAnsi"/>
                <w:bCs/>
                <w:kern w:val="0"/>
                <w:sz w:val="24"/>
                <w:szCs w:val="24"/>
                <w:lang w:eastAsia="en-US"/>
              </w:rPr>
              <w:t xml:space="preserve"> </w:t>
            </w:r>
            <w:r w:rsidRPr="005F1DFA">
              <w:rPr>
                <w:rFonts w:eastAsiaTheme="minorHAnsi"/>
                <w:bCs/>
                <w:kern w:val="0"/>
                <w:sz w:val="24"/>
                <w:szCs w:val="24"/>
                <w:lang w:eastAsia="en-US"/>
              </w:rPr>
              <w:t>образуемого</w:t>
            </w:r>
            <w:r w:rsidR="005F1DFA" w:rsidRPr="005F1DFA">
              <w:rPr>
                <w:rFonts w:eastAsiaTheme="minorHAnsi"/>
                <w:bCs/>
                <w:kern w:val="0"/>
                <w:sz w:val="24"/>
                <w:szCs w:val="24"/>
                <w:lang w:eastAsia="en-US"/>
              </w:rPr>
              <w:t xml:space="preserve"> </w:t>
            </w:r>
            <w:r w:rsidRPr="005F1DFA">
              <w:rPr>
                <w:rFonts w:eastAsiaTheme="minorHAnsi"/>
                <w:bCs/>
                <w:kern w:val="0"/>
                <w:sz w:val="24"/>
                <w:szCs w:val="24"/>
                <w:lang w:eastAsia="en-US"/>
              </w:rPr>
              <w:t>земельного участка</w:t>
            </w:r>
            <w:r w:rsidR="005F1DFA" w:rsidRPr="005F1DFA">
              <w:rPr>
                <w:rFonts w:eastAsiaTheme="minorHAnsi"/>
                <w:bCs/>
                <w:kern w:val="0"/>
                <w:sz w:val="24"/>
                <w:szCs w:val="24"/>
                <w:lang w:eastAsia="en-US"/>
              </w:rPr>
              <w:t xml:space="preserve"> </w:t>
            </w:r>
            <w:r w:rsidRPr="005F1DFA">
              <w:rPr>
                <w:rFonts w:eastAsiaTheme="minorHAnsi"/>
                <w:bCs/>
                <w:kern w:val="0"/>
                <w:sz w:val="24"/>
                <w:szCs w:val="24"/>
                <w:lang w:eastAsia="en-US"/>
              </w:rPr>
              <w:t>(части земельного участка),</w:t>
            </w:r>
          </w:p>
          <w:p w:rsidR="00AD67C7" w:rsidRPr="005F1DFA" w:rsidRDefault="00AD67C7" w:rsidP="005F1DFA">
            <w:pPr>
              <w:widowControl/>
              <w:tabs>
                <w:tab w:val="left" w:pos="567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bCs/>
                <w:kern w:val="0"/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1823" w:type="pct"/>
          </w:tcPr>
          <w:p w:rsidR="00AD67C7" w:rsidRPr="005F1DFA" w:rsidRDefault="00AD67C7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bCs/>
                <w:kern w:val="0"/>
                <w:sz w:val="24"/>
                <w:szCs w:val="24"/>
                <w:lang w:eastAsia="en-US"/>
              </w:rPr>
              <w:t>Вид разрешенного</w:t>
            </w:r>
            <w:r w:rsidR="005F1DFA" w:rsidRPr="005F1DFA">
              <w:rPr>
                <w:rFonts w:eastAsiaTheme="minorHAnsi"/>
                <w:bCs/>
                <w:kern w:val="0"/>
                <w:sz w:val="24"/>
                <w:szCs w:val="24"/>
                <w:lang w:eastAsia="en-US"/>
              </w:rPr>
              <w:t xml:space="preserve"> </w:t>
            </w:r>
            <w:r w:rsidRPr="005F1DFA">
              <w:rPr>
                <w:rFonts w:eastAsiaTheme="minorHAnsi"/>
                <w:bCs/>
                <w:kern w:val="0"/>
                <w:sz w:val="24"/>
                <w:szCs w:val="24"/>
                <w:lang w:eastAsia="en-US"/>
              </w:rPr>
              <w:t>использования</w:t>
            </w:r>
            <w:r w:rsidR="005F1DFA" w:rsidRPr="005F1DFA">
              <w:rPr>
                <w:rFonts w:eastAsiaTheme="minorHAnsi"/>
                <w:bCs/>
                <w:kern w:val="0"/>
                <w:sz w:val="24"/>
                <w:szCs w:val="24"/>
                <w:lang w:eastAsia="en-US"/>
              </w:rPr>
              <w:t xml:space="preserve"> </w:t>
            </w:r>
            <w:r w:rsidRPr="005F1DFA">
              <w:rPr>
                <w:rFonts w:eastAsiaTheme="minorHAnsi"/>
                <w:bCs/>
                <w:kern w:val="0"/>
                <w:sz w:val="24"/>
                <w:szCs w:val="24"/>
                <w:lang w:eastAsia="en-US"/>
              </w:rPr>
              <w:t>образуем</w:t>
            </w:r>
            <w:r w:rsidR="00FB5E21" w:rsidRPr="005F1DFA">
              <w:rPr>
                <w:rFonts w:eastAsiaTheme="minorHAnsi"/>
                <w:bCs/>
                <w:kern w:val="0"/>
                <w:sz w:val="24"/>
                <w:szCs w:val="24"/>
                <w:lang w:eastAsia="en-US"/>
              </w:rPr>
              <w:t>ого</w:t>
            </w:r>
            <w:r w:rsidR="005F1DFA" w:rsidRPr="005F1DFA">
              <w:rPr>
                <w:rFonts w:eastAsiaTheme="minorHAnsi"/>
                <w:bCs/>
                <w:kern w:val="0"/>
                <w:sz w:val="24"/>
                <w:szCs w:val="24"/>
                <w:lang w:eastAsia="en-US"/>
              </w:rPr>
              <w:t xml:space="preserve"> </w:t>
            </w:r>
            <w:r w:rsidRPr="005F1DFA">
              <w:rPr>
                <w:rFonts w:eastAsiaTheme="minorHAnsi"/>
                <w:bCs/>
                <w:kern w:val="0"/>
                <w:sz w:val="24"/>
                <w:szCs w:val="24"/>
                <w:lang w:eastAsia="en-US"/>
              </w:rPr>
              <w:t>земельн</w:t>
            </w:r>
            <w:r w:rsidR="00FB5E21" w:rsidRPr="005F1DFA">
              <w:rPr>
                <w:rFonts w:eastAsiaTheme="minorHAnsi"/>
                <w:bCs/>
                <w:kern w:val="0"/>
                <w:sz w:val="24"/>
                <w:szCs w:val="24"/>
                <w:lang w:eastAsia="en-US"/>
              </w:rPr>
              <w:t>ого</w:t>
            </w:r>
            <w:r w:rsidRPr="005F1DFA">
              <w:rPr>
                <w:rFonts w:eastAsiaTheme="minorHAnsi"/>
                <w:bCs/>
                <w:kern w:val="0"/>
                <w:sz w:val="24"/>
                <w:szCs w:val="24"/>
                <w:lang w:eastAsia="en-US"/>
              </w:rPr>
              <w:t xml:space="preserve"> участк</w:t>
            </w:r>
            <w:r w:rsidR="00FB5E21" w:rsidRPr="005F1DFA">
              <w:rPr>
                <w:rFonts w:eastAsiaTheme="minorHAnsi"/>
                <w:bCs/>
                <w:kern w:val="0"/>
                <w:sz w:val="24"/>
                <w:szCs w:val="24"/>
                <w:lang w:eastAsia="en-US"/>
              </w:rPr>
              <w:t>а</w:t>
            </w:r>
          </w:p>
        </w:tc>
      </w:tr>
      <w:tr w:rsidR="00171585" w:rsidRPr="005F1DFA" w:rsidTr="005F1DFA">
        <w:tc>
          <w:tcPr>
            <w:tcW w:w="496" w:type="pct"/>
          </w:tcPr>
          <w:p w:rsidR="00AD67C7" w:rsidRPr="005F1DFA" w:rsidRDefault="00AD67C7" w:rsidP="005F1DFA">
            <w:pPr>
              <w:widowControl/>
              <w:tabs>
                <w:tab w:val="left" w:pos="567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38" w:type="pct"/>
          </w:tcPr>
          <w:p w:rsidR="00AD67C7" w:rsidRPr="005F1DFA" w:rsidRDefault="00AD67C7" w:rsidP="005F1DFA">
            <w:pPr>
              <w:widowControl/>
              <w:tabs>
                <w:tab w:val="left" w:pos="567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:ЗУ</w:t>
            </w:r>
            <w:proofErr w:type="gramStart"/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</w:t>
            </w:r>
            <w:proofErr w:type="gramEnd"/>
          </w:p>
        </w:tc>
        <w:tc>
          <w:tcPr>
            <w:tcW w:w="1343" w:type="pct"/>
          </w:tcPr>
          <w:p w:rsidR="00AD67C7" w:rsidRPr="005F1DFA" w:rsidRDefault="00AD67C7" w:rsidP="005F1DFA">
            <w:pPr>
              <w:widowControl/>
              <w:tabs>
                <w:tab w:val="left" w:pos="567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3134</w:t>
            </w:r>
          </w:p>
        </w:tc>
        <w:tc>
          <w:tcPr>
            <w:tcW w:w="1823" w:type="pct"/>
          </w:tcPr>
          <w:p w:rsidR="005F1DFA" w:rsidRPr="005F1DFA" w:rsidRDefault="00AD67C7" w:rsidP="005F1DFA">
            <w:pPr>
              <w:widowControl/>
              <w:tabs>
                <w:tab w:val="left" w:pos="567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proofErr w:type="spellStart"/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Среднеэтажная</w:t>
            </w:r>
            <w:proofErr w:type="spellEnd"/>
          </w:p>
          <w:p w:rsidR="00AD67C7" w:rsidRPr="005F1DFA" w:rsidRDefault="00AD67C7" w:rsidP="005F1DFA">
            <w:pPr>
              <w:widowControl/>
              <w:tabs>
                <w:tab w:val="left" w:pos="567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жилая застройка</w:t>
            </w:r>
          </w:p>
        </w:tc>
      </w:tr>
      <w:tr w:rsidR="005F1DFA" w:rsidRPr="005F1DFA" w:rsidTr="005F1DFA">
        <w:tc>
          <w:tcPr>
            <w:tcW w:w="496" w:type="pct"/>
          </w:tcPr>
          <w:p w:rsidR="00AD67C7" w:rsidRPr="005F1DFA" w:rsidRDefault="00AD67C7" w:rsidP="005F1DFA">
            <w:pPr>
              <w:widowControl/>
              <w:tabs>
                <w:tab w:val="left" w:pos="567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338" w:type="pct"/>
          </w:tcPr>
          <w:p w:rsidR="00AD67C7" w:rsidRPr="005F1DFA" w:rsidRDefault="00AD67C7" w:rsidP="005F1DFA">
            <w:pPr>
              <w:widowControl/>
              <w:tabs>
                <w:tab w:val="left" w:pos="567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:ЗУ</w:t>
            </w:r>
            <w:proofErr w:type="gramStart"/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2</w:t>
            </w:r>
            <w:proofErr w:type="gramEnd"/>
          </w:p>
        </w:tc>
        <w:tc>
          <w:tcPr>
            <w:tcW w:w="1343" w:type="pct"/>
          </w:tcPr>
          <w:p w:rsidR="00AD67C7" w:rsidRPr="005F1DFA" w:rsidRDefault="00AD67C7" w:rsidP="005F1DFA">
            <w:pPr>
              <w:widowControl/>
              <w:tabs>
                <w:tab w:val="left" w:pos="567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374</w:t>
            </w:r>
          </w:p>
        </w:tc>
        <w:tc>
          <w:tcPr>
            <w:tcW w:w="1823" w:type="pct"/>
          </w:tcPr>
          <w:p w:rsidR="00AD67C7" w:rsidRPr="005F1DFA" w:rsidRDefault="00AD67C7" w:rsidP="005F1DFA">
            <w:pPr>
              <w:widowControl/>
              <w:tabs>
                <w:tab w:val="left" w:pos="567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shd w:val="clear" w:color="auto" w:fill="FFFFFF"/>
                <w:lang w:eastAsia="en-US"/>
              </w:rPr>
              <w:t>Для индивидуального жилищного строительства</w:t>
            </w:r>
          </w:p>
        </w:tc>
      </w:tr>
    </w:tbl>
    <w:p w:rsidR="001337B6" w:rsidRPr="00171585" w:rsidRDefault="001337B6" w:rsidP="00171585">
      <w:pPr>
        <w:widowControl/>
        <w:shd w:val="clear" w:color="auto" w:fill="FFFFFF"/>
        <w:spacing w:line="240" w:lineRule="auto"/>
        <w:ind w:firstLine="0"/>
        <w:rPr>
          <w:kern w:val="0"/>
          <w:sz w:val="28"/>
          <w:szCs w:val="28"/>
          <w:lang w:eastAsia="ar-SA"/>
        </w:rPr>
      </w:pPr>
    </w:p>
    <w:p w:rsidR="00DB1602" w:rsidRPr="00171585" w:rsidRDefault="00DB1602" w:rsidP="00171585">
      <w:pPr>
        <w:widowControl/>
        <w:shd w:val="clear" w:color="auto" w:fill="FFFFFF"/>
        <w:spacing w:line="360" w:lineRule="auto"/>
        <w:ind w:firstLine="709"/>
        <w:rPr>
          <w:kern w:val="0"/>
          <w:sz w:val="28"/>
          <w:szCs w:val="28"/>
          <w:lang w:eastAsia="ar-SA"/>
        </w:rPr>
      </w:pPr>
      <w:r w:rsidRPr="00171585">
        <w:rPr>
          <w:kern w:val="0"/>
          <w:sz w:val="28"/>
          <w:szCs w:val="28"/>
          <w:lang w:eastAsia="ar-SA"/>
        </w:rPr>
        <w:t>Проектом межевания территории утверждаются красные линии с</w:t>
      </w:r>
      <w:r w:rsidR="005F1DFA">
        <w:rPr>
          <w:kern w:val="0"/>
          <w:sz w:val="28"/>
          <w:szCs w:val="28"/>
          <w:lang w:eastAsia="ar-SA"/>
        </w:rPr>
        <w:t> </w:t>
      </w:r>
      <w:r w:rsidRPr="00171585">
        <w:rPr>
          <w:kern w:val="0"/>
          <w:sz w:val="28"/>
          <w:szCs w:val="28"/>
          <w:lang w:eastAsia="ar-SA"/>
        </w:rPr>
        <w:t>учетом Правил землепользования и застройки, границ земельных участков, поставленных на кадастровый учет, существующих объектов капитального строительства, границ территориальных зон и действующих нормативн</w:t>
      </w:r>
      <w:r w:rsidR="00FB5E21" w:rsidRPr="00171585">
        <w:rPr>
          <w:kern w:val="0"/>
          <w:sz w:val="28"/>
          <w:szCs w:val="28"/>
          <w:lang w:eastAsia="ar-SA"/>
        </w:rPr>
        <w:t xml:space="preserve">ых </w:t>
      </w:r>
      <w:r w:rsidRPr="00171585">
        <w:rPr>
          <w:kern w:val="0"/>
          <w:sz w:val="28"/>
          <w:szCs w:val="28"/>
          <w:lang w:eastAsia="ar-SA"/>
        </w:rPr>
        <w:t>правовых актов.</w:t>
      </w:r>
    </w:p>
    <w:p w:rsidR="00A301D5" w:rsidRDefault="001337B6" w:rsidP="00171585">
      <w:pPr>
        <w:widowControl/>
        <w:shd w:val="clear" w:color="auto" w:fill="FFFFFF"/>
        <w:spacing w:line="360" w:lineRule="auto"/>
        <w:ind w:firstLine="709"/>
        <w:rPr>
          <w:kern w:val="0"/>
          <w:sz w:val="28"/>
          <w:szCs w:val="28"/>
        </w:rPr>
      </w:pPr>
      <w:r w:rsidRPr="00171585">
        <w:rPr>
          <w:kern w:val="0"/>
          <w:sz w:val="28"/>
          <w:szCs w:val="28"/>
          <w:lang w:eastAsia="ar-SA"/>
        </w:rPr>
        <w:t>Ведомость координат</w:t>
      </w:r>
      <w:r w:rsidR="00FB5E21" w:rsidRPr="00171585">
        <w:rPr>
          <w:kern w:val="0"/>
          <w:sz w:val="28"/>
          <w:szCs w:val="28"/>
          <w:lang w:eastAsia="ar-SA"/>
        </w:rPr>
        <w:t xml:space="preserve"> характерных точек</w:t>
      </w:r>
      <w:r w:rsidRPr="00171585">
        <w:rPr>
          <w:kern w:val="0"/>
          <w:sz w:val="28"/>
          <w:szCs w:val="28"/>
          <w:lang w:eastAsia="ar-SA"/>
        </w:rPr>
        <w:t xml:space="preserve"> утверждаемых красных линий представлена в </w:t>
      </w:r>
      <w:r w:rsidR="00A301D5" w:rsidRPr="00171585">
        <w:rPr>
          <w:kern w:val="0"/>
          <w:sz w:val="28"/>
          <w:szCs w:val="28"/>
        </w:rPr>
        <w:t>таблице №</w:t>
      </w:r>
      <w:r w:rsidR="007D107E" w:rsidRPr="00171585">
        <w:rPr>
          <w:kern w:val="0"/>
          <w:sz w:val="28"/>
          <w:szCs w:val="28"/>
        </w:rPr>
        <w:t xml:space="preserve"> </w:t>
      </w:r>
      <w:r w:rsidR="001350DB" w:rsidRPr="00171585">
        <w:rPr>
          <w:kern w:val="0"/>
          <w:sz w:val="28"/>
          <w:szCs w:val="28"/>
        </w:rPr>
        <w:t>4</w:t>
      </w:r>
      <w:r w:rsidR="00A301D5" w:rsidRPr="00171585">
        <w:rPr>
          <w:kern w:val="0"/>
          <w:sz w:val="28"/>
          <w:szCs w:val="28"/>
        </w:rPr>
        <w:t>.</w:t>
      </w:r>
    </w:p>
    <w:p w:rsidR="00A301D5" w:rsidRPr="00171585" w:rsidRDefault="00A301D5" w:rsidP="00171585">
      <w:pPr>
        <w:widowControl/>
        <w:shd w:val="clear" w:color="auto" w:fill="FFFFFF"/>
        <w:spacing w:line="240" w:lineRule="auto"/>
        <w:ind w:firstLine="0"/>
        <w:jc w:val="right"/>
        <w:rPr>
          <w:kern w:val="0"/>
          <w:sz w:val="28"/>
          <w:szCs w:val="28"/>
          <w:lang w:val="en-US"/>
        </w:rPr>
      </w:pPr>
      <w:r w:rsidRPr="00171585">
        <w:rPr>
          <w:kern w:val="0"/>
          <w:sz w:val="28"/>
          <w:szCs w:val="28"/>
        </w:rPr>
        <w:t xml:space="preserve">Таблица № </w:t>
      </w:r>
      <w:r w:rsidR="001350DB" w:rsidRPr="00171585">
        <w:rPr>
          <w:kern w:val="0"/>
          <w:sz w:val="28"/>
          <w:szCs w:val="28"/>
          <w:lang w:val="en-US"/>
        </w:rPr>
        <w:t>4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95"/>
        <w:gridCol w:w="3535"/>
        <w:gridCol w:w="3539"/>
      </w:tblGrid>
      <w:tr w:rsidR="00171585" w:rsidRPr="005F1DFA" w:rsidTr="005F1DFA">
        <w:trPr>
          <w:trHeight w:val="234"/>
          <w:tblHeader/>
        </w:trPr>
        <w:tc>
          <w:tcPr>
            <w:tcW w:w="1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DFA" w:rsidRDefault="00D41FD3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Номер</w:t>
            </w:r>
          </w:p>
          <w:p w:rsidR="00D41FD3" w:rsidRPr="005F1DFA" w:rsidRDefault="00D41FD3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характерн</w:t>
            </w:r>
            <w:r w:rsidR="001337B6"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ой</w:t>
            </w: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 xml:space="preserve"> точ</w:t>
            </w:r>
            <w:r w:rsidR="001337B6"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3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3" w:rsidRPr="005F1DFA" w:rsidRDefault="001337B6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Координаты</w:t>
            </w:r>
          </w:p>
        </w:tc>
      </w:tr>
      <w:tr w:rsidR="00171585" w:rsidRPr="005F1DFA" w:rsidTr="005F1DFA">
        <w:trPr>
          <w:trHeight w:val="70"/>
          <w:tblHeader/>
        </w:trPr>
        <w:tc>
          <w:tcPr>
            <w:tcW w:w="1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  <w:t>Y</w:t>
            </w:r>
          </w:p>
        </w:tc>
      </w:tr>
      <w:tr w:rsidR="00171585" w:rsidRPr="005F1DFA" w:rsidTr="005F1DFA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516502.54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1297239.95</w:t>
            </w:r>
          </w:p>
        </w:tc>
      </w:tr>
      <w:tr w:rsidR="00171585" w:rsidRPr="005F1DFA" w:rsidTr="005F1DFA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516512.01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1297266.39</w:t>
            </w:r>
          </w:p>
        </w:tc>
      </w:tr>
      <w:tr w:rsidR="00171585" w:rsidRPr="005F1DFA" w:rsidTr="005F1DFA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516553.23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1297368.03</w:t>
            </w:r>
          </w:p>
        </w:tc>
      </w:tr>
      <w:tr w:rsidR="00171585" w:rsidRPr="005F1DFA" w:rsidTr="005F1DFA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516602.00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1297487.57</w:t>
            </w:r>
          </w:p>
        </w:tc>
      </w:tr>
      <w:tr w:rsidR="00171585" w:rsidRPr="005F1DFA" w:rsidTr="005F1DFA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516618.74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1297530.02</w:t>
            </w:r>
          </w:p>
        </w:tc>
      </w:tr>
      <w:tr w:rsidR="00171585" w:rsidRPr="005F1DFA" w:rsidTr="005F1DFA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516644.67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1297590.50</w:t>
            </w:r>
          </w:p>
        </w:tc>
      </w:tr>
      <w:tr w:rsidR="00171585" w:rsidRPr="005F1DFA" w:rsidTr="005F1DFA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516602.43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1297595.26</w:t>
            </w:r>
          </w:p>
        </w:tc>
      </w:tr>
      <w:tr w:rsidR="00171585" w:rsidRPr="005F1DFA" w:rsidTr="005F1DFA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516574.88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1297600.38</w:t>
            </w:r>
          </w:p>
        </w:tc>
      </w:tr>
      <w:tr w:rsidR="00171585" w:rsidRPr="005F1DFA" w:rsidTr="005F1DFA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516572.68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1297601.10</w:t>
            </w:r>
          </w:p>
        </w:tc>
      </w:tr>
      <w:tr w:rsidR="00171585" w:rsidRPr="005F1DFA" w:rsidTr="005F1DFA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516562.93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1297576.50</w:t>
            </w:r>
          </w:p>
        </w:tc>
      </w:tr>
      <w:tr w:rsidR="00171585" w:rsidRPr="005F1DFA" w:rsidTr="005F1DFA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516498.65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1297415.37</w:t>
            </w:r>
          </w:p>
        </w:tc>
      </w:tr>
      <w:tr w:rsidR="00171585" w:rsidRPr="005F1DFA" w:rsidTr="005F1DFA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516457.22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1297311.49</w:t>
            </w:r>
          </w:p>
        </w:tc>
      </w:tr>
      <w:tr w:rsidR="00171585" w:rsidRPr="005F1DFA" w:rsidTr="005F1DFA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516451.02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1297294.09</w:t>
            </w:r>
          </w:p>
        </w:tc>
      </w:tr>
      <w:tr w:rsidR="00171585" w:rsidRPr="005F1DFA" w:rsidTr="005F1DFA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516447.38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1297279.66</w:t>
            </w:r>
          </w:p>
        </w:tc>
      </w:tr>
      <w:tr w:rsidR="00171585" w:rsidRPr="005F1DFA" w:rsidTr="005F1DFA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lastRenderedPageBreak/>
              <w:t>15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516445.36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1297243.88</w:t>
            </w:r>
          </w:p>
        </w:tc>
      </w:tr>
      <w:tr w:rsidR="00171585" w:rsidRPr="005F1DFA" w:rsidTr="005F1DFA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516502.54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1297239.95</w:t>
            </w:r>
          </w:p>
        </w:tc>
      </w:tr>
    </w:tbl>
    <w:p w:rsidR="00D41FD3" w:rsidRPr="005F1DFA" w:rsidRDefault="00D41FD3" w:rsidP="00171585">
      <w:pPr>
        <w:widowControl/>
        <w:shd w:val="clear" w:color="auto" w:fill="FFFFFF"/>
        <w:spacing w:line="240" w:lineRule="auto"/>
        <w:ind w:firstLine="0"/>
        <w:jc w:val="right"/>
        <w:rPr>
          <w:kern w:val="0"/>
          <w:sz w:val="24"/>
          <w:szCs w:val="24"/>
        </w:rPr>
      </w:pPr>
    </w:p>
    <w:p w:rsidR="00CF6712" w:rsidRPr="00171585" w:rsidRDefault="00D41FD3" w:rsidP="00171585">
      <w:pPr>
        <w:widowControl/>
        <w:tabs>
          <w:tab w:val="left" w:pos="426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171585">
        <w:rPr>
          <w:kern w:val="0"/>
          <w:sz w:val="28"/>
          <w:szCs w:val="28"/>
        </w:rPr>
        <w:t>Линии отступа от красных линий в целях определения мест допустимого размещения зданий, строений, сооружений приняты на</w:t>
      </w:r>
      <w:r w:rsidR="005F1DFA">
        <w:rPr>
          <w:kern w:val="0"/>
          <w:sz w:val="28"/>
          <w:szCs w:val="28"/>
        </w:rPr>
        <w:t> </w:t>
      </w:r>
      <w:r w:rsidRPr="00171585">
        <w:rPr>
          <w:kern w:val="0"/>
          <w:sz w:val="28"/>
          <w:szCs w:val="28"/>
        </w:rPr>
        <w:t xml:space="preserve">расстоянии 3 м. Со стороны ул. </w:t>
      </w:r>
      <w:proofErr w:type="gramStart"/>
      <w:r w:rsidRPr="00171585">
        <w:rPr>
          <w:kern w:val="0"/>
          <w:sz w:val="28"/>
          <w:szCs w:val="28"/>
        </w:rPr>
        <w:t>Солнечная</w:t>
      </w:r>
      <w:proofErr w:type="gramEnd"/>
      <w:r w:rsidRPr="00171585">
        <w:rPr>
          <w:kern w:val="0"/>
          <w:sz w:val="28"/>
          <w:szCs w:val="28"/>
        </w:rPr>
        <w:t xml:space="preserve"> и ул. </w:t>
      </w:r>
      <w:proofErr w:type="spellStart"/>
      <w:r w:rsidRPr="00171585">
        <w:rPr>
          <w:kern w:val="0"/>
          <w:sz w:val="28"/>
          <w:szCs w:val="28"/>
        </w:rPr>
        <w:t>Ведугская</w:t>
      </w:r>
      <w:proofErr w:type="spellEnd"/>
      <w:r w:rsidRPr="00171585">
        <w:rPr>
          <w:kern w:val="0"/>
          <w:sz w:val="28"/>
          <w:szCs w:val="28"/>
        </w:rPr>
        <w:t xml:space="preserve"> линии отступа совмещены с красными линиями. По причине загруженности чертежа межевания территории </w:t>
      </w:r>
      <w:r w:rsidR="00FB5E21" w:rsidRPr="00171585">
        <w:rPr>
          <w:kern w:val="0"/>
          <w:sz w:val="28"/>
          <w:szCs w:val="28"/>
        </w:rPr>
        <w:t xml:space="preserve">информацией </w:t>
      </w:r>
      <w:r w:rsidRPr="00171585">
        <w:rPr>
          <w:kern w:val="0"/>
          <w:sz w:val="28"/>
          <w:szCs w:val="28"/>
        </w:rPr>
        <w:t>на нем отсутствует нумерация характерных точек</w:t>
      </w:r>
      <w:r w:rsidR="00FB5E21" w:rsidRPr="00171585">
        <w:rPr>
          <w:kern w:val="0"/>
          <w:sz w:val="28"/>
          <w:szCs w:val="28"/>
        </w:rPr>
        <w:t xml:space="preserve"> линий отступа</w:t>
      </w:r>
      <w:r w:rsidRPr="00171585">
        <w:rPr>
          <w:kern w:val="0"/>
          <w:sz w:val="28"/>
          <w:szCs w:val="28"/>
        </w:rPr>
        <w:t>.</w:t>
      </w:r>
    </w:p>
    <w:p w:rsidR="005030D5" w:rsidRPr="00171585" w:rsidRDefault="00FB5E21" w:rsidP="00171585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rFonts w:eastAsia="Calibri"/>
          <w:bCs/>
          <w:kern w:val="0"/>
          <w:sz w:val="28"/>
          <w:szCs w:val="28"/>
        </w:rPr>
      </w:pPr>
      <w:r w:rsidRPr="00171585">
        <w:rPr>
          <w:rFonts w:eastAsia="Calibri"/>
          <w:bCs/>
          <w:kern w:val="0"/>
          <w:sz w:val="28"/>
          <w:szCs w:val="28"/>
        </w:rPr>
        <w:t>Координатное описание характерных точек л</w:t>
      </w:r>
      <w:r w:rsidR="005030D5" w:rsidRPr="00171585">
        <w:rPr>
          <w:rFonts w:eastAsia="Calibri"/>
          <w:bCs/>
          <w:kern w:val="0"/>
          <w:sz w:val="28"/>
          <w:szCs w:val="28"/>
        </w:rPr>
        <w:t>ини</w:t>
      </w:r>
      <w:r w:rsidRPr="00171585">
        <w:rPr>
          <w:rFonts w:eastAsia="Calibri"/>
          <w:bCs/>
          <w:kern w:val="0"/>
          <w:sz w:val="28"/>
          <w:szCs w:val="28"/>
        </w:rPr>
        <w:t>й</w:t>
      </w:r>
      <w:r w:rsidR="005030D5" w:rsidRPr="00171585">
        <w:rPr>
          <w:rFonts w:eastAsia="Calibri"/>
          <w:bCs/>
          <w:kern w:val="0"/>
          <w:sz w:val="28"/>
          <w:szCs w:val="28"/>
        </w:rPr>
        <w:t xml:space="preserve"> отступа, </w:t>
      </w:r>
      <w:r w:rsidR="005030D5" w:rsidRPr="00171585">
        <w:rPr>
          <w:bCs/>
          <w:kern w:val="0"/>
          <w:sz w:val="28"/>
          <w:szCs w:val="28"/>
        </w:rPr>
        <w:t>утверждае</w:t>
      </w:r>
      <w:r w:rsidRPr="00171585">
        <w:rPr>
          <w:bCs/>
          <w:kern w:val="0"/>
          <w:sz w:val="28"/>
          <w:szCs w:val="28"/>
        </w:rPr>
        <w:t>мых</w:t>
      </w:r>
      <w:r w:rsidR="00643755" w:rsidRPr="00171585">
        <w:rPr>
          <w:bCs/>
          <w:kern w:val="0"/>
          <w:sz w:val="28"/>
          <w:szCs w:val="28"/>
        </w:rPr>
        <w:t xml:space="preserve"> </w:t>
      </w:r>
      <w:r w:rsidR="005030D5" w:rsidRPr="00171585">
        <w:rPr>
          <w:bCs/>
          <w:kern w:val="0"/>
          <w:sz w:val="28"/>
          <w:szCs w:val="28"/>
        </w:rPr>
        <w:t>проектом межевания территории</w:t>
      </w:r>
      <w:r w:rsidRPr="00171585">
        <w:rPr>
          <w:bCs/>
          <w:kern w:val="0"/>
          <w:sz w:val="28"/>
          <w:szCs w:val="28"/>
        </w:rPr>
        <w:t xml:space="preserve"> </w:t>
      </w:r>
      <w:r w:rsidR="00643755" w:rsidRPr="00171585">
        <w:rPr>
          <w:bCs/>
          <w:kern w:val="0"/>
          <w:sz w:val="28"/>
          <w:szCs w:val="28"/>
        </w:rPr>
        <w:t>(</w:t>
      </w:r>
      <w:r w:rsidR="005030D5" w:rsidRPr="00171585">
        <w:rPr>
          <w:rFonts w:eastAsia="Calibri"/>
          <w:bCs/>
          <w:kern w:val="0"/>
          <w:sz w:val="28"/>
          <w:szCs w:val="28"/>
        </w:rPr>
        <w:t>в системе координат, используемой для ведения Единого государственного реестра недвижимости</w:t>
      </w:r>
      <w:r w:rsidR="00643755" w:rsidRPr="00171585">
        <w:rPr>
          <w:rFonts w:eastAsia="Calibri"/>
          <w:bCs/>
          <w:kern w:val="0"/>
          <w:sz w:val="28"/>
          <w:szCs w:val="28"/>
        </w:rPr>
        <w:t>)</w:t>
      </w:r>
      <w:r w:rsidR="005030D5" w:rsidRPr="00171585">
        <w:rPr>
          <w:rFonts w:eastAsia="Calibri"/>
          <w:bCs/>
          <w:kern w:val="0"/>
          <w:sz w:val="28"/>
          <w:szCs w:val="28"/>
        </w:rPr>
        <w:t>, представлен</w:t>
      </w:r>
      <w:r w:rsidR="005F1DFA">
        <w:rPr>
          <w:rFonts w:eastAsia="Calibri"/>
          <w:bCs/>
          <w:kern w:val="0"/>
          <w:sz w:val="28"/>
          <w:szCs w:val="28"/>
        </w:rPr>
        <w:t>о</w:t>
      </w:r>
      <w:r w:rsidR="005030D5" w:rsidRPr="00171585">
        <w:rPr>
          <w:rFonts w:eastAsia="Calibri"/>
          <w:bCs/>
          <w:kern w:val="0"/>
          <w:sz w:val="28"/>
          <w:szCs w:val="28"/>
        </w:rPr>
        <w:t xml:space="preserve"> в таблице № 5.</w:t>
      </w:r>
    </w:p>
    <w:p w:rsidR="005030D5" w:rsidRPr="00171585" w:rsidRDefault="005030D5" w:rsidP="00171585">
      <w:pPr>
        <w:pStyle w:val="af0"/>
        <w:widowControl/>
        <w:tabs>
          <w:tab w:val="left" w:pos="426"/>
        </w:tabs>
        <w:autoSpaceDN/>
        <w:spacing w:line="240" w:lineRule="auto"/>
        <w:ind w:left="0" w:firstLine="0"/>
        <w:jc w:val="right"/>
        <w:textAlignment w:val="auto"/>
        <w:rPr>
          <w:kern w:val="0"/>
          <w:sz w:val="28"/>
          <w:szCs w:val="28"/>
        </w:rPr>
      </w:pPr>
      <w:r w:rsidRPr="00171585">
        <w:rPr>
          <w:kern w:val="0"/>
          <w:sz w:val="28"/>
          <w:szCs w:val="28"/>
        </w:rPr>
        <w:t>Таблица № 5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95"/>
        <w:gridCol w:w="3535"/>
        <w:gridCol w:w="3539"/>
      </w:tblGrid>
      <w:tr w:rsidR="00171585" w:rsidRPr="005F1DFA" w:rsidTr="005F1DFA">
        <w:trPr>
          <w:trHeight w:val="267"/>
          <w:tblHeader/>
        </w:trPr>
        <w:tc>
          <w:tcPr>
            <w:tcW w:w="1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DFA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Номер</w:t>
            </w:r>
          </w:p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характерной точки</w:t>
            </w:r>
          </w:p>
        </w:tc>
        <w:tc>
          <w:tcPr>
            <w:tcW w:w="3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Координаты</w:t>
            </w:r>
          </w:p>
        </w:tc>
      </w:tr>
      <w:tr w:rsidR="00171585" w:rsidRPr="005F1DFA" w:rsidTr="005F1DFA">
        <w:trPr>
          <w:trHeight w:val="70"/>
          <w:tblHeader/>
        </w:trPr>
        <w:tc>
          <w:tcPr>
            <w:tcW w:w="1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  <w:t>Y</w:t>
            </w:r>
          </w:p>
        </w:tc>
      </w:tr>
      <w:tr w:rsidR="00171585" w:rsidRPr="005F1DFA" w:rsidTr="005F1DFA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516449.12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1297254.16</w:t>
            </w:r>
          </w:p>
        </w:tc>
      </w:tr>
      <w:tr w:rsidR="00171585" w:rsidRPr="005F1DFA" w:rsidTr="005F1DFA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516506.14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1297249.99</w:t>
            </w:r>
          </w:p>
        </w:tc>
      </w:tr>
      <w:tr w:rsidR="00171585" w:rsidRPr="005F1DFA" w:rsidTr="005F1DFA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516512.01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1297266.39</w:t>
            </w:r>
          </w:p>
        </w:tc>
      </w:tr>
      <w:tr w:rsidR="00171585" w:rsidRPr="005F1DFA" w:rsidTr="005F1DFA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516553.23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1297368.03</w:t>
            </w:r>
          </w:p>
        </w:tc>
      </w:tr>
      <w:tr w:rsidR="00171585" w:rsidRPr="005F1DFA" w:rsidTr="005F1DFA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516602.00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1297487.57</w:t>
            </w:r>
          </w:p>
        </w:tc>
      </w:tr>
      <w:tr w:rsidR="00171585" w:rsidRPr="005F1DFA" w:rsidTr="005F1DFA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516618.74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1297530.02</w:t>
            </w:r>
          </w:p>
        </w:tc>
      </w:tr>
      <w:tr w:rsidR="00171585" w:rsidRPr="005F1DFA" w:rsidTr="005F1DFA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516643.44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1297587.62</w:t>
            </w:r>
          </w:p>
        </w:tc>
      </w:tr>
      <w:tr w:rsidR="00171585" w:rsidRPr="005F1DFA" w:rsidTr="005F1DFA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516601.99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1297592.29</w:t>
            </w:r>
          </w:p>
        </w:tc>
      </w:tr>
      <w:tr w:rsidR="00171585" w:rsidRPr="005F1DFA" w:rsidTr="005F1DFA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516574.45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1297597.41</w:t>
            </w:r>
          </w:p>
        </w:tc>
      </w:tr>
      <w:tr w:rsidR="00171585" w:rsidRPr="005F1DFA" w:rsidTr="005F1DFA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516565.72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1297575.39</w:t>
            </w:r>
          </w:p>
        </w:tc>
      </w:tr>
      <w:tr w:rsidR="00171585" w:rsidRPr="005F1DFA" w:rsidTr="005F1DFA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516501.44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1297414.26</w:t>
            </w:r>
          </w:p>
        </w:tc>
      </w:tr>
      <w:tr w:rsidR="00171585" w:rsidRPr="005F1DFA" w:rsidTr="005F1DFA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516460.03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1297310.43</w:t>
            </w:r>
          </w:p>
        </w:tc>
      </w:tr>
      <w:tr w:rsidR="00171585" w:rsidRPr="005F1DFA" w:rsidTr="005F1DFA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516453.89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1297293.22</w:t>
            </w:r>
          </w:p>
        </w:tc>
      </w:tr>
      <w:tr w:rsidR="00171585" w:rsidRPr="005F1DFA" w:rsidTr="005F1DFA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516450.36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1297279.20</w:t>
            </w:r>
          </w:p>
        </w:tc>
      </w:tr>
      <w:tr w:rsidR="005F1DFA" w:rsidRPr="005F1DFA" w:rsidTr="005F1DFA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516449.12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1297254.16</w:t>
            </w:r>
          </w:p>
        </w:tc>
      </w:tr>
    </w:tbl>
    <w:p w:rsidR="005030D5" w:rsidRPr="00695846" w:rsidRDefault="005030D5" w:rsidP="00171585">
      <w:pPr>
        <w:pStyle w:val="af0"/>
        <w:widowControl/>
        <w:tabs>
          <w:tab w:val="left" w:pos="426"/>
        </w:tabs>
        <w:autoSpaceDN/>
        <w:spacing w:line="240" w:lineRule="auto"/>
        <w:ind w:left="0" w:firstLine="0"/>
        <w:jc w:val="right"/>
        <w:textAlignment w:val="auto"/>
        <w:rPr>
          <w:kern w:val="0"/>
          <w:sz w:val="24"/>
          <w:szCs w:val="24"/>
        </w:rPr>
      </w:pPr>
    </w:p>
    <w:p w:rsidR="008C2135" w:rsidRPr="00171585" w:rsidRDefault="006148DA" w:rsidP="00171585">
      <w:pPr>
        <w:widowControl/>
        <w:tabs>
          <w:tab w:val="left" w:pos="426"/>
        </w:tabs>
        <w:autoSpaceDN/>
        <w:spacing w:line="360" w:lineRule="auto"/>
        <w:ind w:firstLine="709"/>
        <w:textAlignment w:val="auto"/>
        <w:rPr>
          <w:bCs/>
          <w:kern w:val="0"/>
          <w:sz w:val="28"/>
          <w:szCs w:val="28"/>
        </w:rPr>
      </w:pPr>
      <w:r w:rsidRPr="00171585">
        <w:rPr>
          <w:bCs/>
          <w:kern w:val="0"/>
          <w:sz w:val="28"/>
          <w:szCs w:val="28"/>
        </w:rPr>
        <w:t xml:space="preserve">В границах рассматриваемой территории </w:t>
      </w:r>
      <w:r w:rsidR="001337B6" w:rsidRPr="00171585">
        <w:rPr>
          <w:bCs/>
          <w:kern w:val="0"/>
          <w:sz w:val="28"/>
          <w:szCs w:val="28"/>
        </w:rPr>
        <w:t xml:space="preserve">земли лесного фонда отсутствуют. </w:t>
      </w:r>
    </w:p>
    <w:p w:rsidR="008C2135" w:rsidRPr="00171585" w:rsidRDefault="003C6B76" w:rsidP="00171585">
      <w:pPr>
        <w:pStyle w:val="2f8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585">
        <w:rPr>
          <w:rFonts w:ascii="Times New Roman" w:eastAsia="Times New Roman" w:hAnsi="Times New Roman" w:cs="Times New Roman"/>
          <w:sz w:val="28"/>
          <w:szCs w:val="28"/>
        </w:rPr>
        <w:lastRenderedPageBreak/>
        <w:t>Проектом межевания территории установление сервитутов не предусмотрено.</w:t>
      </w:r>
    </w:p>
    <w:p w:rsidR="00A16CA9" w:rsidRPr="00171585" w:rsidRDefault="00A16CA9" w:rsidP="00171585">
      <w:pPr>
        <w:pStyle w:val="23"/>
        <w:widowControl/>
        <w:spacing w:after="0" w:line="360" w:lineRule="auto"/>
        <w:ind w:left="0" w:firstLine="709"/>
        <w:rPr>
          <w:rFonts w:eastAsia="Lucida Sans Unicode"/>
          <w:kern w:val="0"/>
          <w:sz w:val="28"/>
          <w:szCs w:val="28"/>
          <w:lang w:bidi="ru-RU"/>
        </w:rPr>
      </w:pPr>
      <w:r w:rsidRPr="00171585">
        <w:rPr>
          <w:rFonts w:eastAsia="Lucida Sans Unicode"/>
          <w:kern w:val="0"/>
          <w:sz w:val="28"/>
          <w:szCs w:val="28"/>
          <w:lang w:bidi="ru-RU"/>
        </w:rPr>
        <w:t>Настоящий проект межевания территории обеспечивает равные права и</w:t>
      </w:r>
      <w:r w:rsidR="00FC676D" w:rsidRPr="00171585">
        <w:rPr>
          <w:rFonts w:eastAsia="Lucida Sans Unicode"/>
          <w:kern w:val="0"/>
          <w:sz w:val="28"/>
          <w:szCs w:val="28"/>
          <w:lang w:bidi="ru-RU"/>
        </w:rPr>
        <w:t xml:space="preserve"> </w:t>
      </w:r>
      <w:r w:rsidRPr="00171585">
        <w:rPr>
          <w:rFonts w:eastAsia="Lucida Sans Unicode"/>
          <w:kern w:val="0"/>
          <w:sz w:val="28"/>
          <w:szCs w:val="28"/>
          <w:lang w:bidi="ru-RU"/>
        </w:rPr>
        <w:t>возможности правообладателей земельных участков в соответствии с</w:t>
      </w:r>
      <w:r w:rsidR="00FC676D" w:rsidRPr="00171585">
        <w:rPr>
          <w:rFonts w:eastAsia="Lucida Sans Unicode"/>
          <w:kern w:val="0"/>
          <w:sz w:val="28"/>
          <w:szCs w:val="28"/>
          <w:lang w:bidi="ru-RU"/>
        </w:rPr>
        <w:t xml:space="preserve"> </w:t>
      </w:r>
      <w:r w:rsidRPr="00171585">
        <w:rPr>
          <w:rFonts w:eastAsia="Lucida Sans Unicode"/>
          <w:kern w:val="0"/>
          <w:sz w:val="28"/>
          <w:szCs w:val="28"/>
          <w:lang w:bidi="ru-RU"/>
        </w:rPr>
        <w:t>действующим законодательством.</w:t>
      </w:r>
    </w:p>
    <w:p w:rsidR="00A56BAD" w:rsidRPr="00171585" w:rsidRDefault="00A16CA9" w:rsidP="00171585">
      <w:pPr>
        <w:pStyle w:val="23"/>
        <w:widowControl/>
        <w:spacing w:after="0" w:line="360" w:lineRule="auto"/>
        <w:ind w:left="0" w:firstLine="709"/>
        <w:rPr>
          <w:kern w:val="0"/>
          <w:sz w:val="28"/>
          <w:szCs w:val="28"/>
        </w:rPr>
      </w:pPr>
      <w:r w:rsidRPr="00171585">
        <w:rPr>
          <w:rFonts w:eastAsia="Lucida Sans Unicode"/>
          <w:kern w:val="0"/>
          <w:sz w:val="28"/>
          <w:szCs w:val="28"/>
          <w:lang w:bidi="ru-RU"/>
        </w:rPr>
        <w:t>Проект межевания территории не является основанием для начала строительно-монтажных работ, в</w:t>
      </w:r>
      <w:r w:rsidR="00352669" w:rsidRPr="00171585">
        <w:rPr>
          <w:rFonts w:eastAsia="Lucida Sans Unicode"/>
          <w:kern w:val="0"/>
          <w:sz w:val="28"/>
          <w:szCs w:val="28"/>
          <w:lang w:bidi="ru-RU"/>
        </w:rPr>
        <w:t xml:space="preserve"> том числе ограждения земельных участков</w:t>
      </w:r>
      <w:r w:rsidRPr="00171585">
        <w:rPr>
          <w:rFonts w:eastAsia="Lucida Sans Unicode"/>
          <w:kern w:val="0"/>
          <w:sz w:val="28"/>
          <w:szCs w:val="28"/>
          <w:lang w:bidi="ru-RU"/>
        </w:rPr>
        <w:t>, а</w:t>
      </w:r>
      <w:r w:rsidR="00CE1187" w:rsidRPr="00171585">
        <w:rPr>
          <w:rFonts w:eastAsia="Lucida Sans Unicode"/>
          <w:kern w:val="0"/>
          <w:sz w:val="28"/>
          <w:szCs w:val="28"/>
          <w:lang w:bidi="ru-RU"/>
        </w:rPr>
        <w:t> </w:t>
      </w:r>
      <w:r w:rsidRPr="00171585">
        <w:rPr>
          <w:rFonts w:eastAsia="Lucida Sans Unicode"/>
          <w:kern w:val="0"/>
          <w:sz w:val="28"/>
          <w:szCs w:val="28"/>
          <w:lang w:bidi="ru-RU"/>
        </w:rPr>
        <w:t>также для ведения хозя</w:t>
      </w:r>
      <w:r w:rsidR="00352669" w:rsidRPr="00171585">
        <w:rPr>
          <w:rFonts w:eastAsia="Lucida Sans Unicode"/>
          <w:kern w:val="0"/>
          <w:sz w:val="28"/>
          <w:szCs w:val="28"/>
          <w:lang w:bidi="ru-RU"/>
        </w:rPr>
        <w:t xml:space="preserve">йственной деятельности. Площади </w:t>
      </w:r>
      <w:r w:rsidRPr="00171585">
        <w:rPr>
          <w:rFonts w:eastAsia="Lucida Sans Unicode"/>
          <w:kern w:val="0"/>
          <w:sz w:val="28"/>
          <w:szCs w:val="28"/>
          <w:lang w:bidi="ru-RU"/>
        </w:rPr>
        <w:t>и границы участков подлежат уточнению землеустроительным межеванием при</w:t>
      </w:r>
      <w:r w:rsidR="00DD0A7D" w:rsidRPr="00171585">
        <w:rPr>
          <w:rFonts w:eastAsia="Lucida Sans Unicode"/>
          <w:kern w:val="0"/>
          <w:sz w:val="28"/>
          <w:szCs w:val="28"/>
          <w:lang w:bidi="ru-RU"/>
        </w:rPr>
        <w:t> </w:t>
      </w:r>
      <w:r w:rsidRPr="00171585">
        <w:rPr>
          <w:rFonts w:eastAsia="Lucida Sans Unicode"/>
          <w:kern w:val="0"/>
          <w:sz w:val="28"/>
          <w:szCs w:val="28"/>
          <w:lang w:bidi="ru-RU"/>
        </w:rPr>
        <w:t>оформлении соответствующих документов в установленном законом порядке.</w:t>
      </w:r>
    </w:p>
    <w:p w:rsidR="0069338C" w:rsidRPr="00171585" w:rsidRDefault="00C03882" w:rsidP="00171585">
      <w:pPr>
        <w:pStyle w:val="23"/>
        <w:widowControl/>
        <w:spacing w:after="0" w:line="360" w:lineRule="auto"/>
        <w:ind w:left="0" w:firstLine="709"/>
        <w:rPr>
          <w:kern w:val="0"/>
          <w:sz w:val="28"/>
          <w:szCs w:val="28"/>
        </w:rPr>
      </w:pPr>
      <w:r w:rsidRPr="00171585">
        <w:rPr>
          <w:kern w:val="0"/>
          <w:sz w:val="28"/>
          <w:szCs w:val="28"/>
        </w:rPr>
        <w:t>Мероприятия по защите территории от чрезвычайных ситуаций природного и техногенного характера, мероприятия по гражданской обороне и обеспечению пожарной безопасности должны производитьс</w:t>
      </w:r>
      <w:r w:rsidR="00655A7F" w:rsidRPr="00171585">
        <w:rPr>
          <w:kern w:val="0"/>
          <w:sz w:val="28"/>
          <w:szCs w:val="28"/>
        </w:rPr>
        <w:t>я в</w:t>
      </w:r>
      <w:r w:rsidR="00CE1187" w:rsidRPr="00171585">
        <w:rPr>
          <w:kern w:val="0"/>
          <w:sz w:val="28"/>
          <w:szCs w:val="28"/>
        </w:rPr>
        <w:t> </w:t>
      </w:r>
      <w:r w:rsidR="00655A7F" w:rsidRPr="00171585">
        <w:rPr>
          <w:kern w:val="0"/>
          <w:sz w:val="28"/>
          <w:szCs w:val="28"/>
        </w:rPr>
        <w:t>соответствии с положениями Г</w:t>
      </w:r>
      <w:r w:rsidR="00B32C91" w:rsidRPr="00171585">
        <w:rPr>
          <w:kern w:val="0"/>
          <w:sz w:val="28"/>
          <w:szCs w:val="28"/>
        </w:rPr>
        <w:t>енерального плана</w:t>
      </w:r>
      <w:r w:rsidRPr="00171585">
        <w:rPr>
          <w:kern w:val="0"/>
          <w:sz w:val="28"/>
          <w:szCs w:val="28"/>
        </w:rPr>
        <w:t>.</w:t>
      </w:r>
    </w:p>
    <w:p w:rsidR="008A1E3C" w:rsidRPr="00171585" w:rsidRDefault="008A1E3C" w:rsidP="00171585">
      <w:pPr>
        <w:pStyle w:val="23"/>
        <w:widowControl/>
        <w:spacing w:after="0" w:line="240" w:lineRule="auto"/>
        <w:ind w:left="0" w:firstLine="0"/>
        <w:rPr>
          <w:kern w:val="0"/>
          <w:sz w:val="28"/>
          <w:szCs w:val="28"/>
        </w:rPr>
      </w:pPr>
    </w:p>
    <w:p w:rsidR="00DD0A7D" w:rsidRPr="00171585" w:rsidRDefault="00DD0A7D" w:rsidP="00171585">
      <w:pPr>
        <w:pStyle w:val="23"/>
        <w:widowControl/>
        <w:spacing w:after="0" w:line="240" w:lineRule="auto"/>
        <w:ind w:left="0" w:firstLine="0"/>
        <w:rPr>
          <w:kern w:val="0"/>
          <w:sz w:val="28"/>
          <w:szCs w:val="28"/>
        </w:rPr>
      </w:pPr>
    </w:p>
    <w:p w:rsidR="00DD0A7D" w:rsidRPr="00171585" w:rsidRDefault="00DD0A7D" w:rsidP="00171585">
      <w:pPr>
        <w:pStyle w:val="23"/>
        <w:widowControl/>
        <w:spacing w:after="0" w:line="240" w:lineRule="auto"/>
        <w:ind w:left="0" w:firstLine="0"/>
        <w:rPr>
          <w:kern w:val="0"/>
          <w:sz w:val="28"/>
          <w:szCs w:val="28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8A1E3C" w:rsidRPr="00171585" w:rsidTr="008A1E3C">
        <w:tc>
          <w:tcPr>
            <w:tcW w:w="4784" w:type="dxa"/>
          </w:tcPr>
          <w:p w:rsidR="008A1E3C" w:rsidRPr="00171585" w:rsidRDefault="00DD48C0" w:rsidP="00171585">
            <w:pPr>
              <w:widowControl/>
              <w:spacing w:line="240" w:lineRule="auto"/>
              <w:ind w:firstLine="0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171585">
              <w:rPr>
                <w:rFonts w:ascii="Times New Roman" w:hAnsi="Times New Roman"/>
                <w:kern w:val="0"/>
                <w:sz w:val="28"/>
                <w:szCs w:val="28"/>
              </w:rPr>
              <w:t>Р</w:t>
            </w:r>
            <w:r w:rsidR="008A1E3C" w:rsidRPr="00171585">
              <w:rPr>
                <w:rFonts w:ascii="Times New Roman" w:hAnsi="Times New Roman"/>
                <w:kern w:val="0"/>
                <w:sz w:val="28"/>
                <w:szCs w:val="28"/>
              </w:rPr>
              <w:t>уководител</w:t>
            </w:r>
            <w:r w:rsidRPr="00171585">
              <w:rPr>
                <w:rFonts w:ascii="Times New Roman" w:hAnsi="Times New Roman"/>
                <w:kern w:val="0"/>
                <w:sz w:val="28"/>
                <w:szCs w:val="28"/>
              </w:rPr>
              <w:t>ь</w:t>
            </w:r>
            <w:r w:rsidR="008A1E3C" w:rsidRPr="00171585">
              <w:rPr>
                <w:rFonts w:ascii="Times New Roman" w:hAnsi="Times New Roman"/>
                <w:kern w:val="0"/>
                <w:sz w:val="28"/>
                <w:szCs w:val="28"/>
              </w:rPr>
              <w:t xml:space="preserve"> управления </w:t>
            </w:r>
          </w:p>
          <w:p w:rsidR="008A1E3C" w:rsidRPr="00171585" w:rsidRDefault="008A1E3C" w:rsidP="00171585">
            <w:pPr>
              <w:pStyle w:val="23"/>
              <w:widowControl/>
              <w:spacing w:after="0" w:line="240" w:lineRule="auto"/>
              <w:ind w:left="0" w:firstLine="0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171585">
              <w:rPr>
                <w:rFonts w:ascii="Times New Roman" w:hAnsi="Times New Roman"/>
                <w:kern w:val="0"/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00153D" w:rsidRPr="00171585" w:rsidRDefault="0000153D" w:rsidP="00171585">
            <w:pPr>
              <w:widowControl/>
              <w:spacing w:line="240" w:lineRule="auto"/>
              <w:ind w:firstLine="0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:rsidR="008A1E3C" w:rsidRPr="00171585" w:rsidRDefault="00DD48C0" w:rsidP="00171585">
            <w:pPr>
              <w:widowControl/>
              <w:spacing w:line="240" w:lineRule="auto"/>
              <w:ind w:firstLine="0"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171585">
              <w:rPr>
                <w:rFonts w:ascii="Times New Roman" w:hAnsi="Times New Roman"/>
                <w:kern w:val="0"/>
                <w:sz w:val="28"/>
                <w:szCs w:val="28"/>
              </w:rPr>
              <w:t>Г.Ю. Чурсанов</w:t>
            </w:r>
            <w:r w:rsidR="00733A1C" w:rsidRPr="00171585">
              <w:rPr>
                <w:rFonts w:ascii="Times New Roman" w:hAnsi="Times New Roman"/>
                <w:kern w:val="0"/>
                <w:sz w:val="28"/>
                <w:szCs w:val="28"/>
              </w:rPr>
              <w:t xml:space="preserve"> </w:t>
            </w:r>
          </w:p>
        </w:tc>
      </w:tr>
    </w:tbl>
    <w:p w:rsidR="00642880" w:rsidRPr="00171585" w:rsidRDefault="00642880" w:rsidP="00171585">
      <w:pPr>
        <w:widowControl/>
        <w:spacing w:line="240" w:lineRule="auto"/>
        <w:ind w:firstLine="0"/>
        <w:rPr>
          <w:kern w:val="0"/>
          <w:sz w:val="22"/>
          <w:szCs w:val="22"/>
          <w:lang w:eastAsia="en-US"/>
        </w:rPr>
      </w:pPr>
    </w:p>
    <w:sectPr w:rsidR="00642880" w:rsidRPr="00171585" w:rsidSect="00171585">
      <w:headerReference w:type="default" r:id="rId9"/>
      <w:headerReference w:type="first" r:id="rId10"/>
      <w:pgSz w:w="11905" w:h="16837"/>
      <w:pgMar w:top="1134" w:right="567" w:bottom="1134" w:left="1985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55B" w:rsidRDefault="0029055B" w:rsidP="00466849">
      <w:pPr>
        <w:spacing w:line="240" w:lineRule="auto"/>
      </w:pPr>
      <w:r>
        <w:separator/>
      </w:r>
    </w:p>
  </w:endnote>
  <w:endnote w:type="continuationSeparator" w:id="0">
    <w:p w:rsidR="0029055B" w:rsidRDefault="0029055B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choolBook, 'Times New Roman'">
    <w:altName w:val="Times New Roman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55B" w:rsidRDefault="0029055B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29055B" w:rsidRDefault="0029055B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E21" w:rsidRPr="00171585" w:rsidRDefault="00FB5E21" w:rsidP="008C2E5A">
    <w:pPr>
      <w:pStyle w:val="aa"/>
      <w:jc w:val="center"/>
      <w:rPr>
        <w:sz w:val="24"/>
        <w:szCs w:val="24"/>
      </w:rPr>
    </w:pPr>
    <w:r w:rsidRPr="00171585">
      <w:rPr>
        <w:sz w:val="24"/>
        <w:szCs w:val="24"/>
      </w:rPr>
      <w:fldChar w:fldCharType="begin"/>
    </w:r>
    <w:r w:rsidRPr="00171585">
      <w:rPr>
        <w:sz w:val="24"/>
        <w:szCs w:val="24"/>
      </w:rPr>
      <w:instrText xml:space="preserve"> PAGE   \* MERGEFORMAT </w:instrText>
    </w:r>
    <w:r w:rsidRPr="00171585">
      <w:rPr>
        <w:sz w:val="24"/>
        <w:szCs w:val="24"/>
      </w:rPr>
      <w:fldChar w:fldCharType="separate"/>
    </w:r>
    <w:r w:rsidR="009C368C">
      <w:rPr>
        <w:noProof/>
        <w:sz w:val="24"/>
        <w:szCs w:val="24"/>
      </w:rPr>
      <w:t>7</w:t>
    </w:r>
    <w:r w:rsidRPr="00171585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E21" w:rsidRPr="00733A1C" w:rsidRDefault="00FB5E21">
    <w:pPr>
      <w:pStyle w:val="12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</w:lvl>
  </w:abstractNum>
  <w:abstractNum w:abstractNumId="5">
    <w:nsid w:val="00000010"/>
    <w:multiLevelType w:val="singleLevel"/>
    <w:tmpl w:val="62E44D92"/>
    <w:name w:val="WW8Num26"/>
    <w:lvl w:ilvl="0">
      <w:start w:val="1"/>
      <w:numFmt w:val="decimal"/>
      <w:pStyle w:val="S"/>
      <w:lvlText w:val="Таблица %1"/>
      <w:lvlJc w:val="left"/>
      <w:pPr>
        <w:tabs>
          <w:tab w:val="num" w:pos="9900"/>
        </w:tabs>
        <w:ind w:left="9900" w:hanging="360"/>
      </w:pPr>
      <w:rPr>
        <w:rFonts w:ascii="Times New Roman" w:hAnsi="Times New Roman" w:cs="Times New Roman" w:hint="default"/>
        <w:color w:val="auto"/>
      </w:rPr>
    </w:lvl>
  </w:abstractNum>
  <w:abstractNum w:abstractNumId="6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>
    <w:nsid w:val="1DD0672A"/>
    <w:multiLevelType w:val="hybridMultilevel"/>
    <w:tmpl w:val="B1CEA978"/>
    <w:lvl w:ilvl="0" w:tplc="A92689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357F86"/>
    <w:multiLevelType w:val="hybridMultilevel"/>
    <w:tmpl w:val="118EDD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7BA0EBC"/>
    <w:multiLevelType w:val="hybridMultilevel"/>
    <w:tmpl w:val="5B844C78"/>
    <w:lvl w:ilvl="0" w:tplc="A92689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536708"/>
    <w:multiLevelType w:val="hybridMultilevel"/>
    <w:tmpl w:val="5B844C78"/>
    <w:lvl w:ilvl="0" w:tplc="A92689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F42FC9"/>
    <w:multiLevelType w:val="hybridMultilevel"/>
    <w:tmpl w:val="B8A4243C"/>
    <w:lvl w:ilvl="0" w:tplc="8A64AB72">
      <w:start w:val="1"/>
      <w:numFmt w:val="decimal"/>
      <w:pStyle w:val="a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5"/>
  </w:num>
  <w:num w:numId="5">
    <w:abstractNumId w:val="11"/>
  </w:num>
  <w:num w:numId="6">
    <w:abstractNumId w:val="9"/>
  </w:num>
  <w:num w:numId="7">
    <w:abstractNumId w:val="7"/>
  </w:num>
  <w:num w:numId="8">
    <w:abstractNumId w:val="10"/>
  </w:num>
  <w:num w:numId="9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9"/>
    <w:rsid w:val="0000145A"/>
    <w:rsid w:val="0000153D"/>
    <w:rsid w:val="0000221C"/>
    <w:rsid w:val="000032A9"/>
    <w:rsid w:val="000036BE"/>
    <w:rsid w:val="00012AB9"/>
    <w:rsid w:val="000136FB"/>
    <w:rsid w:val="00016666"/>
    <w:rsid w:val="00017E48"/>
    <w:rsid w:val="00017F37"/>
    <w:rsid w:val="00020197"/>
    <w:rsid w:val="00020813"/>
    <w:rsid w:val="00020910"/>
    <w:rsid w:val="0002400F"/>
    <w:rsid w:val="0003299B"/>
    <w:rsid w:val="00036181"/>
    <w:rsid w:val="00036B16"/>
    <w:rsid w:val="000373A0"/>
    <w:rsid w:val="00041CA4"/>
    <w:rsid w:val="00042792"/>
    <w:rsid w:val="00043575"/>
    <w:rsid w:val="00043AED"/>
    <w:rsid w:val="00044C45"/>
    <w:rsid w:val="00045FEB"/>
    <w:rsid w:val="00047172"/>
    <w:rsid w:val="00047444"/>
    <w:rsid w:val="00047647"/>
    <w:rsid w:val="00052741"/>
    <w:rsid w:val="000548A1"/>
    <w:rsid w:val="000567F9"/>
    <w:rsid w:val="00065160"/>
    <w:rsid w:val="00067B7B"/>
    <w:rsid w:val="00070A70"/>
    <w:rsid w:val="0007202B"/>
    <w:rsid w:val="0007224B"/>
    <w:rsid w:val="000723FE"/>
    <w:rsid w:val="00072755"/>
    <w:rsid w:val="000730F8"/>
    <w:rsid w:val="00073375"/>
    <w:rsid w:val="0007441D"/>
    <w:rsid w:val="00074450"/>
    <w:rsid w:val="000778FB"/>
    <w:rsid w:val="000839A1"/>
    <w:rsid w:val="00086733"/>
    <w:rsid w:val="00086AA5"/>
    <w:rsid w:val="000912BC"/>
    <w:rsid w:val="000928CB"/>
    <w:rsid w:val="000930EF"/>
    <w:rsid w:val="000934C9"/>
    <w:rsid w:val="00094E38"/>
    <w:rsid w:val="00097E92"/>
    <w:rsid w:val="000A035D"/>
    <w:rsid w:val="000A21F6"/>
    <w:rsid w:val="000A728D"/>
    <w:rsid w:val="000B2B63"/>
    <w:rsid w:val="000B3CE8"/>
    <w:rsid w:val="000B5DB8"/>
    <w:rsid w:val="000B7232"/>
    <w:rsid w:val="000C09B8"/>
    <w:rsid w:val="000C0AFD"/>
    <w:rsid w:val="000C1170"/>
    <w:rsid w:val="000C1D22"/>
    <w:rsid w:val="000C2105"/>
    <w:rsid w:val="000C26F7"/>
    <w:rsid w:val="000C3587"/>
    <w:rsid w:val="000C3921"/>
    <w:rsid w:val="000C4EB9"/>
    <w:rsid w:val="000C70FE"/>
    <w:rsid w:val="000C78A1"/>
    <w:rsid w:val="000D01CF"/>
    <w:rsid w:val="000D14C6"/>
    <w:rsid w:val="000D1BED"/>
    <w:rsid w:val="000D2E4B"/>
    <w:rsid w:val="000D341A"/>
    <w:rsid w:val="000D3D8D"/>
    <w:rsid w:val="000D3FF8"/>
    <w:rsid w:val="000D5EE8"/>
    <w:rsid w:val="000D7747"/>
    <w:rsid w:val="000E0CA2"/>
    <w:rsid w:val="000E26A7"/>
    <w:rsid w:val="000F6CD9"/>
    <w:rsid w:val="00100A90"/>
    <w:rsid w:val="001053A8"/>
    <w:rsid w:val="001069E5"/>
    <w:rsid w:val="001104F3"/>
    <w:rsid w:val="00111565"/>
    <w:rsid w:val="00113A0E"/>
    <w:rsid w:val="00121A83"/>
    <w:rsid w:val="00124F93"/>
    <w:rsid w:val="00125F1A"/>
    <w:rsid w:val="00127856"/>
    <w:rsid w:val="0013102D"/>
    <w:rsid w:val="001337B6"/>
    <w:rsid w:val="001350DB"/>
    <w:rsid w:val="00143356"/>
    <w:rsid w:val="00144A97"/>
    <w:rsid w:val="00146538"/>
    <w:rsid w:val="00146791"/>
    <w:rsid w:val="00146828"/>
    <w:rsid w:val="00146AA6"/>
    <w:rsid w:val="0014709A"/>
    <w:rsid w:val="0015100F"/>
    <w:rsid w:val="0015156F"/>
    <w:rsid w:val="00160F6E"/>
    <w:rsid w:val="00170B5C"/>
    <w:rsid w:val="00170C95"/>
    <w:rsid w:val="00170EA1"/>
    <w:rsid w:val="00171585"/>
    <w:rsid w:val="00176232"/>
    <w:rsid w:val="00177CC8"/>
    <w:rsid w:val="00194780"/>
    <w:rsid w:val="001A0CFE"/>
    <w:rsid w:val="001A302D"/>
    <w:rsid w:val="001A3C2A"/>
    <w:rsid w:val="001A4287"/>
    <w:rsid w:val="001A5D90"/>
    <w:rsid w:val="001A7506"/>
    <w:rsid w:val="001C0213"/>
    <w:rsid w:val="001C772C"/>
    <w:rsid w:val="001D2CBD"/>
    <w:rsid w:val="001D325E"/>
    <w:rsid w:val="001E17BD"/>
    <w:rsid w:val="001E2496"/>
    <w:rsid w:val="001E47A1"/>
    <w:rsid w:val="001E4DE9"/>
    <w:rsid w:val="001F0972"/>
    <w:rsid w:val="001F296B"/>
    <w:rsid w:val="001F5FDD"/>
    <w:rsid w:val="001F761F"/>
    <w:rsid w:val="001F7BEC"/>
    <w:rsid w:val="00202178"/>
    <w:rsid w:val="0020316C"/>
    <w:rsid w:val="00205CEA"/>
    <w:rsid w:val="00207435"/>
    <w:rsid w:val="00210749"/>
    <w:rsid w:val="002165C2"/>
    <w:rsid w:val="0021669E"/>
    <w:rsid w:val="0021749C"/>
    <w:rsid w:val="00220B21"/>
    <w:rsid w:val="0022688B"/>
    <w:rsid w:val="002321C0"/>
    <w:rsid w:val="002322F5"/>
    <w:rsid w:val="00234838"/>
    <w:rsid w:val="002360EE"/>
    <w:rsid w:val="00240475"/>
    <w:rsid w:val="00241847"/>
    <w:rsid w:val="00241E83"/>
    <w:rsid w:val="00245B38"/>
    <w:rsid w:val="00247535"/>
    <w:rsid w:val="00247D67"/>
    <w:rsid w:val="00253324"/>
    <w:rsid w:val="00253C08"/>
    <w:rsid w:val="00253EEF"/>
    <w:rsid w:val="0026063A"/>
    <w:rsid w:val="00263870"/>
    <w:rsid w:val="00264B98"/>
    <w:rsid w:val="0027096C"/>
    <w:rsid w:val="002836F3"/>
    <w:rsid w:val="002853D2"/>
    <w:rsid w:val="0029055B"/>
    <w:rsid w:val="00290C68"/>
    <w:rsid w:val="00294C4A"/>
    <w:rsid w:val="00294E64"/>
    <w:rsid w:val="00296271"/>
    <w:rsid w:val="00297BB8"/>
    <w:rsid w:val="002A3283"/>
    <w:rsid w:val="002A4C7F"/>
    <w:rsid w:val="002A78EC"/>
    <w:rsid w:val="002B175F"/>
    <w:rsid w:val="002B53BB"/>
    <w:rsid w:val="002B7E69"/>
    <w:rsid w:val="002C2420"/>
    <w:rsid w:val="002C7244"/>
    <w:rsid w:val="002C797C"/>
    <w:rsid w:val="002D3940"/>
    <w:rsid w:val="002D3E4F"/>
    <w:rsid w:val="002D3EB0"/>
    <w:rsid w:val="002D71D0"/>
    <w:rsid w:val="002E1468"/>
    <w:rsid w:val="002E4482"/>
    <w:rsid w:val="002F3724"/>
    <w:rsid w:val="002F387C"/>
    <w:rsid w:val="002F5B35"/>
    <w:rsid w:val="002F7BBB"/>
    <w:rsid w:val="003030C3"/>
    <w:rsid w:val="003055EC"/>
    <w:rsid w:val="003065EF"/>
    <w:rsid w:val="00306B7E"/>
    <w:rsid w:val="003116F7"/>
    <w:rsid w:val="00312CE5"/>
    <w:rsid w:val="0031354E"/>
    <w:rsid w:val="00314CD6"/>
    <w:rsid w:val="00314F6A"/>
    <w:rsid w:val="00314FFA"/>
    <w:rsid w:val="003160C6"/>
    <w:rsid w:val="00322C78"/>
    <w:rsid w:val="00322FCB"/>
    <w:rsid w:val="00332EE9"/>
    <w:rsid w:val="003377B3"/>
    <w:rsid w:val="00340E12"/>
    <w:rsid w:val="00342A7F"/>
    <w:rsid w:val="003430D6"/>
    <w:rsid w:val="0034372F"/>
    <w:rsid w:val="003444B6"/>
    <w:rsid w:val="00344EAA"/>
    <w:rsid w:val="00350069"/>
    <w:rsid w:val="00352669"/>
    <w:rsid w:val="003555CA"/>
    <w:rsid w:val="0035793B"/>
    <w:rsid w:val="003615C0"/>
    <w:rsid w:val="00362CDB"/>
    <w:rsid w:val="00366316"/>
    <w:rsid w:val="0036793E"/>
    <w:rsid w:val="00371317"/>
    <w:rsid w:val="00371680"/>
    <w:rsid w:val="00373541"/>
    <w:rsid w:val="003743DA"/>
    <w:rsid w:val="003812E9"/>
    <w:rsid w:val="0038286F"/>
    <w:rsid w:val="0038352D"/>
    <w:rsid w:val="003836AA"/>
    <w:rsid w:val="00383D06"/>
    <w:rsid w:val="00385454"/>
    <w:rsid w:val="003879A6"/>
    <w:rsid w:val="00387C7B"/>
    <w:rsid w:val="00392107"/>
    <w:rsid w:val="003930EA"/>
    <w:rsid w:val="003946EA"/>
    <w:rsid w:val="00396426"/>
    <w:rsid w:val="00397D2A"/>
    <w:rsid w:val="003A14EB"/>
    <w:rsid w:val="003A3410"/>
    <w:rsid w:val="003A3786"/>
    <w:rsid w:val="003B25E5"/>
    <w:rsid w:val="003B5001"/>
    <w:rsid w:val="003B62AD"/>
    <w:rsid w:val="003B6403"/>
    <w:rsid w:val="003C0E8D"/>
    <w:rsid w:val="003C1912"/>
    <w:rsid w:val="003C289E"/>
    <w:rsid w:val="003C6737"/>
    <w:rsid w:val="003C69D2"/>
    <w:rsid w:val="003C6B76"/>
    <w:rsid w:val="003D0665"/>
    <w:rsid w:val="003E05D8"/>
    <w:rsid w:val="003E077E"/>
    <w:rsid w:val="003E4B3C"/>
    <w:rsid w:val="003F04FD"/>
    <w:rsid w:val="003F0867"/>
    <w:rsid w:val="003F2EA2"/>
    <w:rsid w:val="00401D66"/>
    <w:rsid w:val="00404699"/>
    <w:rsid w:val="004050E4"/>
    <w:rsid w:val="00405765"/>
    <w:rsid w:val="00410CE1"/>
    <w:rsid w:val="00416290"/>
    <w:rsid w:val="004273F0"/>
    <w:rsid w:val="004301DC"/>
    <w:rsid w:val="00433A2D"/>
    <w:rsid w:val="00434FC1"/>
    <w:rsid w:val="004404DA"/>
    <w:rsid w:val="00442AB0"/>
    <w:rsid w:val="00444484"/>
    <w:rsid w:val="004449DE"/>
    <w:rsid w:val="0044669A"/>
    <w:rsid w:val="00450D7D"/>
    <w:rsid w:val="00454B80"/>
    <w:rsid w:val="00463187"/>
    <w:rsid w:val="00463BDF"/>
    <w:rsid w:val="00466849"/>
    <w:rsid w:val="004668BB"/>
    <w:rsid w:val="00467A68"/>
    <w:rsid w:val="0047179E"/>
    <w:rsid w:val="00473368"/>
    <w:rsid w:val="00473D5F"/>
    <w:rsid w:val="00477ECD"/>
    <w:rsid w:val="00481358"/>
    <w:rsid w:val="0048276F"/>
    <w:rsid w:val="00485B1F"/>
    <w:rsid w:val="00486C13"/>
    <w:rsid w:val="00490DC6"/>
    <w:rsid w:val="00495AFB"/>
    <w:rsid w:val="00495E2E"/>
    <w:rsid w:val="004A3E69"/>
    <w:rsid w:val="004A4F25"/>
    <w:rsid w:val="004A6C65"/>
    <w:rsid w:val="004B0BD7"/>
    <w:rsid w:val="004B20C1"/>
    <w:rsid w:val="004B2846"/>
    <w:rsid w:val="004B413F"/>
    <w:rsid w:val="004B4512"/>
    <w:rsid w:val="004B4E41"/>
    <w:rsid w:val="004B4EFB"/>
    <w:rsid w:val="004B7645"/>
    <w:rsid w:val="004C3E9A"/>
    <w:rsid w:val="004C63B8"/>
    <w:rsid w:val="004D1D1D"/>
    <w:rsid w:val="004D60A7"/>
    <w:rsid w:val="004D73EC"/>
    <w:rsid w:val="004D79C5"/>
    <w:rsid w:val="004E10E3"/>
    <w:rsid w:val="004E1A8B"/>
    <w:rsid w:val="004E27FE"/>
    <w:rsid w:val="004E5438"/>
    <w:rsid w:val="004E65B1"/>
    <w:rsid w:val="004E6D53"/>
    <w:rsid w:val="004F29B0"/>
    <w:rsid w:val="004F4DD9"/>
    <w:rsid w:val="004F57CE"/>
    <w:rsid w:val="004F7537"/>
    <w:rsid w:val="005030D5"/>
    <w:rsid w:val="00503CB8"/>
    <w:rsid w:val="00507708"/>
    <w:rsid w:val="005113E2"/>
    <w:rsid w:val="00515093"/>
    <w:rsid w:val="0051552B"/>
    <w:rsid w:val="00515B96"/>
    <w:rsid w:val="00520AA2"/>
    <w:rsid w:val="00522860"/>
    <w:rsid w:val="00523879"/>
    <w:rsid w:val="00524177"/>
    <w:rsid w:val="00524C64"/>
    <w:rsid w:val="0053154C"/>
    <w:rsid w:val="0053502D"/>
    <w:rsid w:val="00545C45"/>
    <w:rsid w:val="005470C1"/>
    <w:rsid w:val="00550003"/>
    <w:rsid w:val="00551CEF"/>
    <w:rsid w:val="00555E31"/>
    <w:rsid w:val="00556246"/>
    <w:rsid w:val="00565004"/>
    <w:rsid w:val="00570A6B"/>
    <w:rsid w:val="005711A0"/>
    <w:rsid w:val="005748EC"/>
    <w:rsid w:val="005751A7"/>
    <w:rsid w:val="005801C0"/>
    <w:rsid w:val="0058038B"/>
    <w:rsid w:val="005814EF"/>
    <w:rsid w:val="00582AD3"/>
    <w:rsid w:val="005834AC"/>
    <w:rsid w:val="00584C20"/>
    <w:rsid w:val="005859FE"/>
    <w:rsid w:val="005870D4"/>
    <w:rsid w:val="00590D9C"/>
    <w:rsid w:val="00591538"/>
    <w:rsid w:val="005939B0"/>
    <w:rsid w:val="00596627"/>
    <w:rsid w:val="005A27E5"/>
    <w:rsid w:val="005A33EF"/>
    <w:rsid w:val="005A54C1"/>
    <w:rsid w:val="005A6A3E"/>
    <w:rsid w:val="005A78DD"/>
    <w:rsid w:val="005A7A81"/>
    <w:rsid w:val="005B231D"/>
    <w:rsid w:val="005B360B"/>
    <w:rsid w:val="005B4F4A"/>
    <w:rsid w:val="005C4396"/>
    <w:rsid w:val="005D0FB1"/>
    <w:rsid w:val="005D2591"/>
    <w:rsid w:val="005D4EA9"/>
    <w:rsid w:val="005D67DB"/>
    <w:rsid w:val="005D7BE2"/>
    <w:rsid w:val="005E0452"/>
    <w:rsid w:val="005E4D31"/>
    <w:rsid w:val="005E7D35"/>
    <w:rsid w:val="005F1C4B"/>
    <w:rsid w:val="005F1DFA"/>
    <w:rsid w:val="005F3B18"/>
    <w:rsid w:val="005F6387"/>
    <w:rsid w:val="006137F8"/>
    <w:rsid w:val="006148DA"/>
    <w:rsid w:val="00617941"/>
    <w:rsid w:val="00622172"/>
    <w:rsid w:val="00623B25"/>
    <w:rsid w:val="006268DA"/>
    <w:rsid w:val="00627301"/>
    <w:rsid w:val="00627FD0"/>
    <w:rsid w:val="006312BF"/>
    <w:rsid w:val="006316E5"/>
    <w:rsid w:val="0063191E"/>
    <w:rsid w:val="0063221C"/>
    <w:rsid w:val="00632B6A"/>
    <w:rsid w:val="00633EAC"/>
    <w:rsid w:val="00634618"/>
    <w:rsid w:val="00637DD9"/>
    <w:rsid w:val="006402D6"/>
    <w:rsid w:val="0064109A"/>
    <w:rsid w:val="00642880"/>
    <w:rsid w:val="00643755"/>
    <w:rsid w:val="00643A51"/>
    <w:rsid w:val="00646519"/>
    <w:rsid w:val="00647B72"/>
    <w:rsid w:val="00650F98"/>
    <w:rsid w:val="00651DE7"/>
    <w:rsid w:val="006535F9"/>
    <w:rsid w:val="00655A7F"/>
    <w:rsid w:val="006607BA"/>
    <w:rsid w:val="0066191C"/>
    <w:rsid w:val="00667EB5"/>
    <w:rsid w:val="0067023E"/>
    <w:rsid w:val="0067057D"/>
    <w:rsid w:val="0067359D"/>
    <w:rsid w:val="006764D1"/>
    <w:rsid w:val="00676CC4"/>
    <w:rsid w:val="00677684"/>
    <w:rsid w:val="0067777A"/>
    <w:rsid w:val="00680616"/>
    <w:rsid w:val="00680B80"/>
    <w:rsid w:val="0069195D"/>
    <w:rsid w:val="00692B29"/>
    <w:rsid w:val="0069338C"/>
    <w:rsid w:val="00693536"/>
    <w:rsid w:val="00695846"/>
    <w:rsid w:val="006A151E"/>
    <w:rsid w:val="006A40D5"/>
    <w:rsid w:val="006A5536"/>
    <w:rsid w:val="006B1124"/>
    <w:rsid w:val="006B2B5C"/>
    <w:rsid w:val="006B2D8B"/>
    <w:rsid w:val="006B324E"/>
    <w:rsid w:val="006B52FE"/>
    <w:rsid w:val="006C38A6"/>
    <w:rsid w:val="006C3E0B"/>
    <w:rsid w:val="006C5188"/>
    <w:rsid w:val="006D3D5D"/>
    <w:rsid w:val="006D4FAD"/>
    <w:rsid w:val="006D709F"/>
    <w:rsid w:val="006D7102"/>
    <w:rsid w:val="006D7FA9"/>
    <w:rsid w:val="006E0643"/>
    <w:rsid w:val="006E5DFF"/>
    <w:rsid w:val="006E7366"/>
    <w:rsid w:val="006F0E86"/>
    <w:rsid w:val="006F47C3"/>
    <w:rsid w:val="00706597"/>
    <w:rsid w:val="00713B0E"/>
    <w:rsid w:val="00715F39"/>
    <w:rsid w:val="00717C38"/>
    <w:rsid w:val="00721A80"/>
    <w:rsid w:val="00725CC9"/>
    <w:rsid w:val="007265D3"/>
    <w:rsid w:val="007266C9"/>
    <w:rsid w:val="007279B8"/>
    <w:rsid w:val="00730599"/>
    <w:rsid w:val="007317B6"/>
    <w:rsid w:val="007318D1"/>
    <w:rsid w:val="007318DF"/>
    <w:rsid w:val="00733A1C"/>
    <w:rsid w:val="007364F7"/>
    <w:rsid w:val="00737337"/>
    <w:rsid w:val="0074097B"/>
    <w:rsid w:val="00751414"/>
    <w:rsid w:val="00751CED"/>
    <w:rsid w:val="007541E0"/>
    <w:rsid w:val="007566E8"/>
    <w:rsid w:val="00761150"/>
    <w:rsid w:val="00761C29"/>
    <w:rsid w:val="00771A88"/>
    <w:rsid w:val="00774822"/>
    <w:rsid w:val="00777199"/>
    <w:rsid w:val="007775C4"/>
    <w:rsid w:val="00784B44"/>
    <w:rsid w:val="00785BE3"/>
    <w:rsid w:val="0078684C"/>
    <w:rsid w:val="007911F5"/>
    <w:rsid w:val="00794261"/>
    <w:rsid w:val="00794674"/>
    <w:rsid w:val="007961AA"/>
    <w:rsid w:val="007969AE"/>
    <w:rsid w:val="007969CB"/>
    <w:rsid w:val="00796AAF"/>
    <w:rsid w:val="007A0031"/>
    <w:rsid w:val="007A3011"/>
    <w:rsid w:val="007A4013"/>
    <w:rsid w:val="007A4EF4"/>
    <w:rsid w:val="007A5815"/>
    <w:rsid w:val="007A6865"/>
    <w:rsid w:val="007A732F"/>
    <w:rsid w:val="007B0D19"/>
    <w:rsid w:val="007B25FB"/>
    <w:rsid w:val="007B2AB4"/>
    <w:rsid w:val="007B6F02"/>
    <w:rsid w:val="007C3AD1"/>
    <w:rsid w:val="007C69DF"/>
    <w:rsid w:val="007C6B16"/>
    <w:rsid w:val="007C6CCA"/>
    <w:rsid w:val="007D107E"/>
    <w:rsid w:val="007D3CA2"/>
    <w:rsid w:val="007D43D8"/>
    <w:rsid w:val="007D7F45"/>
    <w:rsid w:val="007E0BCD"/>
    <w:rsid w:val="007E20A0"/>
    <w:rsid w:val="007E2422"/>
    <w:rsid w:val="007E395B"/>
    <w:rsid w:val="007E5A31"/>
    <w:rsid w:val="007E75D3"/>
    <w:rsid w:val="007F1ED4"/>
    <w:rsid w:val="007F3C3E"/>
    <w:rsid w:val="007F4ABC"/>
    <w:rsid w:val="00805D8B"/>
    <w:rsid w:val="00807E78"/>
    <w:rsid w:val="00820676"/>
    <w:rsid w:val="00821535"/>
    <w:rsid w:val="00832D0D"/>
    <w:rsid w:val="008338CE"/>
    <w:rsid w:val="00833E2D"/>
    <w:rsid w:val="00834099"/>
    <w:rsid w:val="00834FF4"/>
    <w:rsid w:val="00842DD2"/>
    <w:rsid w:val="008433F1"/>
    <w:rsid w:val="00845B36"/>
    <w:rsid w:val="008479DD"/>
    <w:rsid w:val="00852CF2"/>
    <w:rsid w:val="0085538C"/>
    <w:rsid w:val="008609A5"/>
    <w:rsid w:val="008620C2"/>
    <w:rsid w:val="00864CCC"/>
    <w:rsid w:val="0086627A"/>
    <w:rsid w:val="00876AC8"/>
    <w:rsid w:val="008800E7"/>
    <w:rsid w:val="00880576"/>
    <w:rsid w:val="00881C32"/>
    <w:rsid w:val="008874DF"/>
    <w:rsid w:val="0088784D"/>
    <w:rsid w:val="00892A86"/>
    <w:rsid w:val="0089306C"/>
    <w:rsid w:val="008A031E"/>
    <w:rsid w:val="008A0E5B"/>
    <w:rsid w:val="008A1E3C"/>
    <w:rsid w:val="008B1A2A"/>
    <w:rsid w:val="008B2B06"/>
    <w:rsid w:val="008B4B54"/>
    <w:rsid w:val="008B5C6D"/>
    <w:rsid w:val="008B7764"/>
    <w:rsid w:val="008C2135"/>
    <w:rsid w:val="008C2E5A"/>
    <w:rsid w:val="008C313D"/>
    <w:rsid w:val="008C43C0"/>
    <w:rsid w:val="008C6FEA"/>
    <w:rsid w:val="008D1E65"/>
    <w:rsid w:val="008D4C72"/>
    <w:rsid w:val="008D4DC3"/>
    <w:rsid w:val="008E2634"/>
    <w:rsid w:val="008E3208"/>
    <w:rsid w:val="008E36F2"/>
    <w:rsid w:val="008E3D14"/>
    <w:rsid w:val="008E4707"/>
    <w:rsid w:val="008E4F12"/>
    <w:rsid w:val="008E5945"/>
    <w:rsid w:val="008E7452"/>
    <w:rsid w:val="008E7D23"/>
    <w:rsid w:val="008F2621"/>
    <w:rsid w:val="008F75FC"/>
    <w:rsid w:val="009007F9"/>
    <w:rsid w:val="00903263"/>
    <w:rsid w:val="00905F43"/>
    <w:rsid w:val="00906EBA"/>
    <w:rsid w:val="00907139"/>
    <w:rsid w:val="00910FC1"/>
    <w:rsid w:val="009142EA"/>
    <w:rsid w:val="009154E5"/>
    <w:rsid w:val="00916CB1"/>
    <w:rsid w:val="00921760"/>
    <w:rsid w:val="009235F9"/>
    <w:rsid w:val="00923E26"/>
    <w:rsid w:val="00924A91"/>
    <w:rsid w:val="00926610"/>
    <w:rsid w:val="00931FF9"/>
    <w:rsid w:val="009366F6"/>
    <w:rsid w:val="00936919"/>
    <w:rsid w:val="00937F70"/>
    <w:rsid w:val="00942650"/>
    <w:rsid w:val="0094310A"/>
    <w:rsid w:val="009470B8"/>
    <w:rsid w:val="0094739C"/>
    <w:rsid w:val="00947D75"/>
    <w:rsid w:val="0095221B"/>
    <w:rsid w:val="009533D6"/>
    <w:rsid w:val="00954A2C"/>
    <w:rsid w:val="009559F5"/>
    <w:rsid w:val="00960BFA"/>
    <w:rsid w:val="009653D8"/>
    <w:rsid w:val="009663DE"/>
    <w:rsid w:val="00975671"/>
    <w:rsid w:val="00976E81"/>
    <w:rsid w:val="00981D28"/>
    <w:rsid w:val="00986579"/>
    <w:rsid w:val="0098745B"/>
    <w:rsid w:val="00995260"/>
    <w:rsid w:val="00996012"/>
    <w:rsid w:val="009A0772"/>
    <w:rsid w:val="009B145A"/>
    <w:rsid w:val="009B7118"/>
    <w:rsid w:val="009B7451"/>
    <w:rsid w:val="009C368C"/>
    <w:rsid w:val="009C4351"/>
    <w:rsid w:val="009C5406"/>
    <w:rsid w:val="009C6826"/>
    <w:rsid w:val="009C7409"/>
    <w:rsid w:val="009C7D35"/>
    <w:rsid w:val="009D0FEE"/>
    <w:rsid w:val="009D4A1E"/>
    <w:rsid w:val="009D697B"/>
    <w:rsid w:val="009D7C48"/>
    <w:rsid w:val="009D7FBA"/>
    <w:rsid w:val="009E0028"/>
    <w:rsid w:val="009E1C20"/>
    <w:rsid w:val="009E620B"/>
    <w:rsid w:val="009E7843"/>
    <w:rsid w:val="009E78B6"/>
    <w:rsid w:val="009E79A3"/>
    <w:rsid w:val="009E7DB7"/>
    <w:rsid w:val="009F1595"/>
    <w:rsid w:val="009F448E"/>
    <w:rsid w:val="009F62F9"/>
    <w:rsid w:val="009F66C6"/>
    <w:rsid w:val="009F7FED"/>
    <w:rsid w:val="00A01A5B"/>
    <w:rsid w:val="00A07CE3"/>
    <w:rsid w:val="00A140A7"/>
    <w:rsid w:val="00A14498"/>
    <w:rsid w:val="00A16CA9"/>
    <w:rsid w:val="00A213A4"/>
    <w:rsid w:val="00A248C6"/>
    <w:rsid w:val="00A24ACC"/>
    <w:rsid w:val="00A25FF7"/>
    <w:rsid w:val="00A301D5"/>
    <w:rsid w:val="00A3433E"/>
    <w:rsid w:val="00A416F5"/>
    <w:rsid w:val="00A4594A"/>
    <w:rsid w:val="00A466E0"/>
    <w:rsid w:val="00A46FE8"/>
    <w:rsid w:val="00A511DA"/>
    <w:rsid w:val="00A513A8"/>
    <w:rsid w:val="00A53AB4"/>
    <w:rsid w:val="00A56BAD"/>
    <w:rsid w:val="00A57135"/>
    <w:rsid w:val="00A57823"/>
    <w:rsid w:val="00A60467"/>
    <w:rsid w:val="00A62F78"/>
    <w:rsid w:val="00A6468D"/>
    <w:rsid w:val="00A66BFB"/>
    <w:rsid w:val="00A711E9"/>
    <w:rsid w:val="00A7377A"/>
    <w:rsid w:val="00A73E88"/>
    <w:rsid w:val="00A7539F"/>
    <w:rsid w:val="00A7657B"/>
    <w:rsid w:val="00A76D7F"/>
    <w:rsid w:val="00A7766F"/>
    <w:rsid w:val="00A83A99"/>
    <w:rsid w:val="00A92556"/>
    <w:rsid w:val="00A935F9"/>
    <w:rsid w:val="00A951C4"/>
    <w:rsid w:val="00A95EFB"/>
    <w:rsid w:val="00A960A8"/>
    <w:rsid w:val="00A97EB1"/>
    <w:rsid w:val="00AA2DD2"/>
    <w:rsid w:val="00AA31C9"/>
    <w:rsid w:val="00AA408B"/>
    <w:rsid w:val="00AA6AC2"/>
    <w:rsid w:val="00AB2A8C"/>
    <w:rsid w:val="00AB382B"/>
    <w:rsid w:val="00AB4426"/>
    <w:rsid w:val="00AB6D09"/>
    <w:rsid w:val="00AC11B4"/>
    <w:rsid w:val="00AC2F56"/>
    <w:rsid w:val="00AC43F0"/>
    <w:rsid w:val="00AD0581"/>
    <w:rsid w:val="00AD1B5B"/>
    <w:rsid w:val="00AD396E"/>
    <w:rsid w:val="00AD52FF"/>
    <w:rsid w:val="00AD62F1"/>
    <w:rsid w:val="00AD67C7"/>
    <w:rsid w:val="00AE4762"/>
    <w:rsid w:val="00AE48B6"/>
    <w:rsid w:val="00AE4BD0"/>
    <w:rsid w:val="00AE7FBB"/>
    <w:rsid w:val="00AF05BA"/>
    <w:rsid w:val="00AF0C0D"/>
    <w:rsid w:val="00AF19A7"/>
    <w:rsid w:val="00AF3CCE"/>
    <w:rsid w:val="00AF7248"/>
    <w:rsid w:val="00B05A04"/>
    <w:rsid w:val="00B06648"/>
    <w:rsid w:val="00B11A29"/>
    <w:rsid w:val="00B11E16"/>
    <w:rsid w:val="00B1241A"/>
    <w:rsid w:val="00B153AE"/>
    <w:rsid w:val="00B20295"/>
    <w:rsid w:val="00B217DC"/>
    <w:rsid w:val="00B220D5"/>
    <w:rsid w:val="00B259AF"/>
    <w:rsid w:val="00B32C91"/>
    <w:rsid w:val="00B35FCF"/>
    <w:rsid w:val="00B375B1"/>
    <w:rsid w:val="00B40408"/>
    <w:rsid w:val="00B41127"/>
    <w:rsid w:val="00B43A89"/>
    <w:rsid w:val="00B51957"/>
    <w:rsid w:val="00B51F53"/>
    <w:rsid w:val="00B53E50"/>
    <w:rsid w:val="00B55237"/>
    <w:rsid w:val="00B56132"/>
    <w:rsid w:val="00B56FFA"/>
    <w:rsid w:val="00B5700D"/>
    <w:rsid w:val="00B62128"/>
    <w:rsid w:val="00B62C30"/>
    <w:rsid w:val="00B655DE"/>
    <w:rsid w:val="00B70EF2"/>
    <w:rsid w:val="00B75879"/>
    <w:rsid w:val="00B761CF"/>
    <w:rsid w:val="00B90667"/>
    <w:rsid w:val="00B919BF"/>
    <w:rsid w:val="00BA1DBF"/>
    <w:rsid w:val="00BA23B3"/>
    <w:rsid w:val="00BA6CFC"/>
    <w:rsid w:val="00BB1E83"/>
    <w:rsid w:val="00BC0F13"/>
    <w:rsid w:val="00BC1532"/>
    <w:rsid w:val="00BC4A63"/>
    <w:rsid w:val="00BC637D"/>
    <w:rsid w:val="00BC63B2"/>
    <w:rsid w:val="00BC72E3"/>
    <w:rsid w:val="00BC7882"/>
    <w:rsid w:val="00BD5185"/>
    <w:rsid w:val="00BD5498"/>
    <w:rsid w:val="00BD6226"/>
    <w:rsid w:val="00BE6C45"/>
    <w:rsid w:val="00BE79A4"/>
    <w:rsid w:val="00BF001C"/>
    <w:rsid w:val="00BF1FBA"/>
    <w:rsid w:val="00BF422A"/>
    <w:rsid w:val="00BF5A33"/>
    <w:rsid w:val="00C00CCB"/>
    <w:rsid w:val="00C01443"/>
    <w:rsid w:val="00C03882"/>
    <w:rsid w:val="00C04754"/>
    <w:rsid w:val="00C100A6"/>
    <w:rsid w:val="00C130E8"/>
    <w:rsid w:val="00C144E4"/>
    <w:rsid w:val="00C212DD"/>
    <w:rsid w:val="00C21413"/>
    <w:rsid w:val="00C21D2C"/>
    <w:rsid w:val="00C2457A"/>
    <w:rsid w:val="00C24879"/>
    <w:rsid w:val="00C27162"/>
    <w:rsid w:val="00C30804"/>
    <w:rsid w:val="00C3201A"/>
    <w:rsid w:val="00C32558"/>
    <w:rsid w:val="00C3569E"/>
    <w:rsid w:val="00C37512"/>
    <w:rsid w:val="00C432E0"/>
    <w:rsid w:val="00C4439F"/>
    <w:rsid w:val="00C50C40"/>
    <w:rsid w:val="00C514DA"/>
    <w:rsid w:val="00C52F43"/>
    <w:rsid w:val="00C532C9"/>
    <w:rsid w:val="00C54805"/>
    <w:rsid w:val="00C54E17"/>
    <w:rsid w:val="00C56D51"/>
    <w:rsid w:val="00C620D3"/>
    <w:rsid w:val="00C65FA5"/>
    <w:rsid w:val="00C6667E"/>
    <w:rsid w:val="00C71E98"/>
    <w:rsid w:val="00C73CEE"/>
    <w:rsid w:val="00C7431E"/>
    <w:rsid w:val="00C76866"/>
    <w:rsid w:val="00C77D86"/>
    <w:rsid w:val="00C84233"/>
    <w:rsid w:val="00C87AE3"/>
    <w:rsid w:val="00C909AA"/>
    <w:rsid w:val="00C90DA3"/>
    <w:rsid w:val="00C92FBE"/>
    <w:rsid w:val="00CA194C"/>
    <w:rsid w:val="00CA48FD"/>
    <w:rsid w:val="00CA5D54"/>
    <w:rsid w:val="00CB3F0F"/>
    <w:rsid w:val="00CB791B"/>
    <w:rsid w:val="00CC1D12"/>
    <w:rsid w:val="00CD22D9"/>
    <w:rsid w:val="00CD2575"/>
    <w:rsid w:val="00CD40CF"/>
    <w:rsid w:val="00CD4BFB"/>
    <w:rsid w:val="00CD7D7A"/>
    <w:rsid w:val="00CE0962"/>
    <w:rsid w:val="00CE1187"/>
    <w:rsid w:val="00CE2068"/>
    <w:rsid w:val="00CE3589"/>
    <w:rsid w:val="00CE6D73"/>
    <w:rsid w:val="00CE7C12"/>
    <w:rsid w:val="00CF1DB2"/>
    <w:rsid w:val="00CF49F1"/>
    <w:rsid w:val="00CF52BB"/>
    <w:rsid w:val="00CF546E"/>
    <w:rsid w:val="00CF6712"/>
    <w:rsid w:val="00D05BF2"/>
    <w:rsid w:val="00D05C0A"/>
    <w:rsid w:val="00D05FEE"/>
    <w:rsid w:val="00D07203"/>
    <w:rsid w:val="00D125E1"/>
    <w:rsid w:val="00D15717"/>
    <w:rsid w:val="00D15D17"/>
    <w:rsid w:val="00D20199"/>
    <w:rsid w:val="00D229D7"/>
    <w:rsid w:val="00D2531F"/>
    <w:rsid w:val="00D257D1"/>
    <w:rsid w:val="00D2582A"/>
    <w:rsid w:val="00D26288"/>
    <w:rsid w:val="00D37CE9"/>
    <w:rsid w:val="00D40279"/>
    <w:rsid w:val="00D41FD3"/>
    <w:rsid w:val="00D43A31"/>
    <w:rsid w:val="00D43CBE"/>
    <w:rsid w:val="00D43D39"/>
    <w:rsid w:val="00D43FD4"/>
    <w:rsid w:val="00D44C0D"/>
    <w:rsid w:val="00D50DBC"/>
    <w:rsid w:val="00D547B2"/>
    <w:rsid w:val="00D54DB1"/>
    <w:rsid w:val="00D57574"/>
    <w:rsid w:val="00D60179"/>
    <w:rsid w:val="00D60E1E"/>
    <w:rsid w:val="00D61A0F"/>
    <w:rsid w:val="00D61BD6"/>
    <w:rsid w:val="00D62821"/>
    <w:rsid w:val="00D64559"/>
    <w:rsid w:val="00D657E6"/>
    <w:rsid w:val="00D66339"/>
    <w:rsid w:val="00D714EB"/>
    <w:rsid w:val="00D71CC9"/>
    <w:rsid w:val="00D7382D"/>
    <w:rsid w:val="00D75198"/>
    <w:rsid w:val="00D80D08"/>
    <w:rsid w:val="00D8166A"/>
    <w:rsid w:val="00D81D55"/>
    <w:rsid w:val="00D83EB6"/>
    <w:rsid w:val="00D91C1C"/>
    <w:rsid w:val="00D97197"/>
    <w:rsid w:val="00D97AF4"/>
    <w:rsid w:val="00DA1BEB"/>
    <w:rsid w:val="00DA7335"/>
    <w:rsid w:val="00DB1602"/>
    <w:rsid w:val="00DB2423"/>
    <w:rsid w:val="00DB2AF3"/>
    <w:rsid w:val="00DB52C8"/>
    <w:rsid w:val="00DB55BA"/>
    <w:rsid w:val="00DB7054"/>
    <w:rsid w:val="00DC0389"/>
    <w:rsid w:val="00DC0FB5"/>
    <w:rsid w:val="00DC2137"/>
    <w:rsid w:val="00DC2D5F"/>
    <w:rsid w:val="00DC6586"/>
    <w:rsid w:val="00DD0A7D"/>
    <w:rsid w:val="00DD479F"/>
    <w:rsid w:val="00DD48C0"/>
    <w:rsid w:val="00DD7232"/>
    <w:rsid w:val="00DD7C07"/>
    <w:rsid w:val="00DE11D2"/>
    <w:rsid w:val="00DE1311"/>
    <w:rsid w:val="00DF185A"/>
    <w:rsid w:val="00DF4A5C"/>
    <w:rsid w:val="00DF648D"/>
    <w:rsid w:val="00DF6894"/>
    <w:rsid w:val="00E00DD6"/>
    <w:rsid w:val="00E00E4D"/>
    <w:rsid w:val="00E04900"/>
    <w:rsid w:val="00E06A04"/>
    <w:rsid w:val="00E0756A"/>
    <w:rsid w:val="00E119EB"/>
    <w:rsid w:val="00E1379A"/>
    <w:rsid w:val="00E14ED8"/>
    <w:rsid w:val="00E216C4"/>
    <w:rsid w:val="00E2324A"/>
    <w:rsid w:val="00E2745B"/>
    <w:rsid w:val="00E27DC8"/>
    <w:rsid w:val="00E31CE1"/>
    <w:rsid w:val="00E32037"/>
    <w:rsid w:val="00E4121A"/>
    <w:rsid w:val="00E46365"/>
    <w:rsid w:val="00E46CC8"/>
    <w:rsid w:val="00E47E50"/>
    <w:rsid w:val="00E51458"/>
    <w:rsid w:val="00E56F5B"/>
    <w:rsid w:val="00E57A22"/>
    <w:rsid w:val="00E57C5B"/>
    <w:rsid w:val="00E62E8E"/>
    <w:rsid w:val="00E657CD"/>
    <w:rsid w:val="00E66417"/>
    <w:rsid w:val="00E665DF"/>
    <w:rsid w:val="00E672D6"/>
    <w:rsid w:val="00E67F3A"/>
    <w:rsid w:val="00E72D03"/>
    <w:rsid w:val="00E7313E"/>
    <w:rsid w:val="00E734D3"/>
    <w:rsid w:val="00E73F52"/>
    <w:rsid w:val="00E74F34"/>
    <w:rsid w:val="00E857DA"/>
    <w:rsid w:val="00E958A0"/>
    <w:rsid w:val="00EA2AD0"/>
    <w:rsid w:val="00EA72B9"/>
    <w:rsid w:val="00EA767B"/>
    <w:rsid w:val="00EA7C77"/>
    <w:rsid w:val="00EB3D1F"/>
    <w:rsid w:val="00EB3ECE"/>
    <w:rsid w:val="00EB43CE"/>
    <w:rsid w:val="00EB7D00"/>
    <w:rsid w:val="00EB7E8F"/>
    <w:rsid w:val="00ED0946"/>
    <w:rsid w:val="00ED238A"/>
    <w:rsid w:val="00ED365D"/>
    <w:rsid w:val="00ED430E"/>
    <w:rsid w:val="00ED5423"/>
    <w:rsid w:val="00ED553D"/>
    <w:rsid w:val="00ED6582"/>
    <w:rsid w:val="00ED6865"/>
    <w:rsid w:val="00ED6B41"/>
    <w:rsid w:val="00ED7B22"/>
    <w:rsid w:val="00EE3C04"/>
    <w:rsid w:val="00EE5660"/>
    <w:rsid w:val="00EE782E"/>
    <w:rsid w:val="00EF05E8"/>
    <w:rsid w:val="00EF0ABC"/>
    <w:rsid w:val="00EF2104"/>
    <w:rsid w:val="00EF488F"/>
    <w:rsid w:val="00EF4B95"/>
    <w:rsid w:val="00EF50B1"/>
    <w:rsid w:val="00EF53B7"/>
    <w:rsid w:val="00EF69DB"/>
    <w:rsid w:val="00EF7346"/>
    <w:rsid w:val="00F01E57"/>
    <w:rsid w:val="00F0320E"/>
    <w:rsid w:val="00F03F5A"/>
    <w:rsid w:val="00F040F3"/>
    <w:rsid w:val="00F06412"/>
    <w:rsid w:val="00F079D0"/>
    <w:rsid w:val="00F104AB"/>
    <w:rsid w:val="00F11A8F"/>
    <w:rsid w:val="00F11E44"/>
    <w:rsid w:val="00F16707"/>
    <w:rsid w:val="00F17B5D"/>
    <w:rsid w:val="00F21E1F"/>
    <w:rsid w:val="00F23472"/>
    <w:rsid w:val="00F268C3"/>
    <w:rsid w:val="00F278A7"/>
    <w:rsid w:val="00F3157E"/>
    <w:rsid w:val="00F319AD"/>
    <w:rsid w:val="00F36C14"/>
    <w:rsid w:val="00F415EA"/>
    <w:rsid w:val="00F41949"/>
    <w:rsid w:val="00F44325"/>
    <w:rsid w:val="00F444AC"/>
    <w:rsid w:val="00F4570C"/>
    <w:rsid w:val="00F55ABF"/>
    <w:rsid w:val="00F6319C"/>
    <w:rsid w:val="00F63E64"/>
    <w:rsid w:val="00F654E8"/>
    <w:rsid w:val="00F705F7"/>
    <w:rsid w:val="00F70FA7"/>
    <w:rsid w:val="00F77C12"/>
    <w:rsid w:val="00F8177B"/>
    <w:rsid w:val="00F82CF8"/>
    <w:rsid w:val="00F85326"/>
    <w:rsid w:val="00F85A0E"/>
    <w:rsid w:val="00F87EB9"/>
    <w:rsid w:val="00F90127"/>
    <w:rsid w:val="00F91EF5"/>
    <w:rsid w:val="00F927A6"/>
    <w:rsid w:val="00F95071"/>
    <w:rsid w:val="00FA03B0"/>
    <w:rsid w:val="00FA2FC3"/>
    <w:rsid w:val="00FA613C"/>
    <w:rsid w:val="00FA6E2D"/>
    <w:rsid w:val="00FB0951"/>
    <w:rsid w:val="00FB1CAA"/>
    <w:rsid w:val="00FB5E21"/>
    <w:rsid w:val="00FB78C8"/>
    <w:rsid w:val="00FC569F"/>
    <w:rsid w:val="00FC676D"/>
    <w:rsid w:val="00FC79B0"/>
    <w:rsid w:val="00FD37DB"/>
    <w:rsid w:val="00FD3FBD"/>
    <w:rsid w:val="00FD52BF"/>
    <w:rsid w:val="00FE1B4C"/>
    <w:rsid w:val="00FE6946"/>
    <w:rsid w:val="00FF0CF0"/>
    <w:rsid w:val="00FF2D22"/>
    <w:rsid w:val="00FF6390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line number" w:uiPriority="0"/>
    <w:lsdException w:name="page number" w:uiPriority="0"/>
    <w:lsdException w:name="List" w:uiPriority="0"/>
    <w:lsdException w:name="List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Table Web 3" w:uiPriority="0"/>
    <w:lsdException w:name="Balloon Text" w:uiPriority="0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127856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0"/>
    <w:next w:val="a0"/>
    <w:link w:val="11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0"/>
    <w:next w:val="a0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0"/>
    <w:next w:val="a0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0"/>
    <w:next w:val="a0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0"/>
    <w:next w:val="a0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0"/>
    <w:next w:val="a0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0"/>
    <w:next w:val="a0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0"/>
    <w:next w:val="a0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4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5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6">
    <w:name w:val="Subtitle"/>
    <w:aliases w:val="заголовок 2,Обычный таблица"/>
    <w:basedOn w:val="a5"/>
    <w:next w:val="Textbody"/>
    <w:link w:val="15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7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uiPriority w:val="99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uiPriority w:val="99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8">
    <w:name w:val="Balloon Text"/>
    <w:basedOn w:val="Standard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6">
    <w:name w:val="Номер страницы1"/>
    <w:basedOn w:val="a1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9">
    <w:name w:val="Верхний колонтитул Знак"/>
    <w:aliases w:val=" Знак Знак"/>
    <w:rsid w:val="00466849"/>
    <w:rPr>
      <w:sz w:val="28"/>
      <w:szCs w:val="28"/>
    </w:rPr>
  </w:style>
  <w:style w:type="paragraph" w:styleId="aa">
    <w:name w:val="header"/>
    <w:aliases w:val=" Знак"/>
    <w:basedOn w:val="a0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7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b">
    <w:name w:val="No Spacing"/>
    <w:aliases w:val="с интервалом,No Spacing,No Spacing1"/>
    <w:uiPriority w:val="1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c">
    <w:name w:val="Plain Text"/>
    <w:basedOn w:val="a0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d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e">
    <w:name w:val="footer"/>
    <w:basedOn w:val="a0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8">
    <w:name w:val="Текст1"/>
    <w:basedOn w:val="a0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0">
    <w:name w:val="List Paragraph"/>
    <w:aliases w:val="мой,Нумерованый список,Bullet List,FooterText,numbered,SL_Абзац списка,GOST_TableList"/>
    <w:basedOn w:val="a0"/>
    <w:link w:val="af1"/>
    <w:uiPriority w:val="34"/>
    <w:qFormat/>
    <w:rsid w:val="00466849"/>
    <w:pPr>
      <w:ind w:left="720"/>
    </w:pPr>
  </w:style>
  <w:style w:type="numbering" w:customStyle="1" w:styleId="WW8Num1">
    <w:name w:val="WW8Num1"/>
    <w:basedOn w:val="a3"/>
    <w:rsid w:val="00466849"/>
    <w:pPr>
      <w:numPr>
        <w:numId w:val="1"/>
      </w:numPr>
    </w:pPr>
  </w:style>
  <w:style w:type="paragraph" w:styleId="af2">
    <w:name w:val="Normal (Web)"/>
    <w:aliases w:val="Обычный (Web),Обычный (Web)1"/>
    <w:basedOn w:val="a0"/>
    <w:uiPriority w:val="99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9">
    <w:name w:val="Основной шрифт абзаца1"/>
    <w:rsid w:val="00045FEB"/>
  </w:style>
  <w:style w:type="character" w:styleId="af3">
    <w:name w:val="Strong"/>
    <w:qFormat/>
    <w:rsid w:val="007364F7"/>
    <w:rPr>
      <w:b/>
      <w:bCs/>
    </w:rPr>
  </w:style>
  <w:style w:type="paragraph" w:customStyle="1" w:styleId="af4">
    <w:name w:val="Содержимое таблицы"/>
    <w:basedOn w:val="ae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5">
    <w:name w:val="Table Grid"/>
    <w:basedOn w:val="a2"/>
    <w:uiPriority w:val="5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Body Text"/>
    <w:basedOn w:val="a0"/>
    <w:link w:val="af7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7">
    <w:name w:val="Основной текст Знак"/>
    <w:link w:val="af6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0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0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0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0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0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8">
    <w:name w:val="page number"/>
    <w:basedOn w:val="19"/>
    <w:rsid w:val="00921760"/>
  </w:style>
  <w:style w:type="character" w:customStyle="1" w:styleId="af9">
    <w:name w:val="Символ нумерации"/>
    <w:rsid w:val="00921760"/>
  </w:style>
  <w:style w:type="character" w:styleId="afa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b">
    <w:name w:val="Заголовок"/>
    <w:basedOn w:val="a0"/>
    <w:next w:val="af6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0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0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c">
    <w:name w:val="Body Text Indent"/>
    <w:basedOn w:val="a0"/>
    <w:link w:val="afd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d">
    <w:name w:val="Основной текст с отступом Знак"/>
    <w:link w:val="afc"/>
    <w:rsid w:val="00921760"/>
    <w:rPr>
      <w:rFonts w:eastAsia="Times New Roman" w:cs="Times New Roman"/>
      <w:sz w:val="28"/>
      <w:lang w:eastAsia="ar-SA"/>
    </w:rPr>
  </w:style>
  <w:style w:type="paragraph" w:customStyle="1" w:styleId="afe">
    <w:name w:val="Заголовок таблицы"/>
    <w:basedOn w:val="af4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f">
    <w:name w:val="Содержимое врезки"/>
    <w:basedOn w:val="af6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a">
    <w:name w:val="Название1"/>
    <w:basedOn w:val="a0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b">
    <w:name w:val="Указатель1"/>
    <w:basedOn w:val="a0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c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0">
    <w:name w:val="Знак 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1">
    <w:name w:val="Подзаголовок Знак"/>
    <w:aliases w:val="Обычный таблица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2">
    <w:name w:val="Текст выноски Знак"/>
    <w:rsid w:val="00D7382D"/>
    <w:rPr>
      <w:rFonts w:ascii="Tahoma" w:eastAsia="Calibri" w:hAnsi="Tahoma" w:cs="Tahoma"/>
      <w:sz w:val="16"/>
      <w:szCs w:val="16"/>
    </w:rPr>
  </w:style>
  <w:style w:type="character" w:customStyle="1" w:styleId="S0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1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3">
    <w:name w:val="FollowedHyperlink"/>
    <w:uiPriority w:val="99"/>
    <w:rsid w:val="00D7382D"/>
    <w:rPr>
      <w:color w:val="800080"/>
      <w:u w:val="single"/>
    </w:rPr>
  </w:style>
  <w:style w:type="character" w:styleId="aff4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5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6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7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8">
    <w:name w:val="Без интервала Знак"/>
    <w:aliases w:val="с интервалом Знак,Без интервала1 Знак,No Spacing Знак,No Spacing1 Знак"/>
    <w:uiPriority w:val="1"/>
    <w:rsid w:val="00D7382D"/>
    <w:rPr>
      <w:sz w:val="22"/>
      <w:szCs w:val="22"/>
      <w:lang w:val="ru-RU" w:eastAsia="ar-SA" w:bidi="ar-SA"/>
    </w:rPr>
  </w:style>
  <w:style w:type="character" w:customStyle="1" w:styleId="aff9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a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b">
    <w:name w:val="Intense Emphasis"/>
    <w:qFormat/>
    <w:rsid w:val="00D7382D"/>
    <w:rPr>
      <w:b/>
      <w:bCs/>
      <w:i/>
      <w:iCs/>
      <w:color w:val="4F81BD"/>
    </w:rPr>
  </w:style>
  <w:style w:type="character" w:customStyle="1" w:styleId="S10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c">
    <w:name w:val="Emphasis"/>
    <w:uiPriority w:val="20"/>
    <w:qFormat/>
    <w:rsid w:val="00D7382D"/>
    <w:rPr>
      <w:i/>
      <w:iCs/>
    </w:rPr>
  </w:style>
  <w:style w:type="character" w:customStyle="1" w:styleId="33">
    <w:name w:val="Основной текст с отступом 3 Знак"/>
    <w:uiPriority w:val="99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d">
    <w:name w:val="Текст примечания Знак"/>
    <w:rsid w:val="00D7382D"/>
    <w:rPr>
      <w:rFonts w:ascii="Times New Roman" w:hAnsi="Times New Roman"/>
    </w:rPr>
  </w:style>
  <w:style w:type="character" w:customStyle="1" w:styleId="1d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e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e">
    <w:name w:val="Гипертекстовая ссылка"/>
    <w:rsid w:val="00D7382D"/>
    <w:rPr>
      <w:color w:val="008000"/>
    </w:rPr>
  </w:style>
  <w:style w:type="character" w:customStyle="1" w:styleId="afff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">
    <w:name w:val="Текст Знак1"/>
    <w:uiPriority w:val="99"/>
    <w:rsid w:val="00D7382D"/>
    <w:rPr>
      <w:rFonts w:ascii="Courier New" w:hAnsi="Courier New" w:cs="Courier New"/>
      <w:lang w:val="ru-RU" w:eastAsia="ar-SA" w:bidi="ar-SA"/>
    </w:rPr>
  </w:style>
  <w:style w:type="character" w:customStyle="1" w:styleId="1f0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0"/>
    <w:next w:val="a0"/>
    <w:uiPriority w:val="39"/>
    <w:qFormat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0">
    <w:name w:val="TOC Heading"/>
    <w:basedOn w:val="10"/>
    <w:next w:val="a0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0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1">
    <w:name w:val="toc 1"/>
    <w:basedOn w:val="a0"/>
    <w:next w:val="a0"/>
    <w:uiPriority w:val="39"/>
    <w:qFormat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0"/>
    <w:next w:val="a0"/>
    <w:uiPriority w:val="39"/>
    <w:qFormat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0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link w:val="S4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5">
    <w:name w:val="S_Обычный"/>
    <w:basedOn w:val="a0"/>
    <w:qFormat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0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0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0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0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0"/>
    <w:next w:val="a0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0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0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0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0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0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0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0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0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0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0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0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1">
    <w:name w:val="S_Заголовок 1"/>
    <w:basedOn w:val="a0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1">
    <w:name w:val="Таблица"/>
    <w:basedOn w:val="a0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2">
    <w:name w:val="Заголовок таблици"/>
    <w:basedOn w:val="a0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2">
    <w:name w:val="Обычный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3">
    <w:name w:val="Обычный в таблице"/>
    <w:basedOn w:val="a0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3">
    <w:name w:val="Название объекта1"/>
    <w:basedOn w:val="a0"/>
    <w:next w:val="a0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4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4">
    <w:name w:val="Абзац рядовой"/>
    <w:basedOn w:val="a0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5">
    <w:name w:val="СтильЗ"/>
    <w:basedOn w:val="a0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0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6">
    <w:name w:val="S_Обычний подчёркнутый"/>
    <w:basedOn w:val="a0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5">
    <w:name w:val="Основной текст1"/>
    <w:basedOn w:val="a0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0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0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0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6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7">
    <w:name w:val="Знак Знак Знак Знак Знак Знак"/>
    <w:basedOn w:val="a0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6">
    <w:name w:val="Цитата1"/>
    <w:basedOn w:val="a0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8">
    <w:name w:val="основной текст"/>
    <w:basedOn w:val="a0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7">
    <w:name w:val="Текст примечания1"/>
    <w:basedOn w:val="a0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8">
    <w:name w:val="_ЗАГОЛОВОК 1"/>
    <w:basedOn w:val="a0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9">
    <w:name w:val="Штамп"/>
    <w:basedOn w:val="a0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9">
    <w:name w:val="Абзац списка1"/>
    <w:basedOn w:val="a0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0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0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0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0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0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0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0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0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0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0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0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0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0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0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0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b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b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b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b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b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b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a">
    <w:name w:val="Block Text"/>
    <w:basedOn w:val="a0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b">
    <w:name w:val="П.З."/>
    <w:basedOn w:val="a0"/>
    <w:link w:val="afffc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c">
    <w:name w:val="П.З. Знак"/>
    <w:link w:val="afffb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0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0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d">
    <w:name w:val="Цветовое выделение"/>
    <w:uiPriority w:val="99"/>
    <w:rsid w:val="00D7382D"/>
    <w:rPr>
      <w:b/>
      <w:color w:val="26282F"/>
    </w:rPr>
  </w:style>
  <w:style w:type="paragraph" w:customStyle="1" w:styleId="afffe">
    <w:name w:val="Комментарий"/>
    <w:basedOn w:val="a0"/>
    <w:next w:val="a0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f">
    <w:name w:val="Информация о версии"/>
    <w:basedOn w:val="afffe"/>
    <w:next w:val="a0"/>
    <w:uiPriority w:val="99"/>
    <w:rsid w:val="00D7382D"/>
    <w:rPr>
      <w:i/>
      <w:iCs/>
    </w:rPr>
  </w:style>
  <w:style w:type="paragraph" w:customStyle="1" w:styleId="affff0">
    <w:name w:val="Нормальный (таблица)"/>
    <w:basedOn w:val="a0"/>
    <w:next w:val="a0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1">
    <w:name w:val="Прижатый влево"/>
    <w:basedOn w:val="a0"/>
    <w:next w:val="a0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0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0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0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0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0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0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2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3">
    <w:name w:val="Текст таблицы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4">
    <w:name w:val="_Текст записки + полужирный"/>
    <w:basedOn w:val="affff2"/>
    <w:rsid w:val="00D7382D"/>
    <w:rPr>
      <w:b/>
      <w:bCs/>
    </w:rPr>
  </w:style>
  <w:style w:type="paragraph" w:styleId="affff5">
    <w:name w:val="Document Map"/>
    <w:basedOn w:val="a0"/>
    <w:link w:val="affff6"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6">
    <w:name w:val="Схема документа Знак"/>
    <w:link w:val="affff5"/>
    <w:rsid w:val="00D7382D"/>
    <w:rPr>
      <w:rFonts w:ascii="Tahoma" w:eastAsia="Times New Roman" w:hAnsi="Tahoma"/>
      <w:shd w:val="clear" w:color="auto" w:fill="000080"/>
    </w:rPr>
  </w:style>
  <w:style w:type="paragraph" w:customStyle="1" w:styleId="affff7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0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0"/>
    <w:link w:val="312"/>
    <w:uiPriority w:val="99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0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0"/>
    <w:next w:val="a0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a">
    <w:name w:val="заголовок 1"/>
    <w:basedOn w:val="a0"/>
    <w:next w:val="a0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0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0"/>
    <w:next w:val="a0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8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0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0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9">
    <w:name w:val="List Bullet"/>
    <w:basedOn w:val="a0"/>
    <w:autoRedefine/>
    <w:uiPriority w:val="99"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a">
    <w:name w:val="Абзац основной"/>
    <w:basedOn w:val="a0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0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0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6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c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0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0"/>
    <w:next w:val="a0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0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b">
    <w:name w:val="annotation text"/>
    <w:basedOn w:val="a0"/>
    <w:link w:val="1fb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b">
    <w:name w:val="Текст примечания Знак1"/>
    <w:link w:val="affffb"/>
    <w:semiHidden/>
    <w:rsid w:val="00D7382D"/>
    <w:rPr>
      <w:rFonts w:eastAsia="Times New Roman" w:cs="Times New Roman"/>
    </w:rPr>
  </w:style>
  <w:style w:type="paragraph" w:styleId="affffc">
    <w:name w:val="annotation subject"/>
    <w:basedOn w:val="affffb"/>
    <w:next w:val="affffb"/>
    <w:link w:val="affffd"/>
    <w:semiHidden/>
    <w:rsid w:val="00D7382D"/>
    <w:rPr>
      <w:b/>
      <w:bCs/>
    </w:rPr>
  </w:style>
  <w:style w:type="character" w:customStyle="1" w:styleId="affffd">
    <w:name w:val="Тема примечания Знак"/>
    <w:link w:val="affffc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e">
    <w:name w:val="caption"/>
    <w:basedOn w:val="a0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f">
    <w:name w:val="Без висячих строк"/>
    <w:basedOn w:val="a0"/>
    <w:next w:val="a0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0"/>
    <w:next w:val="a0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c">
    <w:name w:val="çàãîëîâîê 1"/>
    <w:basedOn w:val="a0"/>
    <w:next w:val="a0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0">
    <w:name w:val="ПЦ"/>
    <w:basedOn w:val="a0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1">
    <w:name w:val="ПЦ не жирный"/>
    <w:basedOn w:val="afffff0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2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0"/>
    <w:next w:val="a0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0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3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4">
    <w:name w:val="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5">
    <w:name w:val="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0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">
    <w:name w:val="Знак1 Знак Знак Знак1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0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0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0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0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d">
    <w:name w:val="Нет списка1"/>
    <w:next w:val="a3"/>
    <w:uiPriority w:val="99"/>
    <w:semiHidden/>
    <w:unhideWhenUsed/>
    <w:rsid w:val="0000221C"/>
  </w:style>
  <w:style w:type="paragraph" w:styleId="afffff6">
    <w:name w:val="footnote text"/>
    <w:basedOn w:val="a0"/>
    <w:link w:val="afffff7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7">
    <w:name w:val="Текст сноски Знак"/>
    <w:link w:val="afffff6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8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e">
    <w:name w:val="Сетка таблицы1"/>
    <w:basedOn w:val="a2"/>
    <w:next w:val="af5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9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a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2">
    <w:name w:val="Нет списка11"/>
    <w:next w:val="a3"/>
    <w:uiPriority w:val="99"/>
    <w:semiHidden/>
    <w:unhideWhenUsed/>
    <w:rsid w:val="0000221C"/>
  </w:style>
  <w:style w:type="table" w:customStyle="1" w:styleId="113">
    <w:name w:val="Сетка таблицы11"/>
    <w:basedOn w:val="a2"/>
    <w:next w:val="af5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2"/>
    <w:next w:val="af5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3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2"/>
    <w:next w:val="af5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b">
    <w:name w:val="Основной шрифт"/>
    <w:rsid w:val="0000221C"/>
  </w:style>
  <w:style w:type="character" w:customStyle="1" w:styleId="afffffc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f7">
    <w:name w:val="Абзац списка2"/>
    <w:basedOn w:val="a0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5">
    <w:name w:val="Знак1 Знак Знак Знак1"/>
    <w:basedOn w:val="a0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d">
    <w:name w:val="Знак Знак"/>
    <w:basedOn w:val="a0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0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1">
    <w:name w:val="Абзац списка Знак"/>
    <w:aliases w:val="мой Знак,Нумерованый список Знак,Bullet List Знак,FooterText Знак,numbered Знак,SL_Абзац списка Знак,GOST_TableList Знак"/>
    <w:link w:val="af0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2"/>
    <w:next w:val="af5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">
    <w:name w:val="Сетка таблицы21"/>
    <w:basedOn w:val="a2"/>
    <w:next w:val="af5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3"/>
    <w:uiPriority w:val="99"/>
    <w:semiHidden/>
    <w:unhideWhenUsed/>
    <w:rsid w:val="00322C78"/>
  </w:style>
  <w:style w:type="table" w:customStyle="1" w:styleId="120">
    <w:name w:val="Сетка таблицы12"/>
    <w:basedOn w:val="a2"/>
    <w:next w:val="af5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5">
    <w:name w:val="Нет списка21"/>
    <w:next w:val="a3"/>
    <w:semiHidden/>
    <w:rsid w:val="00322C78"/>
  </w:style>
  <w:style w:type="table" w:customStyle="1" w:styleId="2110">
    <w:name w:val="Сетка таблицы211"/>
    <w:basedOn w:val="a2"/>
    <w:next w:val="af5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3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2"/>
    <w:next w:val="af5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2"/>
    <w:next w:val="af5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2"/>
    <w:next w:val="af5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2"/>
    <w:next w:val="af5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2"/>
    <w:next w:val="af5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2"/>
    <w:next w:val="af5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table" w:customStyle="1" w:styleId="64">
    <w:name w:val="Сетка таблицы6"/>
    <w:basedOn w:val="a2"/>
    <w:next w:val="af5"/>
    <w:uiPriority w:val="99"/>
    <w:rsid w:val="000D3F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2"/>
    <w:next w:val="af5"/>
    <w:uiPriority w:val="99"/>
    <w:rsid w:val="009F7FE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2"/>
    <w:next w:val="af5"/>
    <w:uiPriority w:val="99"/>
    <w:rsid w:val="00247D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2"/>
    <w:next w:val="af5"/>
    <w:uiPriority w:val="99"/>
    <w:rsid w:val="00D6017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"/>
    <w:next w:val="a3"/>
    <w:uiPriority w:val="99"/>
    <w:semiHidden/>
    <w:unhideWhenUsed/>
    <w:rsid w:val="0031354E"/>
  </w:style>
  <w:style w:type="table" w:customStyle="1" w:styleId="101">
    <w:name w:val="Сетка таблицы10"/>
    <w:basedOn w:val="a2"/>
    <w:next w:val="af5"/>
    <w:uiPriority w:val="99"/>
    <w:rsid w:val="0031354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31354E"/>
  </w:style>
  <w:style w:type="table" w:customStyle="1" w:styleId="130">
    <w:name w:val="Сетка таблицы13"/>
    <w:basedOn w:val="a2"/>
    <w:next w:val="af5"/>
    <w:uiPriority w:val="59"/>
    <w:rsid w:val="003135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2"/>
    <w:next w:val="af5"/>
    <w:uiPriority w:val="59"/>
    <w:rsid w:val="0031354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31354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1">
    <w:name w:val="Нет списка22"/>
    <w:next w:val="a3"/>
    <w:semiHidden/>
    <w:rsid w:val="0031354E"/>
  </w:style>
  <w:style w:type="table" w:customStyle="1" w:styleId="230">
    <w:name w:val="Сетка таблицы23"/>
    <w:basedOn w:val="a2"/>
    <w:next w:val="af5"/>
    <w:rsid w:val="0031354E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f">
    <w:name w:val="Знак1"/>
    <w:basedOn w:val="a0"/>
    <w:rsid w:val="0031354E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table" w:customStyle="1" w:styleId="TableNormal13">
    <w:name w:val="Table Normal13"/>
    <w:uiPriority w:val="2"/>
    <w:semiHidden/>
    <w:unhideWhenUsed/>
    <w:qFormat/>
    <w:rsid w:val="0031354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f8">
    <w:name w:val="Обычный2"/>
    <w:rsid w:val="00DB55BA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S">
    <w:name w:val="S_Таблица"/>
    <w:basedOn w:val="a0"/>
    <w:rsid w:val="00253C08"/>
    <w:pPr>
      <w:widowControl/>
      <w:numPr>
        <w:numId w:val="4"/>
      </w:numPr>
      <w:tabs>
        <w:tab w:val="left" w:pos="8943"/>
      </w:tabs>
      <w:suppressAutoHyphens w:val="0"/>
      <w:autoSpaceDN/>
      <w:spacing w:line="360" w:lineRule="auto"/>
      <w:jc w:val="right"/>
      <w:textAlignment w:val="auto"/>
    </w:pPr>
    <w:rPr>
      <w:kern w:val="0"/>
      <w:sz w:val="24"/>
      <w:szCs w:val="24"/>
      <w:lang w:val="x-none" w:eastAsia="ar-SA"/>
    </w:rPr>
  </w:style>
  <w:style w:type="paragraph" w:customStyle="1" w:styleId="73">
    <w:name w:val="Обычный7"/>
    <w:rsid w:val="009E7DB7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140">
    <w:name w:val="Сетка таблицы14"/>
    <w:basedOn w:val="a2"/>
    <w:next w:val="af5"/>
    <w:uiPriority w:val="59"/>
    <w:rsid w:val="00BE6C4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2"/>
    <w:next w:val="af5"/>
    <w:uiPriority w:val="59"/>
    <w:rsid w:val="00BE6C4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2"/>
    <w:next w:val="af5"/>
    <w:uiPriority w:val="59"/>
    <w:rsid w:val="00A301D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5">
    <w:name w:val="Нет списка5"/>
    <w:next w:val="a3"/>
    <w:uiPriority w:val="99"/>
    <w:semiHidden/>
    <w:unhideWhenUsed/>
    <w:rsid w:val="002853D2"/>
  </w:style>
  <w:style w:type="paragraph" w:customStyle="1" w:styleId="1ff0">
    <w:name w:val="Знак Знак Знак1"/>
    <w:basedOn w:val="a0"/>
    <w:rsid w:val="002853D2"/>
    <w:pPr>
      <w:widowControl/>
      <w:tabs>
        <w:tab w:val="num" w:pos="360"/>
      </w:tabs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S7">
    <w:name w:val="S_Обычный в таблице"/>
    <w:basedOn w:val="a0"/>
    <w:link w:val="S8"/>
    <w:rsid w:val="002853D2"/>
    <w:pPr>
      <w:widowControl/>
      <w:suppressAutoHyphens w:val="0"/>
      <w:autoSpaceDN/>
      <w:spacing w:line="360" w:lineRule="auto"/>
      <w:ind w:firstLine="0"/>
      <w:jc w:val="center"/>
      <w:textAlignment w:val="auto"/>
    </w:pPr>
    <w:rPr>
      <w:kern w:val="0"/>
      <w:sz w:val="24"/>
      <w:szCs w:val="24"/>
    </w:rPr>
  </w:style>
  <w:style w:type="character" w:customStyle="1" w:styleId="S8">
    <w:name w:val="S_Обычный в таблице Знак"/>
    <w:link w:val="S7"/>
    <w:rsid w:val="002853D2"/>
    <w:rPr>
      <w:rFonts w:eastAsia="Times New Roman" w:cs="Times New Roman"/>
      <w:sz w:val="24"/>
      <w:szCs w:val="24"/>
    </w:rPr>
  </w:style>
  <w:style w:type="character" w:customStyle="1" w:styleId="S4">
    <w:name w:val="S_Маркированный Знак Знак"/>
    <w:link w:val="S3"/>
    <w:rsid w:val="002853D2"/>
    <w:rPr>
      <w:rFonts w:eastAsia="Times New Roman" w:cs="Calibri"/>
      <w:w w:val="109"/>
      <w:sz w:val="24"/>
      <w:szCs w:val="24"/>
      <w:lang w:eastAsia="ar-SA"/>
    </w:rPr>
  </w:style>
  <w:style w:type="character" w:styleId="afffffe">
    <w:name w:val="line number"/>
    <w:unhideWhenUsed/>
    <w:rsid w:val="002853D2"/>
  </w:style>
  <w:style w:type="table" w:styleId="-3">
    <w:name w:val="Table Web 3"/>
    <w:basedOn w:val="a2"/>
    <w:semiHidden/>
    <w:rsid w:val="002853D2"/>
    <w:rPr>
      <w:rFonts w:eastAsia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0">
    <w:name w:val="Сетка таблицы16"/>
    <w:basedOn w:val="a2"/>
    <w:next w:val="af5"/>
    <w:uiPriority w:val="59"/>
    <w:rsid w:val="002853D2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">
    <w:name w:val="endnote text"/>
    <w:basedOn w:val="a0"/>
    <w:link w:val="affffff0"/>
    <w:uiPriority w:val="99"/>
    <w:semiHidden/>
    <w:unhideWhenUsed/>
    <w:rsid w:val="002853D2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affffff0">
    <w:name w:val="Текст концевой сноски Знак"/>
    <w:basedOn w:val="a1"/>
    <w:link w:val="affffff"/>
    <w:uiPriority w:val="99"/>
    <w:semiHidden/>
    <w:rsid w:val="002853D2"/>
    <w:rPr>
      <w:rFonts w:eastAsia="Times New Roman" w:cs="Times New Roman"/>
    </w:rPr>
  </w:style>
  <w:style w:type="character" w:styleId="affffff1">
    <w:name w:val="endnote reference"/>
    <w:uiPriority w:val="99"/>
    <w:semiHidden/>
    <w:unhideWhenUsed/>
    <w:rsid w:val="002853D2"/>
    <w:rPr>
      <w:vertAlign w:val="superscript"/>
    </w:rPr>
  </w:style>
  <w:style w:type="paragraph" w:customStyle="1" w:styleId="affffff2">
    <w:name w:val="оглавление"/>
    <w:basedOn w:val="1f1"/>
    <w:qFormat/>
    <w:rsid w:val="002853D2"/>
    <w:pPr>
      <w:tabs>
        <w:tab w:val="clear" w:pos="10195"/>
        <w:tab w:val="left" w:pos="284"/>
        <w:tab w:val="left" w:pos="567"/>
        <w:tab w:val="right" w:leader="dot" w:pos="9639"/>
      </w:tabs>
      <w:suppressAutoHyphens w:val="0"/>
      <w:spacing w:line="240" w:lineRule="auto"/>
      <w:jc w:val="center"/>
    </w:pPr>
    <w:rPr>
      <w:rFonts w:eastAsia="Times New Roman" w:cs="Times New Roman"/>
      <w:noProof/>
      <w:sz w:val="24"/>
      <w:szCs w:val="24"/>
      <w:lang w:eastAsia="ru-RU"/>
    </w:rPr>
  </w:style>
  <w:style w:type="paragraph" w:customStyle="1" w:styleId="Normal">
    <w:name w:val="[Normal]"/>
    <w:rsid w:val="002853D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xl63">
    <w:name w:val="xl63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xl64">
    <w:name w:val="xl64"/>
    <w:basedOn w:val="a0"/>
    <w:rsid w:val="002853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122">
    <w:name w:val="Обычный + 12 пт"/>
    <w:aliases w:val="Синий,Первая строка:  0,95 см,По ширине,Первая строка:  1 см"/>
    <w:basedOn w:val="a0"/>
    <w:rsid w:val="002853D2"/>
    <w:pPr>
      <w:widowControl/>
      <w:suppressAutoHyphens w:val="0"/>
      <w:overflowPunct w:val="0"/>
      <w:autoSpaceDE w:val="0"/>
      <w:adjustRightInd w:val="0"/>
      <w:spacing w:line="240" w:lineRule="auto"/>
      <w:ind w:firstLine="0"/>
    </w:pPr>
    <w:rPr>
      <w:color w:val="0000FF"/>
      <w:kern w:val="0"/>
      <w:sz w:val="24"/>
      <w:szCs w:val="24"/>
    </w:rPr>
  </w:style>
  <w:style w:type="paragraph" w:customStyle="1" w:styleId="affffff3">
    <w:name w:val="Абзац"/>
    <w:basedOn w:val="a0"/>
    <w:link w:val="affffff4"/>
    <w:rsid w:val="002853D2"/>
    <w:pPr>
      <w:widowControl/>
      <w:suppressAutoHyphens w:val="0"/>
      <w:autoSpaceDN/>
      <w:spacing w:before="60" w:line="240" w:lineRule="auto"/>
      <w:ind w:firstLine="720"/>
      <w:jc w:val="left"/>
      <w:textAlignment w:val="auto"/>
    </w:pPr>
    <w:rPr>
      <w:kern w:val="0"/>
      <w:sz w:val="26"/>
      <w:szCs w:val="24"/>
    </w:rPr>
  </w:style>
  <w:style w:type="character" w:customStyle="1" w:styleId="affffff4">
    <w:name w:val="Абзац Знак"/>
    <w:basedOn w:val="a1"/>
    <w:link w:val="affffff3"/>
    <w:locked/>
    <w:rsid w:val="002853D2"/>
    <w:rPr>
      <w:rFonts w:eastAsia="Times New Roman" w:cs="Times New Roman"/>
      <w:sz w:val="26"/>
      <w:szCs w:val="24"/>
    </w:rPr>
  </w:style>
  <w:style w:type="paragraph" w:customStyle="1" w:styleId="s12">
    <w:name w:val="s_1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1ff1">
    <w:name w:val="М1Заголовок"/>
    <w:basedOn w:val="a0"/>
    <w:link w:val="1ff2"/>
    <w:qFormat/>
    <w:rsid w:val="002853D2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eastAsia="Calibri"/>
      <w:b/>
      <w:kern w:val="0"/>
      <w:sz w:val="28"/>
      <w:szCs w:val="28"/>
      <w:lang w:eastAsia="en-US"/>
    </w:rPr>
  </w:style>
  <w:style w:type="character" w:customStyle="1" w:styleId="1ff2">
    <w:name w:val="М1Заголовок Знак"/>
    <w:basedOn w:val="a1"/>
    <w:link w:val="1ff1"/>
    <w:rsid w:val="002853D2"/>
    <w:rPr>
      <w:rFonts w:eastAsia="Calibri" w:cs="Times New Roman"/>
      <w:b/>
      <w:sz w:val="28"/>
      <w:szCs w:val="28"/>
      <w:lang w:eastAsia="en-US"/>
    </w:rPr>
  </w:style>
  <w:style w:type="paragraph" w:customStyle="1" w:styleId="1ff3">
    <w:name w:val="М1Стиль"/>
    <w:basedOn w:val="a0"/>
    <w:link w:val="1ff4"/>
    <w:qFormat/>
    <w:rsid w:val="002853D2"/>
    <w:pPr>
      <w:widowControl/>
      <w:suppressAutoHyphens w:val="0"/>
      <w:autoSpaceDN/>
      <w:spacing w:line="240" w:lineRule="auto"/>
      <w:ind w:firstLine="709"/>
      <w:textAlignment w:val="auto"/>
    </w:pPr>
    <w:rPr>
      <w:rFonts w:eastAsia="Calibri"/>
      <w:kern w:val="0"/>
      <w:sz w:val="28"/>
      <w:szCs w:val="28"/>
      <w:lang w:eastAsia="en-US"/>
    </w:rPr>
  </w:style>
  <w:style w:type="character" w:customStyle="1" w:styleId="1ff4">
    <w:name w:val="М1Стиль Знак"/>
    <w:basedOn w:val="a1"/>
    <w:link w:val="1ff3"/>
    <w:rsid w:val="002853D2"/>
    <w:rPr>
      <w:rFonts w:eastAsia="Calibri" w:cs="Times New Roman"/>
      <w:sz w:val="28"/>
      <w:szCs w:val="28"/>
      <w:lang w:eastAsia="en-US"/>
    </w:rPr>
  </w:style>
  <w:style w:type="character" w:customStyle="1" w:styleId="1ff5">
    <w:name w:val="Стиль1 Знак"/>
    <w:basedOn w:val="1ff2"/>
    <w:rsid w:val="002853D2"/>
    <w:rPr>
      <w:rFonts w:eastAsia="Calibri" w:cs="Times New Roman"/>
      <w:b/>
      <w:sz w:val="28"/>
      <w:szCs w:val="28"/>
      <w:lang w:eastAsia="en-US"/>
    </w:rPr>
  </w:style>
  <w:style w:type="paragraph" w:customStyle="1" w:styleId="BodyTextIndent3">
    <w:name w:val="Body Text Indent 3 + Синий"/>
    <w:aliases w:val="Первая строка:  1,25 см,Справа:  0,22 см"/>
    <w:basedOn w:val="22"/>
    <w:rsid w:val="002853D2"/>
    <w:pPr>
      <w:widowControl/>
      <w:suppressAutoHyphens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="Times New Roman" w:hAnsi="Times New Roman" w:cs="Times New Roman"/>
      <w:b/>
      <w:color w:val="0000FF"/>
      <w:kern w:val="0"/>
      <w:sz w:val="22"/>
      <w:szCs w:val="22"/>
      <w:lang w:bidi="ar-SA"/>
    </w:rPr>
  </w:style>
  <w:style w:type="paragraph" w:customStyle="1" w:styleId="S9">
    <w:name w:val="S_Заголовок таблицы"/>
    <w:basedOn w:val="a0"/>
    <w:link w:val="Sa"/>
    <w:autoRedefine/>
    <w:rsid w:val="002853D2"/>
    <w:pPr>
      <w:widowControl/>
      <w:suppressAutoHyphens w:val="0"/>
      <w:autoSpaceDN/>
      <w:spacing w:line="276" w:lineRule="auto"/>
      <w:ind w:firstLine="0"/>
      <w:jc w:val="center"/>
      <w:textAlignment w:val="auto"/>
    </w:pPr>
    <w:rPr>
      <w:spacing w:val="-4"/>
      <w:kern w:val="0"/>
      <w:sz w:val="28"/>
      <w:szCs w:val="28"/>
    </w:rPr>
  </w:style>
  <w:style w:type="character" w:customStyle="1" w:styleId="Sa">
    <w:name w:val="S_Заголовок таблицы Знак"/>
    <w:basedOn w:val="S1"/>
    <w:link w:val="S9"/>
    <w:rsid w:val="002853D2"/>
    <w:rPr>
      <w:rFonts w:ascii="Times New Roman" w:eastAsia="Times New Roman" w:hAnsi="Times New Roman" w:cs="Times New Roman"/>
      <w:spacing w:val="-4"/>
      <w:sz w:val="28"/>
      <w:szCs w:val="28"/>
    </w:rPr>
  </w:style>
  <w:style w:type="character" w:customStyle="1" w:styleId="S13">
    <w:name w:val="S_Маркированный Знак Знак1"/>
    <w:basedOn w:val="a1"/>
    <w:rsid w:val="002853D2"/>
    <w:rPr>
      <w:sz w:val="24"/>
      <w:szCs w:val="24"/>
      <w:lang w:val="ru-RU" w:eastAsia="ar-SA" w:bidi="ar-SA"/>
    </w:rPr>
  </w:style>
  <w:style w:type="paragraph" w:customStyle="1" w:styleId="3d">
    <w:name w:val="М3Стиль"/>
    <w:basedOn w:val="1ff3"/>
    <w:link w:val="3e"/>
    <w:qFormat/>
    <w:rsid w:val="002853D2"/>
    <w:pPr>
      <w:ind w:firstLine="0"/>
      <w:jc w:val="right"/>
    </w:pPr>
  </w:style>
  <w:style w:type="character" w:customStyle="1" w:styleId="3e">
    <w:name w:val="М3Стиль Знак"/>
    <w:basedOn w:val="1ff4"/>
    <w:link w:val="3d"/>
    <w:rsid w:val="002853D2"/>
    <w:rPr>
      <w:rFonts w:eastAsia="Calibri" w:cs="Times New Roman"/>
      <w:sz w:val="28"/>
      <w:szCs w:val="28"/>
      <w:lang w:eastAsia="en-US"/>
    </w:rPr>
  </w:style>
  <w:style w:type="paragraph" w:customStyle="1" w:styleId="affffff5">
    <w:name w:val="ТАБЛИЦА_ЦЕНТР"/>
    <w:basedOn w:val="a0"/>
    <w:link w:val="affffff6"/>
    <w:qFormat/>
    <w:rsid w:val="002853D2"/>
    <w:pPr>
      <w:widowControl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noProof/>
      <w:kern w:val="0"/>
      <w:sz w:val="24"/>
    </w:rPr>
  </w:style>
  <w:style w:type="character" w:customStyle="1" w:styleId="affffff6">
    <w:name w:val="ТАБЛИЦА_ЦЕНТР Знак"/>
    <w:basedOn w:val="a1"/>
    <w:link w:val="affffff5"/>
    <w:rsid w:val="002853D2"/>
    <w:rPr>
      <w:rFonts w:eastAsia="Times New Roman" w:cs="Times New Roman"/>
      <w:noProof/>
      <w:sz w:val="24"/>
    </w:rPr>
  </w:style>
  <w:style w:type="paragraph" w:customStyle="1" w:styleId="affffff7">
    <w:name w:val="ТАБЛ ТЕКСТ БЕЗ ОТСТУПА"/>
    <w:basedOn w:val="a0"/>
    <w:qFormat/>
    <w:rsid w:val="002853D2"/>
    <w:pPr>
      <w:widowControl/>
      <w:suppressAutoHyphens w:val="0"/>
      <w:autoSpaceDN/>
      <w:spacing w:line="240" w:lineRule="auto"/>
      <w:ind w:firstLine="0"/>
      <w:textAlignment w:val="auto"/>
    </w:pPr>
    <w:rPr>
      <w:kern w:val="0"/>
      <w:sz w:val="24"/>
    </w:rPr>
  </w:style>
  <w:style w:type="character" w:customStyle="1" w:styleId="1ff6">
    <w:name w:val="Знак Знак1"/>
    <w:locked/>
    <w:rsid w:val="002853D2"/>
    <w:rPr>
      <w:sz w:val="28"/>
      <w:szCs w:val="28"/>
    </w:rPr>
  </w:style>
  <w:style w:type="character" w:customStyle="1" w:styleId="1ff7">
    <w:name w:val="Схема документа Знак1"/>
    <w:rsid w:val="002853D2"/>
    <w:rPr>
      <w:rFonts w:ascii="Tahoma" w:hAnsi="Tahoma" w:cs="Tahoma"/>
      <w:sz w:val="16"/>
      <w:szCs w:val="16"/>
      <w:lang w:eastAsia="en-US"/>
    </w:rPr>
  </w:style>
  <w:style w:type="character" w:customStyle="1" w:styleId="15">
    <w:name w:val="Подзаголовок Знак1"/>
    <w:aliases w:val="заголовок 2 Знак,Обычный таблица Знак1"/>
    <w:link w:val="a6"/>
    <w:rsid w:val="002853D2"/>
    <w:rPr>
      <w:rFonts w:ascii="Arial" w:hAnsi="Arial"/>
      <w:i/>
      <w:iCs/>
      <w:kern w:val="3"/>
      <w:sz w:val="28"/>
      <w:szCs w:val="28"/>
    </w:rPr>
  </w:style>
  <w:style w:type="character" w:customStyle="1" w:styleId="116">
    <w:name w:val="Знак Знак11"/>
    <w:locked/>
    <w:rsid w:val="002853D2"/>
    <w:rPr>
      <w:sz w:val="28"/>
      <w:szCs w:val="28"/>
    </w:rPr>
  </w:style>
  <w:style w:type="paragraph" w:customStyle="1" w:styleId="stylet3">
    <w:name w:val="stylet3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709"/>
      <w:jc w:val="left"/>
      <w:textAlignment w:val="auto"/>
    </w:pPr>
    <w:rPr>
      <w:rFonts w:eastAsia="Calibri"/>
      <w:kern w:val="0"/>
      <w:sz w:val="24"/>
      <w:szCs w:val="24"/>
      <w:lang w:eastAsia="en-US"/>
    </w:rPr>
  </w:style>
  <w:style w:type="numbering" w:customStyle="1" w:styleId="131">
    <w:name w:val="Нет списка13"/>
    <w:next w:val="a3"/>
    <w:uiPriority w:val="99"/>
    <w:semiHidden/>
    <w:unhideWhenUsed/>
    <w:rsid w:val="002853D2"/>
  </w:style>
  <w:style w:type="numbering" w:customStyle="1" w:styleId="231">
    <w:name w:val="Нет списка23"/>
    <w:next w:val="a3"/>
    <w:uiPriority w:val="99"/>
    <w:semiHidden/>
    <w:unhideWhenUsed/>
    <w:rsid w:val="002853D2"/>
  </w:style>
  <w:style w:type="paragraph" w:styleId="affffff8">
    <w:name w:val="List Number"/>
    <w:basedOn w:val="a0"/>
    <w:semiHidden/>
    <w:rsid w:val="002853D2"/>
    <w:pPr>
      <w:widowControl/>
      <w:suppressAutoHyphens w:val="0"/>
      <w:autoSpaceDN/>
      <w:spacing w:before="100" w:beforeAutospacing="1" w:after="100" w:afterAutospacing="1" w:line="360" w:lineRule="auto"/>
      <w:ind w:firstLine="709"/>
      <w:textAlignment w:val="auto"/>
    </w:pPr>
    <w:rPr>
      <w:kern w:val="0"/>
      <w:sz w:val="28"/>
      <w:szCs w:val="28"/>
    </w:rPr>
  </w:style>
  <w:style w:type="paragraph" w:customStyle="1" w:styleId="Sb">
    <w:name w:val="S_Обычный жирный"/>
    <w:basedOn w:val="a0"/>
    <w:link w:val="Sc"/>
    <w:qFormat/>
    <w:rsid w:val="002853D2"/>
    <w:pPr>
      <w:widowControl/>
      <w:suppressAutoHyphens w:val="0"/>
      <w:autoSpaceDN/>
      <w:spacing w:line="240" w:lineRule="auto"/>
      <w:ind w:firstLine="709"/>
      <w:textAlignment w:val="auto"/>
    </w:pPr>
    <w:rPr>
      <w:kern w:val="0"/>
      <w:sz w:val="28"/>
      <w:szCs w:val="24"/>
    </w:rPr>
  </w:style>
  <w:style w:type="table" w:customStyle="1" w:styleId="-11">
    <w:name w:val="Таблица-сетка 1 светлая1"/>
    <w:basedOn w:val="a2"/>
    <w:uiPriority w:val="46"/>
    <w:rsid w:val="002853D2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ff8">
    <w:name w:val="Сетка таблицы светлая1"/>
    <w:basedOn w:val="a2"/>
    <w:uiPriority w:val="40"/>
    <w:rsid w:val="002853D2"/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7">
    <w:name w:val="Таблица простая 11"/>
    <w:basedOn w:val="a2"/>
    <w:uiPriority w:val="41"/>
    <w:rsid w:val="002853D2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Sc">
    <w:name w:val="S_Обычный жирный Знак"/>
    <w:link w:val="Sb"/>
    <w:rsid w:val="002853D2"/>
    <w:rPr>
      <w:rFonts w:eastAsia="Times New Roman" w:cs="Times New Roman"/>
      <w:sz w:val="28"/>
      <w:szCs w:val="24"/>
    </w:rPr>
  </w:style>
  <w:style w:type="paragraph" w:customStyle="1" w:styleId="2f9">
    <w:name w:val="Заголовок (Уровень 2)"/>
    <w:basedOn w:val="a0"/>
    <w:next w:val="af6"/>
    <w:link w:val="2fa"/>
    <w:autoRedefine/>
    <w:qFormat/>
    <w:rsid w:val="002853D2"/>
    <w:pPr>
      <w:widowControl/>
      <w:suppressAutoHyphens w:val="0"/>
      <w:autoSpaceDE w:val="0"/>
      <w:adjustRightInd w:val="0"/>
      <w:spacing w:line="240" w:lineRule="auto"/>
      <w:ind w:firstLine="0"/>
      <w:jc w:val="center"/>
      <w:textAlignment w:val="auto"/>
      <w:outlineLvl w:val="0"/>
    </w:pPr>
    <w:rPr>
      <w:b/>
      <w:bCs/>
      <w:kern w:val="0"/>
      <w:sz w:val="28"/>
      <w:szCs w:val="28"/>
    </w:rPr>
  </w:style>
  <w:style w:type="character" w:customStyle="1" w:styleId="2fa">
    <w:name w:val="Заголовок (Уровень 2) Знак"/>
    <w:link w:val="2f9"/>
    <w:rsid w:val="002853D2"/>
    <w:rPr>
      <w:rFonts w:eastAsia="Times New Roman" w:cs="Times New Roman"/>
      <w:b/>
      <w:bCs/>
      <w:sz w:val="28"/>
      <w:szCs w:val="28"/>
    </w:rPr>
  </w:style>
  <w:style w:type="character" w:customStyle="1" w:styleId="affffff9">
    <w:name w:val="Текст_Жирный"/>
    <w:uiPriority w:val="1"/>
    <w:qFormat/>
    <w:rsid w:val="002853D2"/>
    <w:rPr>
      <w:rFonts w:ascii="Times New Roman" w:hAnsi="Times New Roman"/>
      <w:b/>
    </w:rPr>
  </w:style>
  <w:style w:type="paragraph" w:customStyle="1" w:styleId="118">
    <w:name w:val="Табличный_боковик_11"/>
    <w:link w:val="119"/>
    <w:qFormat/>
    <w:rsid w:val="002853D2"/>
    <w:rPr>
      <w:rFonts w:eastAsia="Times New Roman" w:cs="Times New Roman"/>
      <w:sz w:val="22"/>
      <w:szCs w:val="24"/>
    </w:rPr>
  </w:style>
  <w:style w:type="character" w:customStyle="1" w:styleId="119">
    <w:name w:val="Табличный_боковик_11 Знак"/>
    <w:link w:val="118"/>
    <w:rsid w:val="002853D2"/>
    <w:rPr>
      <w:rFonts w:eastAsia="Times New Roman" w:cs="Times New Roman"/>
      <w:sz w:val="22"/>
      <w:szCs w:val="24"/>
    </w:rPr>
  </w:style>
  <w:style w:type="paragraph" w:customStyle="1" w:styleId="headertext">
    <w:name w:val="headertext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b">
    <w:name w:val="textb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n">
    <w:name w:val="textn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affffffa">
    <w:name w:val="Основной(РПЗ)"/>
    <w:basedOn w:val="a0"/>
    <w:link w:val="1ff9"/>
    <w:qFormat/>
    <w:rsid w:val="002853D2"/>
    <w:pPr>
      <w:suppressAutoHyphens w:val="0"/>
      <w:autoSpaceDE w:val="0"/>
      <w:adjustRightInd w:val="0"/>
      <w:spacing w:line="240" w:lineRule="auto"/>
      <w:ind w:firstLine="709"/>
      <w:textAlignment w:val="auto"/>
    </w:pPr>
    <w:rPr>
      <w:kern w:val="0"/>
      <w:sz w:val="26"/>
      <w:szCs w:val="26"/>
    </w:rPr>
  </w:style>
  <w:style w:type="character" w:customStyle="1" w:styleId="1ff9">
    <w:name w:val="Основной(РПЗ) Знак1"/>
    <w:link w:val="affffffa"/>
    <w:locked/>
    <w:rsid w:val="002853D2"/>
    <w:rPr>
      <w:rFonts w:eastAsia="Times New Roman" w:cs="Times New Roman"/>
      <w:sz w:val="26"/>
      <w:szCs w:val="26"/>
    </w:rPr>
  </w:style>
  <w:style w:type="paragraph" w:customStyle="1" w:styleId="1ffa">
    <w:name w:val="Знак1 Знак Знак Знак Знак Знак"/>
    <w:basedOn w:val="a0"/>
    <w:uiPriority w:val="99"/>
    <w:rsid w:val="002853D2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2fb">
    <w:name w:val="Основной текст (2)"/>
    <w:basedOn w:val="a0"/>
    <w:rsid w:val="002853D2"/>
    <w:pPr>
      <w:shd w:val="clear" w:color="auto" w:fill="FFFFFF"/>
      <w:autoSpaceDN/>
      <w:spacing w:before="420" w:after="600" w:line="328" w:lineRule="exact"/>
      <w:ind w:hanging="380"/>
      <w:jc w:val="left"/>
      <w:textAlignment w:val="auto"/>
    </w:pPr>
    <w:rPr>
      <w:kern w:val="0"/>
      <w:sz w:val="28"/>
      <w:szCs w:val="28"/>
      <w:lang w:eastAsia="zh-CN"/>
    </w:rPr>
  </w:style>
  <w:style w:type="paragraph" w:customStyle="1" w:styleId="1ffb">
    <w:name w:val="Заголовок таблицы ссылок1"/>
    <w:basedOn w:val="a0"/>
    <w:next w:val="a0"/>
    <w:uiPriority w:val="99"/>
    <w:semiHidden/>
    <w:unhideWhenUsed/>
    <w:rsid w:val="002853D2"/>
    <w:pPr>
      <w:widowControl/>
      <w:suppressAutoHyphens w:val="0"/>
      <w:autoSpaceDN/>
      <w:spacing w:before="120" w:line="240" w:lineRule="auto"/>
      <w:ind w:firstLine="0"/>
      <w:jc w:val="left"/>
      <w:textAlignment w:val="auto"/>
    </w:pPr>
    <w:rPr>
      <w:rFonts w:ascii="Calibri Light" w:hAnsi="Calibri Light"/>
      <w:b/>
      <w:bCs/>
      <w:kern w:val="0"/>
      <w:sz w:val="24"/>
      <w:szCs w:val="24"/>
    </w:rPr>
  </w:style>
  <w:style w:type="paragraph" w:customStyle="1" w:styleId="a">
    <w:name w:val="Мой стиль"/>
    <w:basedOn w:val="af0"/>
    <w:link w:val="affffffb"/>
    <w:qFormat/>
    <w:rsid w:val="002853D2"/>
    <w:pPr>
      <w:widowControl/>
      <w:numPr>
        <w:numId w:val="5"/>
      </w:numPr>
      <w:tabs>
        <w:tab w:val="left" w:pos="567"/>
      </w:tabs>
      <w:suppressAutoHyphens w:val="0"/>
      <w:autoSpaceDN/>
      <w:spacing w:line="276" w:lineRule="auto"/>
      <w:ind w:left="0" w:firstLine="0"/>
      <w:contextualSpacing/>
      <w:jc w:val="center"/>
      <w:textAlignment w:val="auto"/>
      <w:outlineLvl w:val="0"/>
    </w:pPr>
    <w:rPr>
      <w:b/>
      <w:color w:val="000000"/>
      <w:sz w:val="28"/>
      <w:szCs w:val="28"/>
    </w:rPr>
  </w:style>
  <w:style w:type="character" w:customStyle="1" w:styleId="affffffb">
    <w:name w:val="Мой стиль Знак"/>
    <w:basedOn w:val="af1"/>
    <w:link w:val="a"/>
    <w:rsid w:val="002853D2"/>
    <w:rPr>
      <w:rFonts w:eastAsia="Times New Roman" w:cs="Times New Roman"/>
      <w:b/>
      <w:color w:val="000000"/>
      <w:kern w:val="3"/>
      <w:sz w:val="28"/>
      <w:szCs w:val="28"/>
    </w:rPr>
  </w:style>
  <w:style w:type="paragraph" w:customStyle="1" w:styleId="affffffc">
    <w:name w:val="Проект межевания"/>
    <w:basedOn w:val="a"/>
    <w:link w:val="affffffd"/>
    <w:qFormat/>
    <w:rsid w:val="002853D2"/>
    <w:pPr>
      <w:numPr>
        <w:numId w:val="0"/>
      </w:numPr>
      <w:tabs>
        <w:tab w:val="left" w:pos="0"/>
      </w:tabs>
    </w:pPr>
  </w:style>
  <w:style w:type="character" w:customStyle="1" w:styleId="fontstyle01">
    <w:name w:val="fontstyle01"/>
    <w:basedOn w:val="a1"/>
    <w:rsid w:val="002853D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fffffd">
    <w:name w:val="Проект межевания Знак"/>
    <w:basedOn w:val="affffffb"/>
    <w:link w:val="affffffc"/>
    <w:rsid w:val="002853D2"/>
    <w:rPr>
      <w:rFonts w:eastAsia="Times New Roman" w:cs="Times New Roman"/>
      <w:b/>
      <w:color w:val="000000"/>
      <w:kern w:val="3"/>
      <w:sz w:val="28"/>
      <w:szCs w:val="28"/>
    </w:rPr>
  </w:style>
  <w:style w:type="character" w:customStyle="1" w:styleId="UnresolvedMention">
    <w:name w:val="Unresolved Mention"/>
    <w:basedOn w:val="a1"/>
    <w:uiPriority w:val="99"/>
    <w:semiHidden/>
    <w:unhideWhenUsed/>
    <w:rsid w:val="002853D2"/>
    <w:rPr>
      <w:color w:val="605E5C"/>
      <w:shd w:val="clear" w:color="auto" w:fill="E1DFDD"/>
    </w:rPr>
  </w:style>
  <w:style w:type="table" w:customStyle="1" w:styleId="170">
    <w:name w:val="Сетка таблицы17"/>
    <w:basedOn w:val="a2"/>
    <w:next w:val="af5"/>
    <w:uiPriority w:val="59"/>
    <w:rsid w:val="00E665DF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2"/>
    <w:next w:val="af5"/>
    <w:uiPriority w:val="59"/>
    <w:rsid w:val="008C213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2"/>
    <w:next w:val="af5"/>
    <w:uiPriority w:val="99"/>
    <w:rsid w:val="00467A6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2"/>
    <w:next w:val="af5"/>
    <w:uiPriority w:val="99"/>
    <w:rsid w:val="00AD67C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line number" w:uiPriority="0"/>
    <w:lsdException w:name="page number" w:uiPriority="0"/>
    <w:lsdException w:name="List" w:uiPriority="0"/>
    <w:lsdException w:name="List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Table Web 3" w:uiPriority="0"/>
    <w:lsdException w:name="Balloon Text" w:uiPriority="0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127856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0"/>
    <w:next w:val="a0"/>
    <w:link w:val="11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0"/>
    <w:next w:val="a0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0"/>
    <w:next w:val="a0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0"/>
    <w:next w:val="a0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0"/>
    <w:next w:val="a0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0"/>
    <w:next w:val="a0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0"/>
    <w:next w:val="a0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0"/>
    <w:next w:val="a0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4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5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6">
    <w:name w:val="Subtitle"/>
    <w:aliases w:val="заголовок 2,Обычный таблица"/>
    <w:basedOn w:val="a5"/>
    <w:next w:val="Textbody"/>
    <w:link w:val="15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7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uiPriority w:val="99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uiPriority w:val="99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8">
    <w:name w:val="Balloon Text"/>
    <w:basedOn w:val="Standard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6">
    <w:name w:val="Номер страницы1"/>
    <w:basedOn w:val="a1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9">
    <w:name w:val="Верхний колонтитул Знак"/>
    <w:aliases w:val=" Знак Знак"/>
    <w:rsid w:val="00466849"/>
    <w:rPr>
      <w:sz w:val="28"/>
      <w:szCs w:val="28"/>
    </w:rPr>
  </w:style>
  <w:style w:type="paragraph" w:styleId="aa">
    <w:name w:val="header"/>
    <w:aliases w:val=" Знак"/>
    <w:basedOn w:val="a0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7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b">
    <w:name w:val="No Spacing"/>
    <w:aliases w:val="с интервалом,No Spacing,No Spacing1"/>
    <w:uiPriority w:val="1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c">
    <w:name w:val="Plain Text"/>
    <w:basedOn w:val="a0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d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e">
    <w:name w:val="footer"/>
    <w:basedOn w:val="a0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8">
    <w:name w:val="Текст1"/>
    <w:basedOn w:val="a0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0">
    <w:name w:val="List Paragraph"/>
    <w:aliases w:val="мой,Нумерованый список,Bullet List,FooterText,numbered,SL_Абзац списка,GOST_TableList"/>
    <w:basedOn w:val="a0"/>
    <w:link w:val="af1"/>
    <w:uiPriority w:val="34"/>
    <w:qFormat/>
    <w:rsid w:val="00466849"/>
    <w:pPr>
      <w:ind w:left="720"/>
    </w:pPr>
  </w:style>
  <w:style w:type="numbering" w:customStyle="1" w:styleId="WW8Num1">
    <w:name w:val="WW8Num1"/>
    <w:basedOn w:val="a3"/>
    <w:rsid w:val="00466849"/>
    <w:pPr>
      <w:numPr>
        <w:numId w:val="1"/>
      </w:numPr>
    </w:pPr>
  </w:style>
  <w:style w:type="paragraph" w:styleId="af2">
    <w:name w:val="Normal (Web)"/>
    <w:aliases w:val="Обычный (Web),Обычный (Web)1"/>
    <w:basedOn w:val="a0"/>
    <w:uiPriority w:val="99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9">
    <w:name w:val="Основной шрифт абзаца1"/>
    <w:rsid w:val="00045FEB"/>
  </w:style>
  <w:style w:type="character" w:styleId="af3">
    <w:name w:val="Strong"/>
    <w:qFormat/>
    <w:rsid w:val="007364F7"/>
    <w:rPr>
      <w:b/>
      <w:bCs/>
    </w:rPr>
  </w:style>
  <w:style w:type="paragraph" w:customStyle="1" w:styleId="af4">
    <w:name w:val="Содержимое таблицы"/>
    <w:basedOn w:val="ae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5">
    <w:name w:val="Table Grid"/>
    <w:basedOn w:val="a2"/>
    <w:uiPriority w:val="5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Body Text"/>
    <w:basedOn w:val="a0"/>
    <w:link w:val="af7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7">
    <w:name w:val="Основной текст Знак"/>
    <w:link w:val="af6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0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0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0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0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0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8">
    <w:name w:val="page number"/>
    <w:basedOn w:val="19"/>
    <w:rsid w:val="00921760"/>
  </w:style>
  <w:style w:type="character" w:customStyle="1" w:styleId="af9">
    <w:name w:val="Символ нумерации"/>
    <w:rsid w:val="00921760"/>
  </w:style>
  <w:style w:type="character" w:styleId="afa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b">
    <w:name w:val="Заголовок"/>
    <w:basedOn w:val="a0"/>
    <w:next w:val="af6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0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0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c">
    <w:name w:val="Body Text Indent"/>
    <w:basedOn w:val="a0"/>
    <w:link w:val="afd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d">
    <w:name w:val="Основной текст с отступом Знак"/>
    <w:link w:val="afc"/>
    <w:rsid w:val="00921760"/>
    <w:rPr>
      <w:rFonts w:eastAsia="Times New Roman" w:cs="Times New Roman"/>
      <w:sz w:val="28"/>
      <w:lang w:eastAsia="ar-SA"/>
    </w:rPr>
  </w:style>
  <w:style w:type="paragraph" w:customStyle="1" w:styleId="afe">
    <w:name w:val="Заголовок таблицы"/>
    <w:basedOn w:val="af4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f">
    <w:name w:val="Содержимое врезки"/>
    <w:basedOn w:val="af6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a">
    <w:name w:val="Название1"/>
    <w:basedOn w:val="a0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b">
    <w:name w:val="Указатель1"/>
    <w:basedOn w:val="a0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c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0">
    <w:name w:val="Знак 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1">
    <w:name w:val="Подзаголовок Знак"/>
    <w:aliases w:val="Обычный таблица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2">
    <w:name w:val="Текст выноски Знак"/>
    <w:rsid w:val="00D7382D"/>
    <w:rPr>
      <w:rFonts w:ascii="Tahoma" w:eastAsia="Calibri" w:hAnsi="Tahoma" w:cs="Tahoma"/>
      <w:sz w:val="16"/>
      <w:szCs w:val="16"/>
    </w:rPr>
  </w:style>
  <w:style w:type="character" w:customStyle="1" w:styleId="S0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1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3">
    <w:name w:val="FollowedHyperlink"/>
    <w:uiPriority w:val="99"/>
    <w:rsid w:val="00D7382D"/>
    <w:rPr>
      <w:color w:val="800080"/>
      <w:u w:val="single"/>
    </w:rPr>
  </w:style>
  <w:style w:type="character" w:styleId="aff4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5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6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7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8">
    <w:name w:val="Без интервала Знак"/>
    <w:aliases w:val="с интервалом Знак,Без интервала1 Знак,No Spacing Знак,No Spacing1 Знак"/>
    <w:uiPriority w:val="1"/>
    <w:rsid w:val="00D7382D"/>
    <w:rPr>
      <w:sz w:val="22"/>
      <w:szCs w:val="22"/>
      <w:lang w:val="ru-RU" w:eastAsia="ar-SA" w:bidi="ar-SA"/>
    </w:rPr>
  </w:style>
  <w:style w:type="character" w:customStyle="1" w:styleId="aff9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a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b">
    <w:name w:val="Intense Emphasis"/>
    <w:qFormat/>
    <w:rsid w:val="00D7382D"/>
    <w:rPr>
      <w:b/>
      <w:bCs/>
      <w:i/>
      <w:iCs/>
      <w:color w:val="4F81BD"/>
    </w:rPr>
  </w:style>
  <w:style w:type="character" w:customStyle="1" w:styleId="S10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c">
    <w:name w:val="Emphasis"/>
    <w:uiPriority w:val="20"/>
    <w:qFormat/>
    <w:rsid w:val="00D7382D"/>
    <w:rPr>
      <w:i/>
      <w:iCs/>
    </w:rPr>
  </w:style>
  <w:style w:type="character" w:customStyle="1" w:styleId="33">
    <w:name w:val="Основной текст с отступом 3 Знак"/>
    <w:uiPriority w:val="99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d">
    <w:name w:val="Текст примечания Знак"/>
    <w:rsid w:val="00D7382D"/>
    <w:rPr>
      <w:rFonts w:ascii="Times New Roman" w:hAnsi="Times New Roman"/>
    </w:rPr>
  </w:style>
  <w:style w:type="character" w:customStyle="1" w:styleId="1d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e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e">
    <w:name w:val="Гипертекстовая ссылка"/>
    <w:rsid w:val="00D7382D"/>
    <w:rPr>
      <w:color w:val="008000"/>
    </w:rPr>
  </w:style>
  <w:style w:type="character" w:customStyle="1" w:styleId="afff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">
    <w:name w:val="Текст Знак1"/>
    <w:uiPriority w:val="99"/>
    <w:rsid w:val="00D7382D"/>
    <w:rPr>
      <w:rFonts w:ascii="Courier New" w:hAnsi="Courier New" w:cs="Courier New"/>
      <w:lang w:val="ru-RU" w:eastAsia="ar-SA" w:bidi="ar-SA"/>
    </w:rPr>
  </w:style>
  <w:style w:type="character" w:customStyle="1" w:styleId="1f0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0"/>
    <w:next w:val="a0"/>
    <w:uiPriority w:val="39"/>
    <w:qFormat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0">
    <w:name w:val="TOC Heading"/>
    <w:basedOn w:val="10"/>
    <w:next w:val="a0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0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1">
    <w:name w:val="toc 1"/>
    <w:basedOn w:val="a0"/>
    <w:next w:val="a0"/>
    <w:uiPriority w:val="39"/>
    <w:qFormat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0"/>
    <w:next w:val="a0"/>
    <w:uiPriority w:val="39"/>
    <w:qFormat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0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link w:val="S4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5">
    <w:name w:val="S_Обычный"/>
    <w:basedOn w:val="a0"/>
    <w:qFormat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0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0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0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0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0"/>
    <w:next w:val="a0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0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0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0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0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0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0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0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0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0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0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0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1">
    <w:name w:val="S_Заголовок 1"/>
    <w:basedOn w:val="a0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1">
    <w:name w:val="Таблица"/>
    <w:basedOn w:val="a0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2">
    <w:name w:val="Заголовок таблици"/>
    <w:basedOn w:val="a0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2">
    <w:name w:val="Обычный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3">
    <w:name w:val="Обычный в таблице"/>
    <w:basedOn w:val="a0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3">
    <w:name w:val="Название объекта1"/>
    <w:basedOn w:val="a0"/>
    <w:next w:val="a0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4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4">
    <w:name w:val="Абзац рядовой"/>
    <w:basedOn w:val="a0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5">
    <w:name w:val="СтильЗ"/>
    <w:basedOn w:val="a0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0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6">
    <w:name w:val="S_Обычний подчёркнутый"/>
    <w:basedOn w:val="a0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5">
    <w:name w:val="Основной текст1"/>
    <w:basedOn w:val="a0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0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0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0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6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7">
    <w:name w:val="Знак Знак Знак Знак Знак Знак"/>
    <w:basedOn w:val="a0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6">
    <w:name w:val="Цитата1"/>
    <w:basedOn w:val="a0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8">
    <w:name w:val="основной текст"/>
    <w:basedOn w:val="a0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7">
    <w:name w:val="Текст примечания1"/>
    <w:basedOn w:val="a0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8">
    <w:name w:val="_ЗАГОЛОВОК 1"/>
    <w:basedOn w:val="a0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9">
    <w:name w:val="Штамп"/>
    <w:basedOn w:val="a0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9">
    <w:name w:val="Абзац списка1"/>
    <w:basedOn w:val="a0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0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0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0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0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0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0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0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0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0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0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0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0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0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0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0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b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b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b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b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b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b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a">
    <w:name w:val="Block Text"/>
    <w:basedOn w:val="a0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b">
    <w:name w:val="П.З."/>
    <w:basedOn w:val="a0"/>
    <w:link w:val="afffc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c">
    <w:name w:val="П.З. Знак"/>
    <w:link w:val="afffb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0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0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d">
    <w:name w:val="Цветовое выделение"/>
    <w:uiPriority w:val="99"/>
    <w:rsid w:val="00D7382D"/>
    <w:rPr>
      <w:b/>
      <w:color w:val="26282F"/>
    </w:rPr>
  </w:style>
  <w:style w:type="paragraph" w:customStyle="1" w:styleId="afffe">
    <w:name w:val="Комментарий"/>
    <w:basedOn w:val="a0"/>
    <w:next w:val="a0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f">
    <w:name w:val="Информация о версии"/>
    <w:basedOn w:val="afffe"/>
    <w:next w:val="a0"/>
    <w:uiPriority w:val="99"/>
    <w:rsid w:val="00D7382D"/>
    <w:rPr>
      <w:i/>
      <w:iCs/>
    </w:rPr>
  </w:style>
  <w:style w:type="paragraph" w:customStyle="1" w:styleId="affff0">
    <w:name w:val="Нормальный (таблица)"/>
    <w:basedOn w:val="a0"/>
    <w:next w:val="a0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1">
    <w:name w:val="Прижатый влево"/>
    <w:basedOn w:val="a0"/>
    <w:next w:val="a0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0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0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0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0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0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0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2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3">
    <w:name w:val="Текст таблицы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4">
    <w:name w:val="_Текст записки + полужирный"/>
    <w:basedOn w:val="affff2"/>
    <w:rsid w:val="00D7382D"/>
    <w:rPr>
      <w:b/>
      <w:bCs/>
    </w:rPr>
  </w:style>
  <w:style w:type="paragraph" w:styleId="affff5">
    <w:name w:val="Document Map"/>
    <w:basedOn w:val="a0"/>
    <w:link w:val="affff6"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6">
    <w:name w:val="Схема документа Знак"/>
    <w:link w:val="affff5"/>
    <w:rsid w:val="00D7382D"/>
    <w:rPr>
      <w:rFonts w:ascii="Tahoma" w:eastAsia="Times New Roman" w:hAnsi="Tahoma"/>
      <w:shd w:val="clear" w:color="auto" w:fill="000080"/>
    </w:rPr>
  </w:style>
  <w:style w:type="paragraph" w:customStyle="1" w:styleId="affff7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0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0"/>
    <w:link w:val="312"/>
    <w:uiPriority w:val="99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0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0"/>
    <w:next w:val="a0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a">
    <w:name w:val="заголовок 1"/>
    <w:basedOn w:val="a0"/>
    <w:next w:val="a0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0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0"/>
    <w:next w:val="a0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8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0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0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9">
    <w:name w:val="List Bullet"/>
    <w:basedOn w:val="a0"/>
    <w:autoRedefine/>
    <w:uiPriority w:val="99"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a">
    <w:name w:val="Абзац основной"/>
    <w:basedOn w:val="a0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0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0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6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c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0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0"/>
    <w:next w:val="a0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0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b">
    <w:name w:val="annotation text"/>
    <w:basedOn w:val="a0"/>
    <w:link w:val="1fb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b">
    <w:name w:val="Текст примечания Знак1"/>
    <w:link w:val="affffb"/>
    <w:semiHidden/>
    <w:rsid w:val="00D7382D"/>
    <w:rPr>
      <w:rFonts w:eastAsia="Times New Roman" w:cs="Times New Roman"/>
    </w:rPr>
  </w:style>
  <w:style w:type="paragraph" w:styleId="affffc">
    <w:name w:val="annotation subject"/>
    <w:basedOn w:val="affffb"/>
    <w:next w:val="affffb"/>
    <w:link w:val="affffd"/>
    <w:semiHidden/>
    <w:rsid w:val="00D7382D"/>
    <w:rPr>
      <w:b/>
      <w:bCs/>
    </w:rPr>
  </w:style>
  <w:style w:type="character" w:customStyle="1" w:styleId="affffd">
    <w:name w:val="Тема примечания Знак"/>
    <w:link w:val="affffc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e">
    <w:name w:val="caption"/>
    <w:basedOn w:val="a0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f">
    <w:name w:val="Без висячих строк"/>
    <w:basedOn w:val="a0"/>
    <w:next w:val="a0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0"/>
    <w:next w:val="a0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c">
    <w:name w:val="çàãîëîâîê 1"/>
    <w:basedOn w:val="a0"/>
    <w:next w:val="a0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0">
    <w:name w:val="ПЦ"/>
    <w:basedOn w:val="a0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1">
    <w:name w:val="ПЦ не жирный"/>
    <w:basedOn w:val="afffff0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2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0"/>
    <w:next w:val="a0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0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3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4">
    <w:name w:val="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5">
    <w:name w:val="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0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">
    <w:name w:val="Знак1 Знак Знак Знак1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0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0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0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0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d">
    <w:name w:val="Нет списка1"/>
    <w:next w:val="a3"/>
    <w:uiPriority w:val="99"/>
    <w:semiHidden/>
    <w:unhideWhenUsed/>
    <w:rsid w:val="0000221C"/>
  </w:style>
  <w:style w:type="paragraph" w:styleId="afffff6">
    <w:name w:val="footnote text"/>
    <w:basedOn w:val="a0"/>
    <w:link w:val="afffff7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7">
    <w:name w:val="Текст сноски Знак"/>
    <w:link w:val="afffff6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8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e">
    <w:name w:val="Сетка таблицы1"/>
    <w:basedOn w:val="a2"/>
    <w:next w:val="af5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9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a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2">
    <w:name w:val="Нет списка11"/>
    <w:next w:val="a3"/>
    <w:uiPriority w:val="99"/>
    <w:semiHidden/>
    <w:unhideWhenUsed/>
    <w:rsid w:val="0000221C"/>
  </w:style>
  <w:style w:type="table" w:customStyle="1" w:styleId="113">
    <w:name w:val="Сетка таблицы11"/>
    <w:basedOn w:val="a2"/>
    <w:next w:val="af5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2"/>
    <w:next w:val="af5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3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2"/>
    <w:next w:val="af5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b">
    <w:name w:val="Основной шрифт"/>
    <w:rsid w:val="0000221C"/>
  </w:style>
  <w:style w:type="character" w:customStyle="1" w:styleId="afffffc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f7">
    <w:name w:val="Абзац списка2"/>
    <w:basedOn w:val="a0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5">
    <w:name w:val="Знак1 Знак Знак Знак1"/>
    <w:basedOn w:val="a0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d">
    <w:name w:val="Знак Знак"/>
    <w:basedOn w:val="a0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0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1">
    <w:name w:val="Абзац списка Знак"/>
    <w:aliases w:val="мой Знак,Нумерованый список Знак,Bullet List Знак,FooterText Знак,numbered Знак,SL_Абзац списка Знак,GOST_TableList Знак"/>
    <w:link w:val="af0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2"/>
    <w:next w:val="af5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">
    <w:name w:val="Сетка таблицы21"/>
    <w:basedOn w:val="a2"/>
    <w:next w:val="af5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3"/>
    <w:uiPriority w:val="99"/>
    <w:semiHidden/>
    <w:unhideWhenUsed/>
    <w:rsid w:val="00322C78"/>
  </w:style>
  <w:style w:type="table" w:customStyle="1" w:styleId="120">
    <w:name w:val="Сетка таблицы12"/>
    <w:basedOn w:val="a2"/>
    <w:next w:val="af5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5">
    <w:name w:val="Нет списка21"/>
    <w:next w:val="a3"/>
    <w:semiHidden/>
    <w:rsid w:val="00322C78"/>
  </w:style>
  <w:style w:type="table" w:customStyle="1" w:styleId="2110">
    <w:name w:val="Сетка таблицы211"/>
    <w:basedOn w:val="a2"/>
    <w:next w:val="af5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3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2"/>
    <w:next w:val="af5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2"/>
    <w:next w:val="af5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2"/>
    <w:next w:val="af5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2"/>
    <w:next w:val="af5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2"/>
    <w:next w:val="af5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2"/>
    <w:next w:val="af5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table" w:customStyle="1" w:styleId="64">
    <w:name w:val="Сетка таблицы6"/>
    <w:basedOn w:val="a2"/>
    <w:next w:val="af5"/>
    <w:uiPriority w:val="99"/>
    <w:rsid w:val="000D3F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2"/>
    <w:next w:val="af5"/>
    <w:uiPriority w:val="99"/>
    <w:rsid w:val="009F7FE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2"/>
    <w:next w:val="af5"/>
    <w:uiPriority w:val="99"/>
    <w:rsid w:val="00247D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2"/>
    <w:next w:val="af5"/>
    <w:uiPriority w:val="99"/>
    <w:rsid w:val="00D6017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"/>
    <w:next w:val="a3"/>
    <w:uiPriority w:val="99"/>
    <w:semiHidden/>
    <w:unhideWhenUsed/>
    <w:rsid w:val="0031354E"/>
  </w:style>
  <w:style w:type="table" w:customStyle="1" w:styleId="101">
    <w:name w:val="Сетка таблицы10"/>
    <w:basedOn w:val="a2"/>
    <w:next w:val="af5"/>
    <w:uiPriority w:val="99"/>
    <w:rsid w:val="0031354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31354E"/>
  </w:style>
  <w:style w:type="table" w:customStyle="1" w:styleId="130">
    <w:name w:val="Сетка таблицы13"/>
    <w:basedOn w:val="a2"/>
    <w:next w:val="af5"/>
    <w:uiPriority w:val="59"/>
    <w:rsid w:val="003135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2"/>
    <w:next w:val="af5"/>
    <w:uiPriority w:val="59"/>
    <w:rsid w:val="0031354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31354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1">
    <w:name w:val="Нет списка22"/>
    <w:next w:val="a3"/>
    <w:semiHidden/>
    <w:rsid w:val="0031354E"/>
  </w:style>
  <w:style w:type="table" w:customStyle="1" w:styleId="230">
    <w:name w:val="Сетка таблицы23"/>
    <w:basedOn w:val="a2"/>
    <w:next w:val="af5"/>
    <w:rsid w:val="0031354E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f">
    <w:name w:val="Знак1"/>
    <w:basedOn w:val="a0"/>
    <w:rsid w:val="0031354E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table" w:customStyle="1" w:styleId="TableNormal13">
    <w:name w:val="Table Normal13"/>
    <w:uiPriority w:val="2"/>
    <w:semiHidden/>
    <w:unhideWhenUsed/>
    <w:qFormat/>
    <w:rsid w:val="0031354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f8">
    <w:name w:val="Обычный2"/>
    <w:rsid w:val="00DB55BA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S">
    <w:name w:val="S_Таблица"/>
    <w:basedOn w:val="a0"/>
    <w:rsid w:val="00253C08"/>
    <w:pPr>
      <w:widowControl/>
      <w:numPr>
        <w:numId w:val="4"/>
      </w:numPr>
      <w:tabs>
        <w:tab w:val="left" w:pos="8943"/>
      </w:tabs>
      <w:suppressAutoHyphens w:val="0"/>
      <w:autoSpaceDN/>
      <w:spacing w:line="360" w:lineRule="auto"/>
      <w:jc w:val="right"/>
      <w:textAlignment w:val="auto"/>
    </w:pPr>
    <w:rPr>
      <w:kern w:val="0"/>
      <w:sz w:val="24"/>
      <w:szCs w:val="24"/>
      <w:lang w:val="x-none" w:eastAsia="ar-SA"/>
    </w:rPr>
  </w:style>
  <w:style w:type="paragraph" w:customStyle="1" w:styleId="73">
    <w:name w:val="Обычный7"/>
    <w:rsid w:val="009E7DB7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140">
    <w:name w:val="Сетка таблицы14"/>
    <w:basedOn w:val="a2"/>
    <w:next w:val="af5"/>
    <w:uiPriority w:val="59"/>
    <w:rsid w:val="00BE6C4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2"/>
    <w:next w:val="af5"/>
    <w:uiPriority w:val="59"/>
    <w:rsid w:val="00BE6C4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2"/>
    <w:next w:val="af5"/>
    <w:uiPriority w:val="59"/>
    <w:rsid w:val="00A301D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5">
    <w:name w:val="Нет списка5"/>
    <w:next w:val="a3"/>
    <w:uiPriority w:val="99"/>
    <w:semiHidden/>
    <w:unhideWhenUsed/>
    <w:rsid w:val="002853D2"/>
  </w:style>
  <w:style w:type="paragraph" w:customStyle="1" w:styleId="1ff0">
    <w:name w:val="Знак Знак Знак1"/>
    <w:basedOn w:val="a0"/>
    <w:rsid w:val="002853D2"/>
    <w:pPr>
      <w:widowControl/>
      <w:tabs>
        <w:tab w:val="num" w:pos="360"/>
      </w:tabs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S7">
    <w:name w:val="S_Обычный в таблице"/>
    <w:basedOn w:val="a0"/>
    <w:link w:val="S8"/>
    <w:rsid w:val="002853D2"/>
    <w:pPr>
      <w:widowControl/>
      <w:suppressAutoHyphens w:val="0"/>
      <w:autoSpaceDN/>
      <w:spacing w:line="360" w:lineRule="auto"/>
      <w:ind w:firstLine="0"/>
      <w:jc w:val="center"/>
      <w:textAlignment w:val="auto"/>
    </w:pPr>
    <w:rPr>
      <w:kern w:val="0"/>
      <w:sz w:val="24"/>
      <w:szCs w:val="24"/>
    </w:rPr>
  </w:style>
  <w:style w:type="character" w:customStyle="1" w:styleId="S8">
    <w:name w:val="S_Обычный в таблице Знак"/>
    <w:link w:val="S7"/>
    <w:rsid w:val="002853D2"/>
    <w:rPr>
      <w:rFonts w:eastAsia="Times New Roman" w:cs="Times New Roman"/>
      <w:sz w:val="24"/>
      <w:szCs w:val="24"/>
    </w:rPr>
  </w:style>
  <w:style w:type="character" w:customStyle="1" w:styleId="S4">
    <w:name w:val="S_Маркированный Знак Знак"/>
    <w:link w:val="S3"/>
    <w:rsid w:val="002853D2"/>
    <w:rPr>
      <w:rFonts w:eastAsia="Times New Roman" w:cs="Calibri"/>
      <w:w w:val="109"/>
      <w:sz w:val="24"/>
      <w:szCs w:val="24"/>
      <w:lang w:eastAsia="ar-SA"/>
    </w:rPr>
  </w:style>
  <w:style w:type="character" w:styleId="afffffe">
    <w:name w:val="line number"/>
    <w:unhideWhenUsed/>
    <w:rsid w:val="002853D2"/>
  </w:style>
  <w:style w:type="table" w:styleId="-3">
    <w:name w:val="Table Web 3"/>
    <w:basedOn w:val="a2"/>
    <w:semiHidden/>
    <w:rsid w:val="002853D2"/>
    <w:rPr>
      <w:rFonts w:eastAsia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0">
    <w:name w:val="Сетка таблицы16"/>
    <w:basedOn w:val="a2"/>
    <w:next w:val="af5"/>
    <w:uiPriority w:val="59"/>
    <w:rsid w:val="002853D2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">
    <w:name w:val="endnote text"/>
    <w:basedOn w:val="a0"/>
    <w:link w:val="affffff0"/>
    <w:uiPriority w:val="99"/>
    <w:semiHidden/>
    <w:unhideWhenUsed/>
    <w:rsid w:val="002853D2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affffff0">
    <w:name w:val="Текст концевой сноски Знак"/>
    <w:basedOn w:val="a1"/>
    <w:link w:val="affffff"/>
    <w:uiPriority w:val="99"/>
    <w:semiHidden/>
    <w:rsid w:val="002853D2"/>
    <w:rPr>
      <w:rFonts w:eastAsia="Times New Roman" w:cs="Times New Roman"/>
    </w:rPr>
  </w:style>
  <w:style w:type="character" w:styleId="affffff1">
    <w:name w:val="endnote reference"/>
    <w:uiPriority w:val="99"/>
    <w:semiHidden/>
    <w:unhideWhenUsed/>
    <w:rsid w:val="002853D2"/>
    <w:rPr>
      <w:vertAlign w:val="superscript"/>
    </w:rPr>
  </w:style>
  <w:style w:type="paragraph" w:customStyle="1" w:styleId="affffff2">
    <w:name w:val="оглавление"/>
    <w:basedOn w:val="1f1"/>
    <w:qFormat/>
    <w:rsid w:val="002853D2"/>
    <w:pPr>
      <w:tabs>
        <w:tab w:val="clear" w:pos="10195"/>
        <w:tab w:val="left" w:pos="284"/>
        <w:tab w:val="left" w:pos="567"/>
        <w:tab w:val="right" w:leader="dot" w:pos="9639"/>
      </w:tabs>
      <w:suppressAutoHyphens w:val="0"/>
      <w:spacing w:line="240" w:lineRule="auto"/>
      <w:jc w:val="center"/>
    </w:pPr>
    <w:rPr>
      <w:rFonts w:eastAsia="Times New Roman" w:cs="Times New Roman"/>
      <w:noProof/>
      <w:sz w:val="24"/>
      <w:szCs w:val="24"/>
      <w:lang w:eastAsia="ru-RU"/>
    </w:rPr>
  </w:style>
  <w:style w:type="paragraph" w:customStyle="1" w:styleId="Normal">
    <w:name w:val="[Normal]"/>
    <w:rsid w:val="002853D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xl63">
    <w:name w:val="xl63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xl64">
    <w:name w:val="xl64"/>
    <w:basedOn w:val="a0"/>
    <w:rsid w:val="002853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122">
    <w:name w:val="Обычный + 12 пт"/>
    <w:aliases w:val="Синий,Первая строка:  0,95 см,По ширине,Первая строка:  1 см"/>
    <w:basedOn w:val="a0"/>
    <w:rsid w:val="002853D2"/>
    <w:pPr>
      <w:widowControl/>
      <w:suppressAutoHyphens w:val="0"/>
      <w:overflowPunct w:val="0"/>
      <w:autoSpaceDE w:val="0"/>
      <w:adjustRightInd w:val="0"/>
      <w:spacing w:line="240" w:lineRule="auto"/>
      <w:ind w:firstLine="0"/>
    </w:pPr>
    <w:rPr>
      <w:color w:val="0000FF"/>
      <w:kern w:val="0"/>
      <w:sz w:val="24"/>
      <w:szCs w:val="24"/>
    </w:rPr>
  </w:style>
  <w:style w:type="paragraph" w:customStyle="1" w:styleId="affffff3">
    <w:name w:val="Абзац"/>
    <w:basedOn w:val="a0"/>
    <w:link w:val="affffff4"/>
    <w:rsid w:val="002853D2"/>
    <w:pPr>
      <w:widowControl/>
      <w:suppressAutoHyphens w:val="0"/>
      <w:autoSpaceDN/>
      <w:spacing w:before="60" w:line="240" w:lineRule="auto"/>
      <w:ind w:firstLine="720"/>
      <w:jc w:val="left"/>
      <w:textAlignment w:val="auto"/>
    </w:pPr>
    <w:rPr>
      <w:kern w:val="0"/>
      <w:sz w:val="26"/>
      <w:szCs w:val="24"/>
    </w:rPr>
  </w:style>
  <w:style w:type="character" w:customStyle="1" w:styleId="affffff4">
    <w:name w:val="Абзац Знак"/>
    <w:basedOn w:val="a1"/>
    <w:link w:val="affffff3"/>
    <w:locked/>
    <w:rsid w:val="002853D2"/>
    <w:rPr>
      <w:rFonts w:eastAsia="Times New Roman" w:cs="Times New Roman"/>
      <w:sz w:val="26"/>
      <w:szCs w:val="24"/>
    </w:rPr>
  </w:style>
  <w:style w:type="paragraph" w:customStyle="1" w:styleId="s12">
    <w:name w:val="s_1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1ff1">
    <w:name w:val="М1Заголовок"/>
    <w:basedOn w:val="a0"/>
    <w:link w:val="1ff2"/>
    <w:qFormat/>
    <w:rsid w:val="002853D2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eastAsia="Calibri"/>
      <w:b/>
      <w:kern w:val="0"/>
      <w:sz w:val="28"/>
      <w:szCs w:val="28"/>
      <w:lang w:eastAsia="en-US"/>
    </w:rPr>
  </w:style>
  <w:style w:type="character" w:customStyle="1" w:styleId="1ff2">
    <w:name w:val="М1Заголовок Знак"/>
    <w:basedOn w:val="a1"/>
    <w:link w:val="1ff1"/>
    <w:rsid w:val="002853D2"/>
    <w:rPr>
      <w:rFonts w:eastAsia="Calibri" w:cs="Times New Roman"/>
      <w:b/>
      <w:sz w:val="28"/>
      <w:szCs w:val="28"/>
      <w:lang w:eastAsia="en-US"/>
    </w:rPr>
  </w:style>
  <w:style w:type="paragraph" w:customStyle="1" w:styleId="1ff3">
    <w:name w:val="М1Стиль"/>
    <w:basedOn w:val="a0"/>
    <w:link w:val="1ff4"/>
    <w:qFormat/>
    <w:rsid w:val="002853D2"/>
    <w:pPr>
      <w:widowControl/>
      <w:suppressAutoHyphens w:val="0"/>
      <w:autoSpaceDN/>
      <w:spacing w:line="240" w:lineRule="auto"/>
      <w:ind w:firstLine="709"/>
      <w:textAlignment w:val="auto"/>
    </w:pPr>
    <w:rPr>
      <w:rFonts w:eastAsia="Calibri"/>
      <w:kern w:val="0"/>
      <w:sz w:val="28"/>
      <w:szCs w:val="28"/>
      <w:lang w:eastAsia="en-US"/>
    </w:rPr>
  </w:style>
  <w:style w:type="character" w:customStyle="1" w:styleId="1ff4">
    <w:name w:val="М1Стиль Знак"/>
    <w:basedOn w:val="a1"/>
    <w:link w:val="1ff3"/>
    <w:rsid w:val="002853D2"/>
    <w:rPr>
      <w:rFonts w:eastAsia="Calibri" w:cs="Times New Roman"/>
      <w:sz w:val="28"/>
      <w:szCs w:val="28"/>
      <w:lang w:eastAsia="en-US"/>
    </w:rPr>
  </w:style>
  <w:style w:type="character" w:customStyle="1" w:styleId="1ff5">
    <w:name w:val="Стиль1 Знак"/>
    <w:basedOn w:val="1ff2"/>
    <w:rsid w:val="002853D2"/>
    <w:rPr>
      <w:rFonts w:eastAsia="Calibri" w:cs="Times New Roman"/>
      <w:b/>
      <w:sz w:val="28"/>
      <w:szCs w:val="28"/>
      <w:lang w:eastAsia="en-US"/>
    </w:rPr>
  </w:style>
  <w:style w:type="paragraph" w:customStyle="1" w:styleId="BodyTextIndent3">
    <w:name w:val="Body Text Indent 3 + Синий"/>
    <w:aliases w:val="Первая строка:  1,25 см,Справа:  0,22 см"/>
    <w:basedOn w:val="22"/>
    <w:rsid w:val="002853D2"/>
    <w:pPr>
      <w:widowControl/>
      <w:suppressAutoHyphens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="Times New Roman" w:hAnsi="Times New Roman" w:cs="Times New Roman"/>
      <w:b/>
      <w:color w:val="0000FF"/>
      <w:kern w:val="0"/>
      <w:sz w:val="22"/>
      <w:szCs w:val="22"/>
      <w:lang w:bidi="ar-SA"/>
    </w:rPr>
  </w:style>
  <w:style w:type="paragraph" w:customStyle="1" w:styleId="S9">
    <w:name w:val="S_Заголовок таблицы"/>
    <w:basedOn w:val="a0"/>
    <w:link w:val="Sa"/>
    <w:autoRedefine/>
    <w:rsid w:val="002853D2"/>
    <w:pPr>
      <w:widowControl/>
      <w:suppressAutoHyphens w:val="0"/>
      <w:autoSpaceDN/>
      <w:spacing w:line="276" w:lineRule="auto"/>
      <w:ind w:firstLine="0"/>
      <w:jc w:val="center"/>
      <w:textAlignment w:val="auto"/>
    </w:pPr>
    <w:rPr>
      <w:spacing w:val="-4"/>
      <w:kern w:val="0"/>
      <w:sz w:val="28"/>
      <w:szCs w:val="28"/>
    </w:rPr>
  </w:style>
  <w:style w:type="character" w:customStyle="1" w:styleId="Sa">
    <w:name w:val="S_Заголовок таблицы Знак"/>
    <w:basedOn w:val="S1"/>
    <w:link w:val="S9"/>
    <w:rsid w:val="002853D2"/>
    <w:rPr>
      <w:rFonts w:ascii="Times New Roman" w:eastAsia="Times New Roman" w:hAnsi="Times New Roman" w:cs="Times New Roman"/>
      <w:spacing w:val="-4"/>
      <w:sz w:val="28"/>
      <w:szCs w:val="28"/>
    </w:rPr>
  </w:style>
  <w:style w:type="character" w:customStyle="1" w:styleId="S13">
    <w:name w:val="S_Маркированный Знак Знак1"/>
    <w:basedOn w:val="a1"/>
    <w:rsid w:val="002853D2"/>
    <w:rPr>
      <w:sz w:val="24"/>
      <w:szCs w:val="24"/>
      <w:lang w:val="ru-RU" w:eastAsia="ar-SA" w:bidi="ar-SA"/>
    </w:rPr>
  </w:style>
  <w:style w:type="paragraph" w:customStyle="1" w:styleId="3d">
    <w:name w:val="М3Стиль"/>
    <w:basedOn w:val="1ff3"/>
    <w:link w:val="3e"/>
    <w:qFormat/>
    <w:rsid w:val="002853D2"/>
    <w:pPr>
      <w:ind w:firstLine="0"/>
      <w:jc w:val="right"/>
    </w:pPr>
  </w:style>
  <w:style w:type="character" w:customStyle="1" w:styleId="3e">
    <w:name w:val="М3Стиль Знак"/>
    <w:basedOn w:val="1ff4"/>
    <w:link w:val="3d"/>
    <w:rsid w:val="002853D2"/>
    <w:rPr>
      <w:rFonts w:eastAsia="Calibri" w:cs="Times New Roman"/>
      <w:sz w:val="28"/>
      <w:szCs w:val="28"/>
      <w:lang w:eastAsia="en-US"/>
    </w:rPr>
  </w:style>
  <w:style w:type="paragraph" w:customStyle="1" w:styleId="affffff5">
    <w:name w:val="ТАБЛИЦА_ЦЕНТР"/>
    <w:basedOn w:val="a0"/>
    <w:link w:val="affffff6"/>
    <w:qFormat/>
    <w:rsid w:val="002853D2"/>
    <w:pPr>
      <w:widowControl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noProof/>
      <w:kern w:val="0"/>
      <w:sz w:val="24"/>
    </w:rPr>
  </w:style>
  <w:style w:type="character" w:customStyle="1" w:styleId="affffff6">
    <w:name w:val="ТАБЛИЦА_ЦЕНТР Знак"/>
    <w:basedOn w:val="a1"/>
    <w:link w:val="affffff5"/>
    <w:rsid w:val="002853D2"/>
    <w:rPr>
      <w:rFonts w:eastAsia="Times New Roman" w:cs="Times New Roman"/>
      <w:noProof/>
      <w:sz w:val="24"/>
    </w:rPr>
  </w:style>
  <w:style w:type="paragraph" w:customStyle="1" w:styleId="affffff7">
    <w:name w:val="ТАБЛ ТЕКСТ БЕЗ ОТСТУПА"/>
    <w:basedOn w:val="a0"/>
    <w:qFormat/>
    <w:rsid w:val="002853D2"/>
    <w:pPr>
      <w:widowControl/>
      <w:suppressAutoHyphens w:val="0"/>
      <w:autoSpaceDN/>
      <w:spacing w:line="240" w:lineRule="auto"/>
      <w:ind w:firstLine="0"/>
      <w:textAlignment w:val="auto"/>
    </w:pPr>
    <w:rPr>
      <w:kern w:val="0"/>
      <w:sz w:val="24"/>
    </w:rPr>
  </w:style>
  <w:style w:type="character" w:customStyle="1" w:styleId="1ff6">
    <w:name w:val="Знак Знак1"/>
    <w:locked/>
    <w:rsid w:val="002853D2"/>
    <w:rPr>
      <w:sz w:val="28"/>
      <w:szCs w:val="28"/>
    </w:rPr>
  </w:style>
  <w:style w:type="character" w:customStyle="1" w:styleId="1ff7">
    <w:name w:val="Схема документа Знак1"/>
    <w:rsid w:val="002853D2"/>
    <w:rPr>
      <w:rFonts w:ascii="Tahoma" w:hAnsi="Tahoma" w:cs="Tahoma"/>
      <w:sz w:val="16"/>
      <w:szCs w:val="16"/>
      <w:lang w:eastAsia="en-US"/>
    </w:rPr>
  </w:style>
  <w:style w:type="character" w:customStyle="1" w:styleId="15">
    <w:name w:val="Подзаголовок Знак1"/>
    <w:aliases w:val="заголовок 2 Знак,Обычный таблица Знак1"/>
    <w:link w:val="a6"/>
    <w:rsid w:val="002853D2"/>
    <w:rPr>
      <w:rFonts w:ascii="Arial" w:hAnsi="Arial"/>
      <w:i/>
      <w:iCs/>
      <w:kern w:val="3"/>
      <w:sz w:val="28"/>
      <w:szCs w:val="28"/>
    </w:rPr>
  </w:style>
  <w:style w:type="character" w:customStyle="1" w:styleId="116">
    <w:name w:val="Знак Знак11"/>
    <w:locked/>
    <w:rsid w:val="002853D2"/>
    <w:rPr>
      <w:sz w:val="28"/>
      <w:szCs w:val="28"/>
    </w:rPr>
  </w:style>
  <w:style w:type="paragraph" w:customStyle="1" w:styleId="stylet3">
    <w:name w:val="stylet3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709"/>
      <w:jc w:val="left"/>
      <w:textAlignment w:val="auto"/>
    </w:pPr>
    <w:rPr>
      <w:rFonts w:eastAsia="Calibri"/>
      <w:kern w:val="0"/>
      <w:sz w:val="24"/>
      <w:szCs w:val="24"/>
      <w:lang w:eastAsia="en-US"/>
    </w:rPr>
  </w:style>
  <w:style w:type="numbering" w:customStyle="1" w:styleId="131">
    <w:name w:val="Нет списка13"/>
    <w:next w:val="a3"/>
    <w:uiPriority w:val="99"/>
    <w:semiHidden/>
    <w:unhideWhenUsed/>
    <w:rsid w:val="002853D2"/>
  </w:style>
  <w:style w:type="numbering" w:customStyle="1" w:styleId="231">
    <w:name w:val="Нет списка23"/>
    <w:next w:val="a3"/>
    <w:uiPriority w:val="99"/>
    <w:semiHidden/>
    <w:unhideWhenUsed/>
    <w:rsid w:val="002853D2"/>
  </w:style>
  <w:style w:type="paragraph" w:styleId="affffff8">
    <w:name w:val="List Number"/>
    <w:basedOn w:val="a0"/>
    <w:semiHidden/>
    <w:rsid w:val="002853D2"/>
    <w:pPr>
      <w:widowControl/>
      <w:suppressAutoHyphens w:val="0"/>
      <w:autoSpaceDN/>
      <w:spacing w:before="100" w:beforeAutospacing="1" w:after="100" w:afterAutospacing="1" w:line="360" w:lineRule="auto"/>
      <w:ind w:firstLine="709"/>
      <w:textAlignment w:val="auto"/>
    </w:pPr>
    <w:rPr>
      <w:kern w:val="0"/>
      <w:sz w:val="28"/>
      <w:szCs w:val="28"/>
    </w:rPr>
  </w:style>
  <w:style w:type="paragraph" w:customStyle="1" w:styleId="Sb">
    <w:name w:val="S_Обычный жирный"/>
    <w:basedOn w:val="a0"/>
    <w:link w:val="Sc"/>
    <w:qFormat/>
    <w:rsid w:val="002853D2"/>
    <w:pPr>
      <w:widowControl/>
      <w:suppressAutoHyphens w:val="0"/>
      <w:autoSpaceDN/>
      <w:spacing w:line="240" w:lineRule="auto"/>
      <w:ind w:firstLine="709"/>
      <w:textAlignment w:val="auto"/>
    </w:pPr>
    <w:rPr>
      <w:kern w:val="0"/>
      <w:sz w:val="28"/>
      <w:szCs w:val="24"/>
    </w:rPr>
  </w:style>
  <w:style w:type="table" w:customStyle="1" w:styleId="-11">
    <w:name w:val="Таблица-сетка 1 светлая1"/>
    <w:basedOn w:val="a2"/>
    <w:uiPriority w:val="46"/>
    <w:rsid w:val="002853D2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ff8">
    <w:name w:val="Сетка таблицы светлая1"/>
    <w:basedOn w:val="a2"/>
    <w:uiPriority w:val="40"/>
    <w:rsid w:val="002853D2"/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7">
    <w:name w:val="Таблица простая 11"/>
    <w:basedOn w:val="a2"/>
    <w:uiPriority w:val="41"/>
    <w:rsid w:val="002853D2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Sc">
    <w:name w:val="S_Обычный жирный Знак"/>
    <w:link w:val="Sb"/>
    <w:rsid w:val="002853D2"/>
    <w:rPr>
      <w:rFonts w:eastAsia="Times New Roman" w:cs="Times New Roman"/>
      <w:sz w:val="28"/>
      <w:szCs w:val="24"/>
    </w:rPr>
  </w:style>
  <w:style w:type="paragraph" w:customStyle="1" w:styleId="2f9">
    <w:name w:val="Заголовок (Уровень 2)"/>
    <w:basedOn w:val="a0"/>
    <w:next w:val="af6"/>
    <w:link w:val="2fa"/>
    <w:autoRedefine/>
    <w:qFormat/>
    <w:rsid w:val="002853D2"/>
    <w:pPr>
      <w:widowControl/>
      <w:suppressAutoHyphens w:val="0"/>
      <w:autoSpaceDE w:val="0"/>
      <w:adjustRightInd w:val="0"/>
      <w:spacing w:line="240" w:lineRule="auto"/>
      <w:ind w:firstLine="0"/>
      <w:jc w:val="center"/>
      <w:textAlignment w:val="auto"/>
      <w:outlineLvl w:val="0"/>
    </w:pPr>
    <w:rPr>
      <w:b/>
      <w:bCs/>
      <w:kern w:val="0"/>
      <w:sz w:val="28"/>
      <w:szCs w:val="28"/>
    </w:rPr>
  </w:style>
  <w:style w:type="character" w:customStyle="1" w:styleId="2fa">
    <w:name w:val="Заголовок (Уровень 2) Знак"/>
    <w:link w:val="2f9"/>
    <w:rsid w:val="002853D2"/>
    <w:rPr>
      <w:rFonts w:eastAsia="Times New Roman" w:cs="Times New Roman"/>
      <w:b/>
      <w:bCs/>
      <w:sz w:val="28"/>
      <w:szCs w:val="28"/>
    </w:rPr>
  </w:style>
  <w:style w:type="character" w:customStyle="1" w:styleId="affffff9">
    <w:name w:val="Текст_Жирный"/>
    <w:uiPriority w:val="1"/>
    <w:qFormat/>
    <w:rsid w:val="002853D2"/>
    <w:rPr>
      <w:rFonts w:ascii="Times New Roman" w:hAnsi="Times New Roman"/>
      <w:b/>
    </w:rPr>
  </w:style>
  <w:style w:type="paragraph" w:customStyle="1" w:styleId="118">
    <w:name w:val="Табличный_боковик_11"/>
    <w:link w:val="119"/>
    <w:qFormat/>
    <w:rsid w:val="002853D2"/>
    <w:rPr>
      <w:rFonts w:eastAsia="Times New Roman" w:cs="Times New Roman"/>
      <w:sz w:val="22"/>
      <w:szCs w:val="24"/>
    </w:rPr>
  </w:style>
  <w:style w:type="character" w:customStyle="1" w:styleId="119">
    <w:name w:val="Табличный_боковик_11 Знак"/>
    <w:link w:val="118"/>
    <w:rsid w:val="002853D2"/>
    <w:rPr>
      <w:rFonts w:eastAsia="Times New Roman" w:cs="Times New Roman"/>
      <w:sz w:val="22"/>
      <w:szCs w:val="24"/>
    </w:rPr>
  </w:style>
  <w:style w:type="paragraph" w:customStyle="1" w:styleId="headertext">
    <w:name w:val="headertext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b">
    <w:name w:val="textb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n">
    <w:name w:val="textn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affffffa">
    <w:name w:val="Основной(РПЗ)"/>
    <w:basedOn w:val="a0"/>
    <w:link w:val="1ff9"/>
    <w:qFormat/>
    <w:rsid w:val="002853D2"/>
    <w:pPr>
      <w:suppressAutoHyphens w:val="0"/>
      <w:autoSpaceDE w:val="0"/>
      <w:adjustRightInd w:val="0"/>
      <w:spacing w:line="240" w:lineRule="auto"/>
      <w:ind w:firstLine="709"/>
      <w:textAlignment w:val="auto"/>
    </w:pPr>
    <w:rPr>
      <w:kern w:val="0"/>
      <w:sz w:val="26"/>
      <w:szCs w:val="26"/>
    </w:rPr>
  </w:style>
  <w:style w:type="character" w:customStyle="1" w:styleId="1ff9">
    <w:name w:val="Основной(РПЗ) Знак1"/>
    <w:link w:val="affffffa"/>
    <w:locked/>
    <w:rsid w:val="002853D2"/>
    <w:rPr>
      <w:rFonts w:eastAsia="Times New Roman" w:cs="Times New Roman"/>
      <w:sz w:val="26"/>
      <w:szCs w:val="26"/>
    </w:rPr>
  </w:style>
  <w:style w:type="paragraph" w:customStyle="1" w:styleId="1ffa">
    <w:name w:val="Знак1 Знак Знак Знак Знак Знак"/>
    <w:basedOn w:val="a0"/>
    <w:uiPriority w:val="99"/>
    <w:rsid w:val="002853D2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2fb">
    <w:name w:val="Основной текст (2)"/>
    <w:basedOn w:val="a0"/>
    <w:rsid w:val="002853D2"/>
    <w:pPr>
      <w:shd w:val="clear" w:color="auto" w:fill="FFFFFF"/>
      <w:autoSpaceDN/>
      <w:spacing w:before="420" w:after="600" w:line="328" w:lineRule="exact"/>
      <w:ind w:hanging="380"/>
      <w:jc w:val="left"/>
      <w:textAlignment w:val="auto"/>
    </w:pPr>
    <w:rPr>
      <w:kern w:val="0"/>
      <w:sz w:val="28"/>
      <w:szCs w:val="28"/>
      <w:lang w:eastAsia="zh-CN"/>
    </w:rPr>
  </w:style>
  <w:style w:type="paragraph" w:customStyle="1" w:styleId="1ffb">
    <w:name w:val="Заголовок таблицы ссылок1"/>
    <w:basedOn w:val="a0"/>
    <w:next w:val="a0"/>
    <w:uiPriority w:val="99"/>
    <w:semiHidden/>
    <w:unhideWhenUsed/>
    <w:rsid w:val="002853D2"/>
    <w:pPr>
      <w:widowControl/>
      <w:suppressAutoHyphens w:val="0"/>
      <w:autoSpaceDN/>
      <w:spacing w:before="120" w:line="240" w:lineRule="auto"/>
      <w:ind w:firstLine="0"/>
      <w:jc w:val="left"/>
      <w:textAlignment w:val="auto"/>
    </w:pPr>
    <w:rPr>
      <w:rFonts w:ascii="Calibri Light" w:hAnsi="Calibri Light"/>
      <w:b/>
      <w:bCs/>
      <w:kern w:val="0"/>
      <w:sz w:val="24"/>
      <w:szCs w:val="24"/>
    </w:rPr>
  </w:style>
  <w:style w:type="paragraph" w:customStyle="1" w:styleId="a">
    <w:name w:val="Мой стиль"/>
    <w:basedOn w:val="af0"/>
    <w:link w:val="affffffb"/>
    <w:qFormat/>
    <w:rsid w:val="002853D2"/>
    <w:pPr>
      <w:widowControl/>
      <w:numPr>
        <w:numId w:val="5"/>
      </w:numPr>
      <w:tabs>
        <w:tab w:val="left" w:pos="567"/>
      </w:tabs>
      <w:suppressAutoHyphens w:val="0"/>
      <w:autoSpaceDN/>
      <w:spacing w:line="276" w:lineRule="auto"/>
      <w:ind w:left="0" w:firstLine="0"/>
      <w:contextualSpacing/>
      <w:jc w:val="center"/>
      <w:textAlignment w:val="auto"/>
      <w:outlineLvl w:val="0"/>
    </w:pPr>
    <w:rPr>
      <w:b/>
      <w:color w:val="000000"/>
      <w:sz w:val="28"/>
      <w:szCs w:val="28"/>
    </w:rPr>
  </w:style>
  <w:style w:type="character" w:customStyle="1" w:styleId="affffffb">
    <w:name w:val="Мой стиль Знак"/>
    <w:basedOn w:val="af1"/>
    <w:link w:val="a"/>
    <w:rsid w:val="002853D2"/>
    <w:rPr>
      <w:rFonts w:eastAsia="Times New Roman" w:cs="Times New Roman"/>
      <w:b/>
      <w:color w:val="000000"/>
      <w:kern w:val="3"/>
      <w:sz w:val="28"/>
      <w:szCs w:val="28"/>
    </w:rPr>
  </w:style>
  <w:style w:type="paragraph" w:customStyle="1" w:styleId="affffffc">
    <w:name w:val="Проект межевания"/>
    <w:basedOn w:val="a"/>
    <w:link w:val="affffffd"/>
    <w:qFormat/>
    <w:rsid w:val="002853D2"/>
    <w:pPr>
      <w:numPr>
        <w:numId w:val="0"/>
      </w:numPr>
      <w:tabs>
        <w:tab w:val="left" w:pos="0"/>
      </w:tabs>
    </w:pPr>
  </w:style>
  <w:style w:type="character" w:customStyle="1" w:styleId="fontstyle01">
    <w:name w:val="fontstyle01"/>
    <w:basedOn w:val="a1"/>
    <w:rsid w:val="002853D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fffffd">
    <w:name w:val="Проект межевания Знак"/>
    <w:basedOn w:val="affffffb"/>
    <w:link w:val="affffffc"/>
    <w:rsid w:val="002853D2"/>
    <w:rPr>
      <w:rFonts w:eastAsia="Times New Roman" w:cs="Times New Roman"/>
      <w:b/>
      <w:color w:val="000000"/>
      <w:kern w:val="3"/>
      <w:sz w:val="28"/>
      <w:szCs w:val="28"/>
    </w:rPr>
  </w:style>
  <w:style w:type="character" w:customStyle="1" w:styleId="UnresolvedMention">
    <w:name w:val="Unresolved Mention"/>
    <w:basedOn w:val="a1"/>
    <w:uiPriority w:val="99"/>
    <w:semiHidden/>
    <w:unhideWhenUsed/>
    <w:rsid w:val="002853D2"/>
    <w:rPr>
      <w:color w:val="605E5C"/>
      <w:shd w:val="clear" w:color="auto" w:fill="E1DFDD"/>
    </w:rPr>
  </w:style>
  <w:style w:type="table" w:customStyle="1" w:styleId="170">
    <w:name w:val="Сетка таблицы17"/>
    <w:basedOn w:val="a2"/>
    <w:next w:val="af5"/>
    <w:uiPriority w:val="59"/>
    <w:rsid w:val="00E665DF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2"/>
    <w:next w:val="af5"/>
    <w:uiPriority w:val="59"/>
    <w:rsid w:val="008C213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2"/>
    <w:next w:val="af5"/>
    <w:uiPriority w:val="99"/>
    <w:rsid w:val="00467A6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2"/>
    <w:next w:val="af5"/>
    <w:uiPriority w:val="99"/>
    <w:rsid w:val="00AD67C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B742A0-F4DA-440B-B887-31D3D8DA8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10</Pages>
  <Words>2238</Words>
  <Characters>12758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14967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ovfedosova</dc:creator>
  <cp:lastModifiedBy>Юрова М.А.</cp:lastModifiedBy>
  <cp:revision>6</cp:revision>
  <cp:lastPrinted>2023-10-27T04:48:00Z</cp:lastPrinted>
  <dcterms:created xsi:type="dcterms:W3CDTF">2023-10-27T04:45:00Z</dcterms:created>
  <dcterms:modified xsi:type="dcterms:W3CDTF">2023-10-27T05:00:00Z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