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AF4AAC">
        <w:rPr>
          <w:sz w:val="28"/>
          <w:szCs w:val="28"/>
        </w:rPr>
        <w:t xml:space="preserve"> № 1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C82136">
        <w:rPr>
          <w:sz w:val="28"/>
          <w:szCs w:val="28"/>
        </w:rPr>
        <w:t xml:space="preserve">01.08.2024  </w:t>
      </w:r>
      <w:r w:rsidRPr="003618C5">
        <w:rPr>
          <w:sz w:val="28"/>
          <w:szCs w:val="28"/>
        </w:rPr>
        <w:t xml:space="preserve">  № </w:t>
      </w:r>
      <w:r w:rsidR="00C82136">
        <w:rPr>
          <w:sz w:val="28"/>
          <w:szCs w:val="28"/>
        </w:rPr>
        <w:t>980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A43246">
        <w:rPr>
          <w:sz w:val="28"/>
          <w:szCs w:val="28"/>
        </w:rPr>
        <w:t>10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r w:rsidR="00A43246">
        <w:rPr>
          <w:sz w:val="28"/>
          <w:szCs w:val="28"/>
        </w:rPr>
        <w:t>Ворошилова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981"/>
        <w:gridCol w:w="1188"/>
        <w:gridCol w:w="1564"/>
        <w:gridCol w:w="2765"/>
      </w:tblGrid>
      <w:tr w:rsidR="008B272B" w:rsidRPr="00FD1D20" w:rsidTr="003908E2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Улица</w:t>
            </w:r>
          </w:p>
        </w:tc>
        <w:tc>
          <w:tcPr>
            <w:tcW w:w="981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3908E2">
            <w:pPr>
              <w:jc w:val="center"/>
            </w:pPr>
            <w:r>
              <w:t>Площадь,</w:t>
            </w:r>
          </w:p>
          <w:p w:rsidR="00F06C59" w:rsidRPr="00FD1D20" w:rsidRDefault="00F06C59" w:rsidP="003908E2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3908E2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3908E2">
        <w:trPr>
          <w:trHeight w:val="430"/>
        </w:trPr>
        <w:tc>
          <w:tcPr>
            <w:tcW w:w="614" w:type="dxa"/>
            <w:vAlign w:val="center"/>
          </w:tcPr>
          <w:p w:rsidR="00F06C59" w:rsidRPr="003908E2" w:rsidRDefault="00F06C59" w:rsidP="003908E2">
            <w:pPr>
              <w:jc w:val="center"/>
            </w:pPr>
            <w:r w:rsidRPr="003908E2">
              <w:t>1</w:t>
            </w:r>
          </w:p>
        </w:tc>
        <w:tc>
          <w:tcPr>
            <w:tcW w:w="2244" w:type="dxa"/>
            <w:vAlign w:val="center"/>
          </w:tcPr>
          <w:p w:rsidR="00F4502A" w:rsidRDefault="00F4502A" w:rsidP="003908E2">
            <w:pPr>
              <w:jc w:val="center"/>
            </w:pPr>
          </w:p>
          <w:p w:rsidR="00F06C59" w:rsidRPr="003908E2" w:rsidRDefault="00A43246" w:rsidP="003908E2">
            <w:pPr>
              <w:jc w:val="center"/>
            </w:pPr>
            <w:r>
              <w:t>Ворошилова</w:t>
            </w:r>
          </w:p>
        </w:tc>
        <w:tc>
          <w:tcPr>
            <w:tcW w:w="981" w:type="dxa"/>
            <w:vAlign w:val="center"/>
          </w:tcPr>
          <w:p w:rsidR="00A43246" w:rsidRDefault="00A43246" w:rsidP="003908E2">
            <w:pPr>
              <w:jc w:val="center"/>
            </w:pPr>
          </w:p>
          <w:p w:rsidR="007E5830" w:rsidRPr="003908E2" w:rsidRDefault="00A43246" w:rsidP="003908E2">
            <w:pPr>
              <w:jc w:val="center"/>
            </w:pPr>
            <w:r>
              <w:t>10</w:t>
            </w:r>
          </w:p>
        </w:tc>
        <w:tc>
          <w:tcPr>
            <w:tcW w:w="1188" w:type="dxa"/>
          </w:tcPr>
          <w:p w:rsidR="00A43246" w:rsidRDefault="00A43246" w:rsidP="00A42079">
            <w:pPr>
              <w:tabs>
                <w:tab w:val="left" w:pos="180"/>
                <w:tab w:val="center" w:pos="486"/>
              </w:tabs>
              <w:jc w:val="center"/>
            </w:pPr>
          </w:p>
          <w:p w:rsidR="00F06C59" w:rsidRPr="003908E2" w:rsidRDefault="00A43246" w:rsidP="00A42079">
            <w:pPr>
              <w:tabs>
                <w:tab w:val="left" w:pos="180"/>
                <w:tab w:val="center" w:pos="486"/>
              </w:tabs>
              <w:jc w:val="center"/>
            </w:pPr>
            <w:r>
              <w:t>1</w:t>
            </w:r>
          </w:p>
        </w:tc>
        <w:tc>
          <w:tcPr>
            <w:tcW w:w="1564" w:type="dxa"/>
            <w:vAlign w:val="bottom"/>
          </w:tcPr>
          <w:p w:rsidR="00F06C59" w:rsidRPr="003908E2" w:rsidRDefault="00A43246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28,4</w:t>
            </w:r>
          </w:p>
        </w:tc>
        <w:tc>
          <w:tcPr>
            <w:tcW w:w="2765" w:type="dxa"/>
          </w:tcPr>
          <w:p w:rsidR="00F4502A" w:rsidRDefault="00F4502A" w:rsidP="003908E2">
            <w:pPr>
              <w:jc w:val="center"/>
              <w:rPr>
                <w:lang w:eastAsia="ru-RU"/>
              </w:rPr>
            </w:pPr>
          </w:p>
          <w:p w:rsidR="00A43246" w:rsidRPr="003908E2" w:rsidRDefault="00A43246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36:34:0507023:1414</w:t>
            </w:r>
          </w:p>
        </w:tc>
      </w:tr>
      <w:tr w:rsidR="003908E2" w:rsidRPr="00FD1D20" w:rsidTr="003908E2">
        <w:trPr>
          <w:trHeight w:val="140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2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</w:tcPr>
          <w:p w:rsidR="003908E2" w:rsidRPr="003908E2" w:rsidRDefault="00A43246" w:rsidP="00F4502A">
            <w:pPr>
              <w:jc w:val="center"/>
            </w:pPr>
            <w:r>
              <w:t>10</w:t>
            </w:r>
          </w:p>
        </w:tc>
        <w:tc>
          <w:tcPr>
            <w:tcW w:w="1188" w:type="dxa"/>
          </w:tcPr>
          <w:p w:rsidR="003908E2" w:rsidRPr="003908E2" w:rsidRDefault="00A43246" w:rsidP="003908E2">
            <w:pPr>
              <w:jc w:val="center"/>
            </w:pPr>
            <w:r>
              <w:t>2 к. 1</w:t>
            </w:r>
          </w:p>
        </w:tc>
        <w:tc>
          <w:tcPr>
            <w:tcW w:w="1564" w:type="dxa"/>
          </w:tcPr>
          <w:p w:rsidR="003908E2" w:rsidRPr="00F4502A" w:rsidRDefault="00A43246" w:rsidP="00970817">
            <w:pPr>
              <w:jc w:val="center"/>
            </w:pPr>
            <w:r>
              <w:t>13,9</w:t>
            </w:r>
          </w:p>
        </w:tc>
        <w:tc>
          <w:tcPr>
            <w:tcW w:w="2765" w:type="dxa"/>
          </w:tcPr>
          <w:p w:rsidR="003908E2" w:rsidRDefault="00A43246" w:rsidP="004553AD">
            <w:pPr>
              <w:jc w:val="center"/>
            </w:pPr>
            <w:r>
              <w:t>36:34:0401014:1383</w:t>
            </w:r>
          </w:p>
        </w:tc>
      </w:tr>
      <w:tr w:rsidR="003908E2" w:rsidRPr="00FD1D20" w:rsidTr="003908E2">
        <w:trPr>
          <w:trHeight w:val="283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3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</w:tcPr>
          <w:p w:rsidR="003908E2" w:rsidRPr="003908E2" w:rsidRDefault="00A43246" w:rsidP="003908E2">
            <w:pPr>
              <w:jc w:val="center"/>
            </w:pPr>
            <w:r>
              <w:t>10</w:t>
            </w:r>
          </w:p>
        </w:tc>
        <w:tc>
          <w:tcPr>
            <w:tcW w:w="1188" w:type="dxa"/>
          </w:tcPr>
          <w:p w:rsidR="003908E2" w:rsidRPr="003908E2" w:rsidRDefault="00A43246" w:rsidP="003908E2">
            <w:pPr>
              <w:jc w:val="center"/>
            </w:pPr>
            <w:r>
              <w:t>2 к. 2</w:t>
            </w:r>
          </w:p>
        </w:tc>
        <w:tc>
          <w:tcPr>
            <w:tcW w:w="1564" w:type="dxa"/>
          </w:tcPr>
          <w:p w:rsidR="003908E2" w:rsidRPr="00F4502A" w:rsidRDefault="00A43246" w:rsidP="003908E2">
            <w:pPr>
              <w:jc w:val="center"/>
            </w:pPr>
            <w:r>
              <w:t>12,0</w:t>
            </w:r>
          </w:p>
        </w:tc>
        <w:tc>
          <w:tcPr>
            <w:tcW w:w="2765" w:type="dxa"/>
          </w:tcPr>
          <w:p w:rsidR="003908E2" w:rsidRDefault="00A43246" w:rsidP="00006898">
            <w:pPr>
              <w:jc w:val="center"/>
            </w:pPr>
            <w:r>
              <w:t>36:34:0401014:1306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Pr="003908E2" w:rsidRDefault="00A43246" w:rsidP="003908E2">
            <w:pPr>
              <w:jc w:val="center"/>
            </w:pPr>
            <w:r>
              <w:t>4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19,7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36:34:0401014:1553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Pr="003908E2" w:rsidRDefault="00A43246" w:rsidP="003908E2">
            <w:pPr>
              <w:jc w:val="center"/>
            </w:pPr>
            <w:r>
              <w:t>5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72,0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36:34:0401014:1589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Pr="003908E2" w:rsidRDefault="00A43246" w:rsidP="003908E2">
            <w:pPr>
              <w:jc w:val="center"/>
            </w:pPr>
            <w:r>
              <w:t>6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40,3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36:34:0401014:2618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Pr="003908E2" w:rsidRDefault="00A43246" w:rsidP="003908E2">
            <w:pPr>
              <w:jc w:val="center"/>
            </w:pPr>
            <w:r>
              <w:t>7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63,7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</w:t>
            </w:r>
            <w:r w:rsidR="008C6F70">
              <w:t>2037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Pr="003908E2" w:rsidRDefault="00A43246" w:rsidP="003908E2">
            <w:pPr>
              <w:jc w:val="center"/>
            </w:pPr>
            <w:r>
              <w:t>8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9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17,9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</w:t>
            </w:r>
            <w:r w:rsidR="008C6F70">
              <w:t>2357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Default="00A43246" w:rsidP="003908E2">
            <w:pPr>
              <w:jc w:val="center"/>
            </w:pPr>
            <w:r>
              <w:t>9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10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34,9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36:34:0401014:1</w:t>
            </w:r>
            <w:r w:rsidR="008C6F70">
              <w:t>159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Pr="003908E2" w:rsidRDefault="00A43246" w:rsidP="003908E2">
            <w:pPr>
              <w:jc w:val="center"/>
            </w:pPr>
            <w:r>
              <w:t>10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11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51,0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36:34:0401014:1</w:t>
            </w:r>
            <w:r w:rsidR="008C6F70">
              <w:t>731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Default="00A43246" w:rsidP="003908E2">
            <w:pPr>
              <w:jc w:val="center"/>
            </w:pPr>
            <w:r>
              <w:t>11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12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57,9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36:34:0401014:1</w:t>
            </w:r>
            <w:r w:rsidR="008C6F70">
              <w:t>537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Default="00A43246" w:rsidP="003908E2">
            <w:pPr>
              <w:jc w:val="center"/>
            </w:pPr>
            <w:r>
              <w:t>12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14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34,5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36:34:0401014:1</w:t>
            </w:r>
            <w:r w:rsidR="008C6F70">
              <w:t>492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Default="00A43246" w:rsidP="003908E2">
            <w:pPr>
              <w:jc w:val="center"/>
            </w:pPr>
            <w:r>
              <w:t>13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14а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24,8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36:34:0401014:1</w:t>
            </w:r>
            <w:r w:rsidR="008C6F70">
              <w:t>476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Default="00A43246" w:rsidP="003908E2">
            <w:pPr>
              <w:jc w:val="center"/>
            </w:pPr>
            <w:r>
              <w:t>14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16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55,2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36:34:0401014:1</w:t>
            </w:r>
            <w:r w:rsidR="008C6F70">
              <w:t>114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Default="00A43246" w:rsidP="003908E2">
            <w:pPr>
              <w:jc w:val="center"/>
            </w:pPr>
            <w:r>
              <w:t>15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17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46,1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36:34:0401014:1</w:t>
            </w:r>
            <w:r w:rsidR="008C6F70">
              <w:t>689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Default="00A43246" w:rsidP="003908E2">
            <w:pPr>
              <w:jc w:val="center"/>
            </w:pPr>
            <w:r>
              <w:t>16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18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49,0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36:34:0401014:1</w:t>
            </w:r>
            <w:r w:rsidR="008C6F70">
              <w:t>493</w:t>
            </w:r>
          </w:p>
        </w:tc>
      </w:tr>
      <w:tr w:rsidR="00A43246" w:rsidRPr="00FD1D20" w:rsidTr="00636E91">
        <w:trPr>
          <w:trHeight w:val="283"/>
        </w:trPr>
        <w:tc>
          <w:tcPr>
            <w:tcW w:w="614" w:type="dxa"/>
            <w:vAlign w:val="center"/>
          </w:tcPr>
          <w:p w:rsidR="00A43246" w:rsidRDefault="00A43246" w:rsidP="003908E2">
            <w:pPr>
              <w:jc w:val="center"/>
            </w:pPr>
            <w:r>
              <w:t>17</w:t>
            </w:r>
          </w:p>
        </w:tc>
        <w:tc>
          <w:tcPr>
            <w:tcW w:w="2244" w:type="dxa"/>
          </w:tcPr>
          <w:p w:rsidR="00A43246" w:rsidRDefault="00A43246" w:rsidP="00A43246">
            <w:pPr>
              <w:jc w:val="center"/>
            </w:pPr>
            <w:r w:rsidRPr="002F43B8">
              <w:t>-//-</w:t>
            </w:r>
          </w:p>
        </w:tc>
        <w:tc>
          <w:tcPr>
            <w:tcW w:w="981" w:type="dxa"/>
          </w:tcPr>
          <w:p w:rsidR="00A43246" w:rsidRDefault="00A43246" w:rsidP="00A43246">
            <w:pPr>
              <w:jc w:val="center"/>
            </w:pPr>
            <w:r w:rsidRPr="00442E33">
              <w:t>10</w:t>
            </w:r>
          </w:p>
        </w:tc>
        <w:tc>
          <w:tcPr>
            <w:tcW w:w="1188" w:type="dxa"/>
          </w:tcPr>
          <w:p w:rsidR="00A43246" w:rsidRDefault="00A43246" w:rsidP="003908E2">
            <w:pPr>
              <w:jc w:val="center"/>
            </w:pPr>
            <w:r>
              <w:t>19</w:t>
            </w:r>
          </w:p>
        </w:tc>
        <w:tc>
          <w:tcPr>
            <w:tcW w:w="1564" w:type="dxa"/>
          </w:tcPr>
          <w:p w:rsidR="00A43246" w:rsidRDefault="00A43246" w:rsidP="003908E2">
            <w:pPr>
              <w:jc w:val="center"/>
            </w:pPr>
            <w:r>
              <w:t>52,1</w:t>
            </w:r>
          </w:p>
        </w:tc>
        <w:tc>
          <w:tcPr>
            <w:tcW w:w="2765" w:type="dxa"/>
          </w:tcPr>
          <w:p w:rsidR="00A43246" w:rsidRDefault="00A43246" w:rsidP="00006898">
            <w:pPr>
              <w:jc w:val="center"/>
              <w:rPr>
                <w:lang w:eastAsia="ru-RU"/>
              </w:rPr>
            </w:pPr>
            <w:r>
              <w:t>36:34:0401014:1</w:t>
            </w:r>
            <w:r w:rsidR="008C6F70">
              <w:t>484</w:t>
            </w:r>
          </w:p>
        </w:tc>
      </w:tr>
    </w:tbl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974A45" w:rsidRDefault="00974A45" w:rsidP="00341346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41346" w:rsidRDefault="00974A45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41346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 xml:space="preserve">ий                   </w:t>
      </w:r>
      <w:r w:rsidR="00974A45">
        <w:rPr>
          <w:sz w:val="28"/>
          <w:szCs w:val="28"/>
        </w:rPr>
        <w:t xml:space="preserve">         </w:t>
      </w:r>
      <w:r w:rsidR="00341346">
        <w:rPr>
          <w:sz w:val="28"/>
          <w:szCs w:val="28"/>
        </w:rPr>
        <w:t xml:space="preserve">       </w:t>
      </w:r>
      <w:r w:rsidR="00974A45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50" w:rsidRDefault="00730650">
      <w:r>
        <w:separator/>
      </w:r>
    </w:p>
  </w:endnote>
  <w:endnote w:type="continuationSeparator" w:id="0">
    <w:p w:rsidR="00730650" w:rsidRDefault="0073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50" w:rsidRDefault="00730650">
      <w:r>
        <w:separator/>
      </w:r>
    </w:p>
  </w:footnote>
  <w:footnote w:type="continuationSeparator" w:id="0">
    <w:p w:rsidR="00730650" w:rsidRDefault="00730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47B8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8617A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A5EA6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B77F9"/>
    <w:rsid w:val="005C6FA7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552A7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0650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C6F70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4A45"/>
    <w:rsid w:val="00974D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2079"/>
    <w:rsid w:val="00A43246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E3B14"/>
    <w:rsid w:val="00AE655B"/>
    <w:rsid w:val="00AF22BD"/>
    <w:rsid w:val="00AF4AAC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87891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53F9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136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4502A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30E0-9322-4EAE-94BA-10DDB991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2024-08-05T08:32:00Z</dcterms:created>
  <dcterms:modified xsi:type="dcterms:W3CDTF">2024-08-05T08:32:00Z</dcterms:modified>
</cp:coreProperties>
</file>