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03" w:rsidRPr="002A6AF9" w:rsidRDefault="006F2403" w:rsidP="00EC41FB">
      <w:pPr>
        <w:autoSpaceDE w:val="0"/>
        <w:autoSpaceDN w:val="0"/>
        <w:adjustRightInd w:val="0"/>
        <w:spacing w:after="0" w:line="252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6AF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F2403" w:rsidRPr="002A6AF9" w:rsidRDefault="006F2403" w:rsidP="00EC41FB">
      <w:pPr>
        <w:autoSpaceDE w:val="0"/>
        <w:autoSpaceDN w:val="0"/>
        <w:adjustRightInd w:val="0"/>
        <w:spacing w:after="0" w:line="252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A6AF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F2403" w:rsidRPr="002A6AF9" w:rsidRDefault="006F2403" w:rsidP="00EC41F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403" w:rsidRPr="002A6AF9" w:rsidRDefault="006F2403" w:rsidP="00EC41F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AF9" w:rsidRDefault="002A6AF9" w:rsidP="00EC41F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ПРИЗНАКОВ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ЗАЯВИТЕЛЕЙ,</w:t>
      </w:r>
    </w:p>
    <w:p w:rsidR="006F2403" w:rsidRPr="002A6AF9" w:rsidRDefault="002A6AF9" w:rsidP="00EC41F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КОМБИНАЦИИ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ЗНАЧЕНИЙ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ПРИЗНАКОВ,</w:t>
      </w:r>
    </w:p>
    <w:p w:rsidR="002A6AF9" w:rsidRDefault="002A6AF9" w:rsidP="00EC41F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КАЖДАЯ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КОТОРЫХ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СООТВЕТСТВУЕТ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ОДНОМУ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ВАРИАНТУ</w:t>
      </w:r>
    </w:p>
    <w:p w:rsidR="006F2403" w:rsidRPr="002A6AF9" w:rsidRDefault="002A6AF9" w:rsidP="00EC41F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A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6F2403" w:rsidRPr="002A6AF9" w:rsidRDefault="006F2403" w:rsidP="00EC41FB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403" w:rsidRPr="002A6AF9" w:rsidRDefault="002A6AF9" w:rsidP="00EC41FB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F2403" w:rsidRPr="002A6AF9">
        <w:rPr>
          <w:rFonts w:ascii="Times New Roman" w:hAnsi="Times New Roman" w:cs="Times New Roman"/>
          <w:sz w:val="28"/>
          <w:szCs w:val="28"/>
        </w:rPr>
        <w:t>Перечень признаков заявителей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3024"/>
        <w:gridCol w:w="5388"/>
      </w:tblGrid>
      <w:tr w:rsidR="006F2403" w:rsidRPr="002A6AF9" w:rsidTr="002A6AF9">
        <w:tc>
          <w:tcPr>
            <w:tcW w:w="60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80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281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признака заявителя</w:t>
            </w:r>
          </w:p>
        </w:tc>
      </w:tr>
      <w:tr w:rsidR="006F2403" w:rsidRPr="002A6AF9" w:rsidTr="002A6AF9">
        <w:tc>
          <w:tcPr>
            <w:tcW w:w="5000" w:type="pct"/>
            <w:gridSpan w:val="3"/>
            <w:shd w:val="clear" w:color="auto" w:fill="auto"/>
          </w:tcPr>
          <w:p w:rsidR="002A6AF9" w:rsidRDefault="006F2403" w:rsidP="00EC41FB">
            <w:pPr>
              <w:tabs>
                <w:tab w:val="left" w:pos="2154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Вариант 1 «Направление (выдача) р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ешения о принятии (об отказе в принятии) на учет граждан в качестве нуждающихся в предоставлении жилых помещений</w:t>
            </w:r>
          </w:p>
          <w:p w:rsidR="006F2403" w:rsidRPr="002A6AF9" w:rsidRDefault="006F2403" w:rsidP="00EC41FB">
            <w:pPr>
              <w:tabs>
                <w:tab w:val="left" w:pos="2154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по договорам найма жилых помещений жилищного фонда социального использования</w:t>
            </w:r>
            <w:r w:rsidRPr="002A6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F2403" w:rsidRPr="002A6AF9" w:rsidTr="002A6AF9">
        <w:tc>
          <w:tcPr>
            <w:tcW w:w="60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281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6F2403" w:rsidRPr="002A6AF9" w:rsidTr="002A6AF9">
        <w:tc>
          <w:tcPr>
            <w:tcW w:w="60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281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6A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За предоставлением муниципальной услуги обратился лично заявитель.</w:t>
            </w:r>
          </w:p>
          <w:p w:rsidR="006F2403" w:rsidRPr="002A6AF9" w:rsidRDefault="006F2403" w:rsidP="00EC41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6A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За предоставлением муниципальной услуги обратился представитель заявителя</w:t>
            </w:r>
          </w:p>
        </w:tc>
      </w:tr>
      <w:tr w:rsidR="006F2403" w:rsidRPr="002A6AF9" w:rsidTr="002A6AF9">
        <w:tc>
          <w:tcPr>
            <w:tcW w:w="5000" w:type="pct"/>
            <w:gridSpan w:val="3"/>
            <w:shd w:val="clear" w:color="auto" w:fill="auto"/>
          </w:tcPr>
          <w:p w:rsidR="002A6AF9" w:rsidRDefault="006F2403" w:rsidP="00EC41F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Вариант 2 «Направление (выдача) решения 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r w:rsidR="00712DF1" w:rsidRPr="002A6AF9">
              <w:rPr>
                <w:rFonts w:ascii="Times New Roman" w:hAnsi="Times New Roman" w:cs="Times New Roman"/>
                <w:sz w:val="24"/>
                <w:szCs w:val="24"/>
              </w:rPr>
              <w:t>(об отказе во внесении) и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зменений в сведения о гражданах, нуждающихся в предоставлении жилых помещений по договорам найма жилых помещений жилищного фонда социального использования</w:t>
            </w:r>
            <w:r w:rsidR="000A5CE5" w:rsidRPr="002A6A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2403" w:rsidRPr="002A6AF9" w:rsidRDefault="000A5CE5" w:rsidP="00EC41F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либо о сохранении (об отказе в сохранении) права состоять на учете</w:t>
            </w:r>
            <w:r w:rsidR="006F2403" w:rsidRPr="002A6A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F2403" w:rsidRPr="002A6AF9" w:rsidTr="002A6AF9">
        <w:tc>
          <w:tcPr>
            <w:tcW w:w="60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281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6F2403" w:rsidRPr="002A6AF9" w:rsidTr="002A6AF9">
        <w:tc>
          <w:tcPr>
            <w:tcW w:w="60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281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6A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За предоставлением муниципальной услуги обратился лично заявитель.</w:t>
            </w:r>
          </w:p>
          <w:p w:rsidR="006F2403" w:rsidRPr="002A6AF9" w:rsidRDefault="006F2403" w:rsidP="00EC41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6A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За предоставлением муниципальной услуги обратился представитель заявителя</w:t>
            </w:r>
          </w:p>
        </w:tc>
      </w:tr>
      <w:tr w:rsidR="006F2403" w:rsidRPr="002A6AF9" w:rsidTr="002A6AF9">
        <w:tc>
          <w:tcPr>
            <w:tcW w:w="5000" w:type="pct"/>
            <w:gridSpan w:val="3"/>
            <w:shd w:val="clear" w:color="auto" w:fill="auto"/>
          </w:tcPr>
          <w:p w:rsidR="006F2403" w:rsidRPr="002A6AF9" w:rsidRDefault="006F2403" w:rsidP="00EC41F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Вариант 3 «Направление (выдача) решения об и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 xml:space="preserve">справлении </w:t>
            </w:r>
            <w:r w:rsidR="00EC41FB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исправлении) 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допущенных опечаток и (или) ошибок в выданных в результате предоставления муниципальной услуги документах</w:t>
            </w:r>
            <w:r w:rsidR="006B0484" w:rsidRPr="002A6A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F2403" w:rsidRPr="002A6AF9" w:rsidTr="002A6AF9">
        <w:tc>
          <w:tcPr>
            <w:tcW w:w="60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281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6F2403" w:rsidRPr="002A6AF9" w:rsidTr="002A6AF9">
        <w:tc>
          <w:tcPr>
            <w:tcW w:w="60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281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6A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За предоставлением муниципальной услуги обратился лично заявитель.</w:t>
            </w:r>
          </w:p>
          <w:p w:rsidR="006F2403" w:rsidRPr="002A6AF9" w:rsidRDefault="006F2403" w:rsidP="00EC41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6AF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За предоставлением муниципальной услуги обратился представитель заявителя</w:t>
            </w:r>
          </w:p>
        </w:tc>
      </w:tr>
      <w:tr w:rsidR="006F2403" w:rsidRPr="002A6AF9" w:rsidTr="002A6AF9">
        <w:tc>
          <w:tcPr>
            <w:tcW w:w="5000" w:type="pct"/>
            <w:gridSpan w:val="3"/>
            <w:shd w:val="clear" w:color="auto" w:fill="auto"/>
          </w:tcPr>
          <w:p w:rsidR="006F2403" w:rsidRPr="002A6AF9" w:rsidRDefault="006F2403" w:rsidP="00EC41FB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4 «</w:t>
            </w:r>
            <w:r w:rsidRPr="002A6A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Направление (выдача) </w:t>
            </w:r>
            <w:r w:rsidR="00EC4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(письменного ответа об отказе в выдаче) </w:t>
            </w:r>
            <w:r w:rsidRPr="002A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дубликата документа,</w:t>
            </w:r>
            <w:r w:rsidR="002B28B4" w:rsidRPr="002A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выданного по результатам предоставления муниципальной услуги»</w:t>
            </w:r>
            <w:r w:rsidRPr="002A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2403" w:rsidRPr="002A6AF9" w:rsidTr="002A6AF9">
        <w:tc>
          <w:tcPr>
            <w:tcW w:w="60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281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6F2403" w:rsidRPr="002A6AF9" w:rsidTr="002A6AF9">
        <w:tc>
          <w:tcPr>
            <w:tcW w:w="60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2815" w:type="pct"/>
            <w:shd w:val="clear" w:color="auto" w:fill="auto"/>
          </w:tcPr>
          <w:p w:rsidR="006F2403" w:rsidRPr="002A6AF9" w:rsidRDefault="006F2403" w:rsidP="00EC41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6A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За предоставлением муниципальной услуги обратился лично заявитель.</w:t>
            </w:r>
          </w:p>
          <w:p w:rsidR="006F2403" w:rsidRPr="002A6AF9" w:rsidRDefault="006F2403" w:rsidP="00EC41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6A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За предоставлением муниципальной услуги обратился представитель заявителя</w:t>
            </w:r>
          </w:p>
        </w:tc>
      </w:tr>
    </w:tbl>
    <w:p w:rsidR="006F2403" w:rsidRDefault="006F2403" w:rsidP="002A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1FB" w:rsidRDefault="00EC41FB" w:rsidP="002A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1FB" w:rsidRPr="002A6AF9" w:rsidRDefault="00EC41FB" w:rsidP="002A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2403" w:rsidRPr="002A6AF9" w:rsidRDefault="006F2403" w:rsidP="002A6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AF9">
        <w:rPr>
          <w:rFonts w:ascii="Times New Roman" w:hAnsi="Times New Roman" w:cs="Times New Roman"/>
          <w:sz w:val="28"/>
          <w:szCs w:val="28"/>
        </w:rPr>
        <w:lastRenderedPageBreak/>
        <w:t xml:space="preserve">2. Комбинации значений признаков, каждая из которых соответствует одному варианту предоставления муниципальной услуги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8426"/>
      </w:tblGrid>
      <w:tr w:rsidR="006F2403" w:rsidRPr="002A6AF9" w:rsidTr="002A6AF9">
        <w:tc>
          <w:tcPr>
            <w:tcW w:w="1144" w:type="dxa"/>
            <w:shd w:val="clear" w:color="auto" w:fill="auto"/>
          </w:tcPr>
          <w:p w:rsidR="006F2403" w:rsidRPr="002A6AF9" w:rsidRDefault="006F2403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Вариант </w:t>
            </w:r>
          </w:p>
        </w:tc>
        <w:tc>
          <w:tcPr>
            <w:tcW w:w="8426" w:type="dxa"/>
            <w:shd w:val="clear" w:color="auto" w:fill="auto"/>
          </w:tcPr>
          <w:p w:rsidR="006F2403" w:rsidRPr="002A6AF9" w:rsidRDefault="006F2403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6F2403" w:rsidRPr="002A6AF9" w:rsidTr="00BE7200">
        <w:tc>
          <w:tcPr>
            <w:tcW w:w="9570" w:type="dxa"/>
            <w:gridSpan w:val="2"/>
            <w:shd w:val="clear" w:color="auto" w:fill="auto"/>
          </w:tcPr>
          <w:p w:rsidR="006F2403" w:rsidRPr="002A6AF9" w:rsidRDefault="006F2403" w:rsidP="000600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Вариант 1 «Направление (выдача) решения 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о принятии (об отказе в принятии) на учет граждан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F2403" w:rsidRPr="002A6AF9" w:rsidTr="002A6AF9">
        <w:tc>
          <w:tcPr>
            <w:tcW w:w="1144" w:type="dxa"/>
            <w:shd w:val="clear" w:color="auto" w:fill="auto"/>
          </w:tcPr>
          <w:p w:rsidR="006F2403" w:rsidRPr="002A6AF9" w:rsidRDefault="006F2403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6" w:type="dxa"/>
            <w:shd w:val="clear" w:color="auto" w:fill="auto"/>
          </w:tcPr>
          <w:p w:rsidR="006F2403" w:rsidRPr="002A6AF9" w:rsidRDefault="006F2403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лицо, лично</w:t>
            </w:r>
          </w:p>
        </w:tc>
      </w:tr>
      <w:tr w:rsidR="006F2403" w:rsidRPr="002A6AF9" w:rsidTr="002A6AF9">
        <w:tc>
          <w:tcPr>
            <w:tcW w:w="1144" w:type="dxa"/>
            <w:shd w:val="clear" w:color="auto" w:fill="auto"/>
          </w:tcPr>
          <w:p w:rsidR="006F2403" w:rsidRPr="002A6AF9" w:rsidRDefault="006F2403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6" w:type="dxa"/>
            <w:shd w:val="clear" w:color="auto" w:fill="auto"/>
          </w:tcPr>
          <w:p w:rsidR="006F2403" w:rsidRPr="002A6AF9" w:rsidRDefault="006F2403" w:rsidP="002A6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физического лица</w:t>
            </w:r>
          </w:p>
        </w:tc>
      </w:tr>
      <w:tr w:rsidR="00023D04" w:rsidRPr="002A6AF9" w:rsidTr="00BE7200">
        <w:tc>
          <w:tcPr>
            <w:tcW w:w="9570" w:type="dxa"/>
            <w:gridSpan w:val="2"/>
            <w:shd w:val="clear" w:color="auto" w:fill="auto"/>
          </w:tcPr>
          <w:p w:rsidR="00146184" w:rsidRDefault="00023D04" w:rsidP="0014618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Вариант 2 «Направление (выдача) решения 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о внесении (об отказе во внесении) изменений в сведения о гражданах, нуждающихся в предоставлении жилых помещений по договорам найма жилых помещений жилищного фонда социального использования,</w:t>
            </w:r>
          </w:p>
          <w:p w:rsidR="00023D04" w:rsidRPr="002A6AF9" w:rsidRDefault="00146184" w:rsidP="0014618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="00023D04" w:rsidRPr="002A6AF9">
              <w:rPr>
                <w:rFonts w:ascii="Times New Roman" w:hAnsi="Times New Roman" w:cs="Times New Roman"/>
                <w:sz w:val="24"/>
                <w:szCs w:val="24"/>
              </w:rPr>
              <w:t xml:space="preserve"> о сохранении (об отказе в сохранении) права состоять на учете» </w:t>
            </w:r>
          </w:p>
        </w:tc>
      </w:tr>
      <w:tr w:rsidR="00023D04" w:rsidRPr="002A6AF9" w:rsidTr="002A6AF9">
        <w:tc>
          <w:tcPr>
            <w:tcW w:w="1144" w:type="dxa"/>
            <w:shd w:val="clear" w:color="auto" w:fill="auto"/>
          </w:tcPr>
          <w:p w:rsidR="00023D04" w:rsidRPr="002A6AF9" w:rsidRDefault="00023D04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6" w:type="dxa"/>
            <w:shd w:val="clear" w:color="auto" w:fill="auto"/>
          </w:tcPr>
          <w:p w:rsidR="00023D04" w:rsidRPr="002A6AF9" w:rsidRDefault="00023D04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лицо, лично</w:t>
            </w:r>
          </w:p>
        </w:tc>
      </w:tr>
      <w:tr w:rsidR="00023D04" w:rsidRPr="002A6AF9" w:rsidTr="002A6AF9">
        <w:tc>
          <w:tcPr>
            <w:tcW w:w="1144" w:type="dxa"/>
            <w:shd w:val="clear" w:color="auto" w:fill="auto"/>
          </w:tcPr>
          <w:p w:rsidR="00023D04" w:rsidRPr="002A6AF9" w:rsidRDefault="00023D04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6" w:type="dxa"/>
            <w:shd w:val="clear" w:color="auto" w:fill="auto"/>
          </w:tcPr>
          <w:p w:rsidR="00023D04" w:rsidRPr="002A6AF9" w:rsidRDefault="00023D04" w:rsidP="002A6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физического лица</w:t>
            </w:r>
          </w:p>
        </w:tc>
      </w:tr>
      <w:tr w:rsidR="00023D04" w:rsidRPr="002A6AF9" w:rsidTr="00BE7200">
        <w:tc>
          <w:tcPr>
            <w:tcW w:w="9570" w:type="dxa"/>
            <w:gridSpan w:val="2"/>
            <w:shd w:val="clear" w:color="auto" w:fill="auto"/>
          </w:tcPr>
          <w:p w:rsidR="00023D04" w:rsidRPr="002A6AF9" w:rsidRDefault="00EC41FB" w:rsidP="00146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Вариант 3 «Направление (выдача) решения об и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 xml:space="preserve">справлении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исправлении) </w:t>
            </w: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допущенных опечаток и (или) ошибок в выданных в результате предоставления муниципальной услуги документах</w:t>
            </w:r>
            <w:r w:rsidRPr="002A6A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23D04" w:rsidRPr="002A6AF9" w:rsidTr="002A6AF9">
        <w:tc>
          <w:tcPr>
            <w:tcW w:w="1144" w:type="dxa"/>
            <w:shd w:val="clear" w:color="auto" w:fill="auto"/>
          </w:tcPr>
          <w:p w:rsidR="00023D04" w:rsidRPr="002A6AF9" w:rsidRDefault="00023D04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6" w:type="dxa"/>
            <w:shd w:val="clear" w:color="auto" w:fill="auto"/>
          </w:tcPr>
          <w:p w:rsidR="00023D04" w:rsidRPr="002A6AF9" w:rsidRDefault="00023D04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лицо, лично</w:t>
            </w:r>
          </w:p>
        </w:tc>
      </w:tr>
      <w:tr w:rsidR="00023D04" w:rsidRPr="002A6AF9" w:rsidTr="002A6AF9">
        <w:tc>
          <w:tcPr>
            <w:tcW w:w="1144" w:type="dxa"/>
            <w:shd w:val="clear" w:color="auto" w:fill="auto"/>
          </w:tcPr>
          <w:p w:rsidR="00023D04" w:rsidRPr="002A6AF9" w:rsidRDefault="00023D04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6" w:type="dxa"/>
            <w:shd w:val="clear" w:color="auto" w:fill="auto"/>
          </w:tcPr>
          <w:p w:rsidR="00023D04" w:rsidRPr="002A6AF9" w:rsidRDefault="00023D04" w:rsidP="002A6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физического лица</w:t>
            </w:r>
          </w:p>
        </w:tc>
      </w:tr>
      <w:tr w:rsidR="00023D04" w:rsidRPr="002A6AF9" w:rsidTr="00BE7200">
        <w:tc>
          <w:tcPr>
            <w:tcW w:w="9570" w:type="dxa"/>
            <w:gridSpan w:val="2"/>
            <w:shd w:val="clear" w:color="auto" w:fill="auto"/>
          </w:tcPr>
          <w:p w:rsidR="00023D04" w:rsidRPr="002A6AF9" w:rsidRDefault="00EC41FB" w:rsidP="00825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4 «</w:t>
            </w:r>
            <w:r w:rsidRPr="002A6A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Направление (выдача)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(письменного ответа об отказе в выдаче) </w:t>
            </w:r>
            <w:r w:rsidRPr="002A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дубликата документа, выданного по результатам предоставления муниципальной услуги»</w:t>
            </w:r>
          </w:p>
        </w:tc>
      </w:tr>
      <w:tr w:rsidR="00023D04" w:rsidRPr="002A6AF9" w:rsidTr="002A6AF9">
        <w:tc>
          <w:tcPr>
            <w:tcW w:w="1144" w:type="dxa"/>
            <w:shd w:val="clear" w:color="auto" w:fill="auto"/>
          </w:tcPr>
          <w:p w:rsidR="00023D04" w:rsidRPr="002A6AF9" w:rsidRDefault="00023D04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6" w:type="dxa"/>
            <w:shd w:val="clear" w:color="auto" w:fill="auto"/>
          </w:tcPr>
          <w:p w:rsidR="00023D04" w:rsidRPr="002A6AF9" w:rsidRDefault="00023D04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лицо, лично</w:t>
            </w:r>
          </w:p>
        </w:tc>
      </w:tr>
      <w:tr w:rsidR="00023D04" w:rsidRPr="002A6AF9" w:rsidTr="002A6AF9">
        <w:tc>
          <w:tcPr>
            <w:tcW w:w="1144" w:type="dxa"/>
            <w:shd w:val="clear" w:color="auto" w:fill="auto"/>
          </w:tcPr>
          <w:p w:rsidR="00023D04" w:rsidRPr="002A6AF9" w:rsidRDefault="00023D04" w:rsidP="002A6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6" w:type="dxa"/>
            <w:shd w:val="clear" w:color="auto" w:fill="auto"/>
          </w:tcPr>
          <w:p w:rsidR="00023D04" w:rsidRPr="002A6AF9" w:rsidRDefault="00023D04" w:rsidP="002A6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F9"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физического лица</w:t>
            </w:r>
          </w:p>
        </w:tc>
      </w:tr>
    </w:tbl>
    <w:p w:rsidR="006F2403" w:rsidRDefault="006F2403" w:rsidP="002A6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184" w:rsidRDefault="00146184" w:rsidP="002A6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184" w:rsidRPr="002A6AF9" w:rsidRDefault="00146184" w:rsidP="002A6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46184" w:rsidTr="00146184">
        <w:tc>
          <w:tcPr>
            <w:tcW w:w="4785" w:type="dxa"/>
          </w:tcPr>
          <w:p w:rsidR="00146184" w:rsidRPr="002A6AF9" w:rsidRDefault="00146184" w:rsidP="0014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AF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</w:p>
          <w:p w:rsidR="00146184" w:rsidRDefault="00146184" w:rsidP="00146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F9">
              <w:rPr>
                <w:rFonts w:ascii="Times New Roman" w:hAnsi="Times New Roman" w:cs="Times New Roman"/>
                <w:sz w:val="28"/>
                <w:szCs w:val="28"/>
              </w:rPr>
              <w:t>жилищных отношений</w:t>
            </w:r>
          </w:p>
        </w:tc>
        <w:tc>
          <w:tcPr>
            <w:tcW w:w="4785" w:type="dxa"/>
          </w:tcPr>
          <w:p w:rsidR="00146184" w:rsidRDefault="00146184" w:rsidP="002A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184" w:rsidRDefault="00146184" w:rsidP="001461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6AF9">
              <w:rPr>
                <w:rFonts w:ascii="Times New Roman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 w:rsidRPr="002A6AF9"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9611FF" w:rsidRPr="002A6AF9" w:rsidRDefault="009611FF" w:rsidP="00146184">
      <w:pPr>
        <w:spacing w:after="0" w:line="240" w:lineRule="auto"/>
        <w:rPr>
          <w:rFonts w:ascii="Times New Roman" w:hAnsi="Times New Roman" w:cs="Times New Roman"/>
        </w:rPr>
      </w:pPr>
    </w:p>
    <w:sectPr w:rsidR="009611FF" w:rsidRPr="002A6AF9" w:rsidSect="002A6AF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CF" w:rsidRDefault="006B5CCF" w:rsidP="00DD2038">
      <w:pPr>
        <w:spacing w:after="0" w:line="240" w:lineRule="auto"/>
      </w:pPr>
      <w:r>
        <w:separator/>
      </w:r>
    </w:p>
  </w:endnote>
  <w:endnote w:type="continuationSeparator" w:id="0">
    <w:p w:rsidR="006B5CCF" w:rsidRDefault="006B5CCF" w:rsidP="00DD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CF" w:rsidRDefault="006B5CCF" w:rsidP="00DD2038">
      <w:pPr>
        <w:spacing w:after="0" w:line="240" w:lineRule="auto"/>
      </w:pPr>
      <w:r>
        <w:separator/>
      </w:r>
    </w:p>
  </w:footnote>
  <w:footnote w:type="continuationSeparator" w:id="0">
    <w:p w:rsidR="006B5CCF" w:rsidRDefault="006B5CCF" w:rsidP="00DD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3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51B58" w:rsidRPr="002A6AF9" w:rsidRDefault="00DD2038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6A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75174" w:rsidRPr="002A6A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6A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30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A6AF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51B58" w:rsidRPr="002A6AF9" w:rsidRDefault="006B5CCF">
    <w:pPr>
      <w:pStyle w:val="aa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000855F2"/>
    <w:multiLevelType w:val="multilevel"/>
    <w:tmpl w:val="0E2ADF2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1">
    <w:nsid w:val="0860761A"/>
    <w:multiLevelType w:val="hybridMultilevel"/>
    <w:tmpl w:val="7D941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1054B"/>
    <w:multiLevelType w:val="hybridMultilevel"/>
    <w:tmpl w:val="95F8E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25B8"/>
    <w:multiLevelType w:val="hybridMultilevel"/>
    <w:tmpl w:val="60A63A36"/>
    <w:lvl w:ilvl="0" w:tplc="D0D4E55A">
      <w:start w:val="1"/>
      <w:numFmt w:val="decimal"/>
      <w:lvlText w:val="3.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5091D2D"/>
    <w:multiLevelType w:val="hybridMultilevel"/>
    <w:tmpl w:val="E4EE1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7556B"/>
    <w:multiLevelType w:val="multilevel"/>
    <w:tmpl w:val="4CD04458"/>
    <w:lvl w:ilvl="0">
      <w:start w:val="7"/>
      <w:numFmt w:val="decimal"/>
      <w:lvlText w:val="%1."/>
      <w:lvlJc w:val="left"/>
      <w:pPr>
        <w:ind w:left="432" w:hanging="432"/>
      </w:pPr>
      <w:rPr>
        <w:rFonts w:eastAsia="Calibri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cs="Times New Roman" w:hint="default"/>
      </w:rPr>
    </w:lvl>
  </w:abstractNum>
  <w:abstractNum w:abstractNumId="6">
    <w:nsid w:val="183610CC"/>
    <w:multiLevelType w:val="hybridMultilevel"/>
    <w:tmpl w:val="6984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1F0DF0"/>
    <w:multiLevelType w:val="multilevel"/>
    <w:tmpl w:val="CA54AA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DBB73EF"/>
    <w:multiLevelType w:val="hybridMultilevel"/>
    <w:tmpl w:val="C9EA9B00"/>
    <w:lvl w:ilvl="0" w:tplc="A5AAD80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44EF3C59"/>
    <w:multiLevelType w:val="multilevel"/>
    <w:tmpl w:val="77BA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25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1050"/>
      </w:pPr>
      <w:rPr>
        <w:rFonts w:hint="default"/>
      </w:rPr>
    </w:lvl>
    <w:lvl w:ilvl="3">
      <w:start w:val="1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0" w:hanging="2160"/>
      </w:pPr>
      <w:rPr>
        <w:rFonts w:hint="default"/>
      </w:rPr>
    </w:lvl>
  </w:abstractNum>
  <w:abstractNum w:abstractNumId="13">
    <w:nsid w:val="4B141272"/>
    <w:multiLevelType w:val="hybridMultilevel"/>
    <w:tmpl w:val="E0D04710"/>
    <w:lvl w:ilvl="0" w:tplc="95AC566C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40365"/>
    <w:multiLevelType w:val="multilevel"/>
    <w:tmpl w:val="43E6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6B2B2D42"/>
    <w:multiLevelType w:val="hybridMultilevel"/>
    <w:tmpl w:val="EE0CC5BA"/>
    <w:lvl w:ilvl="0" w:tplc="E80484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AD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227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081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E28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24EC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D49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62F2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811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F415B6E"/>
    <w:multiLevelType w:val="multilevel"/>
    <w:tmpl w:val="77BAB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65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1050"/>
      </w:pPr>
      <w:rPr>
        <w:rFonts w:hint="default"/>
      </w:rPr>
    </w:lvl>
    <w:lvl w:ilvl="3">
      <w:start w:val="11"/>
      <w:numFmt w:val="decimal"/>
      <w:isLgl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0" w:hanging="2160"/>
      </w:pPr>
      <w:rPr>
        <w:rFonts w:hint="default"/>
      </w:rPr>
    </w:lvl>
  </w:abstractNum>
  <w:abstractNum w:abstractNumId="18">
    <w:nsid w:val="753B3843"/>
    <w:multiLevelType w:val="hybridMultilevel"/>
    <w:tmpl w:val="E1E0CBB4"/>
    <w:lvl w:ilvl="0" w:tplc="7BBC3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BA4C18"/>
    <w:multiLevelType w:val="hybridMultilevel"/>
    <w:tmpl w:val="85B8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42BCF"/>
    <w:multiLevelType w:val="hybridMultilevel"/>
    <w:tmpl w:val="9F90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E6911"/>
    <w:multiLevelType w:val="hybridMultilevel"/>
    <w:tmpl w:val="3F1A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3"/>
  </w:num>
  <w:num w:numId="5">
    <w:abstractNumId w:val="9"/>
  </w:num>
  <w:num w:numId="6">
    <w:abstractNumId w:val="17"/>
  </w:num>
  <w:num w:numId="7">
    <w:abstractNumId w:val="8"/>
  </w:num>
  <w:num w:numId="8">
    <w:abstractNumId w:val="15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6"/>
  </w:num>
  <w:num w:numId="15">
    <w:abstractNumId w:val="20"/>
  </w:num>
  <w:num w:numId="16">
    <w:abstractNumId w:val="4"/>
  </w:num>
  <w:num w:numId="17">
    <w:abstractNumId w:val="2"/>
  </w:num>
  <w:num w:numId="18">
    <w:abstractNumId w:val="1"/>
  </w:num>
  <w:num w:numId="19">
    <w:abstractNumId w:val="18"/>
  </w:num>
  <w:num w:numId="20">
    <w:abstractNumId w:val="16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3B"/>
    <w:rsid w:val="00023D04"/>
    <w:rsid w:val="000600A3"/>
    <w:rsid w:val="0008460B"/>
    <w:rsid w:val="000A5CE5"/>
    <w:rsid w:val="000B3045"/>
    <w:rsid w:val="001107DA"/>
    <w:rsid w:val="00143D94"/>
    <w:rsid w:val="00146184"/>
    <w:rsid w:val="001677DA"/>
    <w:rsid w:val="002816D8"/>
    <w:rsid w:val="002A6AF9"/>
    <w:rsid w:val="002B28B4"/>
    <w:rsid w:val="00430687"/>
    <w:rsid w:val="005401CA"/>
    <w:rsid w:val="00575174"/>
    <w:rsid w:val="00592D0B"/>
    <w:rsid w:val="00617BCE"/>
    <w:rsid w:val="006B0484"/>
    <w:rsid w:val="006B5CCF"/>
    <w:rsid w:val="006C4D8A"/>
    <w:rsid w:val="006F2403"/>
    <w:rsid w:val="006F2E97"/>
    <w:rsid w:val="00712DF1"/>
    <w:rsid w:val="00736217"/>
    <w:rsid w:val="00797A3B"/>
    <w:rsid w:val="008257BC"/>
    <w:rsid w:val="008B63FD"/>
    <w:rsid w:val="009611FF"/>
    <w:rsid w:val="00AE5B90"/>
    <w:rsid w:val="00BF2035"/>
    <w:rsid w:val="00CA08F5"/>
    <w:rsid w:val="00CB0A47"/>
    <w:rsid w:val="00DD2038"/>
    <w:rsid w:val="00E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40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4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6F2403"/>
    <w:pPr>
      <w:ind w:left="720"/>
      <w:contextualSpacing/>
    </w:pPr>
  </w:style>
  <w:style w:type="paragraph" w:customStyle="1" w:styleId="ConsPlusNormal">
    <w:name w:val="ConsPlusNormal"/>
    <w:link w:val="ConsPlusNormal0"/>
    <w:rsid w:val="006F24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F24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403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rsid w:val="006F2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6F2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6F240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F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2403"/>
  </w:style>
  <w:style w:type="paragraph" w:styleId="ac">
    <w:name w:val="footer"/>
    <w:basedOn w:val="a"/>
    <w:link w:val="ad"/>
    <w:uiPriority w:val="99"/>
    <w:unhideWhenUsed/>
    <w:rsid w:val="006F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2403"/>
  </w:style>
  <w:style w:type="paragraph" w:customStyle="1" w:styleId="ConsPlusNonformat">
    <w:name w:val="ConsPlusNonformat"/>
    <w:rsid w:val="006F24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e">
    <w:name w:val="Table Grid"/>
    <w:basedOn w:val="a1"/>
    <w:uiPriority w:val="59"/>
    <w:rsid w:val="006F2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2"/>
    <w:rsid w:val="006F2403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f"/>
    <w:rsid w:val="006F2403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Title">
    <w:name w:val="ConsPlusTitle"/>
    <w:rsid w:val="006F24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9">
    <w:name w:val="Основной текст (9)_"/>
    <w:link w:val="90"/>
    <w:rsid w:val="006F2403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F2403"/>
    <w:pPr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paragraph" w:styleId="af0">
    <w:name w:val="Body Text"/>
    <w:basedOn w:val="a"/>
    <w:link w:val="af1"/>
    <w:rsid w:val="006F24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6F2403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6F2403"/>
  </w:style>
  <w:style w:type="paragraph" w:customStyle="1" w:styleId="11">
    <w:name w:val="Стиль1"/>
    <w:basedOn w:val="a"/>
    <w:qFormat/>
    <w:rsid w:val="006F2403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styleId="af2">
    <w:name w:val="Hyperlink"/>
    <w:basedOn w:val="a0"/>
    <w:uiPriority w:val="99"/>
    <w:unhideWhenUsed/>
    <w:rsid w:val="006F2403"/>
    <w:rPr>
      <w:color w:val="0000FF" w:themeColor="hyperlink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F240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">
    <w:name w:val="toc 3"/>
    <w:basedOn w:val="a"/>
    <w:next w:val="a"/>
    <w:autoRedefine/>
    <w:uiPriority w:val="39"/>
    <w:unhideWhenUsed/>
    <w:rsid w:val="006F2403"/>
    <w:pPr>
      <w:spacing w:after="100"/>
      <w:ind w:left="440"/>
    </w:pPr>
  </w:style>
  <w:style w:type="paragraph" w:styleId="12">
    <w:name w:val="toc 1"/>
    <w:basedOn w:val="a"/>
    <w:next w:val="a"/>
    <w:autoRedefine/>
    <w:uiPriority w:val="39"/>
    <w:unhideWhenUsed/>
    <w:rsid w:val="006F2403"/>
    <w:pPr>
      <w:spacing w:after="100"/>
    </w:pPr>
  </w:style>
  <w:style w:type="character" w:customStyle="1" w:styleId="85pt0pt">
    <w:name w:val="Основной текст + 8;5 pt;Интервал 0 pt"/>
    <w:rsid w:val="006F2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FontStyle18">
    <w:name w:val="Font Style18"/>
    <w:rsid w:val="006F2403"/>
    <w:rPr>
      <w:rFonts w:ascii="Times New Roman" w:hAnsi="Times New Roman" w:cs="Times New Roman" w:hint="default"/>
      <w:b/>
      <w:bCs/>
      <w:sz w:val="26"/>
      <w:szCs w:val="26"/>
    </w:rPr>
  </w:style>
  <w:style w:type="paragraph" w:styleId="af4">
    <w:name w:val="No Spacing"/>
    <w:link w:val="af5"/>
    <w:uiPriority w:val="1"/>
    <w:qFormat/>
    <w:rsid w:val="006F2403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6F2403"/>
    <w:rPr>
      <w:rFonts w:eastAsiaTheme="minorEastAsia"/>
      <w:lang w:eastAsia="ru-RU"/>
    </w:rPr>
  </w:style>
  <w:style w:type="table" w:customStyle="1" w:styleId="13">
    <w:name w:val="Сетка таблицы1"/>
    <w:basedOn w:val="a1"/>
    <w:next w:val="ae"/>
    <w:uiPriority w:val="59"/>
    <w:rsid w:val="006F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6F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6F2403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F2403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6F24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40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4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6F2403"/>
    <w:pPr>
      <w:ind w:left="720"/>
      <w:contextualSpacing/>
    </w:pPr>
  </w:style>
  <w:style w:type="paragraph" w:customStyle="1" w:styleId="ConsPlusNormal">
    <w:name w:val="ConsPlusNormal"/>
    <w:link w:val="ConsPlusNormal0"/>
    <w:rsid w:val="006F24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F24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403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rsid w:val="006F2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6F2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6F240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F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2403"/>
  </w:style>
  <w:style w:type="paragraph" w:styleId="ac">
    <w:name w:val="footer"/>
    <w:basedOn w:val="a"/>
    <w:link w:val="ad"/>
    <w:uiPriority w:val="99"/>
    <w:unhideWhenUsed/>
    <w:rsid w:val="006F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2403"/>
  </w:style>
  <w:style w:type="paragraph" w:customStyle="1" w:styleId="ConsPlusNonformat">
    <w:name w:val="ConsPlusNonformat"/>
    <w:rsid w:val="006F24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e">
    <w:name w:val="Table Grid"/>
    <w:basedOn w:val="a1"/>
    <w:uiPriority w:val="59"/>
    <w:rsid w:val="006F2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2"/>
    <w:rsid w:val="006F2403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f"/>
    <w:rsid w:val="006F2403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Title">
    <w:name w:val="ConsPlusTitle"/>
    <w:rsid w:val="006F24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9">
    <w:name w:val="Основной текст (9)_"/>
    <w:link w:val="90"/>
    <w:rsid w:val="006F2403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F2403"/>
    <w:pPr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paragraph" w:styleId="af0">
    <w:name w:val="Body Text"/>
    <w:basedOn w:val="a"/>
    <w:link w:val="af1"/>
    <w:rsid w:val="006F24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6F2403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6F2403"/>
  </w:style>
  <w:style w:type="paragraph" w:customStyle="1" w:styleId="11">
    <w:name w:val="Стиль1"/>
    <w:basedOn w:val="a"/>
    <w:qFormat/>
    <w:rsid w:val="006F2403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styleId="af2">
    <w:name w:val="Hyperlink"/>
    <w:basedOn w:val="a0"/>
    <w:uiPriority w:val="99"/>
    <w:unhideWhenUsed/>
    <w:rsid w:val="006F2403"/>
    <w:rPr>
      <w:color w:val="0000FF" w:themeColor="hyperlink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F240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">
    <w:name w:val="toc 3"/>
    <w:basedOn w:val="a"/>
    <w:next w:val="a"/>
    <w:autoRedefine/>
    <w:uiPriority w:val="39"/>
    <w:unhideWhenUsed/>
    <w:rsid w:val="006F2403"/>
    <w:pPr>
      <w:spacing w:after="100"/>
      <w:ind w:left="440"/>
    </w:pPr>
  </w:style>
  <w:style w:type="paragraph" w:styleId="12">
    <w:name w:val="toc 1"/>
    <w:basedOn w:val="a"/>
    <w:next w:val="a"/>
    <w:autoRedefine/>
    <w:uiPriority w:val="39"/>
    <w:unhideWhenUsed/>
    <w:rsid w:val="006F2403"/>
    <w:pPr>
      <w:spacing w:after="100"/>
    </w:pPr>
  </w:style>
  <w:style w:type="character" w:customStyle="1" w:styleId="85pt0pt">
    <w:name w:val="Основной текст + 8;5 pt;Интервал 0 pt"/>
    <w:rsid w:val="006F2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FontStyle18">
    <w:name w:val="Font Style18"/>
    <w:rsid w:val="006F2403"/>
    <w:rPr>
      <w:rFonts w:ascii="Times New Roman" w:hAnsi="Times New Roman" w:cs="Times New Roman" w:hint="default"/>
      <w:b/>
      <w:bCs/>
      <w:sz w:val="26"/>
      <w:szCs w:val="26"/>
    </w:rPr>
  </w:style>
  <w:style w:type="paragraph" w:styleId="af4">
    <w:name w:val="No Spacing"/>
    <w:link w:val="af5"/>
    <w:uiPriority w:val="1"/>
    <w:qFormat/>
    <w:rsid w:val="006F2403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6F2403"/>
    <w:rPr>
      <w:rFonts w:eastAsiaTheme="minorEastAsia"/>
      <w:lang w:eastAsia="ru-RU"/>
    </w:rPr>
  </w:style>
  <w:style w:type="table" w:customStyle="1" w:styleId="13">
    <w:name w:val="Сетка таблицы1"/>
    <w:basedOn w:val="a1"/>
    <w:next w:val="ae"/>
    <w:uiPriority w:val="59"/>
    <w:rsid w:val="006F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6F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6F2403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F2403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6F24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Лелецкая В.И.</dc:creator>
  <cp:lastModifiedBy>Лелецкая В.И.</cp:lastModifiedBy>
  <cp:revision>2</cp:revision>
  <cp:lastPrinted>2024-02-07T06:05:00Z</cp:lastPrinted>
  <dcterms:created xsi:type="dcterms:W3CDTF">2024-02-14T08:05:00Z</dcterms:created>
  <dcterms:modified xsi:type="dcterms:W3CDTF">2024-02-14T08:05:00Z</dcterms:modified>
</cp:coreProperties>
</file>