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37" w:rsidRPr="0060602B" w:rsidRDefault="00F05AA9" w:rsidP="00136EF9">
      <w:pPr>
        <w:tabs>
          <w:tab w:val="left" w:pos="567"/>
        </w:tabs>
        <w:suppressAutoHyphens/>
        <w:spacing w:after="0" w:line="252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10</w:t>
      </w:r>
    </w:p>
    <w:p w:rsidR="00F05AA9" w:rsidRPr="0060602B" w:rsidRDefault="00F05AA9" w:rsidP="00136EF9">
      <w:pPr>
        <w:tabs>
          <w:tab w:val="left" w:pos="567"/>
        </w:tabs>
        <w:suppressAutoHyphens/>
        <w:spacing w:after="0" w:line="252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F05AA9" w:rsidRDefault="00F05AA9" w:rsidP="00136EF9">
      <w:pPr>
        <w:tabs>
          <w:tab w:val="left" w:pos="567"/>
        </w:tabs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02B" w:rsidRPr="0060602B" w:rsidRDefault="0060602B" w:rsidP="00136EF9">
      <w:pPr>
        <w:tabs>
          <w:tab w:val="left" w:pos="567"/>
        </w:tabs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A9" w:rsidRPr="0060602B" w:rsidRDefault="00F05AA9" w:rsidP="00136EF9">
      <w:pPr>
        <w:tabs>
          <w:tab w:val="left" w:pos="567"/>
        </w:tabs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F05AA9" w:rsidRPr="0060602B" w:rsidRDefault="00F05AA9" w:rsidP="00136EF9">
      <w:pPr>
        <w:tabs>
          <w:tab w:val="left" w:pos="567"/>
        </w:tabs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02B" w:rsidRDefault="00F05AA9" w:rsidP="00136EF9">
      <w:pPr>
        <w:tabs>
          <w:tab w:val="left" w:pos="709"/>
        </w:tabs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расчета дохода </w:t>
      </w:r>
    </w:p>
    <w:p w:rsidR="00F05AA9" w:rsidRPr="0060602B" w:rsidRDefault="00F05AA9" w:rsidP="00136EF9">
      <w:pPr>
        <w:tabs>
          <w:tab w:val="left" w:pos="709"/>
        </w:tabs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606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 w:rsidRPr="00606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</w:t>
      </w:r>
    </w:p>
    <w:p w:rsidR="00F05AA9" w:rsidRPr="0060602B" w:rsidRDefault="00F05AA9" w:rsidP="00136EF9">
      <w:pPr>
        <w:tabs>
          <w:tab w:val="left" w:pos="709"/>
        </w:tabs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02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заявителя)</w:t>
      </w:r>
    </w:p>
    <w:p w:rsidR="00F05AA9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постоянно проживающих совместно с ним членов его семьи</w:t>
      </w:r>
    </w:p>
    <w:p w:rsid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(одиноко проживающего заявителя)</w:t>
      </w:r>
    </w:p>
    <w:p w:rsid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стоимости подлежащего налогообложению имущества</w:t>
      </w:r>
    </w:p>
    <w:p w:rsidR="00F05AA9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и постоянно проживающих совместно с ним членов его семьи (одиноко проживающего заявителя)</w:t>
      </w:r>
    </w:p>
    <w:p w:rsidR="00F05AA9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C10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2B">
        <w:rPr>
          <w:rFonts w:ascii="Times New Roman" w:hAnsi="Times New Roman" w:cs="Times New Roman"/>
          <w:bCs/>
          <w:sz w:val="28"/>
          <w:szCs w:val="28"/>
        </w:rPr>
        <w:t>1.</w:t>
      </w:r>
      <w:r w:rsidR="0060602B">
        <w:rPr>
          <w:rFonts w:ascii="Times New Roman" w:hAnsi="Times New Roman" w:cs="Times New Roman"/>
          <w:bCs/>
          <w:sz w:val="28"/>
          <w:szCs w:val="28"/>
        </w:rPr>
        <w:t> </w:t>
      </w:r>
      <w:r w:rsidRPr="0060602B">
        <w:rPr>
          <w:rFonts w:ascii="Times New Roman" w:hAnsi="Times New Roman" w:cs="Times New Roman"/>
          <w:bCs/>
          <w:sz w:val="28"/>
          <w:szCs w:val="28"/>
        </w:rPr>
        <w:t>Максимальный размер дохода гражданина и постоянно проживающих совместн</w:t>
      </w:r>
      <w:r w:rsidR="00456C10" w:rsidRPr="0060602B">
        <w:rPr>
          <w:rFonts w:ascii="Times New Roman" w:hAnsi="Times New Roman" w:cs="Times New Roman"/>
          <w:bCs/>
          <w:sz w:val="28"/>
          <w:szCs w:val="28"/>
        </w:rPr>
        <w:t xml:space="preserve">о с ним членов его семьи (МРД): </w:t>
      </w:r>
    </w:p>
    <w:p w:rsidR="00F05AA9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602B">
        <w:rPr>
          <w:rFonts w:ascii="Times New Roman" w:hAnsi="Times New Roman" w:cs="Times New Roman"/>
          <w:sz w:val="28"/>
          <w:szCs w:val="28"/>
        </w:rPr>
        <w:t xml:space="preserve">МРД = 2 </w:t>
      </w:r>
      <w:r w:rsidR="0060602B">
        <w:rPr>
          <w:rFonts w:ascii="Times New Roman" w:hAnsi="Times New Roman" w:cs="Times New Roman"/>
          <w:sz w:val="28"/>
          <w:szCs w:val="28"/>
        </w:rPr>
        <w:t>×</w:t>
      </w:r>
      <w:r w:rsidRPr="0060602B">
        <w:rPr>
          <w:rFonts w:ascii="Times New Roman" w:hAnsi="Times New Roman" w:cs="Times New Roman"/>
          <w:sz w:val="28"/>
          <w:szCs w:val="28"/>
        </w:rPr>
        <w:t xml:space="preserve"> ПМ </w:t>
      </w:r>
      <w:r w:rsidR="0060602B">
        <w:rPr>
          <w:rFonts w:ascii="Times New Roman" w:hAnsi="Times New Roman" w:cs="Times New Roman"/>
          <w:sz w:val="28"/>
          <w:szCs w:val="28"/>
        </w:rPr>
        <w:t>×</w:t>
      </w:r>
      <w:r w:rsidRPr="0060602B">
        <w:rPr>
          <w:rFonts w:ascii="Times New Roman" w:hAnsi="Times New Roman" w:cs="Times New Roman"/>
          <w:sz w:val="28"/>
          <w:szCs w:val="28"/>
        </w:rPr>
        <w:t xml:space="preserve"> К, </w:t>
      </w:r>
      <w:r w:rsidRPr="0060602B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F05AA9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2B">
        <w:rPr>
          <w:rFonts w:ascii="Times New Roman" w:hAnsi="Times New Roman" w:cs="Times New Roman"/>
          <w:bCs/>
          <w:sz w:val="28"/>
          <w:szCs w:val="28"/>
        </w:rPr>
        <w:t>2.</w:t>
      </w:r>
      <w:r w:rsidR="0060602B">
        <w:rPr>
          <w:rFonts w:ascii="Times New Roman" w:hAnsi="Times New Roman" w:cs="Times New Roman"/>
          <w:bCs/>
          <w:sz w:val="28"/>
          <w:szCs w:val="28"/>
        </w:rPr>
        <w:t> </w:t>
      </w:r>
      <w:r w:rsidRPr="0060602B">
        <w:rPr>
          <w:rFonts w:ascii="Times New Roman" w:hAnsi="Times New Roman" w:cs="Times New Roman"/>
          <w:bCs/>
          <w:sz w:val="28"/>
          <w:szCs w:val="28"/>
        </w:rPr>
        <w:t xml:space="preserve">Максимальный размер стоимости имущества (МРС): </w:t>
      </w:r>
    </w:p>
    <w:p w:rsidR="00F05AA9" w:rsidRPr="0060602B" w:rsidRDefault="00E97F03" w:rsidP="00136EF9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602B">
        <w:rPr>
          <w:rFonts w:ascii="Times New Roman" w:hAnsi="Times New Roman" w:cs="Times New Roman"/>
          <w:bCs/>
          <w:sz w:val="28"/>
          <w:szCs w:val="28"/>
        </w:rPr>
        <w:t xml:space="preserve">МРС = СРС </w:t>
      </w:r>
      <w:r w:rsidR="0060602B">
        <w:rPr>
          <w:rFonts w:ascii="Times New Roman" w:hAnsi="Times New Roman" w:cs="Times New Roman"/>
          <w:sz w:val="28"/>
          <w:szCs w:val="28"/>
        </w:rPr>
        <w:t>×</w:t>
      </w:r>
      <w:r w:rsidRPr="006060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602B">
        <w:rPr>
          <w:rFonts w:ascii="Times New Roman" w:hAnsi="Times New Roman" w:cs="Times New Roman"/>
          <w:bCs/>
          <w:sz w:val="28"/>
          <w:szCs w:val="28"/>
        </w:rPr>
        <w:t>НПпл</w:t>
      </w:r>
      <w:proofErr w:type="spellEnd"/>
      <w:r w:rsidRPr="006060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05AA9" w:rsidRPr="0060602B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hAnsi="Times New Roman" w:cs="Times New Roman"/>
          <w:bCs/>
          <w:sz w:val="28"/>
          <w:szCs w:val="28"/>
        </w:rPr>
        <w:t>3.</w:t>
      </w:r>
      <w:r w:rsidR="0060602B">
        <w:rPr>
          <w:rFonts w:ascii="Times New Roman" w:hAnsi="Times New Roman" w:cs="Times New Roman"/>
          <w:bCs/>
          <w:sz w:val="28"/>
          <w:szCs w:val="28"/>
        </w:rPr>
        <w:t> </w:t>
      </w:r>
      <w:r w:rsidRPr="0060602B">
        <w:rPr>
          <w:rFonts w:ascii="Times New Roman" w:hAnsi="Times New Roman" w:cs="Times New Roman"/>
          <w:bCs/>
          <w:sz w:val="28"/>
          <w:szCs w:val="28"/>
        </w:rPr>
        <w:t xml:space="preserve">Пороговое значение стоимости имущества (ПС) в целях отнесения </w:t>
      </w:r>
      <w:r w:rsidR="00E97F03" w:rsidRPr="0060602B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E97F03"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малоимущих:</w:t>
      </w:r>
    </w:p>
    <w:p w:rsidR="00F05AA9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</w:t>
      </w:r>
      <w:r w:rsidR="00E97F03"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= СЖ = НП</w:t>
      </w:r>
      <w:r w:rsidR="00E97F03"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02B">
        <w:rPr>
          <w:rFonts w:ascii="Times New Roman" w:hAnsi="Times New Roman" w:cs="Times New Roman"/>
          <w:sz w:val="28"/>
          <w:szCs w:val="28"/>
        </w:rPr>
        <w:t>×</w:t>
      </w:r>
      <w:r w:rsidR="00E97F03" w:rsidRPr="00606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РЦ </w:t>
      </w:r>
      <w:r w:rsidR="0060602B">
        <w:rPr>
          <w:rFonts w:ascii="Times New Roman" w:hAnsi="Times New Roman" w:cs="Times New Roman"/>
          <w:sz w:val="28"/>
          <w:szCs w:val="28"/>
        </w:rPr>
        <w:t>×</w:t>
      </w: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К, руб.</w:t>
      </w:r>
    </w:p>
    <w:p w:rsidR="00F05AA9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2B">
        <w:rPr>
          <w:rFonts w:ascii="Times New Roman" w:hAnsi="Times New Roman" w:cs="Times New Roman"/>
          <w:bCs/>
          <w:sz w:val="28"/>
          <w:szCs w:val="28"/>
        </w:rPr>
        <w:t>4.</w:t>
      </w:r>
      <w:r w:rsidR="0060602B">
        <w:rPr>
          <w:rFonts w:ascii="Times New Roman" w:hAnsi="Times New Roman" w:cs="Times New Roman"/>
          <w:bCs/>
          <w:sz w:val="28"/>
          <w:szCs w:val="28"/>
        </w:rPr>
        <w:t> </w:t>
      </w:r>
      <w:r w:rsidRPr="0060602B">
        <w:rPr>
          <w:rFonts w:ascii="Times New Roman" w:hAnsi="Times New Roman" w:cs="Times New Roman"/>
          <w:bCs/>
          <w:sz w:val="28"/>
          <w:szCs w:val="28"/>
        </w:rPr>
        <w:t>Пороговое значение размера среднедушевого дохода (ПД)</w:t>
      </w:r>
      <w:r w:rsidR="00E97F03" w:rsidRPr="00606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602B">
        <w:rPr>
          <w:rFonts w:ascii="Times New Roman" w:hAnsi="Times New Roman" w:cs="Times New Roman"/>
          <w:bCs/>
          <w:sz w:val="28"/>
          <w:szCs w:val="28"/>
        </w:rPr>
        <w:t xml:space="preserve">в целях отнесения граждан к категории малоимущих: </w:t>
      </w:r>
    </w:p>
    <w:p w:rsidR="00F05AA9" w:rsidRPr="0060602B" w:rsidRDefault="00E97F03" w:rsidP="00136EF9">
      <w:pPr>
        <w:suppressAutoHyphens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ПД = ПМ + СЖ / (</w:t>
      </w:r>
      <w:proofErr w:type="gramStart"/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ПН</w:t>
      </w:r>
      <w:proofErr w:type="gramEnd"/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02B">
        <w:rPr>
          <w:rFonts w:ascii="Times New Roman" w:hAnsi="Times New Roman" w:cs="Times New Roman"/>
          <w:sz w:val="28"/>
          <w:szCs w:val="28"/>
        </w:rPr>
        <w:t>×</w:t>
      </w:r>
      <w:r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К) –</w:t>
      </w:r>
      <w:r w:rsidR="00F05AA9"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/ (ПН </w:t>
      </w:r>
      <w:r w:rsidR="0060602B">
        <w:rPr>
          <w:rFonts w:ascii="Times New Roman" w:hAnsi="Times New Roman" w:cs="Times New Roman"/>
          <w:sz w:val="28"/>
          <w:szCs w:val="28"/>
        </w:rPr>
        <w:t>×</w:t>
      </w:r>
      <w:r w:rsidR="00F05AA9" w:rsidRPr="0060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К), руб.</w:t>
      </w:r>
    </w:p>
    <w:p w:rsidR="00F05AA9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2B">
        <w:rPr>
          <w:rFonts w:ascii="Times New Roman" w:hAnsi="Times New Roman" w:cs="Times New Roman"/>
          <w:bCs/>
          <w:sz w:val="28"/>
          <w:szCs w:val="28"/>
        </w:rPr>
        <w:t>5.</w:t>
      </w:r>
      <w:r w:rsidR="0060602B">
        <w:rPr>
          <w:rFonts w:ascii="Times New Roman" w:hAnsi="Times New Roman" w:cs="Times New Roman"/>
          <w:bCs/>
          <w:sz w:val="28"/>
          <w:szCs w:val="28"/>
        </w:rPr>
        <w:t> </w:t>
      </w:r>
      <w:r w:rsidRPr="0060602B">
        <w:rPr>
          <w:rFonts w:ascii="Times New Roman" w:hAnsi="Times New Roman" w:cs="Times New Roman"/>
          <w:bCs/>
          <w:sz w:val="28"/>
          <w:szCs w:val="28"/>
        </w:rPr>
        <w:t>Среднедушевой доход =</w:t>
      </w:r>
      <w:r w:rsidR="00F05825" w:rsidRPr="00606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602B">
        <w:rPr>
          <w:rFonts w:ascii="Times New Roman" w:hAnsi="Times New Roman" w:cs="Times New Roman"/>
          <w:bCs/>
          <w:sz w:val="28"/>
          <w:szCs w:val="28"/>
        </w:rPr>
        <w:t>1/12</w:t>
      </w:r>
      <w:r w:rsidR="00EC2A85" w:rsidRPr="00606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5825" w:rsidRPr="0060602B">
        <w:rPr>
          <w:rFonts w:ascii="Times New Roman" w:hAnsi="Times New Roman" w:cs="Times New Roman"/>
          <w:bCs/>
          <w:sz w:val="28"/>
          <w:szCs w:val="28"/>
        </w:rPr>
        <w:t>совокупного дохода семьи</w:t>
      </w:r>
      <w:proofErr w:type="gramStart"/>
      <w:r w:rsidR="00F05825" w:rsidRPr="00606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7F03" w:rsidRPr="0060602B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60602B">
        <w:rPr>
          <w:rFonts w:ascii="Times New Roman" w:hAnsi="Times New Roman" w:cs="Times New Roman"/>
          <w:bCs/>
          <w:sz w:val="28"/>
          <w:szCs w:val="28"/>
        </w:rPr>
        <w:t xml:space="preserve"> К, руб.</w:t>
      </w:r>
    </w:p>
    <w:p w:rsidR="00F05AA9" w:rsidRPr="0060602B" w:rsidRDefault="00F05AA9" w:rsidP="00136EF9">
      <w:pPr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6"/>
        <w:gridCol w:w="1276"/>
        <w:gridCol w:w="1700"/>
        <w:gridCol w:w="1336"/>
      </w:tblGrid>
      <w:tr w:rsidR="0060602B" w:rsidRPr="0060602B" w:rsidTr="00136EF9">
        <w:trPr>
          <w:tblHeader/>
        </w:trPr>
        <w:tc>
          <w:tcPr>
            <w:tcW w:w="2725" w:type="pct"/>
          </w:tcPr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</w:tcPr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97" w:type="pct"/>
          </w:tcPr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величина показателя</w:t>
            </w:r>
          </w:p>
        </w:tc>
        <w:tc>
          <w:tcPr>
            <w:tcW w:w="705" w:type="pct"/>
          </w:tcPr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порогового значения</w:t>
            </w:r>
          </w:p>
        </w:tc>
      </w:tr>
      <w:tr w:rsidR="0060602B" w:rsidRPr="0060602B" w:rsidTr="00136EF9">
        <w:tc>
          <w:tcPr>
            <w:tcW w:w="2725" w:type="pct"/>
          </w:tcPr>
          <w:p w:rsidR="00F05AA9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–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величина прожиточного минимума в расчете на душу населения</w:t>
            </w:r>
            <w:r w:rsidR="00C85A3F" w:rsidRPr="0060602B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673" w:type="pct"/>
          </w:tcPr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97" w:type="pct"/>
          </w:tcPr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F05AA9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0602B" w:rsidRPr="0060602B" w:rsidTr="00136EF9">
        <w:tc>
          <w:tcPr>
            <w:tcW w:w="2725" w:type="pct"/>
          </w:tcPr>
          <w:p w:rsidR="00F05AA9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членов семьи</w:t>
            </w:r>
          </w:p>
        </w:tc>
        <w:tc>
          <w:tcPr>
            <w:tcW w:w="673" w:type="pct"/>
          </w:tcPr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97" w:type="pct"/>
          </w:tcPr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F05AA9" w:rsidRPr="0060602B" w:rsidRDefault="00F05AA9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02B" w:rsidRPr="0060602B" w:rsidTr="00136EF9">
        <w:tc>
          <w:tcPr>
            <w:tcW w:w="2725" w:type="pct"/>
          </w:tcPr>
          <w:p w:rsidR="00E97F03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 – средняя рыночная стоимость 1 кв. м общей площади жилого помещения</w:t>
            </w:r>
            <w:r w:rsidR="00C85A3F" w:rsidRPr="0060602B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673" w:type="pct"/>
          </w:tcPr>
          <w:p w:rsidR="00E97F03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97" w:type="pct"/>
          </w:tcPr>
          <w:p w:rsidR="00E97F03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E97F03" w:rsidRPr="0060602B" w:rsidRDefault="00E97F03" w:rsidP="00136EF9">
            <w:pPr>
              <w:suppressAutoHyphens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0602B" w:rsidRPr="0060602B" w:rsidTr="00136EF9">
        <w:tc>
          <w:tcPr>
            <w:tcW w:w="2725" w:type="pct"/>
          </w:tcPr>
          <w:p w:rsidR="00E97F03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 – средняя рыночная стоимость 1 кв. м общей площади жилого помещения для определения </w:t>
            </w:r>
            <w:r w:rsidRPr="00606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максимального размера стоимости имущества</w:t>
            </w: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(утвержденная для Воронежской области уполномоченным федеральным органом исполнительной власти)</w:t>
            </w:r>
            <w:r w:rsidR="00C85A3F" w:rsidRPr="0060602B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673" w:type="pct"/>
          </w:tcPr>
          <w:p w:rsidR="00E97F03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97" w:type="pct"/>
          </w:tcPr>
          <w:p w:rsidR="00E97F03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E97F03" w:rsidRPr="0060602B" w:rsidRDefault="00E97F03" w:rsidP="00136EF9">
            <w:pPr>
              <w:suppressAutoHyphens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0602B" w:rsidRPr="0060602B" w:rsidTr="00136EF9">
        <w:tc>
          <w:tcPr>
            <w:tcW w:w="2725" w:type="pct"/>
          </w:tcPr>
          <w:p w:rsidR="00F05AA9" w:rsidRPr="0060602B" w:rsidRDefault="00E97F03" w:rsidP="00136EF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НП –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 предоставления площади жилого помещения по договору социального найма на</w:t>
            </w:r>
            <w:r w:rsidR="0013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человека</w:t>
            </w:r>
            <w:r w:rsidR="00C85A3F" w:rsidRPr="0060602B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673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97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0602B" w:rsidRPr="0060602B" w:rsidTr="00136EF9">
        <w:tc>
          <w:tcPr>
            <w:tcW w:w="2725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2B">
              <w:rPr>
                <w:rFonts w:ascii="Times New Roman" w:hAnsi="Times New Roman" w:cs="Times New Roman"/>
                <w:sz w:val="24"/>
                <w:szCs w:val="24"/>
              </w:rPr>
              <w:t>НПпл</w:t>
            </w:r>
            <w:proofErr w:type="spellEnd"/>
            <w:r w:rsidR="00C85A3F" w:rsidRPr="0060602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602B">
              <w:rPr>
                <w:rFonts w:ascii="Times New Roman" w:hAnsi="Times New Roman" w:cs="Times New Roman"/>
                <w:sz w:val="24"/>
                <w:szCs w:val="24"/>
              </w:rPr>
              <w:t xml:space="preserve"> норма предоставления площади жилого помещения по договору социального найма для</w:t>
            </w:r>
            <w:r w:rsidR="00991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602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</w:t>
            </w:r>
            <w:r w:rsidRPr="0060602B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максимального размера стоимости имущества</w:t>
            </w:r>
            <w:r w:rsidR="00C85A3F" w:rsidRPr="0060602B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60602B">
              <w:rPr>
                <w:rFonts w:ascii="Times New Roman" w:hAnsi="Times New Roman" w:cs="Times New Roman"/>
                <w:sz w:val="24"/>
                <w:szCs w:val="24"/>
              </w:rPr>
              <w:t xml:space="preserve"> из расчета:</w:t>
            </w:r>
          </w:p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2B">
              <w:rPr>
                <w:rFonts w:ascii="Times New Roman" w:hAnsi="Times New Roman" w:cs="Times New Roman"/>
                <w:sz w:val="24"/>
                <w:szCs w:val="24"/>
              </w:rPr>
              <w:t>33 кв. м общей площади жилого помещения – на</w:t>
            </w:r>
            <w:r w:rsidR="00991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602B">
              <w:rPr>
                <w:rFonts w:ascii="Times New Roman" w:hAnsi="Times New Roman" w:cs="Times New Roman"/>
                <w:sz w:val="24"/>
                <w:szCs w:val="24"/>
              </w:rPr>
              <w:t>одиноко проживающего гражданина;</w:t>
            </w:r>
          </w:p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2B">
              <w:rPr>
                <w:rFonts w:ascii="Times New Roman" w:hAnsi="Times New Roman" w:cs="Times New Roman"/>
                <w:sz w:val="24"/>
                <w:szCs w:val="24"/>
              </w:rPr>
              <w:t>42 кв. м общей площади жилого помещения – на</w:t>
            </w:r>
            <w:r w:rsidR="00991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602B">
              <w:rPr>
                <w:rFonts w:ascii="Times New Roman" w:hAnsi="Times New Roman" w:cs="Times New Roman"/>
                <w:sz w:val="24"/>
                <w:szCs w:val="24"/>
              </w:rPr>
              <w:t>семью из</w:t>
            </w:r>
            <w:r w:rsidR="00C85A3F" w:rsidRPr="0060602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60602B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:rsidR="0099139A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кв. м общей площади жилого помещения – на</w:t>
            </w:r>
            <w:r w:rsidR="00991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C85A3F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ждого члена семьи, состоящей из 3</w:t>
            </w:r>
          </w:p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 человек</w:t>
            </w:r>
          </w:p>
        </w:tc>
        <w:tc>
          <w:tcPr>
            <w:tcW w:w="673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97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0602B" w:rsidRPr="0060602B" w:rsidTr="00136EF9">
        <w:tc>
          <w:tcPr>
            <w:tcW w:w="2725" w:type="pct"/>
          </w:tcPr>
          <w:p w:rsidR="00F05AA9" w:rsidRPr="0060602B" w:rsidRDefault="00C85A3F" w:rsidP="00136EF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СЖ – 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показатель рыночной стоимости приобретения жилого помещения по</w:t>
            </w:r>
            <w:r w:rsidR="0013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норме предоставления жилого помещения по</w:t>
            </w:r>
            <w:r w:rsidR="0013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договору социального найма = ПС –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пороговое значение стоимости имущества</w:t>
            </w:r>
          </w:p>
        </w:tc>
        <w:tc>
          <w:tcPr>
            <w:tcW w:w="673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97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02B" w:rsidRPr="0060602B" w:rsidTr="00136EF9">
        <w:tc>
          <w:tcPr>
            <w:tcW w:w="2725" w:type="pct"/>
          </w:tcPr>
          <w:p w:rsidR="00F05AA9" w:rsidRPr="0060602B" w:rsidRDefault="00A7112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–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установленный период накоплений</w:t>
            </w:r>
            <w:r w:rsidR="0006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73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897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F05AA9" w:rsidRPr="0060602B" w:rsidRDefault="00A7112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0602B" w:rsidRPr="0060602B" w:rsidTr="00136EF9">
        <w:tc>
          <w:tcPr>
            <w:tcW w:w="2725" w:type="pct"/>
          </w:tcPr>
          <w:p w:rsidR="00F05AA9" w:rsidRPr="0060602B" w:rsidRDefault="00A7112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–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стоимости имущества, принадлежащего семье гражданина-заявителя, подлежащего налогообложению и учитываемого при расчетах</w:t>
            </w:r>
          </w:p>
        </w:tc>
        <w:tc>
          <w:tcPr>
            <w:tcW w:w="673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97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02B" w:rsidRPr="0060602B" w:rsidTr="00136EF9">
        <w:tc>
          <w:tcPr>
            <w:tcW w:w="2725" w:type="pct"/>
          </w:tcPr>
          <w:p w:rsidR="00F05AA9" w:rsidRPr="0060602B" w:rsidRDefault="00A7112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 –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пороговое значени</w:t>
            </w: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размера среднедушевого дохода </w:t>
            </w:r>
            <w:r w:rsidR="00F05AA9"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возможного отнесения граждан к категории малоимущих</w:t>
            </w:r>
          </w:p>
        </w:tc>
        <w:tc>
          <w:tcPr>
            <w:tcW w:w="673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97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02B" w:rsidRPr="0060602B" w:rsidTr="00136EF9">
        <w:tc>
          <w:tcPr>
            <w:tcW w:w="2725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дохода семьи</w:t>
            </w:r>
          </w:p>
        </w:tc>
        <w:tc>
          <w:tcPr>
            <w:tcW w:w="1570" w:type="pct"/>
            <w:gridSpan w:val="2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05" w:type="pct"/>
          </w:tcPr>
          <w:p w:rsidR="00F05AA9" w:rsidRPr="0060602B" w:rsidRDefault="00F05AA9" w:rsidP="00837AE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</w:tbl>
    <w:p w:rsidR="00F05AA9" w:rsidRPr="0099139A" w:rsidRDefault="00F05AA9" w:rsidP="00837AE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139A" w:rsidRDefault="00F05AA9" w:rsidP="00837A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2B">
        <w:rPr>
          <w:rFonts w:ascii="Times New Roman" w:hAnsi="Times New Roman" w:cs="Times New Roman"/>
          <w:sz w:val="28"/>
          <w:szCs w:val="28"/>
        </w:rPr>
        <w:t>Доход заявителя и постоянно проживающих совместно с ним членов его семьи (одиноко проживающего заявителя)</w:t>
      </w:r>
      <w:r w:rsidRPr="0060602B">
        <w:rPr>
          <w:rFonts w:ascii="Times New Roman" w:hAnsi="Times New Roman" w:cs="Times New Roman"/>
          <w:sz w:val="24"/>
          <w:szCs w:val="24"/>
        </w:rPr>
        <w:t xml:space="preserve"> </w:t>
      </w:r>
      <w:r w:rsidRPr="0060602B">
        <w:rPr>
          <w:rFonts w:ascii="Times New Roman" w:hAnsi="Times New Roman" w:cs="Times New Roman"/>
          <w:sz w:val="28"/>
          <w:szCs w:val="28"/>
        </w:rPr>
        <w:t>и стоимость подлежащег</w:t>
      </w:r>
      <w:r w:rsidR="0099139A">
        <w:rPr>
          <w:rFonts w:ascii="Times New Roman" w:hAnsi="Times New Roman" w:cs="Times New Roman"/>
          <w:sz w:val="28"/>
          <w:szCs w:val="28"/>
        </w:rPr>
        <w:t xml:space="preserve">о налогообложению их имущества </w:t>
      </w:r>
      <w:r w:rsidRPr="0060602B">
        <w:rPr>
          <w:rFonts w:ascii="Times New Roman" w:hAnsi="Times New Roman" w:cs="Times New Roman"/>
          <w:sz w:val="28"/>
          <w:szCs w:val="28"/>
        </w:rPr>
        <w:t>______________________________</w:t>
      </w:r>
      <w:r w:rsidR="0099139A">
        <w:rPr>
          <w:rFonts w:ascii="Times New Roman" w:hAnsi="Times New Roman" w:cs="Times New Roman"/>
          <w:sz w:val="28"/>
          <w:szCs w:val="28"/>
        </w:rPr>
        <w:t>________</w:t>
      </w:r>
    </w:p>
    <w:p w:rsidR="0099139A" w:rsidRDefault="0099139A" w:rsidP="00837AE0">
      <w:pPr>
        <w:suppressAutoHyphen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60602B">
        <w:rPr>
          <w:rFonts w:ascii="Times New Roman" w:hAnsi="Times New Roman" w:cs="Times New Roman"/>
          <w:sz w:val="24"/>
          <w:szCs w:val="24"/>
        </w:rPr>
        <w:t>(превышают, не превышают)</w:t>
      </w:r>
    </w:p>
    <w:p w:rsidR="00F05AA9" w:rsidRPr="0060602B" w:rsidRDefault="00F05AA9" w:rsidP="00837A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02B">
        <w:rPr>
          <w:rFonts w:ascii="Times New Roman" w:hAnsi="Times New Roman" w:cs="Times New Roman"/>
          <w:sz w:val="28"/>
          <w:szCs w:val="28"/>
        </w:rPr>
        <w:t>максимальный размер дохода заявителя и постоянно проживающих совместно с ним членов его семьи (одиноко проживающего заявителя) и</w:t>
      </w:r>
      <w:r w:rsidR="0099139A">
        <w:rPr>
          <w:rFonts w:ascii="Times New Roman" w:hAnsi="Times New Roman" w:cs="Times New Roman"/>
          <w:sz w:val="28"/>
          <w:szCs w:val="28"/>
        </w:rPr>
        <w:t> </w:t>
      </w:r>
      <w:r w:rsidR="00F66953" w:rsidRPr="0060602B">
        <w:rPr>
          <w:rFonts w:ascii="Times New Roman" w:hAnsi="Times New Roman" w:cs="Times New Roman"/>
          <w:sz w:val="28"/>
          <w:szCs w:val="28"/>
        </w:rPr>
        <w:t xml:space="preserve">максимальный размер </w:t>
      </w:r>
      <w:r w:rsidRPr="0060602B">
        <w:rPr>
          <w:rFonts w:ascii="Times New Roman" w:hAnsi="Times New Roman" w:cs="Times New Roman"/>
          <w:sz w:val="28"/>
          <w:szCs w:val="28"/>
        </w:rPr>
        <w:t>стоимости подлежащего налогообложению</w:t>
      </w:r>
      <w:r w:rsidR="00F66953" w:rsidRPr="0060602B">
        <w:rPr>
          <w:rFonts w:ascii="Times New Roman" w:hAnsi="Times New Roman" w:cs="Times New Roman"/>
          <w:sz w:val="28"/>
          <w:szCs w:val="28"/>
        </w:rPr>
        <w:t xml:space="preserve"> и</w:t>
      </w:r>
      <w:r w:rsidRPr="0060602B">
        <w:rPr>
          <w:rFonts w:ascii="Times New Roman" w:hAnsi="Times New Roman" w:cs="Times New Roman"/>
          <w:sz w:val="28"/>
          <w:szCs w:val="28"/>
        </w:rPr>
        <w:t>х</w:t>
      </w:r>
      <w:r w:rsidR="0099139A">
        <w:rPr>
          <w:rFonts w:ascii="Times New Roman" w:hAnsi="Times New Roman" w:cs="Times New Roman"/>
          <w:sz w:val="28"/>
          <w:szCs w:val="28"/>
        </w:rPr>
        <w:t> </w:t>
      </w:r>
      <w:r w:rsidRPr="0060602B">
        <w:rPr>
          <w:rFonts w:ascii="Times New Roman" w:hAnsi="Times New Roman" w:cs="Times New Roman"/>
          <w:sz w:val="28"/>
          <w:szCs w:val="28"/>
        </w:rPr>
        <w:t>имущества, позволяющий такому заявителю и таким членам его семьи приобрести жилое помещение в собственность за счет собственных средств, кредита или займа на приобретение жилого помещения на территории городского округа город Воронеж</w:t>
      </w:r>
      <w:r w:rsidR="00F66953" w:rsidRPr="006060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139A" w:rsidRDefault="00F05AA9" w:rsidP="00837AE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139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Среднедушевой доход семьи (одиноко проживающего</w:t>
      </w:r>
      <w:r w:rsidR="00740839" w:rsidRPr="009913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913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заявителя) ___</w:t>
      </w:r>
      <w:r w:rsidR="009913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 </w:t>
      </w:r>
      <w:r w:rsidR="0099139A" w:rsidRPr="009913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порогового значения среднедушевого</w:t>
      </w:r>
    </w:p>
    <w:p w:rsidR="0099139A" w:rsidRDefault="0099139A" w:rsidP="00837AE0">
      <w:pPr>
        <w:suppressAutoHyphens/>
        <w:autoSpaceDE w:val="0"/>
        <w:autoSpaceDN w:val="0"/>
        <w:spacing w:after="0" w:line="240" w:lineRule="auto"/>
        <w:ind w:right="5526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hAnsi="Times New Roman" w:cs="Times New Roman"/>
          <w:sz w:val="24"/>
          <w:szCs w:val="24"/>
        </w:rPr>
        <w:t>(превышает, не превышает)</w:t>
      </w:r>
    </w:p>
    <w:p w:rsidR="00F05AA9" w:rsidRPr="0060602B" w:rsidRDefault="00F05AA9" w:rsidP="00837AE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</w:pPr>
      <w:r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дохода в целях признания граждан </w:t>
      </w:r>
      <w:proofErr w:type="gramStart"/>
      <w:r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предоставления им жилых помещений муниципального жилищного фонда по договорам социального найма на территории городского округа город Воронеж.</w:t>
      </w:r>
    </w:p>
    <w:p w:rsidR="00F05AA9" w:rsidRPr="0060602B" w:rsidRDefault="00F05AA9" w:rsidP="00837AE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Стоимость имущества, находящегося в собственности членов семьи (одиноко проживающего заявителя), _______________________________</w:t>
      </w:r>
      <w:r w:rsidR="00740839"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40839" w:rsidRPr="0099139A" w:rsidRDefault="00740839" w:rsidP="00837AE0">
      <w:pPr>
        <w:suppressAutoHyphens/>
        <w:autoSpaceDE w:val="0"/>
        <w:autoSpaceDN w:val="0"/>
        <w:spacing w:after="0" w:line="240" w:lineRule="auto"/>
        <w:ind w:left="453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139A">
        <w:rPr>
          <w:rFonts w:ascii="Times New Roman" w:hAnsi="Times New Roman" w:cs="Times New Roman"/>
          <w:sz w:val="24"/>
          <w:szCs w:val="24"/>
        </w:rPr>
        <w:t>(превышает, не превышает)</w:t>
      </w:r>
    </w:p>
    <w:p w:rsidR="00F05AA9" w:rsidRPr="0060602B" w:rsidRDefault="00F05AA9" w:rsidP="00837AE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</w:pPr>
      <w:r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величину порогового значения стоимости имущества в целях признания граждан </w:t>
      </w:r>
      <w:proofErr w:type="gramStart"/>
      <w:r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предоставления им жилых помещений муниципального жилищного фонда по договорам социального найма </w:t>
      </w:r>
      <w:r w:rsidR="009913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 </w:t>
      </w:r>
      <w:r w:rsidRPr="006060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территории городского округа город Воронеж.</w:t>
      </w:r>
    </w:p>
    <w:p w:rsidR="00F05AA9" w:rsidRDefault="00F05AA9" w:rsidP="00837AE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63"/>
        <w:gridCol w:w="1895"/>
        <w:gridCol w:w="252"/>
        <w:gridCol w:w="3508"/>
      </w:tblGrid>
      <w:tr w:rsidR="0099139A" w:rsidTr="0099139A">
        <w:tc>
          <w:tcPr>
            <w:tcW w:w="3652" w:type="dxa"/>
            <w:tcBorders>
              <w:bottom w:val="single" w:sz="4" w:space="0" w:color="auto"/>
            </w:tcBorders>
          </w:tcPr>
          <w:p w:rsidR="0099139A" w:rsidRDefault="0099139A" w:rsidP="00837AE0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" w:type="dxa"/>
          </w:tcPr>
          <w:p w:rsidR="0099139A" w:rsidRDefault="0099139A" w:rsidP="00837AE0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99139A" w:rsidRDefault="0099139A" w:rsidP="00837AE0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" w:type="dxa"/>
          </w:tcPr>
          <w:p w:rsidR="0099139A" w:rsidRDefault="0099139A" w:rsidP="00837AE0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99139A" w:rsidRDefault="0099139A" w:rsidP="00837AE0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9A" w:rsidRPr="0099139A" w:rsidTr="0099139A">
        <w:tc>
          <w:tcPr>
            <w:tcW w:w="3652" w:type="dxa"/>
            <w:tcBorders>
              <w:top w:val="single" w:sz="4" w:space="0" w:color="auto"/>
            </w:tcBorders>
          </w:tcPr>
          <w:p w:rsidR="0099139A" w:rsidRPr="0099139A" w:rsidRDefault="0099139A" w:rsidP="00837AE0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13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 уполномоченного лица, осуществившего расчет)</w:t>
            </w:r>
          </w:p>
        </w:tc>
        <w:tc>
          <w:tcPr>
            <w:tcW w:w="263" w:type="dxa"/>
          </w:tcPr>
          <w:p w:rsidR="0099139A" w:rsidRPr="0099139A" w:rsidRDefault="0099139A" w:rsidP="00837AE0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99139A" w:rsidRPr="0099139A" w:rsidRDefault="0099139A" w:rsidP="00837AE0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13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2" w:type="dxa"/>
          </w:tcPr>
          <w:p w:rsidR="0099139A" w:rsidRPr="0099139A" w:rsidRDefault="0099139A" w:rsidP="00837AE0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99139A" w:rsidRPr="0099139A" w:rsidRDefault="0099139A" w:rsidP="00837AE0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13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99139A" w:rsidRPr="0060602B" w:rsidRDefault="0099139A" w:rsidP="00837AE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5AA9" w:rsidRPr="0060602B" w:rsidRDefault="0099139A" w:rsidP="00837A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F05AA9" w:rsidRPr="0099139A" w:rsidRDefault="00F05AA9" w:rsidP="00837A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68"/>
      <w:bookmarkEnd w:id="1"/>
      <w:r w:rsidRPr="0099139A">
        <w:rPr>
          <w:rFonts w:ascii="Times New Roman" w:hAnsi="Times New Roman" w:cs="Times New Roman"/>
          <w:bCs/>
          <w:sz w:val="24"/>
          <w:szCs w:val="24"/>
        </w:rPr>
        <w:t xml:space="preserve">*Показатели, </w:t>
      </w:r>
      <w:r w:rsidR="00740839" w:rsidRPr="0099139A">
        <w:rPr>
          <w:rFonts w:ascii="Times New Roman" w:hAnsi="Times New Roman" w:cs="Times New Roman"/>
          <w:bCs/>
          <w:sz w:val="24"/>
          <w:szCs w:val="24"/>
        </w:rPr>
        <w:t xml:space="preserve">утверждаемые нормативными правовыми </w:t>
      </w:r>
      <w:r w:rsidRPr="0099139A">
        <w:rPr>
          <w:rFonts w:ascii="Times New Roman" w:hAnsi="Times New Roman" w:cs="Times New Roman"/>
          <w:bCs/>
          <w:sz w:val="24"/>
          <w:szCs w:val="24"/>
        </w:rPr>
        <w:t>актами:</w:t>
      </w:r>
    </w:p>
    <w:p w:rsidR="00F05AA9" w:rsidRPr="0099139A" w:rsidRDefault="00F05AA9" w:rsidP="00837AE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39A">
        <w:rPr>
          <w:rFonts w:ascii="Times New Roman" w:hAnsi="Times New Roman" w:cs="Times New Roman"/>
          <w:bCs/>
          <w:sz w:val="24"/>
          <w:szCs w:val="24"/>
        </w:rPr>
        <w:t>-</w:t>
      </w:r>
      <w:r w:rsidR="0099139A">
        <w:rPr>
          <w:rFonts w:ascii="Times New Roman" w:hAnsi="Times New Roman" w:cs="Times New Roman"/>
          <w:bCs/>
          <w:sz w:val="24"/>
          <w:szCs w:val="24"/>
        </w:rPr>
        <w:t> </w:t>
      </w:r>
      <w:r w:rsidRPr="0099139A">
        <w:rPr>
          <w:rFonts w:ascii="Times New Roman" w:hAnsi="Times New Roman" w:cs="Times New Roman"/>
          <w:bCs/>
          <w:sz w:val="24"/>
          <w:szCs w:val="24"/>
        </w:rPr>
        <w:t xml:space="preserve">решение Воронежской городской Думы о пороговых значениях стоимости имущества и среднедушевого дохода в целях признания граждан </w:t>
      </w:r>
      <w:proofErr w:type="gramStart"/>
      <w:r w:rsidRPr="0099139A">
        <w:rPr>
          <w:rFonts w:ascii="Times New Roman" w:hAnsi="Times New Roman" w:cs="Times New Roman"/>
          <w:bCs/>
          <w:sz w:val="24"/>
          <w:szCs w:val="24"/>
        </w:rPr>
        <w:t>малоимущими</w:t>
      </w:r>
      <w:proofErr w:type="gramEnd"/>
      <w:r w:rsidRPr="0099139A"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="0061652C">
        <w:rPr>
          <w:rFonts w:ascii="Times New Roman" w:hAnsi="Times New Roman" w:cs="Times New Roman"/>
          <w:bCs/>
          <w:sz w:val="24"/>
          <w:szCs w:val="24"/>
        </w:rPr>
        <w:t> </w:t>
      </w:r>
      <w:r w:rsidRPr="0099139A">
        <w:rPr>
          <w:rFonts w:ascii="Times New Roman" w:hAnsi="Times New Roman" w:cs="Times New Roman"/>
          <w:bCs/>
          <w:sz w:val="24"/>
          <w:szCs w:val="24"/>
        </w:rPr>
        <w:t>предоставления им жилых помещений муниципального жилищного фонда по</w:t>
      </w:r>
      <w:r w:rsidR="0061652C">
        <w:rPr>
          <w:rFonts w:ascii="Times New Roman" w:hAnsi="Times New Roman" w:cs="Times New Roman"/>
          <w:bCs/>
          <w:sz w:val="24"/>
          <w:szCs w:val="24"/>
        </w:rPr>
        <w:t> </w:t>
      </w:r>
      <w:r w:rsidRPr="0099139A">
        <w:rPr>
          <w:rFonts w:ascii="Times New Roman" w:hAnsi="Times New Roman" w:cs="Times New Roman"/>
          <w:bCs/>
          <w:sz w:val="24"/>
          <w:szCs w:val="24"/>
        </w:rPr>
        <w:t>договорам социального найма в городском округе город Воронеж (принимается ежегодно);</w:t>
      </w:r>
    </w:p>
    <w:p w:rsidR="00F05AA9" w:rsidRPr="0099139A" w:rsidRDefault="00F05AA9" w:rsidP="00837A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9139A">
        <w:rPr>
          <w:rFonts w:ascii="Times New Roman" w:hAnsi="Times New Roman" w:cs="Times New Roman"/>
          <w:sz w:val="24"/>
          <w:szCs w:val="24"/>
        </w:rPr>
        <w:t>-</w:t>
      </w:r>
      <w:r w:rsidR="0099139A">
        <w:rPr>
          <w:rFonts w:ascii="Times New Roman" w:hAnsi="Times New Roman" w:cs="Times New Roman"/>
          <w:sz w:val="24"/>
          <w:szCs w:val="24"/>
        </w:rPr>
        <w:t> </w:t>
      </w:r>
      <w:r w:rsidRPr="0099139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город Воронеж </w:t>
      </w:r>
      <w:r w:rsidR="00964048" w:rsidRPr="0099139A">
        <w:rPr>
          <w:rFonts w:ascii="Times New Roman" w:hAnsi="Times New Roman" w:cs="Times New Roman"/>
          <w:sz w:val="24"/>
          <w:szCs w:val="24"/>
        </w:rPr>
        <w:t>о</w:t>
      </w:r>
      <w:r w:rsidRPr="0099139A">
        <w:rPr>
          <w:rFonts w:ascii="Times New Roman" w:hAnsi="Times New Roman" w:cs="Times New Roman"/>
          <w:sz w:val="24"/>
          <w:szCs w:val="24"/>
        </w:rPr>
        <w:t>б</w:t>
      </w:r>
      <w:r w:rsidR="001A61D2" w:rsidRPr="0099139A">
        <w:rPr>
          <w:rFonts w:ascii="Times New Roman" w:hAnsi="Times New Roman" w:cs="Times New Roman"/>
          <w:sz w:val="24"/>
          <w:szCs w:val="24"/>
        </w:rPr>
        <w:t xml:space="preserve"> </w:t>
      </w:r>
      <w:r w:rsidRPr="0099139A">
        <w:rPr>
          <w:rFonts w:ascii="Times New Roman" w:hAnsi="Times New Roman" w:cs="Times New Roman"/>
          <w:sz w:val="24"/>
          <w:szCs w:val="24"/>
        </w:rPr>
        <w:t>утверждении Методики расчета максимального размера дохода граждан и постоянно проживающих совместно с ними членов их семей и стоимости подлежащего налогообложению их</w:t>
      </w:r>
      <w:r w:rsidR="0061652C">
        <w:rPr>
          <w:rFonts w:ascii="Times New Roman" w:hAnsi="Times New Roman" w:cs="Times New Roman"/>
          <w:sz w:val="24"/>
          <w:szCs w:val="24"/>
        </w:rPr>
        <w:t> </w:t>
      </w:r>
      <w:r w:rsidRPr="0099139A">
        <w:rPr>
          <w:rFonts w:ascii="Times New Roman" w:hAnsi="Times New Roman" w:cs="Times New Roman"/>
          <w:sz w:val="24"/>
          <w:szCs w:val="24"/>
        </w:rPr>
        <w:t xml:space="preserve">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на территории </w:t>
      </w:r>
      <w:r w:rsidR="00B309BC" w:rsidRPr="0099139A"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  <w:r w:rsidRPr="0099139A">
        <w:rPr>
          <w:rFonts w:ascii="Times New Roman" w:hAnsi="Times New Roman" w:cs="Times New Roman"/>
          <w:sz w:val="24"/>
          <w:szCs w:val="24"/>
        </w:rPr>
        <w:t xml:space="preserve"> (издается ежеквартально).</w:t>
      </w:r>
      <w:proofErr w:type="gramEnd"/>
    </w:p>
    <w:p w:rsidR="00F05AA9" w:rsidRPr="0061652C" w:rsidRDefault="00F05AA9" w:rsidP="00837A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5AA9" w:rsidRPr="0061652C" w:rsidRDefault="00F05AA9" w:rsidP="00837AE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5AA9" w:rsidRDefault="00F05AA9" w:rsidP="00837A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1652C" w:rsidTr="0061652C">
        <w:tc>
          <w:tcPr>
            <w:tcW w:w="4785" w:type="dxa"/>
          </w:tcPr>
          <w:p w:rsidR="0061652C" w:rsidRPr="0060602B" w:rsidRDefault="0061652C" w:rsidP="00837AE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02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61652C" w:rsidRDefault="0061652C" w:rsidP="00837AE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02B">
              <w:rPr>
                <w:rFonts w:ascii="Times New Roman" w:eastAsia="Calibri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4785" w:type="dxa"/>
          </w:tcPr>
          <w:p w:rsidR="0061652C" w:rsidRDefault="0061652C" w:rsidP="00837AE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652C" w:rsidRDefault="0061652C" w:rsidP="00837AE0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0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60602B">
              <w:rPr>
                <w:rFonts w:ascii="Times New Roman" w:eastAsia="Calibri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9611FF" w:rsidRPr="0060602B" w:rsidRDefault="009611FF" w:rsidP="00837AE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9611FF" w:rsidRPr="0060602B" w:rsidSect="0060602B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FC" w:rsidRDefault="00725EFC" w:rsidP="00E35837">
      <w:pPr>
        <w:spacing w:after="0" w:line="240" w:lineRule="auto"/>
      </w:pPr>
      <w:r>
        <w:separator/>
      </w:r>
    </w:p>
  </w:endnote>
  <w:endnote w:type="continuationSeparator" w:id="0">
    <w:p w:rsidR="00725EFC" w:rsidRDefault="00725EFC" w:rsidP="00E3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FC" w:rsidRDefault="00725EFC" w:rsidP="00E35837">
      <w:pPr>
        <w:spacing w:after="0" w:line="240" w:lineRule="auto"/>
      </w:pPr>
      <w:r>
        <w:separator/>
      </w:r>
    </w:p>
  </w:footnote>
  <w:footnote w:type="continuationSeparator" w:id="0">
    <w:p w:rsidR="00725EFC" w:rsidRDefault="00725EFC" w:rsidP="00E3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1809176"/>
      <w:docPartObj>
        <w:docPartGallery w:val="Page Numbers (Top of Page)"/>
        <w:docPartUnique/>
      </w:docPartObj>
    </w:sdtPr>
    <w:sdtEndPr/>
    <w:sdtContent>
      <w:p w:rsidR="00E35837" w:rsidRPr="00837AE0" w:rsidRDefault="007C1A4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7A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7A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37A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02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37AE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35837" w:rsidRPr="00837AE0" w:rsidRDefault="00E35837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F1"/>
    <w:rsid w:val="000636DD"/>
    <w:rsid w:val="000D5B3C"/>
    <w:rsid w:val="0011264A"/>
    <w:rsid w:val="00136EF9"/>
    <w:rsid w:val="001A61D2"/>
    <w:rsid w:val="00357ED0"/>
    <w:rsid w:val="00456C10"/>
    <w:rsid w:val="00484AD5"/>
    <w:rsid w:val="0060602B"/>
    <w:rsid w:val="006159F1"/>
    <w:rsid w:val="0061652C"/>
    <w:rsid w:val="00663CE2"/>
    <w:rsid w:val="00725EFC"/>
    <w:rsid w:val="00740839"/>
    <w:rsid w:val="007C1A44"/>
    <w:rsid w:val="00837AE0"/>
    <w:rsid w:val="008D4E58"/>
    <w:rsid w:val="009611FF"/>
    <w:rsid w:val="00964048"/>
    <w:rsid w:val="0099139A"/>
    <w:rsid w:val="009B66DF"/>
    <w:rsid w:val="009E6027"/>
    <w:rsid w:val="00A53007"/>
    <w:rsid w:val="00A71129"/>
    <w:rsid w:val="00B26CF5"/>
    <w:rsid w:val="00B309BC"/>
    <w:rsid w:val="00B61540"/>
    <w:rsid w:val="00B82BDF"/>
    <w:rsid w:val="00B92877"/>
    <w:rsid w:val="00B96019"/>
    <w:rsid w:val="00C85A3F"/>
    <w:rsid w:val="00D964A8"/>
    <w:rsid w:val="00E35837"/>
    <w:rsid w:val="00E97F03"/>
    <w:rsid w:val="00EB38A0"/>
    <w:rsid w:val="00EC2A85"/>
    <w:rsid w:val="00EF7B1E"/>
    <w:rsid w:val="00F05825"/>
    <w:rsid w:val="00F05AA9"/>
    <w:rsid w:val="00F248AC"/>
    <w:rsid w:val="00F6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837"/>
  </w:style>
  <w:style w:type="paragraph" w:styleId="a5">
    <w:name w:val="footer"/>
    <w:basedOn w:val="a"/>
    <w:link w:val="a6"/>
    <w:uiPriority w:val="99"/>
    <w:unhideWhenUsed/>
    <w:rsid w:val="00E3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837"/>
  </w:style>
  <w:style w:type="table" w:styleId="a7">
    <w:name w:val="Table Grid"/>
    <w:basedOn w:val="a1"/>
    <w:uiPriority w:val="59"/>
    <w:rsid w:val="0099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3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837"/>
  </w:style>
  <w:style w:type="paragraph" w:styleId="a5">
    <w:name w:val="footer"/>
    <w:basedOn w:val="a"/>
    <w:link w:val="a6"/>
    <w:uiPriority w:val="99"/>
    <w:unhideWhenUsed/>
    <w:rsid w:val="00E3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837"/>
  </w:style>
  <w:style w:type="table" w:styleId="a7">
    <w:name w:val="Table Grid"/>
    <w:basedOn w:val="a1"/>
    <w:uiPriority w:val="59"/>
    <w:rsid w:val="0099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3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B2D0-DC5F-4500-A9A1-253C043C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Лелецкая В.И.</dc:creator>
  <cp:lastModifiedBy>Лелецкая В.И.</cp:lastModifiedBy>
  <cp:revision>2</cp:revision>
  <cp:lastPrinted>2024-02-07T11:47:00Z</cp:lastPrinted>
  <dcterms:created xsi:type="dcterms:W3CDTF">2024-02-14T08:08:00Z</dcterms:created>
  <dcterms:modified xsi:type="dcterms:W3CDTF">2024-02-14T08:08:00Z</dcterms:modified>
</cp:coreProperties>
</file>