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0C7F27" w:rsidRDefault="00F60A1A" w:rsidP="000C7F27">
      <w:pPr>
        <w:widowControl/>
        <w:spacing w:line="240" w:lineRule="auto"/>
        <w:ind w:left="4248" w:firstLine="0"/>
        <w:jc w:val="center"/>
        <w:rPr>
          <w:rFonts w:eastAsia="Calibri"/>
          <w:kern w:val="0"/>
          <w:sz w:val="28"/>
          <w:szCs w:val="28"/>
        </w:rPr>
      </w:pPr>
      <w:r w:rsidRPr="000C7F27">
        <w:rPr>
          <w:rFonts w:eastAsia="Calibri"/>
          <w:kern w:val="0"/>
          <w:sz w:val="28"/>
          <w:szCs w:val="28"/>
        </w:rPr>
        <w:t>Приложение № 1</w:t>
      </w:r>
    </w:p>
    <w:p w:rsidR="007023CA" w:rsidRPr="000C7F27" w:rsidRDefault="00F60A1A" w:rsidP="000C7F27">
      <w:pPr>
        <w:widowControl/>
        <w:spacing w:line="240" w:lineRule="auto"/>
        <w:ind w:left="4248" w:firstLine="0"/>
        <w:jc w:val="center"/>
        <w:rPr>
          <w:rFonts w:eastAsia="Calibri"/>
          <w:bCs/>
          <w:kern w:val="0"/>
          <w:sz w:val="28"/>
          <w:szCs w:val="28"/>
        </w:rPr>
      </w:pPr>
      <w:r w:rsidRPr="000C7F27">
        <w:rPr>
          <w:rFonts w:eastAsia="Calibri"/>
          <w:kern w:val="0"/>
          <w:sz w:val="28"/>
          <w:szCs w:val="28"/>
        </w:rPr>
        <w:t xml:space="preserve">к </w:t>
      </w:r>
      <w:r w:rsidR="00DC4711" w:rsidRPr="000C7F27">
        <w:rPr>
          <w:rFonts w:eastAsia="Calibri"/>
          <w:kern w:val="0"/>
          <w:sz w:val="28"/>
          <w:szCs w:val="28"/>
        </w:rPr>
        <w:t>изменениям</w:t>
      </w:r>
      <w:r w:rsidR="007023CA" w:rsidRPr="000C7F27">
        <w:rPr>
          <w:rFonts w:eastAsia="Calibri"/>
          <w:kern w:val="0"/>
          <w:sz w:val="28"/>
          <w:szCs w:val="28"/>
        </w:rPr>
        <w:t xml:space="preserve"> в </w:t>
      </w:r>
      <w:r w:rsidRPr="000C7F27">
        <w:rPr>
          <w:rFonts w:eastAsia="Calibri"/>
          <w:kern w:val="0"/>
          <w:sz w:val="28"/>
          <w:szCs w:val="28"/>
        </w:rPr>
        <w:t>проект межевания территории</w:t>
      </w:r>
      <w:r w:rsidR="00CA190A" w:rsidRPr="000C7F27">
        <w:rPr>
          <w:rFonts w:eastAsia="Calibri"/>
          <w:kern w:val="0"/>
          <w:sz w:val="28"/>
          <w:szCs w:val="28"/>
        </w:rPr>
        <w:t>,</w:t>
      </w:r>
      <w:r w:rsidR="007023CA" w:rsidRPr="000C7F27">
        <w:rPr>
          <w:rFonts w:eastAsia="Calibri"/>
          <w:kern w:val="0"/>
          <w:sz w:val="28"/>
          <w:szCs w:val="28"/>
        </w:rPr>
        <w:t xml:space="preserve"> </w:t>
      </w:r>
      <w:r w:rsidR="00CA190A" w:rsidRPr="000C7F27">
        <w:rPr>
          <w:rFonts w:eastAsia="Calibri"/>
          <w:kern w:val="0"/>
          <w:sz w:val="28"/>
          <w:szCs w:val="28"/>
        </w:rPr>
        <w:t>ограниченной</w:t>
      </w:r>
      <w:r w:rsidR="00535C7D" w:rsidRPr="000C7F27">
        <w:rPr>
          <w:rFonts w:eastAsia="Calibri"/>
          <w:bCs/>
          <w:kern w:val="0"/>
          <w:sz w:val="28"/>
          <w:szCs w:val="28"/>
        </w:rPr>
        <w:t xml:space="preserve"> </w:t>
      </w:r>
    </w:p>
    <w:p w:rsidR="00B7700B" w:rsidRPr="000C7F27" w:rsidRDefault="00B7700B" w:rsidP="000C7F27">
      <w:pPr>
        <w:widowControl/>
        <w:spacing w:line="240" w:lineRule="auto"/>
        <w:ind w:left="4248" w:firstLine="0"/>
        <w:jc w:val="center"/>
        <w:rPr>
          <w:rFonts w:eastAsia="Calibri"/>
          <w:bCs/>
          <w:kern w:val="0"/>
          <w:sz w:val="28"/>
          <w:szCs w:val="28"/>
        </w:rPr>
      </w:pPr>
      <w:r w:rsidRPr="000C7F27">
        <w:rPr>
          <w:rFonts w:eastAsia="Calibri"/>
          <w:bCs/>
          <w:kern w:val="0"/>
          <w:sz w:val="28"/>
          <w:szCs w:val="28"/>
        </w:rPr>
        <w:t xml:space="preserve">ул. Манежная Большая, ул. Манежная Малая, ул. Степана Разина, </w:t>
      </w:r>
    </w:p>
    <w:p w:rsidR="00B7700B" w:rsidRPr="000C7F27" w:rsidRDefault="00B7700B" w:rsidP="000C7F27">
      <w:pPr>
        <w:widowControl/>
        <w:spacing w:line="240" w:lineRule="auto"/>
        <w:ind w:left="4248" w:firstLine="0"/>
        <w:jc w:val="center"/>
        <w:rPr>
          <w:rFonts w:eastAsia="Calibri"/>
          <w:bCs/>
          <w:kern w:val="0"/>
          <w:sz w:val="28"/>
          <w:szCs w:val="28"/>
        </w:rPr>
      </w:pPr>
      <w:r w:rsidRPr="000C7F27">
        <w:rPr>
          <w:rFonts w:eastAsia="Calibri"/>
          <w:bCs/>
          <w:kern w:val="0"/>
          <w:sz w:val="28"/>
          <w:szCs w:val="28"/>
        </w:rPr>
        <w:t xml:space="preserve">ул. Пятницкого, ул. 20-летия ВЛКСМ, </w:t>
      </w:r>
    </w:p>
    <w:p w:rsidR="00B7700B" w:rsidRPr="000C7F27" w:rsidRDefault="00B7700B" w:rsidP="000C7F27">
      <w:pPr>
        <w:widowControl/>
        <w:spacing w:line="240" w:lineRule="auto"/>
        <w:ind w:left="4248" w:firstLine="0"/>
        <w:jc w:val="center"/>
        <w:rPr>
          <w:rFonts w:eastAsia="Calibri"/>
          <w:bCs/>
          <w:kern w:val="0"/>
          <w:sz w:val="28"/>
          <w:szCs w:val="28"/>
        </w:rPr>
      </w:pPr>
      <w:proofErr w:type="gramStart"/>
      <w:r w:rsidRPr="000C7F27">
        <w:rPr>
          <w:rFonts w:eastAsia="Calibri"/>
          <w:bCs/>
          <w:kern w:val="0"/>
          <w:sz w:val="28"/>
          <w:szCs w:val="28"/>
        </w:rPr>
        <w:t xml:space="preserve">ул. Художника </w:t>
      </w:r>
      <w:proofErr w:type="spellStart"/>
      <w:r w:rsidRPr="000C7F27">
        <w:rPr>
          <w:rFonts w:eastAsia="Calibri"/>
          <w:bCs/>
          <w:kern w:val="0"/>
          <w:sz w:val="28"/>
          <w:szCs w:val="28"/>
        </w:rPr>
        <w:t>Бучкури</w:t>
      </w:r>
      <w:proofErr w:type="spellEnd"/>
      <w:r w:rsidRPr="000C7F27">
        <w:rPr>
          <w:rFonts w:eastAsia="Calibri"/>
          <w:bCs/>
          <w:kern w:val="0"/>
          <w:sz w:val="28"/>
          <w:szCs w:val="28"/>
        </w:rPr>
        <w:t xml:space="preserve">, ул. 25 Октября, ул. Театральная, ул. </w:t>
      </w:r>
      <w:proofErr w:type="spellStart"/>
      <w:r w:rsidRPr="000C7F27">
        <w:rPr>
          <w:rFonts w:eastAsia="Calibri"/>
          <w:bCs/>
          <w:kern w:val="0"/>
          <w:sz w:val="28"/>
          <w:szCs w:val="28"/>
        </w:rPr>
        <w:t>Чернавская</w:t>
      </w:r>
      <w:proofErr w:type="spellEnd"/>
      <w:r w:rsidRPr="000C7F27">
        <w:rPr>
          <w:rFonts w:eastAsia="Calibri"/>
          <w:bCs/>
          <w:kern w:val="0"/>
          <w:sz w:val="28"/>
          <w:szCs w:val="28"/>
        </w:rPr>
        <w:t xml:space="preserve"> Большая, </w:t>
      </w:r>
      <w:proofErr w:type="gramEnd"/>
    </w:p>
    <w:p w:rsidR="000C7F27" w:rsidRPr="000C7F27" w:rsidRDefault="00B7700B" w:rsidP="000C7F27">
      <w:pPr>
        <w:widowControl/>
        <w:spacing w:line="240" w:lineRule="auto"/>
        <w:ind w:left="4248" w:firstLine="0"/>
        <w:jc w:val="center"/>
        <w:rPr>
          <w:rFonts w:eastAsia="Calibri"/>
          <w:bCs/>
          <w:kern w:val="0"/>
          <w:sz w:val="28"/>
          <w:szCs w:val="28"/>
        </w:rPr>
      </w:pPr>
      <w:r w:rsidRPr="000C7F27">
        <w:rPr>
          <w:rFonts w:eastAsia="Calibri"/>
          <w:bCs/>
          <w:kern w:val="0"/>
          <w:sz w:val="28"/>
          <w:szCs w:val="28"/>
        </w:rPr>
        <w:t>пе</w:t>
      </w:r>
      <w:r w:rsidR="000C7F27" w:rsidRPr="000C7F27">
        <w:rPr>
          <w:rFonts w:eastAsia="Calibri"/>
          <w:bCs/>
          <w:kern w:val="0"/>
          <w:sz w:val="28"/>
          <w:szCs w:val="28"/>
        </w:rPr>
        <w:t>р. Фабричный в городском округе</w:t>
      </w:r>
    </w:p>
    <w:p w:rsidR="000C7F27" w:rsidRPr="000C7F27" w:rsidRDefault="00B7700B" w:rsidP="000C7F27">
      <w:pPr>
        <w:widowControl/>
        <w:spacing w:line="240" w:lineRule="auto"/>
        <w:ind w:left="4248" w:firstLine="0"/>
        <w:jc w:val="center"/>
        <w:rPr>
          <w:rFonts w:eastAsia="Calibri"/>
          <w:bCs/>
          <w:kern w:val="0"/>
          <w:sz w:val="28"/>
          <w:szCs w:val="28"/>
        </w:rPr>
      </w:pPr>
      <w:r w:rsidRPr="000C7F27">
        <w:rPr>
          <w:rFonts w:eastAsia="Calibri"/>
          <w:bCs/>
          <w:kern w:val="0"/>
          <w:sz w:val="28"/>
          <w:szCs w:val="28"/>
        </w:rPr>
        <w:t>город Воронеж</w:t>
      </w:r>
      <w:r w:rsidR="00E25DB2" w:rsidRPr="000C7F27">
        <w:rPr>
          <w:rFonts w:eastAsia="Calibri"/>
          <w:bCs/>
          <w:kern w:val="0"/>
          <w:sz w:val="28"/>
          <w:szCs w:val="28"/>
        </w:rPr>
        <w:t>, утвержденный постановлением администрации городского округа город Воронеж</w:t>
      </w:r>
    </w:p>
    <w:p w:rsidR="0069338C" w:rsidRPr="000C7F27" w:rsidRDefault="00B7700B" w:rsidP="000C7F27">
      <w:pPr>
        <w:widowControl/>
        <w:spacing w:line="240" w:lineRule="auto"/>
        <w:ind w:left="4248" w:firstLine="0"/>
        <w:jc w:val="center"/>
        <w:rPr>
          <w:rFonts w:eastAsia="Calibri"/>
          <w:kern w:val="0"/>
          <w:sz w:val="28"/>
          <w:szCs w:val="28"/>
        </w:rPr>
      </w:pPr>
      <w:r w:rsidRPr="000C7F27">
        <w:rPr>
          <w:rFonts w:eastAsia="Calibri"/>
          <w:kern w:val="0"/>
          <w:sz w:val="28"/>
          <w:szCs w:val="28"/>
        </w:rPr>
        <w:t>от 12.05.2023 № 562</w:t>
      </w:r>
    </w:p>
    <w:p w:rsidR="00F60A1A" w:rsidRPr="000C7F27" w:rsidRDefault="00F60A1A" w:rsidP="000C7F27">
      <w:pPr>
        <w:widowControl/>
        <w:spacing w:line="240" w:lineRule="auto"/>
        <w:ind w:left="4820" w:firstLine="0"/>
        <w:jc w:val="center"/>
        <w:rPr>
          <w:rFonts w:eastAsia="Calibri"/>
          <w:kern w:val="0"/>
          <w:sz w:val="28"/>
          <w:szCs w:val="28"/>
        </w:rPr>
      </w:pPr>
    </w:p>
    <w:p w:rsidR="00F60A1A" w:rsidRPr="000C7F27" w:rsidRDefault="00F60A1A" w:rsidP="000C7F27">
      <w:pPr>
        <w:widowControl/>
        <w:spacing w:line="240" w:lineRule="auto"/>
        <w:ind w:left="4820" w:firstLine="0"/>
        <w:jc w:val="center"/>
        <w:rPr>
          <w:kern w:val="0"/>
          <w:sz w:val="28"/>
          <w:szCs w:val="28"/>
          <w:lang w:eastAsia="en-US"/>
        </w:rPr>
      </w:pPr>
    </w:p>
    <w:p w:rsidR="00B259AF" w:rsidRPr="000C7F27" w:rsidRDefault="00B259AF" w:rsidP="000C7F27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0C7F27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7023CA" w:rsidRPr="000C7F27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0C7F27" w:rsidRPr="000C7F27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0C7F27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0C7F27" w:rsidRPr="000C7F27" w:rsidRDefault="007023CA" w:rsidP="000C7F2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0C7F27">
        <w:rPr>
          <w:rFonts w:eastAsia="Arial CYR"/>
          <w:b/>
          <w:caps/>
          <w:kern w:val="0"/>
          <w:sz w:val="28"/>
          <w:szCs w:val="28"/>
        </w:rPr>
        <w:t xml:space="preserve">проекта </w:t>
      </w:r>
      <w:r w:rsidR="000C7F27" w:rsidRPr="000C7F27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B259AF" w:rsidRPr="000C7F27">
        <w:rPr>
          <w:rFonts w:eastAsia="Arial CYR"/>
          <w:b/>
          <w:caps/>
          <w:kern w:val="0"/>
          <w:sz w:val="28"/>
          <w:szCs w:val="28"/>
        </w:rPr>
        <w:t xml:space="preserve">межевания </w:t>
      </w:r>
      <w:r w:rsidR="000C7F27" w:rsidRPr="000C7F27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B259AF" w:rsidRPr="000C7F27">
        <w:rPr>
          <w:b/>
          <w:caps/>
          <w:kern w:val="0"/>
          <w:sz w:val="28"/>
          <w:szCs w:val="28"/>
        </w:rPr>
        <w:t>территории</w:t>
      </w:r>
      <w:r w:rsidR="001B5F86" w:rsidRPr="000C7F27">
        <w:rPr>
          <w:b/>
          <w:caps/>
          <w:kern w:val="0"/>
          <w:sz w:val="28"/>
          <w:szCs w:val="28"/>
        </w:rPr>
        <w:t>,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="00B7700B" w:rsidRPr="000C7F27">
        <w:rPr>
          <w:b/>
          <w:caps/>
          <w:kern w:val="0"/>
          <w:sz w:val="28"/>
          <w:szCs w:val="28"/>
        </w:rPr>
        <w:t xml:space="preserve"> </w:t>
      </w:r>
      <w:r w:rsidR="001B5F86" w:rsidRPr="000C7F27">
        <w:rPr>
          <w:b/>
          <w:caps/>
          <w:kern w:val="0"/>
          <w:sz w:val="28"/>
          <w:szCs w:val="28"/>
        </w:rPr>
        <w:t>ограниченной</w:t>
      </w:r>
    </w:p>
    <w:p w:rsidR="000C7F27" w:rsidRPr="000C7F27" w:rsidRDefault="00B7700B" w:rsidP="000C7F2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0C7F27">
        <w:rPr>
          <w:b/>
          <w:caps/>
          <w:kern w:val="0"/>
          <w:sz w:val="28"/>
          <w:szCs w:val="28"/>
        </w:rPr>
        <w:t xml:space="preserve">ул.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 xml:space="preserve">Манежная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>Большая,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 xml:space="preserve"> ул.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 xml:space="preserve">Манежная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>Малая,</w:t>
      </w:r>
    </w:p>
    <w:p w:rsidR="00B7700B" w:rsidRPr="000C7F27" w:rsidRDefault="00B7700B" w:rsidP="000C7F2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0C7F27">
        <w:rPr>
          <w:b/>
          <w:caps/>
          <w:kern w:val="0"/>
          <w:sz w:val="28"/>
          <w:szCs w:val="28"/>
        </w:rPr>
        <w:t>ул. Степана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>Разина, ул.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>Пятницкого, ул. 20-летия</w:t>
      </w:r>
      <w:r w:rsidR="000C7F27" w:rsidRPr="000C7F27">
        <w:rPr>
          <w:b/>
          <w:caps/>
          <w:kern w:val="0"/>
          <w:sz w:val="28"/>
          <w:szCs w:val="28"/>
        </w:rPr>
        <w:t xml:space="preserve"> ВЛКСМ,</w:t>
      </w:r>
    </w:p>
    <w:p w:rsidR="000C7F27" w:rsidRPr="000C7F27" w:rsidRDefault="00B7700B" w:rsidP="000C7F2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proofErr w:type="gramStart"/>
      <w:r w:rsidRPr="000C7F27">
        <w:rPr>
          <w:b/>
          <w:caps/>
          <w:kern w:val="0"/>
          <w:sz w:val="28"/>
          <w:szCs w:val="28"/>
        </w:rPr>
        <w:t xml:space="preserve">ул. Художника Бучкури, ул. 25 Октября, ул. Театральная, ул.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>Чернавская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 xml:space="preserve"> Большая,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>пер.</w:t>
      </w:r>
      <w:r w:rsidR="000C7F27" w:rsidRPr="000C7F27">
        <w:rPr>
          <w:b/>
          <w:caps/>
          <w:kern w:val="0"/>
          <w:sz w:val="28"/>
          <w:szCs w:val="28"/>
        </w:rPr>
        <w:t xml:space="preserve">  Фабричный</w:t>
      </w:r>
      <w:proofErr w:type="gramEnd"/>
    </w:p>
    <w:p w:rsidR="00EC5082" w:rsidRPr="000C7F27" w:rsidRDefault="00B7700B" w:rsidP="000C7F2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0C7F27">
        <w:rPr>
          <w:b/>
          <w:caps/>
          <w:kern w:val="0"/>
          <w:sz w:val="28"/>
          <w:szCs w:val="28"/>
        </w:rPr>
        <w:t xml:space="preserve">в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 xml:space="preserve">городском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 xml:space="preserve">округе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 xml:space="preserve">город </w:t>
      </w:r>
      <w:r w:rsidR="000C7F27" w:rsidRPr="000C7F27">
        <w:rPr>
          <w:b/>
          <w:caps/>
          <w:kern w:val="0"/>
          <w:sz w:val="28"/>
          <w:szCs w:val="28"/>
        </w:rPr>
        <w:t xml:space="preserve"> </w:t>
      </w:r>
      <w:r w:rsidRPr="000C7F27">
        <w:rPr>
          <w:b/>
          <w:caps/>
          <w:kern w:val="0"/>
          <w:sz w:val="28"/>
          <w:szCs w:val="28"/>
        </w:rPr>
        <w:t>Воронеж</w:t>
      </w:r>
    </w:p>
    <w:p w:rsidR="00B7700B" w:rsidRPr="000C7F27" w:rsidRDefault="00B7700B" w:rsidP="000C7F2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</w:p>
    <w:p w:rsidR="00434FC1" w:rsidRPr="000C7F27" w:rsidRDefault="007023CA" w:rsidP="000C7F2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0C7F27">
        <w:rPr>
          <w:kern w:val="0"/>
          <w:shd w:val="clear" w:color="auto" w:fill="FFFFFF"/>
        </w:rPr>
        <w:t>Изменения в пр</w:t>
      </w:r>
      <w:r w:rsidR="001A302D" w:rsidRPr="000C7F27">
        <w:rPr>
          <w:kern w:val="0"/>
          <w:shd w:val="clear" w:color="auto" w:fill="FFFFFF"/>
        </w:rPr>
        <w:t>оект межевания территории</w:t>
      </w:r>
      <w:r w:rsidR="00BE4A9A" w:rsidRPr="000C7F27">
        <w:rPr>
          <w:kern w:val="0"/>
          <w:shd w:val="clear" w:color="auto" w:fill="FFFFFF"/>
        </w:rPr>
        <w:t xml:space="preserve">, ограниченной </w:t>
      </w:r>
      <w:r w:rsidR="00B7700B" w:rsidRPr="000C7F27">
        <w:rPr>
          <w:kern w:val="0"/>
          <w:shd w:val="clear" w:color="auto" w:fill="FFFFFF"/>
        </w:rPr>
        <w:t>ул.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>Манежная Большая, ул. Манежная Малая, ул. Степана Разина, ул.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 xml:space="preserve">Пятницкого, ул. 20-летия ВЛКСМ, ул. Художника </w:t>
      </w:r>
      <w:proofErr w:type="spellStart"/>
      <w:r w:rsidR="00B7700B" w:rsidRPr="000C7F27">
        <w:rPr>
          <w:kern w:val="0"/>
          <w:shd w:val="clear" w:color="auto" w:fill="FFFFFF"/>
        </w:rPr>
        <w:t>Бучкури</w:t>
      </w:r>
      <w:proofErr w:type="spellEnd"/>
      <w:r w:rsidR="00B7700B" w:rsidRPr="000C7F27">
        <w:rPr>
          <w:kern w:val="0"/>
          <w:shd w:val="clear" w:color="auto" w:fill="FFFFFF"/>
        </w:rPr>
        <w:t>,</w:t>
      </w:r>
      <w:proofErr w:type="gramEnd"/>
      <w:r w:rsidR="00B7700B" w:rsidRPr="000C7F27">
        <w:rPr>
          <w:kern w:val="0"/>
          <w:shd w:val="clear" w:color="auto" w:fill="FFFFFF"/>
        </w:rPr>
        <w:t xml:space="preserve"> </w:t>
      </w:r>
      <w:proofErr w:type="gramStart"/>
      <w:r w:rsidR="00B7700B" w:rsidRPr="000C7F27">
        <w:rPr>
          <w:kern w:val="0"/>
          <w:shd w:val="clear" w:color="auto" w:fill="FFFFFF"/>
        </w:rPr>
        <w:t>ул.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>25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 xml:space="preserve">Октября, ул. Театральная, ул. </w:t>
      </w:r>
      <w:proofErr w:type="spellStart"/>
      <w:r w:rsidR="00B7700B" w:rsidRPr="000C7F27">
        <w:rPr>
          <w:kern w:val="0"/>
          <w:shd w:val="clear" w:color="auto" w:fill="FFFFFF"/>
        </w:rPr>
        <w:t>Чернавская</w:t>
      </w:r>
      <w:proofErr w:type="spellEnd"/>
      <w:r w:rsidR="00B7700B" w:rsidRPr="000C7F27">
        <w:rPr>
          <w:kern w:val="0"/>
          <w:shd w:val="clear" w:color="auto" w:fill="FFFFFF"/>
        </w:rPr>
        <w:t xml:space="preserve"> Большая, пер. Фабричный в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>городском округе город Воронеж</w:t>
      </w:r>
      <w:r w:rsidR="001A302D" w:rsidRPr="000C7F27">
        <w:rPr>
          <w:kern w:val="0"/>
          <w:shd w:val="clear" w:color="auto" w:fill="FFFFFF"/>
        </w:rPr>
        <w:t>, разработан</w:t>
      </w:r>
      <w:r w:rsidRPr="000C7F27">
        <w:rPr>
          <w:kern w:val="0"/>
          <w:shd w:val="clear" w:color="auto" w:fill="FFFFFF"/>
        </w:rPr>
        <w:t>ы</w:t>
      </w:r>
      <w:r w:rsidR="001A302D" w:rsidRPr="000C7F27">
        <w:rPr>
          <w:kern w:val="0"/>
          <w:shd w:val="clear" w:color="auto" w:fill="FFFFFF"/>
        </w:rPr>
        <w:t xml:space="preserve"> </w:t>
      </w:r>
      <w:r w:rsidRPr="000C7F27">
        <w:rPr>
          <w:kern w:val="0"/>
          <w:shd w:val="clear" w:color="auto" w:fill="FFFFFF"/>
        </w:rPr>
        <w:t>на основании постановления администрации городского округа город Воронеж от</w:t>
      </w:r>
      <w:r w:rsidR="000C7F27">
        <w:rPr>
          <w:kern w:val="0"/>
          <w:shd w:val="clear" w:color="auto" w:fill="FFFFFF"/>
        </w:rPr>
        <w:t> </w:t>
      </w:r>
      <w:r w:rsidRPr="000C7F27">
        <w:rPr>
          <w:kern w:val="0"/>
          <w:shd w:val="clear" w:color="auto" w:fill="FFFFFF"/>
        </w:rPr>
        <w:t xml:space="preserve">12.05.2023 </w:t>
      </w:r>
      <w:r w:rsidR="00B7700B" w:rsidRPr="000C7F27">
        <w:rPr>
          <w:kern w:val="0"/>
          <w:shd w:val="clear" w:color="auto" w:fill="FFFFFF"/>
        </w:rPr>
        <w:t>№ 562</w:t>
      </w:r>
      <w:r w:rsidRPr="000C7F27">
        <w:rPr>
          <w:kern w:val="0"/>
          <w:shd w:val="clear" w:color="auto" w:fill="FFFFFF"/>
        </w:rPr>
        <w:t xml:space="preserve"> «</w:t>
      </w:r>
      <w:r w:rsidR="00B7700B" w:rsidRPr="000C7F27">
        <w:rPr>
          <w:kern w:val="0"/>
          <w:shd w:val="clear" w:color="auto" w:fill="FFFFFF"/>
        </w:rPr>
        <w:t>Об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>утверждении проекта межевания территории, ограниченной ул.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>Манежная Большая, ул. Манежная Малая, ул. Степана Разина, ул.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 xml:space="preserve">Пятницкого, ул. 20-летия ВЛКСМ, ул. Художника </w:t>
      </w:r>
      <w:proofErr w:type="spellStart"/>
      <w:r w:rsidR="00B7700B" w:rsidRPr="000C7F27">
        <w:rPr>
          <w:kern w:val="0"/>
          <w:shd w:val="clear" w:color="auto" w:fill="FFFFFF"/>
        </w:rPr>
        <w:t>Бучкури</w:t>
      </w:r>
      <w:proofErr w:type="spellEnd"/>
      <w:r w:rsidR="00B7700B" w:rsidRPr="000C7F27">
        <w:rPr>
          <w:kern w:val="0"/>
          <w:shd w:val="clear" w:color="auto" w:fill="FFFFFF"/>
        </w:rPr>
        <w:t>, ул.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>25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 xml:space="preserve">Октября, ул. Театральная, ул. </w:t>
      </w:r>
      <w:proofErr w:type="spellStart"/>
      <w:r w:rsidR="00B7700B" w:rsidRPr="000C7F27">
        <w:rPr>
          <w:kern w:val="0"/>
          <w:shd w:val="clear" w:color="auto" w:fill="FFFFFF"/>
        </w:rPr>
        <w:t>Чернавская</w:t>
      </w:r>
      <w:proofErr w:type="spellEnd"/>
      <w:r w:rsidR="00B7700B" w:rsidRPr="000C7F27">
        <w:rPr>
          <w:kern w:val="0"/>
          <w:shd w:val="clear" w:color="auto" w:fill="FFFFFF"/>
        </w:rPr>
        <w:t xml:space="preserve"> Большая, пер. Фабричный</w:t>
      </w:r>
      <w:proofErr w:type="gramEnd"/>
      <w:r w:rsidR="00B7700B" w:rsidRPr="000C7F27">
        <w:rPr>
          <w:kern w:val="0"/>
          <w:shd w:val="clear" w:color="auto" w:fill="FFFFFF"/>
        </w:rPr>
        <w:t xml:space="preserve"> </w:t>
      </w:r>
      <w:proofErr w:type="gramStart"/>
      <w:r w:rsidR="00B7700B" w:rsidRPr="000C7F27">
        <w:rPr>
          <w:kern w:val="0"/>
          <w:shd w:val="clear" w:color="auto" w:fill="FFFFFF"/>
        </w:rPr>
        <w:t>в</w:t>
      </w:r>
      <w:r w:rsidR="000C7F27" w:rsidRPr="000C7F27">
        <w:rPr>
          <w:kern w:val="0"/>
          <w:shd w:val="clear" w:color="auto" w:fill="FFFFFF"/>
        </w:rPr>
        <w:t> </w:t>
      </w:r>
      <w:r w:rsidR="00B7700B" w:rsidRPr="000C7F27">
        <w:rPr>
          <w:kern w:val="0"/>
          <w:shd w:val="clear" w:color="auto" w:fill="FFFFFF"/>
        </w:rPr>
        <w:t>городском округе город Воронеж</w:t>
      </w:r>
      <w:r w:rsidRPr="000C7F27">
        <w:rPr>
          <w:kern w:val="0"/>
          <w:shd w:val="clear" w:color="auto" w:fill="FFFFFF"/>
        </w:rPr>
        <w:t>»</w:t>
      </w:r>
      <w:r w:rsidR="001A302D" w:rsidRPr="000C7F27">
        <w:rPr>
          <w:kern w:val="0"/>
        </w:rPr>
        <w:t xml:space="preserve">, </w:t>
      </w:r>
      <w:r w:rsidR="001A302D" w:rsidRPr="000C7F27">
        <w:rPr>
          <w:kern w:val="0"/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F60A1A" w:rsidRPr="000C7F27">
        <w:rPr>
          <w:kern w:val="0"/>
          <w:shd w:val="clear" w:color="auto" w:fill="FFFFFF"/>
        </w:rPr>
        <w:t>№ </w:t>
      </w:r>
      <w:r w:rsidR="001A302D" w:rsidRPr="000C7F27">
        <w:rPr>
          <w:kern w:val="0"/>
          <w:shd w:val="clear" w:color="auto" w:fill="FFFFFF"/>
        </w:rPr>
        <w:t>137-</w:t>
      </w:r>
      <w:r w:rsidR="001A302D" w:rsidRPr="000C7F27">
        <w:rPr>
          <w:kern w:val="0"/>
          <w:shd w:val="clear" w:color="auto" w:fill="FFFFFF"/>
          <w:lang w:val="en-US"/>
        </w:rPr>
        <w:t>V</w:t>
      </w:r>
      <w:r w:rsidR="001A302D" w:rsidRPr="000C7F27">
        <w:rPr>
          <w:kern w:val="0"/>
          <w:shd w:val="clear" w:color="auto" w:fill="FFFFFF"/>
        </w:rPr>
        <w:t xml:space="preserve"> (далее – Генеральный план), </w:t>
      </w:r>
      <w:r w:rsidR="00AD52FF" w:rsidRPr="000C7F27">
        <w:rPr>
          <w:kern w:val="0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80043A" w:rsidRPr="000C7F27">
        <w:rPr>
          <w:kern w:val="0"/>
          <w:shd w:val="clear" w:color="auto" w:fill="FFFFFF"/>
        </w:rPr>
        <w:t>20.04.2022</w:t>
      </w:r>
      <w:r w:rsidR="000C7F27">
        <w:rPr>
          <w:kern w:val="0"/>
          <w:shd w:val="clear" w:color="auto" w:fill="FFFFFF"/>
        </w:rPr>
        <w:t xml:space="preserve"> </w:t>
      </w:r>
      <w:r w:rsidR="0080043A" w:rsidRPr="000C7F27">
        <w:rPr>
          <w:kern w:val="0"/>
          <w:shd w:val="clear" w:color="auto" w:fill="FFFFFF"/>
        </w:rPr>
        <w:lastRenderedPageBreak/>
        <w:t>№</w:t>
      </w:r>
      <w:r w:rsidR="000C7F27">
        <w:rPr>
          <w:kern w:val="0"/>
          <w:shd w:val="clear" w:color="auto" w:fill="FFFFFF"/>
        </w:rPr>
        <w:t> </w:t>
      </w:r>
      <w:r w:rsidR="0080043A" w:rsidRPr="000C7F27">
        <w:rPr>
          <w:kern w:val="0"/>
          <w:shd w:val="clear" w:color="auto" w:fill="FFFFFF"/>
        </w:rPr>
        <w:t xml:space="preserve">466-V </w:t>
      </w:r>
      <w:r w:rsidR="00AD52FF" w:rsidRPr="000C7F27">
        <w:rPr>
          <w:kern w:val="0"/>
          <w:shd w:val="clear" w:color="auto" w:fill="FFFFFF"/>
        </w:rPr>
        <w:t>(далее – Правил</w:t>
      </w:r>
      <w:r w:rsidR="009470B8" w:rsidRPr="000C7F27">
        <w:rPr>
          <w:kern w:val="0"/>
          <w:shd w:val="clear" w:color="auto" w:fill="FFFFFF"/>
        </w:rPr>
        <w:t>а</w:t>
      </w:r>
      <w:r w:rsidR="00AD52FF" w:rsidRPr="000C7F27">
        <w:rPr>
          <w:kern w:val="0"/>
          <w:shd w:val="clear" w:color="auto" w:fill="FFFFFF"/>
        </w:rPr>
        <w:t xml:space="preserve"> землепользования и застройки), в соответствии с</w:t>
      </w:r>
      <w:r w:rsidR="000C7F27" w:rsidRPr="000C7F27">
        <w:rPr>
          <w:kern w:val="0"/>
          <w:shd w:val="clear" w:color="auto" w:fill="FFFFFF"/>
        </w:rPr>
        <w:t> </w:t>
      </w:r>
      <w:r w:rsidR="00AD52FF" w:rsidRPr="000C7F27">
        <w:rPr>
          <w:kern w:val="0"/>
          <w:shd w:val="clear" w:color="auto" w:fill="FFFFFF"/>
        </w:rPr>
        <w:t>требованиями Градостроительного кодекса Российской Федерации</w:t>
      </w:r>
      <w:r w:rsidR="00D92D84" w:rsidRPr="000C7F27">
        <w:rPr>
          <w:kern w:val="0"/>
          <w:shd w:val="clear" w:color="auto" w:fill="FFFFFF"/>
        </w:rPr>
        <w:t xml:space="preserve"> (далее – </w:t>
      </w:r>
      <w:proofErr w:type="spellStart"/>
      <w:r w:rsidR="00D92D84" w:rsidRPr="000C7F27">
        <w:rPr>
          <w:kern w:val="0"/>
          <w:shd w:val="clear" w:color="auto" w:fill="FFFFFF"/>
        </w:rPr>
        <w:t>ГрК</w:t>
      </w:r>
      <w:proofErr w:type="spellEnd"/>
      <w:r w:rsidR="00D92D84" w:rsidRPr="000C7F27">
        <w:rPr>
          <w:kern w:val="0"/>
          <w:shd w:val="clear" w:color="auto" w:fill="FFFFFF"/>
        </w:rPr>
        <w:t xml:space="preserve"> РФ)</w:t>
      </w:r>
      <w:r w:rsidR="00AD52FF" w:rsidRPr="000C7F27">
        <w:rPr>
          <w:kern w:val="0"/>
          <w:shd w:val="clear" w:color="auto" w:fill="FFFFFF"/>
        </w:rPr>
        <w:t>,</w:t>
      </w:r>
      <w:r w:rsidR="00C73ABB" w:rsidRPr="000C7F27">
        <w:rPr>
          <w:kern w:val="0"/>
          <w:shd w:val="clear" w:color="auto" w:fill="FFFFFF"/>
        </w:rPr>
        <w:t xml:space="preserve"> Земельного кодекса Российской Федерации (далее – ЗК РФ),</w:t>
      </w:r>
      <w:r w:rsidR="003B7F2B" w:rsidRPr="000C7F27">
        <w:rPr>
          <w:kern w:val="0"/>
          <w:shd w:val="clear" w:color="auto" w:fill="FFFFFF"/>
        </w:rPr>
        <w:t xml:space="preserve"> </w:t>
      </w:r>
      <w:r w:rsidR="00B7700B" w:rsidRPr="000C7F27">
        <w:rPr>
          <w:kern w:val="0"/>
          <w:shd w:val="clear" w:color="auto" w:fill="FFFFFF"/>
        </w:rPr>
        <w:t>постановления Правительства Российской Федерации от 29.12.2022 № 2500 «О внесении изменений в</w:t>
      </w:r>
      <w:r w:rsidR="0083334C" w:rsidRPr="000C7F27">
        <w:rPr>
          <w:kern w:val="0"/>
          <w:shd w:val="clear" w:color="auto" w:fill="FFFFFF"/>
        </w:rPr>
        <w:t xml:space="preserve"> некоторые акты Правительства Российской Федерации</w:t>
      </w:r>
      <w:r w:rsidR="00B7700B" w:rsidRPr="000C7F27">
        <w:rPr>
          <w:kern w:val="0"/>
          <w:shd w:val="clear" w:color="auto" w:fill="FFFFFF"/>
        </w:rPr>
        <w:t xml:space="preserve">», </w:t>
      </w:r>
      <w:r w:rsidR="003B7F2B" w:rsidRPr="000C7F27">
        <w:rPr>
          <w:kern w:val="0"/>
        </w:rPr>
        <w:t>постановлен</w:t>
      </w:r>
      <w:r w:rsidR="007E2B6B" w:rsidRPr="000C7F27">
        <w:rPr>
          <w:kern w:val="0"/>
        </w:rPr>
        <w:t>ия</w:t>
      </w:r>
      <w:r w:rsidR="003B7F2B" w:rsidRPr="000C7F27">
        <w:rPr>
          <w:kern w:val="0"/>
        </w:rPr>
        <w:t xml:space="preserve"> Правительства </w:t>
      </w:r>
      <w:r w:rsidR="003B7F2B" w:rsidRPr="000C7F27">
        <w:rPr>
          <w:kern w:val="0"/>
          <w:shd w:val="clear" w:color="auto" w:fill="FFFFFF"/>
        </w:rPr>
        <w:t>Российской Федерации</w:t>
      </w:r>
      <w:r w:rsidR="003B7F2B" w:rsidRPr="000C7F27">
        <w:rPr>
          <w:kern w:val="0"/>
        </w:rPr>
        <w:t xml:space="preserve"> от</w:t>
      </w:r>
      <w:r w:rsidR="000C7F27" w:rsidRPr="000C7F27">
        <w:rPr>
          <w:kern w:val="0"/>
        </w:rPr>
        <w:t> </w:t>
      </w:r>
      <w:r w:rsidR="003B7F2B" w:rsidRPr="000C7F27">
        <w:rPr>
          <w:kern w:val="0"/>
        </w:rPr>
        <w:t>02.04.2022 № 575 «Об особенностях подготовки, согласования, утверждения, продления сроков действия документации</w:t>
      </w:r>
      <w:proofErr w:type="gramEnd"/>
      <w:r w:rsidR="003B7F2B" w:rsidRPr="000C7F27">
        <w:rPr>
          <w:kern w:val="0"/>
        </w:rPr>
        <w:t xml:space="preserve">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="00C73ABB" w:rsidRPr="000C7F27">
        <w:rPr>
          <w:kern w:val="0"/>
          <w:shd w:val="clear" w:color="auto" w:fill="FFFFFF"/>
        </w:rPr>
        <w:t xml:space="preserve"> </w:t>
      </w:r>
      <w:r w:rsidR="00AD52FF" w:rsidRPr="000C7F27">
        <w:rPr>
          <w:kern w:val="0"/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0C7F27" w:rsidRDefault="00C73ABB" w:rsidP="000C7F2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0C7F27">
        <w:rPr>
          <w:kern w:val="0"/>
          <w:shd w:val="clear" w:color="auto" w:fill="FFFFFF"/>
        </w:rPr>
        <w:t xml:space="preserve">В соответствии с положениями ст. 43 </w:t>
      </w:r>
      <w:proofErr w:type="spellStart"/>
      <w:r w:rsidRPr="000C7F27">
        <w:rPr>
          <w:kern w:val="0"/>
          <w:shd w:val="clear" w:color="auto" w:fill="FFFFFF"/>
        </w:rPr>
        <w:t>ГрК</w:t>
      </w:r>
      <w:proofErr w:type="spellEnd"/>
      <w:r w:rsidRPr="000C7F27">
        <w:rPr>
          <w:kern w:val="0"/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Pr="000C7F27" w:rsidRDefault="00362CDB" w:rsidP="000C7F2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-</w:t>
      </w:r>
      <w:r w:rsidR="002D4D23" w:rsidRPr="000C7F27">
        <w:rPr>
          <w:kern w:val="0"/>
          <w:sz w:val="28"/>
          <w:szCs w:val="28"/>
        </w:rPr>
        <w:t> </w:t>
      </w:r>
      <w:r w:rsidR="00434FC1" w:rsidRPr="000C7F27">
        <w:rPr>
          <w:kern w:val="0"/>
          <w:sz w:val="28"/>
          <w:szCs w:val="28"/>
        </w:rPr>
        <w:t>определения местоположения границ образуемых и</w:t>
      </w:r>
      <w:r w:rsidRPr="000C7F27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0C7F27" w:rsidRDefault="00362CDB" w:rsidP="000C7F2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0C7F27">
        <w:rPr>
          <w:kern w:val="0"/>
          <w:sz w:val="28"/>
          <w:szCs w:val="28"/>
        </w:rPr>
        <w:t>-</w:t>
      </w:r>
      <w:r w:rsidR="002D4D23" w:rsidRPr="000C7F27">
        <w:rPr>
          <w:kern w:val="0"/>
          <w:sz w:val="28"/>
          <w:szCs w:val="28"/>
        </w:rPr>
        <w:t> </w:t>
      </w:r>
      <w:r w:rsidR="00434FC1" w:rsidRPr="000C7F27">
        <w:rPr>
          <w:kern w:val="0"/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</w:t>
      </w:r>
      <w:r w:rsidR="007E2B6B" w:rsidRPr="000C7F27">
        <w:rPr>
          <w:kern w:val="0"/>
          <w:sz w:val="28"/>
          <w:szCs w:val="28"/>
        </w:rPr>
        <w:t xml:space="preserve">тального строительства, а также в целях </w:t>
      </w:r>
      <w:r w:rsidR="00434FC1" w:rsidRPr="000C7F27">
        <w:rPr>
          <w:kern w:val="0"/>
          <w:sz w:val="28"/>
          <w:szCs w:val="28"/>
        </w:rPr>
        <w:t>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0C7F27">
        <w:rPr>
          <w:kern w:val="0"/>
          <w:sz w:val="28"/>
          <w:szCs w:val="28"/>
        </w:rPr>
        <w:t> </w:t>
      </w:r>
      <w:r w:rsidR="00434FC1" w:rsidRPr="000C7F27">
        <w:rPr>
          <w:kern w:val="0"/>
          <w:sz w:val="28"/>
          <w:szCs w:val="28"/>
        </w:rPr>
        <w:t>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0C7F27">
        <w:rPr>
          <w:kern w:val="0"/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0C7F27" w:rsidRDefault="00434FC1" w:rsidP="000C7F2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Согласно ч. 4 ст. 41 </w:t>
      </w:r>
      <w:proofErr w:type="spellStart"/>
      <w:r w:rsidRPr="000C7F27">
        <w:rPr>
          <w:kern w:val="0"/>
          <w:sz w:val="28"/>
          <w:szCs w:val="28"/>
        </w:rPr>
        <w:t>Г</w:t>
      </w:r>
      <w:r w:rsidR="00F65522" w:rsidRPr="000C7F27">
        <w:rPr>
          <w:kern w:val="0"/>
          <w:sz w:val="28"/>
          <w:szCs w:val="28"/>
        </w:rPr>
        <w:t>рК</w:t>
      </w:r>
      <w:proofErr w:type="spellEnd"/>
      <w:r w:rsidR="00F65522" w:rsidRPr="000C7F27">
        <w:rPr>
          <w:kern w:val="0"/>
          <w:sz w:val="28"/>
          <w:szCs w:val="28"/>
        </w:rPr>
        <w:t xml:space="preserve"> РФ</w:t>
      </w:r>
      <w:r w:rsidR="000C3921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0C7F27" w:rsidRDefault="00AD52FF" w:rsidP="000C7F2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0C7F27">
        <w:rPr>
          <w:kern w:val="0"/>
          <w:shd w:val="clear" w:color="auto" w:fill="FFFFFF"/>
        </w:rPr>
        <w:lastRenderedPageBreak/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0C7F27">
        <w:rPr>
          <w:kern w:val="0"/>
          <w:shd w:val="clear" w:color="auto" w:fill="FFFFFF"/>
        </w:rPr>
        <w:t> </w:t>
      </w:r>
      <w:r w:rsidRPr="000C7F27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0C7F27">
        <w:rPr>
          <w:kern w:val="0"/>
          <w:shd w:val="clear" w:color="auto" w:fill="FFFFFF"/>
        </w:rPr>
        <w:t>й п</w:t>
      </w:r>
      <w:r w:rsidRPr="000C7F27">
        <w:rPr>
          <w:kern w:val="0"/>
          <w:shd w:val="clear" w:color="auto" w:fill="FFFFFF"/>
        </w:rPr>
        <w:t>равилами землепользования и застройки</w:t>
      </w:r>
      <w:r w:rsidR="0069338C" w:rsidRPr="000C7F27">
        <w:rPr>
          <w:kern w:val="0"/>
          <w:shd w:val="clear" w:color="auto" w:fill="FFFFFF"/>
        </w:rPr>
        <w:t xml:space="preserve"> </w:t>
      </w:r>
      <w:r w:rsidRPr="000C7F27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0C7F27">
        <w:rPr>
          <w:kern w:val="0"/>
          <w:shd w:val="clear" w:color="auto" w:fill="FFFFFF"/>
        </w:rPr>
        <w:t xml:space="preserve">ирования муниципального района, </w:t>
      </w:r>
      <w:r w:rsidRPr="000C7F27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E733C8" w:rsidRPr="000C7F27" w:rsidRDefault="00E733C8" w:rsidP="000C7F2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0C7F27">
        <w:rPr>
          <w:kern w:val="0"/>
          <w:shd w:val="clear" w:color="auto" w:fill="FFFFFF"/>
        </w:rPr>
        <w:t xml:space="preserve">Рассматриваемая территория </w:t>
      </w:r>
      <w:r w:rsidR="00961111" w:rsidRPr="000C7F27">
        <w:rPr>
          <w:kern w:val="0"/>
          <w:shd w:val="clear" w:color="auto" w:fill="FFFFFF"/>
        </w:rPr>
        <w:t>площадью 24,9</w:t>
      </w:r>
      <w:r w:rsidR="003B7F2B" w:rsidRPr="000C7F27">
        <w:rPr>
          <w:kern w:val="0"/>
          <w:shd w:val="clear" w:color="auto" w:fill="FFFFFF"/>
        </w:rPr>
        <w:t xml:space="preserve"> га </w:t>
      </w:r>
      <w:r w:rsidR="007716C6" w:rsidRPr="000C7F27">
        <w:rPr>
          <w:kern w:val="0"/>
          <w:shd w:val="clear" w:color="auto" w:fill="FFFFFF"/>
        </w:rPr>
        <w:t>расположена в</w:t>
      </w:r>
      <w:r w:rsidR="000C7F27">
        <w:rPr>
          <w:kern w:val="0"/>
          <w:shd w:val="clear" w:color="auto" w:fill="FFFFFF"/>
        </w:rPr>
        <w:t> </w:t>
      </w:r>
      <w:r w:rsidR="007716C6" w:rsidRPr="000C7F27">
        <w:rPr>
          <w:kern w:val="0"/>
          <w:shd w:val="clear" w:color="auto" w:fill="FFFFFF"/>
        </w:rPr>
        <w:t>Центральном</w:t>
      </w:r>
      <w:r w:rsidRPr="000C7F27">
        <w:rPr>
          <w:kern w:val="0"/>
          <w:shd w:val="clear" w:color="auto" w:fill="FFFFFF"/>
        </w:rPr>
        <w:t xml:space="preserve"> районе городского округа город Воронеж.</w:t>
      </w:r>
    </w:p>
    <w:p w:rsidR="0082153B" w:rsidRPr="000C7F27" w:rsidRDefault="0082153B" w:rsidP="000C7F27">
      <w:pPr>
        <w:pStyle w:val="Standard"/>
        <w:spacing w:line="360" w:lineRule="auto"/>
        <w:ind w:firstLine="709"/>
        <w:jc w:val="both"/>
        <w:rPr>
          <w:kern w:val="0"/>
        </w:rPr>
      </w:pPr>
      <w:r w:rsidRPr="000C7F27">
        <w:rPr>
          <w:kern w:val="0"/>
        </w:rPr>
        <w:t xml:space="preserve">Сведения о границах территории, в отношении которой разработан проект межевания, представлены в таблице № 1. </w:t>
      </w:r>
    </w:p>
    <w:p w:rsidR="0082153B" w:rsidRPr="000C7F27" w:rsidRDefault="0082153B" w:rsidP="00262816">
      <w:pPr>
        <w:pStyle w:val="Standard"/>
        <w:spacing w:line="228" w:lineRule="auto"/>
        <w:jc w:val="right"/>
        <w:rPr>
          <w:kern w:val="0"/>
        </w:rPr>
      </w:pPr>
      <w:r w:rsidRPr="000C7F27">
        <w:rPr>
          <w:kern w:val="0"/>
        </w:rPr>
        <w:t>Таблица №</w:t>
      </w:r>
      <w:r w:rsidRPr="000C7F27">
        <w:rPr>
          <w:kern w:val="0"/>
          <w:lang w:val="en-US"/>
        </w:rPr>
        <w:t xml:space="preserve"> </w:t>
      </w:r>
      <w:r w:rsidRPr="000C7F27">
        <w:rPr>
          <w:kern w:val="0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3366"/>
        <w:gridCol w:w="3190"/>
      </w:tblGrid>
      <w:tr w:rsidR="000C7F27" w:rsidRPr="000C7F27" w:rsidTr="000C7F27">
        <w:trPr>
          <w:trHeight w:val="90"/>
          <w:tblHeader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27" w:rsidRPr="000C7F27" w:rsidRDefault="0082153B" w:rsidP="00262816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Номер</w:t>
            </w:r>
          </w:p>
          <w:p w:rsidR="0082153B" w:rsidRPr="000C7F27" w:rsidRDefault="0082153B" w:rsidP="00262816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0C7F27" w:rsidRDefault="0082153B" w:rsidP="00262816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C7F27" w:rsidRPr="000C7F27" w:rsidTr="000C7F27">
        <w:trPr>
          <w:trHeight w:val="90"/>
          <w:tblHeader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3B" w:rsidRPr="000C7F27" w:rsidRDefault="0082153B" w:rsidP="00262816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0C7F27" w:rsidRDefault="0082153B" w:rsidP="00262816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0C7F27" w:rsidRDefault="0082153B" w:rsidP="00262816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Y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0C7F27">
              <w:rPr>
                <w:kern w:val="0"/>
                <w:sz w:val="24"/>
                <w:szCs w:val="24"/>
              </w:rPr>
              <w:t>514271.55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1300565.29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514355.07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1300656.33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514318.39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1300688.00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514389.26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1300803.36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514005.88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1301038.95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513966.58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1301054.07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513946.86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1301063.30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513928.01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1301069.71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513910.06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1301072.77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513879.56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1301075.20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513873.34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1301076.21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513848.70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1301084.38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513841.69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1301083.49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513834.34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1301081.59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513829.96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1301084.23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513820.89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1300931.13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513827.29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1300932.33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513839.47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1300642.57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513824.48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1300646.70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513548.35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1300708.94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513503.47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1300597.03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513509.34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1300588.85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513499.84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1300572.83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513491.57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1300579.04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513449.35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1300503.34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513594.03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1300367.05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513663.44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1300462.81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513919.89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1300608.70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513930.53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1300616.57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513962.02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1300632.45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514089.97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1300605.40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514080.50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1300876.95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514105.16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1300878.69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514123.72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1300827.84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514222.95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1300576.00</w:t>
            </w:r>
          </w:p>
        </w:tc>
      </w:tr>
      <w:tr w:rsidR="000C7F27" w:rsidRPr="000C7F27" w:rsidTr="000C7F27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514271.55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6C6" w:rsidRPr="000C7F27" w:rsidRDefault="007716C6" w:rsidP="0026281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0C7F27">
              <w:rPr>
                <w:kern w:val="0"/>
                <w:sz w:val="24"/>
                <w:szCs w:val="24"/>
              </w:rPr>
              <w:t>1300565.29</w:t>
            </w:r>
          </w:p>
        </w:tc>
      </w:tr>
    </w:tbl>
    <w:p w:rsidR="00177CED" w:rsidRPr="000C7F27" w:rsidRDefault="00177CED" w:rsidP="00262816">
      <w:pPr>
        <w:pStyle w:val="Standard"/>
        <w:spacing w:line="228" w:lineRule="auto"/>
        <w:jc w:val="both"/>
        <w:rPr>
          <w:kern w:val="0"/>
        </w:rPr>
      </w:pPr>
    </w:p>
    <w:p w:rsidR="007716C6" w:rsidRPr="000C7F27" w:rsidRDefault="007716C6" w:rsidP="00262816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Ранее на рассматриваемую территорию был разработан проект планировки территории, утвержденный </w:t>
      </w: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постановлением администрации городского округа </w:t>
      </w:r>
      <w:r w:rsidR="00C265F4" w:rsidRPr="000C7F27">
        <w:rPr>
          <w:rFonts w:eastAsiaTheme="minorHAnsi"/>
          <w:kern w:val="0"/>
          <w:sz w:val="28"/>
          <w:szCs w:val="28"/>
          <w:lang w:eastAsia="en-US"/>
        </w:rPr>
        <w:t>город Воронеж от 28.04.2015 № 353</w:t>
      </w: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«Об утверждении проекта планировки территории, ограниченной ул. 20-летия Октября, ул.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proofErr w:type="spellStart"/>
      <w:r w:rsidRPr="000C7F27">
        <w:rPr>
          <w:rFonts w:eastAsiaTheme="minorHAnsi"/>
          <w:kern w:val="0"/>
          <w:sz w:val="28"/>
          <w:szCs w:val="28"/>
          <w:lang w:eastAsia="en-US"/>
        </w:rPr>
        <w:t>Кольцовская</w:t>
      </w:r>
      <w:proofErr w:type="spellEnd"/>
      <w:r w:rsidRPr="000C7F27">
        <w:rPr>
          <w:rFonts w:eastAsiaTheme="minorHAnsi"/>
          <w:kern w:val="0"/>
          <w:sz w:val="28"/>
          <w:szCs w:val="28"/>
          <w:lang w:eastAsia="en-US"/>
        </w:rPr>
        <w:t>, просп. Революции, ул. Степана Разина, ул. Софьи Перовской, ул. Выборгская в городском округе город Воронеж».</w:t>
      </w:r>
    </w:p>
    <w:p w:rsidR="006352B6" w:rsidRPr="000C7F27" w:rsidRDefault="00977F0E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Согласно Генеральному</w:t>
      </w:r>
      <w:r w:rsidR="00482063" w:rsidRPr="000C7F27">
        <w:rPr>
          <w:kern w:val="0"/>
        </w:rPr>
        <w:t xml:space="preserve"> п</w:t>
      </w:r>
      <w:r w:rsidRPr="000C7F27">
        <w:rPr>
          <w:kern w:val="0"/>
        </w:rPr>
        <w:t>лану</w:t>
      </w:r>
      <w:r w:rsidR="00587488" w:rsidRPr="000C7F27">
        <w:rPr>
          <w:kern w:val="0"/>
        </w:rPr>
        <w:t xml:space="preserve"> рассматриваемая территория </w:t>
      </w:r>
      <w:r w:rsidR="0016772D" w:rsidRPr="000C7F27">
        <w:rPr>
          <w:kern w:val="0"/>
        </w:rPr>
        <w:t xml:space="preserve">расположена в </w:t>
      </w:r>
      <w:r w:rsidR="006352B6" w:rsidRPr="000C7F27">
        <w:rPr>
          <w:kern w:val="0"/>
        </w:rPr>
        <w:t xml:space="preserve">следующих </w:t>
      </w:r>
      <w:r w:rsidR="007716C6" w:rsidRPr="000C7F27">
        <w:rPr>
          <w:kern w:val="0"/>
        </w:rPr>
        <w:t>функциональных зонах</w:t>
      </w:r>
      <w:r w:rsidR="006352B6" w:rsidRPr="000C7F27">
        <w:rPr>
          <w:kern w:val="0"/>
        </w:rPr>
        <w:t>:</w:t>
      </w:r>
    </w:p>
    <w:p w:rsidR="006352B6" w:rsidRPr="000C7F27" w:rsidRDefault="0083334C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>общественно-деловой зоне</w:t>
      </w:r>
      <w:r w:rsidR="007716C6" w:rsidRPr="000C7F27">
        <w:rPr>
          <w:kern w:val="0"/>
        </w:rPr>
        <w:t>,</w:t>
      </w:r>
    </w:p>
    <w:p w:rsidR="00482063" w:rsidRPr="000C7F27" w:rsidRDefault="0083334C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>зоне</w:t>
      </w:r>
      <w:r w:rsidR="007716C6" w:rsidRPr="000C7F27">
        <w:rPr>
          <w:kern w:val="0"/>
        </w:rPr>
        <w:t xml:space="preserve"> застройки малоэтажными жилыми домами (до 4 этажей, включая </w:t>
      </w:r>
      <w:proofErr w:type="gramStart"/>
      <w:r w:rsidR="007716C6" w:rsidRPr="000C7F27">
        <w:rPr>
          <w:kern w:val="0"/>
        </w:rPr>
        <w:t>мансардный</w:t>
      </w:r>
      <w:proofErr w:type="gramEnd"/>
      <w:r w:rsidR="007716C6" w:rsidRPr="000C7F27">
        <w:rPr>
          <w:kern w:val="0"/>
        </w:rPr>
        <w:t>).</w:t>
      </w:r>
    </w:p>
    <w:p w:rsidR="007716C6" w:rsidRPr="000C7F27" w:rsidRDefault="0048206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Согласно Правил</w:t>
      </w:r>
      <w:r w:rsidR="00977F0E" w:rsidRPr="000C7F27">
        <w:rPr>
          <w:kern w:val="0"/>
        </w:rPr>
        <w:t>ам</w:t>
      </w:r>
      <w:r w:rsidRPr="000C7F27">
        <w:rPr>
          <w:kern w:val="0"/>
        </w:rPr>
        <w:t xml:space="preserve"> землепользования и застройки рассматриваемая территор</w:t>
      </w:r>
      <w:r w:rsidR="0016772D" w:rsidRPr="000C7F27">
        <w:rPr>
          <w:kern w:val="0"/>
        </w:rPr>
        <w:t>ия ра</w:t>
      </w:r>
      <w:r w:rsidR="007716C6" w:rsidRPr="000C7F27">
        <w:rPr>
          <w:kern w:val="0"/>
        </w:rPr>
        <w:t xml:space="preserve">сположена в </w:t>
      </w:r>
      <w:r w:rsidR="006352B6" w:rsidRPr="000C7F27">
        <w:rPr>
          <w:kern w:val="0"/>
        </w:rPr>
        <w:t xml:space="preserve">следующих </w:t>
      </w:r>
      <w:r w:rsidR="007716C6" w:rsidRPr="000C7F27">
        <w:rPr>
          <w:kern w:val="0"/>
        </w:rPr>
        <w:t>территориальных зонах:</w:t>
      </w:r>
    </w:p>
    <w:p w:rsidR="007716C6" w:rsidRPr="000C7F27" w:rsidRDefault="006352B6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7716C6" w:rsidRPr="000C7F27">
        <w:rPr>
          <w:kern w:val="0"/>
        </w:rPr>
        <w:t xml:space="preserve">ОДС </w:t>
      </w:r>
      <w:r w:rsidRPr="000C7F27">
        <w:rPr>
          <w:kern w:val="0"/>
        </w:rPr>
        <w:t>«З</w:t>
      </w:r>
      <w:r w:rsidR="007716C6" w:rsidRPr="000C7F27">
        <w:rPr>
          <w:kern w:val="0"/>
        </w:rPr>
        <w:t>она специализированной общественно-деловой застройки</w:t>
      </w:r>
      <w:r w:rsidRPr="000C7F27">
        <w:rPr>
          <w:kern w:val="0"/>
        </w:rPr>
        <w:t xml:space="preserve">». </w:t>
      </w:r>
      <w:r w:rsidR="007716C6" w:rsidRPr="000C7F27">
        <w:rPr>
          <w:kern w:val="0"/>
        </w:rPr>
        <w:t>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</w:t>
      </w:r>
      <w:r w:rsidR="0083334C" w:rsidRPr="000C7F27">
        <w:rPr>
          <w:kern w:val="0"/>
        </w:rPr>
        <w:t>кже административное назначение;</w:t>
      </w:r>
    </w:p>
    <w:p w:rsidR="0046614A" w:rsidRPr="000C7F27" w:rsidRDefault="006352B6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Pr="000C7F27">
        <w:rPr>
          <w:kern w:val="0"/>
        </w:rPr>
        <w:t xml:space="preserve">ОДБ «Зона социально-бытовой общественно-деловой застройки». </w:t>
      </w:r>
      <w:r w:rsidR="0046614A" w:rsidRPr="000C7F27">
        <w:rPr>
          <w:kern w:val="0"/>
        </w:rPr>
        <w:t xml:space="preserve">Регламент ОДБ предназначен для территорий общественных центров районного и местного значения, формирующих локальные посетительские </w:t>
      </w:r>
      <w:r w:rsidR="0046614A" w:rsidRPr="000C7F27">
        <w:rPr>
          <w:kern w:val="0"/>
        </w:rPr>
        <w:lastRenderedPageBreak/>
        <w:t>пешеходные и транспортные потоки. Территориальные зоны ОДБ формируются как линейные зоны обслуживания вдоль основных улиц в</w:t>
      </w:r>
      <w:r w:rsidR="00262816">
        <w:rPr>
          <w:kern w:val="0"/>
        </w:rPr>
        <w:t> </w:t>
      </w:r>
      <w:r w:rsidR="0046614A" w:rsidRPr="000C7F27">
        <w:rPr>
          <w:kern w:val="0"/>
        </w:rPr>
        <w:t>соответствии с планировочным каркасом города, а также как узлы планиро</w:t>
      </w:r>
      <w:r w:rsidR="0083334C" w:rsidRPr="000C7F27">
        <w:rPr>
          <w:kern w:val="0"/>
        </w:rPr>
        <w:t>вочного каркаса второго порядка;</w:t>
      </w:r>
    </w:p>
    <w:p w:rsidR="0046614A" w:rsidRPr="000C7F27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 xml:space="preserve">ОДК «Зона общественно-деловой коммерческой застройки». </w:t>
      </w:r>
      <w:r w:rsidR="0046614A" w:rsidRPr="000C7F27">
        <w:rPr>
          <w:kern w:val="0"/>
        </w:rPr>
        <w:t>Регламент ОДК предназначен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 данных территорий регламентируются планируемыми показателями фонда застройки в Генеральном плане</w:t>
      </w:r>
      <w:r w:rsidR="0083334C" w:rsidRPr="000C7F27">
        <w:rPr>
          <w:kern w:val="0"/>
        </w:rPr>
        <w:t xml:space="preserve">. </w:t>
      </w:r>
      <w:r w:rsidR="0046614A" w:rsidRPr="000C7F27">
        <w:rPr>
          <w:kern w:val="0"/>
        </w:rPr>
        <w:t>Территории с регламентом ОДК должны формироваться как узлы планировочного каркаса города первого порядка (территории с наибольшей транспортной связностью и функциональной насыщенностью)</w:t>
      </w:r>
      <w:r w:rsidR="00262816">
        <w:rPr>
          <w:kern w:val="0"/>
        </w:rPr>
        <w:t>;</w:t>
      </w:r>
    </w:p>
    <w:p w:rsidR="0046614A" w:rsidRPr="000C7F27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 xml:space="preserve">ЖИ «Зона индивидуальной жилой застройки». </w:t>
      </w:r>
      <w:r w:rsidR="0046614A" w:rsidRPr="000C7F27">
        <w:rPr>
          <w:kern w:val="0"/>
        </w:rPr>
        <w:t>Регламент ЖИ устанавливается для кварталов (микрорайонов) и районов низкоплотной индивидуальной жилой застройки. Действие регламента направлено на</w:t>
      </w:r>
      <w:r w:rsidR="00262816">
        <w:rPr>
          <w:kern w:val="0"/>
        </w:rPr>
        <w:t> </w:t>
      </w:r>
      <w:r w:rsidR="0046614A" w:rsidRPr="000C7F27">
        <w:rPr>
          <w:kern w:val="0"/>
        </w:rPr>
        <w:t>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 w:rsidR="0083334C" w:rsidRPr="000C7F27">
        <w:rPr>
          <w:kern w:val="0"/>
        </w:rPr>
        <w:t>оков, сохранение экологии среды;</w:t>
      </w:r>
    </w:p>
    <w:p w:rsidR="0046614A" w:rsidRPr="000C7F27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 xml:space="preserve">ЖТ «Зона малоэтажной жилой застройки». </w:t>
      </w:r>
      <w:r w:rsidR="0046614A" w:rsidRPr="000C7F27">
        <w:rPr>
          <w:kern w:val="0"/>
        </w:rPr>
        <w:t>Регламент ЖТ применяется для кварталов (микрорайонов) и районов с высокоплотной малоэтажной жилой застройкой: индивидуальной, блокированной и</w:t>
      </w:r>
      <w:r w:rsidR="00262816">
        <w:rPr>
          <w:kern w:val="0"/>
        </w:rPr>
        <w:t> </w:t>
      </w:r>
      <w:r w:rsidR="0046614A" w:rsidRPr="000C7F27">
        <w:rPr>
          <w:kern w:val="0"/>
        </w:rPr>
        <w:t>многоквартирной. Действие регламента ЖТ направлено на обеспечение приватности и ка</w:t>
      </w:r>
      <w:r w:rsidR="0083334C" w:rsidRPr="000C7F27">
        <w:rPr>
          <w:kern w:val="0"/>
        </w:rPr>
        <w:t xml:space="preserve">чества жизни населения в </w:t>
      </w:r>
      <w:proofErr w:type="spellStart"/>
      <w:r w:rsidR="0083334C" w:rsidRPr="000C7F27">
        <w:rPr>
          <w:kern w:val="0"/>
        </w:rPr>
        <w:t>высоко</w:t>
      </w:r>
      <w:r w:rsidR="0046614A" w:rsidRPr="000C7F27">
        <w:rPr>
          <w:kern w:val="0"/>
        </w:rPr>
        <w:t>урбанизированной</w:t>
      </w:r>
      <w:proofErr w:type="spellEnd"/>
      <w:r w:rsidR="0046614A" w:rsidRPr="000C7F27">
        <w:rPr>
          <w:kern w:val="0"/>
        </w:rPr>
        <w:t xml:space="preserve"> среде с</w:t>
      </w:r>
      <w:r w:rsidR="00262816">
        <w:rPr>
          <w:kern w:val="0"/>
        </w:rPr>
        <w:t> </w:t>
      </w:r>
      <w:r w:rsidR="0046614A" w:rsidRPr="000C7F27">
        <w:rPr>
          <w:kern w:val="0"/>
        </w:rPr>
        <w:t>размещением локальных общественных центров обслуживания. Данный регламент применяется как основной для зон индивидуального жилищного строител</w:t>
      </w:r>
      <w:r w:rsidR="0083334C" w:rsidRPr="000C7F27">
        <w:rPr>
          <w:kern w:val="0"/>
        </w:rPr>
        <w:t>ьства в центральном ядре города;</w:t>
      </w:r>
    </w:p>
    <w:p w:rsidR="0046614A" w:rsidRPr="000C7F27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 xml:space="preserve">ЖС «Зона </w:t>
      </w:r>
      <w:proofErr w:type="spellStart"/>
      <w:r w:rsidR="006352B6" w:rsidRPr="000C7F27">
        <w:rPr>
          <w:kern w:val="0"/>
        </w:rPr>
        <w:t>среднеэтажной</w:t>
      </w:r>
      <w:proofErr w:type="spellEnd"/>
      <w:r w:rsidR="006352B6" w:rsidRPr="000C7F27">
        <w:rPr>
          <w:kern w:val="0"/>
        </w:rPr>
        <w:t xml:space="preserve"> жилой застройки». </w:t>
      </w:r>
      <w:r w:rsidR="0046614A" w:rsidRPr="000C7F27">
        <w:rPr>
          <w:kern w:val="0"/>
        </w:rPr>
        <w:t xml:space="preserve">Регламент ЖС устанавливается для сложившихся и новых кварталов (микрорайонов) </w:t>
      </w:r>
      <w:r w:rsidR="0046614A" w:rsidRPr="000C7F27">
        <w:rPr>
          <w:kern w:val="0"/>
        </w:rPr>
        <w:lastRenderedPageBreak/>
        <w:t>и</w:t>
      </w:r>
      <w:r w:rsidR="00262816">
        <w:rPr>
          <w:kern w:val="0"/>
        </w:rPr>
        <w:t> </w:t>
      </w:r>
      <w:r w:rsidR="0046614A" w:rsidRPr="000C7F27">
        <w:rPr>
          <w:kern w:val="0"/>
        </w:rPr>
        <w:t xml:space="preserve">районов </w:t>
      </w:r>
      <w:proofErr w:type="spellStart"/>
      <w:r w:rsidR="0046614A" w:rsidRPr="000C7F27">
        <w:rPr>
          <w:kern w:val="0"/>
        </w:rPr>
        <w:t>среднеэтажной</w:t>
      </w:r>
      <w:proofErr w:type="spellEnd"/>
      <w:r w:rsidR="0046614A" w:rsidRPr="000C7F27">
        <w:rPr>
          <w:kern w:val="0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="0046614A" w:rsidRPr="000C7F27">
        <w:rPr>
          <w:kern w:val="0"/>
        </w:rPr>
        <w:t>среднеэтажной</w:t>
      </w:r>
      <w:proofErr w:type="spellEnd"/>
      <w:r w:rsidR="0046614A" w:rsidRPr="000C7F27">
        <w:rPr>
          <w:kern w:val="0"/>
        </w:rPr>
        <w:t xml:space="preserve"> многоквартирной застройки, многоэтажной многоквартирной застройки до 30 метров, а также для протекции качества среды в</w:t>
      </w:r>
      <w:r w:rsidR="00262816">
        <w:rPr>
          <w:kern w:val="0"/>
        </w:rPr>
        <w:t> </w:t>
      </w:r>
      <w:r w:rsidR="0046614A" w:rsidRPr="000C7F27">
        <w:rPr>
          <w:kern w:val="0"/>
        </w:rPr>
        <w:t>комфортабельном сегменте многоквартирной застройки, обеспечения жилья придомовой территорией, участками общего пользования, снижением эколо</w:t>
      </w:r>
      <w:r w:rsidR="0083334C" w:rsidRPr="000C7F27">
        <w:rPr>
          <w:kern w:val="0"/>
        </w:rPr>
        <w:t>гической нагрузки на территорию;</w:t>
      </w:r>
    </w:p>
    <w:p w:rsidR="0046614A" w:rsidRPr="000C7F27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>Ж</w:t>
      </w:r>
      <w:proofErr w:type="gramStart"/>
      <w:r w:rsidR="006352B6" w:rsidRPr="000C7F27">
        <w:rPr>
          <w:kern w:val="0"/>
        </w:rPr>
        <w:t>М(</w:t>
      </w:r>
      <w:proofErr w:type="gramEnd"/>
      <w:r w:rsidR="006352B6" w:rsidRPr="000C7F27">
        <w:rPr>
          <w:kern w:val="0"/>
        </w:rPr>
        <w:t xml:space="preserve">р) «Зона реконструкции многоэтажной жилой застройки». </w:t>
      </w:r>
      <w:r w:rsidR="0046614A" w:rsidRPr="000C7F27">
        <w:rPr>
          <w:kern w:val="0"/>
        </w:rPr>
        <w:t>Регламент Ж</w:t>
      </w:r>
      <w:proofErr w:type="gramStart"/>
      <w:r w:rsidR="0046614A" w:rsidRPr="000C7F27">
        <w:rPr>
          <w:kern w:val="0"/>
        </w:rPr>
        <w:t>М(</w:t>
      </w:r>
      <w:proofErr w:type="gramEnd"/>
      <w:r w:rsidR="0046614A" w:rsidRPr="000C7F27">
        <w:rPr>
          <w:kern w:val="0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83334C" w:rsidRPr="000C7F27">
        <w:rPr>
          <w:kern w:val="0"/>
        </w:rPr>
        <w:t>ежимов реконструкции, реновации</w:t>
      </w:r>
      <w:r w:rsidR="0046614A" w:rsidRPr="000C7F27">
        <w:rPr>
          <w:kern w:val="0"/>
        </w:rPr>
        <w:t xml:space="preserve"> и </w:t>
      </w:r>
      <w:proofErr w:type="spellStart"/>
      <w:r w:rsidR="0046614A" w:rsidRPr="000C7F27">
        <w:rPr>
          <w:kern w:val="0"/>
        </w:rPr>
        <w:t>ревитализации</w:t>
      </w:r>
      <w:proofErr w:type="spellEnd"/>
      <w:r w:rsidR="0046614A" w:rsidRPr="000C7F27">
        <w:rPr>
          <w:kern w:val="0"/>
        </w:rPr>
        <w:t xml:space="preserve"> городской среды в кварталах (микрорайонах) с имеющимся градост</w:t>
      </w:r>
      <w:r w:rsidR="0083334C" w:rsidRPr="000C7F27">
        <w:rPr>
          <w:kern w:val="0"/>
        </w:rPr>
        <w:t>роительным потенциалом развития;</w:t>
      </w:r>
    </w:p>
    <w:p w:rsidR="0046614A" w:rsidRPr="000C7F27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r w:rsidR="006352B6" w:rsidRPr="000C7F27">
        <w:rPr>
          <w:kern w:val="0"/>
        </w:rPr>
        <w:t xml:space="preserve">ПК «Зона производственно-коммунальной застройки». </w:t>
      </w:r>
      <w:r w:rsidR="0046614A" w:rsidRPr="000C7F27">
        <w:rPr>
          <w:kern w:val="0"/>
        </w:rPr>
        <w:t>Градостроительный регламент ПК предназначен для размещения коммунальных объектов и</w:t>
      </w:r>
      <w:r w:rsidR="0083334C" w:rsidRPr="000C7F27">
        <w:rPr>
          <w:kern w:val="0"/>
        </w:rPr>
        <w:t xml:space="preserve"> производственных предприятий V-</w:t>
      </w:r>
      <w:r w:rsidR="0046614A" w:rsidRPr="000C7F27">
        <w:rPr>
          <w:kern w:val="0"/>
        </w:rPr>
        <w:t xml:space="preserve"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</w:t>
      </w:r>
      <w:r w:rsidR="0083334C" w:rsidRPr="000C7F27">
        <w:rPr>
          <w:kern w:val="0"/>
        </w:rPr>
        <w:t>небольшие посетительские потоки;</w:t>
      </w:r>
    </w:p>
    <w:p w:rsidR="0046614A" w:rsidRPr="000C7F27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-</w:t>
      </w:r>
      <w:r w:rsidR="00262816">
        <w:rPr>
          <w:kern w:val="0"/>
        </w:rPr>
        <w:t> </w:t>
      </w:r>
      <w:proofErr w:type="gramStart"/>
      <w:r w:rsidR="006352B6" w:rsidRPr="000C7F27">
        <w:rPr>
          <w:kern w:val="0"/>
        </w:rPr>
        <w:t>Р</w:t>
      </w:r>
      <w:proofErr w:type="gramEnd"/>
      <w:r w:rsidR="006352B6" w:rsidRPr="000C7F27">
        <w:rPr>
          <w:kern w:val="0"/>
        </w:rPr>
        <w:t xml:space="preserve"> «Зона рекреационного регламента озелененных территорий». </w:t>
      </w:r>
      <w:r w:rsidR="0046614A" w:rsidRPr="000C7F27">
        <w:rPr>
          <w:kern w:val="0"/>
        </w:rPr>
        <w:t xml:space="preserve">Градостроительный регламент </w:t>
      </w:r>
      <w:proofErr w:type="gramStart"/>
      <w:r w:rsidR="0046614A" w:rsidRPr="000C7F27">
        <w:rPr>
          <w:kern w:val="0"/>
        </w:rPr>
        <w:t>Р</w:t>
      </w:r>
      <w:proofErr w:type="gramEnd"/>
      <w:r w:rsidR="0046614A" w:rsidRPr="000C7F27">
        <w:rPr>
          <w:kern w:val="0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46614A" w:rsidRPr="000C7F27">
        <w:rPr>
          <w:kern w:val="0"/>
        </w:rPr>
        <w:t>Р</w:t>
      </w:r>
      <w:proofErr w:type="gramEnd"/>
      <w:r w:rsidR="0046614A" w:rsidRPr="000C7F27">
        <w:rPr>
          <w:kern w:val="0"/>
        </w:rPr>
        <w:t xml:space="preserve"> является основной составляюще</w:t>
      </w:r>
      <w:r w:rsidR="0083334C" w:rsidRPr="000C7F27">
        <w:rPr>
          <w:kern w:val="0"/>
        </w:rPr>
        <w:t>й экологического каркаса города;</w:t>
      </w:r>
    </w:p>
    <w:p w:rsidR="0046614A" w:rsidRPr="00262816" w:rsidRDefault="00601AC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262816">
        <w:rPr>
          <w:kern w:val="0"/>
        </w:rPr>
        <w:t>-</w:t>
      </w:r>
      <w:r w:rsidR="00262816" w:rsidRPr="00262816">
        <w:rPr>
          <w:kern w:val="0"/>
        </w:rPr>
        <w:t> </w:t>
      </w:r>
      <w:r w:rsidR="006352B6" w:rsidRPr="00262816">
        <w:rPr>
          <w:kern w:val="0"/>
        </w:rPr>
        <w:t xml:space="preserve">Т «Зона улично-дорожной сети». </w:t>
      </w:r>
      <w:r w:rsidR="0046614A" w:rsidRPr="00262816">
        <w:rPr>
          <w:kern w:val="0"/>
        </w:rPr>
        <w:t>Градостроительный регламент</w:t>
      </w:r>
      <w:proofErr w:type="gramStart"/>
      <w:r w:rsidR="0046614A" w:rsidRPr="00262816">
        <w:rPr>
          <w:kern w:val="0"/>
        </w:rPr>
        <w:t xml:space="preserve"> Т</w:t>
      </w:r>
      <w:proofErr w:type="gramEnd"/>
      <w:r w:rsidR="0046614A" w:rsidRPr="00262816">
        <w:rPr>
          <w:kern w:val="0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="0046614A" w:rsidRPr="00262816">
        <w:rPr>
          <w:kern w:val="0"/>
        </w:rPr>
        <w:t xml:space="preserve"> Т</w:t>
      </w:r>
      <w:proofErr w:type="gramEnd"/>
      <w:r w:rsidR="0046614A" w:rsidRPr="00262816">
        <w:rPr>
          <w:kern w:val="0"/>
        </w:rPr>
        <w:t xml:space="preserve"> направлено на резервирование </w:t>
      </w:r>
      <w:r w:rsidR="0046614A" w:rsidRPr="00262816">
        <w:rPr>
          <w:kern w:val="0"/>
        </w:rPr>
        <w:lastRenderedPageBreak/>
        <w:t>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46614A" w:rsidRPr="000C7F27" w:rsidRDefault="0083334C" w:rsidP="00262816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Согласно письму управления экологии а</w:t>
      </w:r>
      <w:r w:rsidR="0046614A" w:rsidRPr="000C7F27">
        <w:rPr>
          <w:kern w:val="0"/>
          <w:sz w:val="28"/>
          <w:szCs w:val="28"/>
        </w:rPr>
        <w:t xml:space="preserve">дминистрации городского округа город Воронеж от 12.09.2023 № 22281647 в границах рассматриваемой </w:t>
      </w:r>
      <w:proofErr w:type="gramStart"/>
      <w:r w:rsidR="0046614A" w:rsidRPr="000C7F27">
        <w:rPr>
          <w:kern w:val="0"/>
          <w:sz w:val="28"/>
          <w:szCs w:val="28"/>
        </w:rPr>
        <w:t>территории</w:t>
      </w:r>
      <w:proofErr w:type="gramEnd"/>
      <w:r w:rsidR="0046614A" w:rsidRPr="000C7F27">
        <w:rPr>
          <w:kern w:val="0"/>
          <w:sz w:val="28"/>
          <w:szCs w:val="28"/>
        </w:rPr>
        <w:t xml:space="preserve"> особо охраняемые природные территории местного значения отсутствуют.</w:t>
      </w:r>
    </w:p>
    <w:p w:rsidR="0046614A" w:rsidRPr="000C7F27" w:rsidRDefault="0046614A" w:rsidP="00262816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Согласно письму Управления </w:t>
      </w:r>
      <w:proofErr w:type="spellStart"/>
      <w:r w:rsidRPr="000C7F27">
        <w:rPr>
          <w:kern w:val="0"/>
          <w:sz w:val="28"/>
          <w:szCs w:val="28"/>
        </w:rPr>
        <w:t>Роспотребнадзора</w:t>
      </w:r>
      <w:proofErr w:type="spellEnd"/>
      <w:r w:rsidRPr="000C7F27">
        <w:rPr>
          <w:kern w:val="0"/>
          <w:sz w:val="28"/>
          <w:szCs w:val="28"/>
        </w:rPr>
        <w:t xml:space="preserve"> по Воронежской области от 08.09.2023 № 36-00-00/31-4985-2023 в отношении объектов, расположенных на рассматриваемой территории, решения об установлении (изменении) границ санитарно-защитной зоны не принимались.</w:t>
      </w:r>
    </w:p>
    <w:p w:rsidR="0046614A" w:rsidRPr="000C7F27" w:rsidRDefault="0046614A" w:rsidP="00262816">
      <w:pPr>
        <w:widowControl/>
        <w:autoSpaceDN/>
        <w:spacing w:line="348" w:lineRule="auto"/>
        <w:ind w:firstLine="709"/>
        <w:textAlignment w:val="auto"/>
        <w:rPr>
          <w:rFonts w:eastAsia="Calibri"/>
          <w:kern w:val="0"/>
          <w:sz w:val="28"/>
          <w:szCs w:val="28"/>
          <w:lang w:eastAsia="en-US"/>
        </w:rPr>
      </w:pPr>
      <w:r w:rsidRPr="000C7F27">
        <w:rPr>
          <w:rFonts w:eastAsia="Calibri"/>
          <w:kern w:val="0"/>
          <w:sz w:val="28"/>
          <w:szCs w:val="28"/>
          <w:lang w:eastAsia="en-US"/>
        </w:rPr>
        <w:t>В рассматриваемой территории расположены объекты культурного наследия, защитные зоны объектов культурного наследия, зоны охраны объектов культурного значения, утвержденные:</w:t>
      </w:r>
    </w:p>
    <w:p w:rsidR="0046614A" w:rsidRPr="000C7F27" w:rsidRDefault="0083334C" w:rsidP="00262816">
      <w:pPr>
        <w:widowControl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>-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п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t>риказом управления по охране объектов культурного наследия Воронежской области от 18.08.2016 № 71-01-07/162 «Об утверждении границ территории выявленного объекта культурного наследия «Культурный слой г.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t xml:space="preserve">Воронежа», расположенного в Центральном и Ленинском районах </w:t>
      </w:r>
      <w:r w:rsidR="00262816">
        <w:rPr>
          <w:rFonts w:eastAsiaTheme="minorHAnsi"/>
          <w:kern w:val="0"/>
          <w:sz w:val="28"/>
          <w:szCs w:val="28"/>
          <w:lang w:eastAsia="en-US"/>
        </w:rPr>
        <w:t>г. 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Воронежа»;</w:t>
      </w:r>
    </w:p>
    <w:p w:rsidR="0046614A" w:rsidRPr="000C7F27" w:rsidRDefault="0083334C" w:rsidP="00262816">
      <w:pPr>
        <w:widowControl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>-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п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t>остановлением</w:t>
      </w: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П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t>равительства Воронежской области от 29.10.2015 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</w:t>
      </w:r>
      <w:r w:rsidRPr="000C7F27">
        <w:rPr>
          <w:rFonts w:eastAsiaTheme="minorHAnsi"/>
          <w:kern w:val="0"/>
          <w:sz w:val="28"/>
          <w:szCs w:val="28"/>
          <w:lang w:eastAsia="en-US"/>
        </w:rPr>
        <w:t>риторий указанных зон»;</w:t>
      </w:r>
    </w:p>
    <w:p w:rsidR="0046614A" w:rsidRPr="000C7F27" w:rsidRDefault="0083334C" w:rsidP="00262816">
      <w:pPr>
        <w:widowControl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>-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п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t xml:space="preserve">риказом управления по охране объектов культурного наследия Воронежской области от 10.05.2016 № 71-01-07/99 «Об утверждении границ территорий объектов культурного наследия регионального значения, расположенных в городском округе 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город Воронеж»;</w:t>
      </w:r>
    </w:p>
    <w:p w:rsidR="0046614A" w:rsidRPr="000C7F27" w:rsidRDefault="0083334C" w:rsidP="00262816">
      <w:pPr>
        <w:widowControl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>-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постановлением П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t xml:space="preserve">равительства Воронежской области от 09.12.2015 № 942 «Об утверждении зон охраны объектов культурного наследия федерального значения, расположенных на территории городского округа 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lastRenderedPageBreak/>
        <w:t xml:space="preserve">город Воронеж, и требований к градостроительным регламентам в границах </w:t>
      </w:r>
      <w:r w:rsidRPr="000C7F27">
        <w:rPr>
          <w:rFonts w:eastAsiaTheme="minorHAnsi"/>
          <w:kern w:val="0"/>
          <w:sz w:val="28"/>
          <w:szCs w:val="28"/>
          <w:lang w:eastAsia="en-US"/>
        </w:rPr>
        <w:t>территорий указанных зон»;</w:t>
      </w:r>
    </w:p>
    <w:p w:rsidR="0046614A" w:rsidRPr="000C7F27" w:rsidRDefault="0083334C" w:rsidP="00262816">
      <w:pPr>
        <w:widowControl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>-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п</w:t>
      </w:r>
      <w:r w:rsidR="0046614A" w:rsidRPr="000C7F27">
        <w:rPr>
          <w:rFonts w:eastAsiaTheme="minorHAnsi"/>
          <w:kern w:val="0"/>
          <w:sz w:val="28"/>
          <w:szCs w:val="28"/>
          <w:lang w:eastAsia="en-US"/>
        </w:rPr>
        <w:t>риказом управления по охране объектов культурного наследия Воронежской области от 06.10.2015 № 71-01-05/84 «Об утверждении границ территорий объектов культурного наследия федерального значения, расположенных в городском округе город Воронеж».</w:t>
      </w:r>
    </w:p>
    <w:p w:rsidR="0046614A" w:rsidRPr="000C7F27" w:rsidRDefault="0046614A" w:rsidP="00262816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Планируемая территория расположена в границах зон боевых действий на территории города Воронежа в 1942−1943 годах, в </w:t>
      </w:r>
      <w:proofErr w:type="gramStart"/>
      <w:r w:rsidRPr="000C7F27">
        <w:rPr>
          <w:rFonts w:eastAsiaTheme="minorHAnsi"/>
          <w:kern w:val="0"/>
          <w:sz w:val="28"/>
          <w:szCs w:val="28"/>
          <w:lang w:eastAsia="en-US"/>
        </w:rPr>
        <w:t>связи</w:t>
      </w:r>
      <w:proofErr w:type="gramEnd"/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с чем необходимо соблюдение требований, установленных Законом Российской Федерации от 14.01.1993 № 4292-1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Pr="000C7F27">
        <w:rPr>
          <w:rFonts w:eastAsiaTheme="minorHAnsi"/>
          <w:kern w:val="0"/>
          <w:sz w:val="28"/>
          <w:szCs w:val="28"/>
          <w:lang w:eastAsia="en-US"/>
        </w:rPr>
        <w:t>территории Воронежской области».</w:t>
      </w:r>
    </w:p>
    <w:p w:rsidR="006352B6" w:rsidRPr="000C7F27" w:rsidRDefault="006352B6" w:rsidP="00262816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>В границах рассматриваемой территории земли лесного фонда отсутствуют.</w:t>
      </w:r>
    </w:p>
    <w:p w:rsidR="0046614A" w:rsidRPr="000C7F27" w:rsidRDefault="0046614A" w:rsidP="00262816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Рассматриваемая территория расположена в границах </w:t>
      </w:r>
      <w:proofErr w:type="spellStart"/>
      <w:r w:rsidRPr="000C7F27">
        <w:rPr>
          <w:rFonts w:eastAsiaTheme="minorHAnsi"/>
          <w:kern w:val="0"/>
          <w:sz w:val="28"/>
          <w:szCs w:val="28"/>
          <w:lang w:eastAsia="en-US"/>
        </w:rPr>
        <w:t>подзоны</w:t>
      </w:r>
      <w:proofErr w:type="spellEnd"/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№</w:t>
      </w:r>
      <w:r w:rsidR="0083334C" w:rsidRPr="000C7F27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6 </w:t>
      </w:r>
      <w:proofErr w:type="spellStart"/>
      <w:r w:rsidRPr="000C7F27">
        <w:rPr>
          <w:rFonts w:eastAsiaTheme="minorHAnsi"/>
          <w:kern w:val="0"/>
          <w:sz w:val="28"/>
          <w:szCs w:val="28"/>
          <w:lang w:eastAsia="en-US"/>
        </w:rPr>
        <w:t>приаэродромной</w:t>
      </w:r>
      <w:proofErr w:type="spellEnd"/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территор</w:t>
      </w:r>
      <w:proofErr w:type="gramStart"/>
      <w:r w:rsidRPr="000C7F27">
        <w:rPr>
          <w:rFonts w:eastAsiaTheme="minorHAnsi"/>
          <w:kern w:val="0"/>
          <w:sz w:val="28"/>
          <w:szCs w:val="28"/>
          <w:lang w:eastAsia="en-US"/>
        </w:rPr>
        <w:t>ии аэ</w:t>
      </w:r>
      <w:proofErr w:type="gramEnd"/>
      <w:r w:rsidRPr="000C7F27">
        <w:rPr>
          <w:rFonts w:eastAsiaTheme="minorHAnsi"/>
          <w:kern w:val="0"/>
          <w:sz w:val="28"/>
          <w:szCs w:val="28"/>
          <w:lang w:eastAsia="en-US"/>
        </w:rPr>
        <w:t>родрома Воронеж (Придача), установленных</w:t>
      </w:r>
      <w:r w:rsidR="0083334C" w:rsidRPr="000C7F27">
        <w:rPr>
          <w:rFonts w:eastAsiaTheme="minorHAnsi"/>
          <w:kern w:val="0"/>
          <w:sz w:val="28"/>
          <w:szCs w:val="28"/>
          <w:lang w:eastAsia="en-US"/>
        </w:rPr>
        <w:t xml:space="preserve"> р</w:t>
      </w:r>
      <w:r w:rsidRPr="000C7F27">
        <w:rPr>
          <w:rFonts w:eastAsiaTheme="minorHAnsi"/>
          <w:kern w:val="0"/>
          <w:sz w:val="28"/>
          <w:szCs w:val="28"/>
          <w:lang w:eastAsia="en-US"/>
        </w:rPr>
        <w:t>ешение</w:t>
      </w:r>
      <w:r w:rsidR="0083334C" w:rsidRPr="000C7F27">
        <w:rPr>
          <w:rFonts w:eastAsiaTheme="minorHAnsi"/>
          <w:kern w:val="0"/>
          <w:sz w:val="28"/>
          <w:szCs w:val="28"/>
          <w:lang w:eastAsia="en-US"/>
        </w:rPr>
        <w:t>м</w:t>
      </w: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 w:rsidRPr="000C7F27">
        <w:rPr>
          <w:rFonts w:eastAsiaTheme="minorHAnsi"/>
          <w:kern w:val="0"/>
          <w:sz w:val="28"/>
          <w:szCs w:val="28"/>
          <w:lang w:eastAsia="en-US"/>
        </w:rPr>
        <w:t>Минпромторга</w:t>
      </w:r>
      <w:proofErr w:type="spellEnd"/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России об установлении </w:t>
      </w:r>
      <w:proofErr w:type="spellStart"/>
      <w:r w:rsidRPr="000C7F27">
        <w:rPr>
          <w:rFonts w:eastAsiaTheme="minorHAnsi"/>
          <w:kern w:val="0"/>
          <w:sz w:val="28"/>
          <w:szCs w:val="28"/>
          <w:lang w:eastAsia="en-US"/>
        </w:rPr>
        <w:t>приаэродромной</w:t>
      </w:r>
      <w:proofErr w:type="spellEnd"/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территории аэрод</w:t>
      </w:r>
      <w:r w:rsidR="0083334C" w:rsidRPr="000C7F27">
        <w:rPr>
          <w:rFonts w:eastAsiaTheme="minorHAnsi"/>
          <w:kern w:val="0"/>
          <w:sz w:val="28"/>
          <w:szCs w:val="28"/>
          <w:lang w:eastAsia="en-US"/>
        </w:rPr>
        <w:t>рома экспериментальной авиации Воронеж (Придача) от</w:t>
      </w:r>
      <w:r w:rsidR="00262816">
        <w:rPr>
          <w:rFonts w:eastAsiaTheme="minorHAnsi"/>
          <w:kern w:val="0"/>
          <w:sz w:val="28"/>
          <w:szCs w:val="28"/>
          <w:lang w:eastAsia="en-US"/>
        </w:rPr>
        <w:t> </w:t>
      </w:r>
      <w:r w:rsidR="0083334C" w:rsidRPr="000C7F27">
        <w:rPr>
          <w:rFonts w:eastAsiaTheme="minorHAnsi"/>
          <w:kern w:val="0"/>
          <w:sz w:val="28"/>
          <w:szCs w:val="28"/>
          <w:lang w:eastAsia="en-US"/>
        </w:rPr>
        <w:t>29.06.2018. Ограничения –</w:t>
      </w:r>
      <w:r w:rsidRPr="000C7F27">
        <w:rPr>
          <w:rFonts w:eastAsiaTheme="minorHAnsi"/>
          <w:kern w:val="0"/>
          <w:sz w:val="28"/>
          <w:szCs w:val="28"/>
          <w:lang w:eastAsia="en-US"/>
        </w:rPr>
        <w:t xml:space="preserve"> запрещается размещать объекты, способствующие привлечению и массовому скоплению птиц.</w:t>
      </w:r>
    </w:p>
    <w:p w:rsidR="0046614A" w:rsidRPr="000C7F27" w:rsidRDefault="0046614A" w:rsidP="00262816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Планировочными ограничениями для р</w:t>
      </w:r>
      <w:r w:rsidR="00966FEF" w:rsidRPr="000C7F27">
        <w:rPr>
          <w:kern w:val="0"/>
          <w:sz w:val="28"/>
          <w:szCs w:val="28"/>
        </w:rPr>
        <w:t>ассматриваемой территории являются</w:t>
      </w:r>
      <w:r w:rsidRPr="000C7F27">
        <w:rPr>
          <w:kern w:val="0"/>
          <w:sz w:val="28"/>
          <w:szCs w:val="28"/>
        </w:rPr>
        <w:t xml:space="preserve"> охранные зоны инженерных сетей. На</w:t>
      </w:r>
      <w:r w:rsidR="00966FEF" w:rsidRPr="000C7F27">
        <w:rPr>
          <w:kern w:val="0"/>
          <w:sz w:val="28"/>
          <w:szCs w:val="28"/>
        </w:rPr>
        <w:t>личие охранной зоны обуславливает</w:t>
      </w:r>
      <w:r w:rsidRPr="000C7F27">
        <w:rPr>
          <w:kern w:val="0"/>
          <w:sz w:val="28"/>
          <w:szCs w:val="28"/>
        </w:rPr>
        <w:t xml:space="preserve"> привлечение к ответственности за повреждение или</w:t>
      </w:r>
      <w:r w:rsidR="00262816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нарушение правил охраны линейных объектов. Работы в местах пересечений с инженерн</w:t>
      </w:r>
      <w:r w:rsidR="00966FEF" w:rsidRPr="000C7F27">
        <w:rPr>
          <w:kern w:val="0"/>
          <w:sz w:val="28"/>
          <w:szCs w:val="28"/>
        </w:rPr>
        <w:t>ыми коммуникациями производятся</w:t>
      </w:r>
      <w:r w:rsidRPr="000C7F27">
        <w:rPr>
          <w:kern w:val="0"/>
          <w:sz w:val="28"/>
          <w:szCs w:val="28"/>
        </w:rPr>
        <w:t xml:space="preserve"> только на</w:t>
      </w:r>
      <w:r w:rsidR="00262816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основании письменных разрешений организаций, осуществляющих эксплуатацию данных коммуникаций.</w:t>
      </w:r>
    </w:p>
    <w:p w:rsidR="003155B8" w:rsidRPr="000C7F27" w:rsidRDefault="003155B8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В рамках настоящего проекта межевания территории определяется местоположение границ образуемых и изменяемых земельных участков.</w:t>
      </w:r>
    </w:p>
    <w:p w:rsidR="003155B8" w:rsidRPr="000C7F27" w:rsidRDefault="00ED4AE0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lastRenderedPageBreak/>
        <w:t>В соответствии с п</w:t>
      </w:r>
      <w:r w:rsidR="003155B8" w:rsidRPr="000C7F27">
        <w:rPr>
          <w:kern w:val="0"/>
        </w:rPr>
        <w:t>. 1 ст. 11.2 ЗК РФ земельные участки образуются при</w:t>
      </w:r>
      <w:r w:rsidR="00262816">
        <w:rPr>
          <w:kern w:val="0"/>
        </w:rPr>
        <w:t> </w:t>
      </w:r>
      <w:r w:rsidR="003155B8" w:rsidRPr="000C7F27">
        <w:rPr>
          <w:kern w:val="0"/>
        </w:rPr>
        <w:t>разделе, объединении, перераспределении земельных участков или</w:t>
      </w:r>
      <w:r w:rsidR="00262816">
        <w:rPr>
          <w:kern w:val="0"/>
        </w:rPr>
        <w:t> </w:t>
      </w:r>
      <w:r w:rsidR="003155B8" w:rsidRPr="000C7F27">
        <w:rPr>
          <w:kern w:val="0"/>
        </w:rPr>
        <w:t>выделе из земельных участков, а также из земель, находящихся в</w:t>
      </w:r>
      <w:r w:rsidR="00262816">
        <w:rPr>
          <w:kern w:val="0"/>
        </w:rPr>
        <w:t> </w:t>
      </w:r>
      <w:r w:rsidR="003155B8" w:rsidRPr="000C7F27">
        <w:rPr>
          <w:kern w:val="0"/>
        </w:rPr>
        <w:t>государственной или муниципальной собственности.</w:t>
      </w:r>
    </w:p>
    <w:p w:rsidR="00482063" w:rsidRPr="000C7F27" w:rsidRDefault="00482063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 xml:space="preserve">Согласно п. 9 ст. 1, ч. 2 и 6 ст. 30 </w:t>
      </w:r>
      <w:proofErr w:type="spellStart"/>
      <w:r w:rsidRPr="000C7F27">
        <w:rPr>
          <w:kern w:val="0"/>
        </w:rPr>
        <w:t>ГрК</w:t>
      </w:r>
      <w:proofErr w:type="spellEnd"/>
      <w:r w:rsidRPr="000C7F27">
        <w:rPr>
          <w:kern w:val="0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3155B8" w:rsidRPr="000C7F27" w:rsidRDefault="00482063" w:rsidP="00262816">
      <w:pPr>
        <w:pStyle w:val="Standard"/>
        <w:spacing w:line="348" w:lineRule="auto"/>
        <w:ind w:firstLine="709"/>
        <w:jc w:val="both"/>
        <w:rPr>
          <w:kern w:val="0"/>
        </w:rPr>
      </w:pPr>
      <w:proofErr w:type="gramStart"/>
      <w:r w:rsidRPr="000C7F27">
        <w:rPr>
          <w:kern w:val="0"/>
        </w:rPr>
        <w:t xml:space="preserve">В соответствии с ч. 9 ст. 43 </w:t>
      </w:r>
      <w:proofErr w:type="spellStart"/>
      <w:r w:rsidRPr="000C7F27">
        <w:rPr>
          <w:kern w:val="0"/>
        </w:rPr>
        <w:t>ГрК</w:t>
      </w:r>
      <w:proofErr w:type="spellEnd"/>
      <w:r w:rsidRPr="000C7F27">
        <w:rPr>
          <w:kern w:val="0"/>
        </w:rPr>
        <w:t xml:space="preserve"> РФ при подготовке проекта межевания территории определение местоположения границ образуемых и</w:t>
      </w:r>
      <w:r w:rsidR="00262816">
        <w:rPr>
          <w:kern w:val="0"/>
        </w:rPr>
        <w:t> </w:t>
      </w:r>
      <w:r w:rsidRPr="000C7F27">
        <w:rPr>
          <w:kern w:val="0"/>
        </w:rPr>
        <w:t>(или)</w:t>
      </w:r>
      <w:r w:rsidR="00262816">
        <w:rPr>
          <w:kern w:val="0"/>
        </w:rPr>
        <w:t> </w:t>
      </w:r>
      <w:r w:rsidRPr="000C7F27">
        <w:rPr>
          <w:kern w:val="0"/>
        </w:rPr>
        <w:t>изменяемых земельных участков осуществляется в соответствии с</w:t>
      </w:r>
      <w:r w:rsidR="00262816">
        <w:rPr>
          <w:kern w:val="0"/>
        </w:rPr>
        <w:t> </w:t>
      </w:r>
      <w:r w:rsidRPr="000C7F27">
        <w:rPr>
          <w:kern w:val="0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262816">
        <w:rPr>
          <w:kern w:val="0"/>
        </w:rPr>
        <w:t> </w:t>
      </w:r>
      <w:r w:rsidRPr="000C7F27">
        <w:rPr>
          <w:kern w:val="0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3155B8" w:rsidRPr="000C7F27" w:rsidRDefault="003155B8" w:rsidP="00262816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В соответствии с п. 3 ст. 11.2 ЗК РФ целевым назначением и</w:t>
      </w:r>
      <w:r w:rsidR="00262816">
        <w:rPr>
          <w:kern w:val="0"/>
        </w:rPr>
        <w:t> </w:t>
      </w:r>
      <w:r w:rsidRPr="000C7F27">
        <w:rPr>
          <w:kern w:val="0"/>
        </w:rPr>
        <w:t>разрешенным использованием образуемых земельных участков признаются целевое назначение и разрешенное использование земельных участков, из</w:t>
      </w:r>
      <w:r w:rsidR="00262816">
        <w:rPr>
          <w:kern w:val="0"/>
        </w:rPr>
        <w:t> </w:t>
      </w:r>
      <w:r w:rsidRPr="000C7F27">
        <w:rPr>
          <w:kern w:val="0"/>
        </w:rPr>
        <w:t>которых при разделе, объединении, перераспределении или выделе образуются земельные участки. Вид разрешенного использования образуемых земельных участков устанавливается в соответствии с</w:t>
      </w:r>
      <w:r w:rsidR="00262816">
        <w:rPr>
          <w:kern w:val="0"/>
        </w:rPr>
        <w:t> </w:t>
      </w:r>
      <w:r w:rsidRPr="000C7F27">
        <w:rPr>
          <w:kern w:val="0"/>
        </w:rPr>
        <w:t xml:space="preserve">классификатором видов разрешенного использования земельных участков, утвержденным приказом </w:t>
      </w:r>
      <w:r w:rsidR="000C3F72" w:rsidRPr="000C7F27">
        <w:rPr>
          <w:kern w:val="0"/>
        </w:rPr>
        <w:t>Федеральной службы государственной регистрации, кадастра и картографии</w:t>
      </w:r>
      <w:r w:rsidRPr="000C7F27">
        <w:rPr>
          <w:kern w:val="0"/>
        </w:rPr>
        <w:t xml:space="preserve"> от 10.11.2020 № </w:t>
      </w:r>
      <w:proofErr w:type="gramStart"/>
      <w:r w:rsidRPr="000C7F27">
        <w:rPr>
          <w:kern w:val="0"/>
        </w:rPr>
        <w:t>П</w:t>
      </w:r>
      <w:proofErr w:type="gramEnd"/>
      <w:r w:rsidRPr="000C7F27">
        <w:rPr>
          <w:kern w:val="0"/>
        </w:rPr>
        <w:t>/0412 (далее – Классификатор).</w:t>
      </w:r>
    </w:p>
    <w:p w:rsidR="00E25DB2" w:rsidRPr="000C7F27" w:rsidRDefault="00486637" w:rsidP="00262816">
      <w:pPr>
        <w:widowControl/>
        <w:spacing w:line="348" w:lineRule="auto"/>
        <w:ind w:firstLine="709"/>
        <w:rPr>
          <w:rFonts w:eastAsia="Calibri"/>
          <w:bCs/>
          <w:kern w:val="0"/>
          <w:sz w:val="28"/>
          <w:szCs w:val="28"/>
          <w:highlight w:val="yellow"/>
          <w:lang w:eastAsia="ar-SA"/>
        </w:rPr>
      </w:pPr>
      <w:r w:rsidRPr="000C7F27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</w:t>
      </w:r>
      <w:r w:rsidR="00966FEF" w:rsidRPr="000C7F27">
        <w:rPr>
          <w:rFonts w:eastAsia="Calibri"/>
          <w:bCs/>
          <w:kern w:val="0"/>
          <w:sz w:val="28"/>
          <w:szCs w:val="28"/>
          <w:lang w:eastAsia="ar-SA"/>
        </w:rPr>
        <w:t>ьных участков, а</w:t>
      </w:r>
      <w:r w:rsidR="00262816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="00966FEF" w:rsidRPr="000C7F27">
        <w:rPr>
          <w:rFonts w:eastAsia="Calibri"/>
          <w:bCs/>
          <w:kern w:val="0"/>
          <w:sz w:val="28"/>
          <w:szCs w:val="28"/>
          <w:lang w:eastAsia="ar-SA"/>
        </w:rPr>
        <w:t>также возможных способах</w:t>
      </w:r>
      <w:r w:rsidRPr="000C7F27">
        <w:rPr>
          <w:rFonts w:eastAsia="Calibri"/>
          <w:bCs/>
          <w:kern w:val="0"/>
          <w:sz w:val="28"/>
          <w:szCs w:val="28"/>
          <w:lang w:eastAsia="ar-SA"/>
        </w:rPr>
        <w:t xml:space="preserve"> их образования с указанием </w:t>
      </w:r>
      <w:proofErr w:type="gramStart"/>
      <w:r w:rsidRPr="000C7F27">
        <w:rPr>
          <w:rFonts w:eastAsia="Calibri"/>
          <w:bCs/>
          <w:kern w:val="0"/>
          <w:sz w:val="28"/>
          <w:szCs w:val="28"/>
          <w:lang w:eastAsia="ar-SA"/>
        </w:rPr>
        <w:t xml:space="preserve">перечня координат характерных точек </w:t>
      </w:r>
      <w:r w:rsidR="00966FEF" w:rsidRPr="000C7F27">
        <w:rPr>
          <w:rFonts w:eastAsia="Calibri"/>
          <w:bCs/>
          <w:kern w:val="0"/>
          <w:sz w:val="28"/>
          <w:szCs w:val="28"/>
          <w:lang w:eastAsia="ar-SA"/>
        </w:rPr>
        <w:t xml:space="preserve">границ </w:t>
      </w:r>
      <w:r w:rsidRPr="000C7F27">
        <w:rPr>
          <w:rFonts w:eastAsia="Calibri"/>
          <w:bCs/>
          <w:kern w:val="0"/>
          <w:sz w:val="28"/>
          <w:szCs w:val="28"/>
          <w:lang w:eastAsia="ar-SA"/>
        </w:rPr>
        <w:t>этих участков</w:t>
      </w:r>
      <w:proofErr w:type="gramEnd"/>
      <w:r w:rsidRPr="000C7F27">
        <w:rPr>
          <w:rFonts w:eastAsia="Calibri"/>
          <w:bCs/>
          <w:kern w:val="0"/>
          <w:sz w:val="28"/>
          <w:szCs w:val="28"/>
          <w:lang w:eastAsia="ar-SA"/>
        </w:rPr>
        <w:t xml:space="preserve"> в системе координат, используемой для ведения Единого государственного реестра недвижимости</w:t>
      </w:r>
      <w:r w:rsidR="00966FEF" w:rsidRPr="000C7F27">
        <w:rPr>
          <w:rFonts w:eastAsia="Calibri"/>
          <w:bCs/>
          <w:kern w:val="0"/>
          <w:sz w:val="28"/>
          <w:szCs w:val="28"/>
          <w:lang w:eastAsia="ar-SA"/>
        </w:rPr>
        <w:t xml:space="preserve"> (далее – ЕГРН)</w:t>
      </w:r>
      <w:r w:rsidRPr="000C7F27">
        <w:rPr>
          <w:rFonts w:eastAsia="Calibri"/>
          <w:bCs/>
          <w:kern w:val="0"/>
          <w:sz w:val="28"/>
          <w:szCs w:val="28"/>
          <w:lang w:eastAsia="ar-SA"/>
        </w:rPr>
        <w:t xml:space="preserve"> на территории городского округа город Воронеж</w:t>
      </w:r>
      <w:r w:rsidR="00966FEF" w:rsidRPr="000C7F27">
        <w:rPr>
          <w:rFonts w:eastAsia="Calibri"/>
          <w:bCs/>
          <w:kern w:val="0"/>
          <w:sz w:val="28"/>
          <w:szCs w:val="28"/>
          <w:lang w:eastAsia="ar-SA"/>
        </w:rPr>
        <w:t>,</w:t>
      </w:r>
      <w:r w:rsidRPr="000C7F27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8033B2" w:rsidRPr="000C7F27">
        <w:rPr>
          <w:rFonts w:eastAsia="Calibri"/>
          <w:bCs/>
          <w:kern w:val="0"/>
          <w:sz w:val="28"/>
          <w:szCs w:val="28"/>
          <w:lang w:eastAsia="ar-SA"/>
        </w:rPr>
        <w:t>приведены в</w:t>
      </w:r>
      <w:r w:rsidR="00262816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="008033B2" w:rsidRPr="000C7F27">
        <w:rPr>
          <w:rFonts w:eastAsia="Calibri"/>
          <w:bCs/>
          <w:kern w:val="0"/>
          <w:sz w:val="28"/>
          <w:szCs w:val="28"/>
          <w:lang w:eastAsia="ar-SA"/>
        </w:rPr>
        <w:t>таблице № 2.</w:t>
      </w:r>
    </w:p>
    <w:p w:rsidR="00E25DB2" w:rsidRPr="000C7F27" w:rsidRDefault="00E25DB2" w:rsidP="000C7F27">
      <w:pPr>
        <w:widowControl/>
        <w:spacing w:line="360" w:lineRule="auto"/>
        <w:ind w:firstLine="0"/>
        <w:jc w:val="right"/>
        <w:rPr>
          <w:rFonts w:eastAsia="Calibri"/>
          <w:bCs/>
          <w:kern w:val="0"/>
          <w:sz w:val="28"/>
          <w:szCs w:val="28"/>
          <w:highlight w:val="yellow"/>
          <w:lang w:eastAsia="ar-SA"/>
        </w:rPr>
        <w:sectPr w:rsidR="00E25DB2" w:rsidRPr="000C7F27" w:rsidSect="000C7F27">
          <w:headerReference w:type="default" r:id="rId9"/>
          <w:pgSz w:w="11905" w:h="16837"/>
          <w:pgMar w:top="1134" w:right="567" w:bottom="1134" w:left="1985" w:header="709" w:footer="720" w:gutter="0"/>
          <w:cols w:space="720"/>
          <w:titlePg/>
          <w:docGrid w:linePitch="435"/>
        </w:sectPr>
      </w:pPr>
    </w:p>
    <w:p w:rsidR="00E25DB2" w:rsidRPr="000C7F27" w:rsidRDefault="008033B2" w:rsidP="007E3CB3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0C7F27">
        <w:rPr>
          <w:rFonts w:eastAsia="Calibri"/>
          <w:bCs/>
          <w:kern w:val="0"/>
          <w:sz w:val="28"/>
          <w:szCs w:val="28"/>
          <w:lang w:eastAsia="ar-SA"/>
        </w:rPr>
        <w:lastRenderedPageBreak/>
        <w:t>Таблица № 2</w:t>
      </w:r>
    </w:p>
    <w:p w:rsidR="0069711E" w:rsidRPr="000C7F27" w:rsidRDefault="0069711E" w:rsidP="000C7F27">
      <w:pPr>
        <w:widowControl/>
        <w:tabs>
          <w:tab w:val="left" w:pos="0"/>
        </w:tabs>
        <w:autoSpaceDN/>
        <w:spacing w:before="20" w:afterLines="20" w:after="48" w:line="240" w:lineRule="auto"/>
        <w:ind w:right="34" w:firstLine="0"/>
        <w:contextualSpacing/>
        <w:jc w:val="right"/>
        <w:textAlignment w:val="auto"/>
        <w:rPr>
          <w:rFonts w:eastAsiaTheme="minorHAnsi"/>
          <w:kern w:val="0"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2467"/>
        <w:gridCol w:w="2553"/>
        <w:gridCol w:w="4890"/>
        <w:gridCol w:w="1643"/>
        <w:gridCol w:w="1465"/>
        <w:gridCol w:w="2283"/>
      </w:tblGrid>
      <w:tr w:rsidR="000C7F27" w:rsidRPr="007E3CB3" w:rsidTr="007E3CB3">
        <w:trPr>
          <w:trHeight w:val="129"/>
          <w:tblHeader/>
        </w:trPr>
        <w:tc>
          <w:tcPr>
            <w:tcW w:w="194" w:type="pct"/>
            <w:vMerge w:val="restart"/>
          </w:tcPr>
          <w:p w:rsidR="0069711E" w:rsidRPr="007E3CB3" w:rsidRDefault="00207A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7E3CB3">
              <w:rPr>
                <w:kern w:val="0"/>
                <w:sz w:val="24"/>
                <w:szCs w:val="24"/>
              </w:rPr>
              <w:t>п</w:t>
            </w:r>
            <w:proofErr w:type="gramEnd"/>
            <w:r w:rsidRPr="007E3CB3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775" w:type="pct"/>
            <w:vMerge w:val="restart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802" w:type="pct"/>
            <w:vMerge w:val="restart"/>
          </w:tcPr>
          <w:p w:rsidR="007E3CB3" w:rsidRDefault="0069711E" w:rsidP="007E3CB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Площадь образуемого земельного участка (части земельного участка),</w:t>
            </w:r>
          </w:p>
          <w:p w:rsidR="0069711E" w:rsidRPr="007E3CB3" w:rsidRDefault="0069711E" w:rsidP="007E3CB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кв. м</w:t>
            </w:r>
          </w:p>
        </w:tc>
        <w:tc>
          <w:tcPr>
            <w:tcW w:w="1536" w:type="pct"/>
            <w:vMerge w:val="restart"/>
          </w:tcPr>
          <w:p w:rsidR="0069711E" w:rsidRPr="007E3CB3" w:rsidRDefault="0069711E" w:rsidP="007E3CB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Способ образования</w:t>
            </w:r>
            <w:r w:rsidR="00207AB9" w:rsidRPr="007E3CB3">
              <w:rPr>
                <w:kern w:val="0"/>
                <w:sz w:val="24"/>
                <w:szCs w:val="24"/>
              </w:rPr>
              <w:t xml:space="preserve"> </w:t>
            </w:r>
            <w:r w:rsidRPr="007E3CB3">
              <w:rPr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516" w:type="pct"/>
            <w:vMerge w:val="restart"/>
          </w:tcPr>
          <w:p w:rsidR="0069711E" w:rsidRPr="007E3CB3" w:rsidRDefault="00207AB9" w:rsidP="007E3CB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1177" w:type="pct"/>
            <w:gridSpan w:val="2"/>
          </w:tcPr>
          <w:p w:rsidR="0069711E" w:rsidRPr="007E3CB3" w:rsidRDefault="0069711E" w:rsidP="007E3CB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C7F27" w:rsidRPr="007E3CB3" w:rsidTr="007E3CB3">
        <w:trPr>
          <w:trHeight w:val="129"/>
          <w:tblHeader/>
        </w:trPr>
        <w:tc>
          <w:tcPr>
            <w:tcW w:w="194" w:type="pct"/>
            <w:vMerge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pct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717" w:type="pct"/>
          </w:tcPr>
          <w:p w:rsidR="0069711E" w:rsidRPr="007E3CB3" w:rsidRDefault="0069711E" w:rsidP="007E3CB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ЗУ2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1512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513690.55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1300479.31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513728.19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1300500.81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513728.42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1300502.76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513727.91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1300504.51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513713.24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1300522.08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513705.26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1300531.63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513693.75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1300527.84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513683.87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1300521.56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513682.16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1300504.32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513679.17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1300503.19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513683.24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1300496.18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513682.72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1300492.82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513690.55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1300479.31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ЗУ3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468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513740.62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1300507.92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513738.99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1300511.94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513733.31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1300513.70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513724.79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1300531.15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513722.84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1300535.13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513711.13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1300533.02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513705.26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1300531.63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513713.24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1300522.08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513727.91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1300504.51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513728.42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1300502.76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513728.19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1300500.81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513740.62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1300507.92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ЗУ4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893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513918.45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1300841.04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513956.76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1300867.62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513954.66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1300871.4</w:t>
            </w:r>
            <w:r w:rsidRPr="007E3CB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513946.34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1300866.95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513941.04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1300877.69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513935.37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1300874.92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513933.81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1300878.03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513929.65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1300875.07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513922.64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1300871.54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513919.40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1300873.13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513907.64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513907.01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513918.45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1300841.04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ЗУ5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141</w:t>
            </w:r>
            <w:r w:rsidR="00E45BAE" w:rsidRPr="007E3CB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514119.75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1300898.41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514128.22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1300907.60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514129.63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1300908.81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514131.96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1300906.63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514140.77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1300916.02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514157.69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1300898.56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514166.39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1300907.47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514184.04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1300892.86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514183.39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1300891.36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514203.29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1300878.73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514207.13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1300883.17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514185.74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1300896.74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514166.23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1300911.10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514153.85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1300917.79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514138.76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1300930.87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514126.23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1300916.88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514122.94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1300912.97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514121.37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1300911.41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514114.95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1300904.21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514108.53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1300909.50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514086.41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1300935.69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514088.23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1300927.29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514097.68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1300889.07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514099.23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1300888.72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514104.58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1300893.21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514111.10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1300896.83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514119.75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1300898.41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ЗУ6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7737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513927.85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1300998.13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513959.05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1301012.25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513970.75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1301018.61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513980.21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1301020.35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513978.92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1301022.65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513987.75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1301027.63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513971.13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1301040.95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513964.60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1301053.38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513946.50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1301062.10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513928.20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1301068.20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513916.70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1301070.60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513910.50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1301071.50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513897.49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1301072.20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513885.90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1301073.20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513874.00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1301074.50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513866.50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1301076.40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513849.80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1301082.60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513847.80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1301082.90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513845.90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1301082.80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513844.10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1301082.20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513842.40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1301081.40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513831.36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1300938.96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513838.15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1300942.16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513852.31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1300948.83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513862.09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1300953.70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513855.30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1300983.67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513859.66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1301039.80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513861.70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1301041.48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513881.37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1301049.45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1301051.00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513900.13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1301048.26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513927.85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1300998.13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ЗУ7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</w:rPr>
              <w:t>1620</w:t>
            </w: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514249.97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1300764.91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514225.81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1300791.29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514141.64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1300862.21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514138.66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1300860.53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514156.49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1300845.63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514154.86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1300844.12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514237.85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1300753.61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514249.97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1300764.91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ЗУ8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1372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513847.20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1300569.57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513842.58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1300579.47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513841.63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1300584.43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513842.54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1300595.27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513842.04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1300605.65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513842.23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1300606.75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513841.30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1300614.73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513841.23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1300619.35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513840.87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1300639.54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513840.82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1300641.40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513824.80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1300644.97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513824.59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1300611.69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513825.79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1300590.68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513825.88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1300574.02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513826.43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1300557.42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513847.20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1300569.57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ЗУ9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2134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513962.40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1300633.95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513943.97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1300638.13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513936.57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1300640.46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513923.96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1300643.92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513912.65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1300646.15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513907.51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1300647.16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513886.88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1300651.40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513886.95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1300651.76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513876.41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1300654.28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513859.98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1300657.75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513840.22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1300662.03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513840.82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1300641.40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513840.87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1300639.54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513842.29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1300640.56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513853.97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1300638.53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513854.32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1300640.53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513861.05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1300639.13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513860.85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1300638.27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513864.10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1300637.53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513863.93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1300636.42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513867.65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1300636.25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513876.04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1300634.63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513881.30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1300634.26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513927.70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1300623.20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513929.68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1300617.85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513962.40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1300633.95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ЗУ10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140</w:t>
            </w:r>
            <w:r w:rsidRPr="007E3CB3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514007.43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1300623.98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514006.06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1300627.58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513988.35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1300670.45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513980.98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1300688.29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513982.51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1300688.97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513975.70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1300704.20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513963.01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1300734.08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513964.38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1300734.69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513954.11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1300757.76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513949.07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1300770.16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513942.50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1300785.10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513936.33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1300799.31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513923.19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1300830.82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513933.88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1300838.30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513934.26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1300838.14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513938.79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1300840.90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513950.82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1300849.28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513950.47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1300849.70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513952.71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1300851.59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513955.41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1300853.03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513963.77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1300858.29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513968.43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1300862.78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513973.36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1300866.64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513975.72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513984.22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1300865.86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513985.79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1300862.01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513987.43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1300848.23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513987.82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1300846.22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513989.18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1300841.22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513988.63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1300841.11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513992.17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1300828.44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513993.64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1300823.45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513994.29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1300820.52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513996.38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1300811.19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513997.66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1300807.15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513998.79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1300803.00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514000.35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1300798.33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514002.24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1300790.19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514003.11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1300790.38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514009.86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1300760.19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514010.78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1300756.30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514011.26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1300754.26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514014.19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1300743.26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514019.18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1300722.54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514021.97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1300714.05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514024.18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1300705.23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514029.01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1300685.51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514031.22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1300686.25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514036.36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1300654.98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514036.38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1300654.49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514035.90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1300654.26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514044.34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1300616.52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514055.52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1300613.77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514050.02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1300640.05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514047.05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1300653.93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514045.40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1300653.75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514043.24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1300663.37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514044.73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1300663.76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514040.25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1300681.90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514037.03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1300696.58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514034.89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1300704.96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514035.23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1300705.05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514031.36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1300719.51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514028.89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1300718.88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514023.61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1300739.17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514026.07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1300739.83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514024.72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1300745.68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514024.50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1300746.89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514024.11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1300749.74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514022.63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1300754.69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514020.39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1300763.79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514020.18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1300764.83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514019.49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1300767.00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514018.75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1300769.81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514016.87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1300777.73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514016.71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1300777.69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514015.88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1300781.22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514016.00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1300781.25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514015.03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1300785.25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514015.44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1300785.41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514014.00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1300789.23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514013.45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1300791.56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514013.11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1300791.48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514011.05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1300799.84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514011.47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1300799.96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514009.81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1300807.13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514004.53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1300829.57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514002.22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1300838.64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513999.62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1300848.63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513999.21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1300850.19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513999.40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1300850.27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513998.27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1300855.10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513995.04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513994.21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1300870.61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513993.33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1300873.61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513992.38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1300878.12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513987.78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1300895.95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513987.20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1300895.79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513986.11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1300900.04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513986.65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1300900.18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513984.92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1300907.83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513984.63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1300907.76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513981.87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1300920.05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513981.71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1300920.29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513981.11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1300922.76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513979.51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1300930.20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513978.68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1300934.76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513975.01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1300948.30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513971.73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1300961.93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513971.10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1300964.85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513969.16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1300974.13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513969.47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1300974.29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513968.89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1300976.78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513968.50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1300976.68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513965.67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1300987.22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513969.08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1300988.30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513972.39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1300989.44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513979.20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1300992.17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513985.07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1300994.00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513988.46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1300993.84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513991.63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1300992.25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513996.03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1300986.21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514001.05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1300979.27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514003.03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1300978.06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514003.87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1300976.06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514004.89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1300974.15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514007.85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1300976.30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514011.87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1300971.07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514009.73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1300969.36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514011.20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1300967.14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514012.52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1300969.90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514013.61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1300967.58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514019.54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1300958.82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514022.20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1300954.58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514023.93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1300951.22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514025.55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1300948.76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514027.02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1300946.43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514030.76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1300941.15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514033.32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1300943.15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514033.88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1300944.59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514031.85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1300947.48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514032.64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1300948.04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514017.03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1300971.39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513990.58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1300999.39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513988.54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1300999.19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513984.87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1300997.61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513977.58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1300995.00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513969.94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1300992.51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513970.00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1300992.32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513965.03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1300990.85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513961.17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1301004.41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513959.85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1301009.10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513959.05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1301012.25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513927.85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1300998.13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513900.13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1301048.26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1301051.00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513881.37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1301049.45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513861.70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1301041.48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513859.66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1301039.80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513855.30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1300983.67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513862.09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1300953.70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513852.31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1300948.83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513838.15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1300942.16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513831.36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1300938.96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513831.32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1300936.80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513839.02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1300940.85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513855.10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1300946.56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513862.86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1300925.13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513864.93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1300919.58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513868.76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1300909.67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513868.38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1300909.53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513869.76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1300906.37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513871.77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1300902.04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513872.70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1300899.80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513872.79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1300899.84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513877.58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1300888.51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513877.33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1300888.40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513879.34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1300883.89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513880.44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1300881.23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513882.19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1300877.36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513881.78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1300877.17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513883.52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1300873.00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513884.39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1300873.38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513885.41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1300871.02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513886.95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1300867.37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513890.82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1300857.76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513892.76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1300853.62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513899.59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1300837.98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513903.46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1300829.07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513907.31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1300819.84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513909.70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1300814.49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513916.04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1300799.78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513922.37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1300785.99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513923.27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1300783.62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513930.81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1300765.94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513963.34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1300690.28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513976.14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1300661.73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513990.74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1300628.28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514007.43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1300623.98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513921.24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1300998.03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513918.43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1301007.71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513916.81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1301011.39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513913.99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1301015.08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513905.75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1301031.65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513905.88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1301030.43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513897.37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1301027.86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513896.08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1301034.84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1301047.55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513884.71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1301046.39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513880.33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1301044.89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513865.40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1301040.04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513869.18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1301029.02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513867.11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1301026.88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513866.58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1300993.12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513861.97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1300990.50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513861.23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1300979.85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513864.50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1300961.84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538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513874.02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1300967.72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513881.87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1300972.90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513890.92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1300978.87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513895.32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1300981.79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513909.66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1300988.03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513919.23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1300994.22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513920.16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1300995.29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513921.24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1300998.03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513978.38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1300884.38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513974.23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1300897.71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513972.03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1300907.94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513970.96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1300912.60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513972.91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1300913.00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513972.46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1300915.22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513971.16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1300915.08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513968.31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1300926.25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513968.02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1300926.20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513966.86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1300930.12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513968.62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1300930.64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513966.77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1300937.99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513965.61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1300937.70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513965.12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1300940.05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513964.71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1300939.93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513964.04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1300942.18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513960.89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1300955.22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513960.08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1300958.26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513960.51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1300958.32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513960.48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1300958.53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513960.11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1300960.11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513958.63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1300966.24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513957.61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1300970.66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513956.09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1300976.96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513956.45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1300978.14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513955.17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1300981.89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513951.04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1300993.58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513953.04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1300994.33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513951.18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1300999.36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513937.06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1300994.80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513936.41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1300996.65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513933.15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1300995.31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513930.93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1300994.16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513923.89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1300989.38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513925.26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1300987.71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513923.33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1300986.61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513915.08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1300981.12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513912.02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1300980.43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513909.73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1300978.81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513903.92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1300975.49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513891.28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1300964.89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1300964.14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513889.08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1300965.50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513869.88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1300952.73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513875.55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1300940.19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513876.61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1300937.97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513879.61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1300931.42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513881.57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1300926.99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513887.57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1300912.70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513888.88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1300910.02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513889.31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1300910.21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1300907.55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513890.38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1300907.40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513896.70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1300893.23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513898.22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1300889.35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513899.80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1300885.76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513899.87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1300885.59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513903.56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1300877.09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513907.64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513907.01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513918.45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1300841.04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513956.76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1300867.62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513954.66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1300871.4</w:t>
            </w:r>
            <w:r w:rsidRPr="007E3CB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513978.38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1300884.38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6038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514099.23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1300888.72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514097.68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1300889.07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514088.23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1300927.29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514086.41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1300935.69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514084.02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1300940.81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514067.95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1300972.69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514078.59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1300990.18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514044.57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1301011.83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514044.03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1300992.53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514051.17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1300966.29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514054.99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1300959.39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514061.52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1300947.54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514069.53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1300933.12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514068.00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1300931.80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514077.10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1300915.98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514077.44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1300905.85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514075.77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1300903.31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514078.07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1300877.48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514096.52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1300878.08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514104.83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1300878.67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514106.80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1300878.96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514114.76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1300881.84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514120.12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1300882.90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514131.49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1300873.15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514138.70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1300866.28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514140.43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1300863.33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514141.01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1300863.32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514141.64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1300862.21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536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514225.81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1300791.29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514295.10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1300715.62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514313.81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1300695.72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514311.01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1300692.30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514316.15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1300688.22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514324.70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1300702.15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514304.51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1300722.38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514297.12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1300730.40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514297.41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1300730.68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514288.48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1300739.88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514287.86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1300739.44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514286.65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1300740.72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514287.04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1300741.11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514284.54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1300743.76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514296.12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1300756.71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514295.46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1300757.27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514304.98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1300772.70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514305.83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1300774.17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514303.66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1300775.80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514302.80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1300774.35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514291.71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1300758.98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514289.91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1300755.75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514281.67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1300746.39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514261.95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1300766.22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514241.72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1300787.94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514234.30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1300795.54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489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514232.50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1300797.30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514233.03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1300798.23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514215.23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1300814.79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514196.85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1300830.91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514193.57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1300832.88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514175.75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1300846.68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514168.02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1300853.33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514168.23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1300853.56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514166.45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1300855.12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514161.00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1300859.33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514157.51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1300862.11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514157.25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1300861.82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514153.47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1300865.27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514153.83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1300865.70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514148.32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1300870.55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514139.27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1300879.10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514137.62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1300880.78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514133.30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1300884.99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514122.97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1300895.23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514119.75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1300898.41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514111.10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1300896.83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514104.58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1300893.21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514099.23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1300888.72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ЗУ12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996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514237.85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1300753.61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514241.25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1300749.9</w:t>
            </w:r>
            <w:r w:rsidRPr="007E3CB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514262.49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1300727.87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514287.02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1300708.14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514295.1</w:t>
            </w:r>
            <w:r w:rsidRPr="007E3CB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1300715.61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514249.97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1300764.91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514237.85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1300753.61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ЗУ13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627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513876.41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1300654.28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513881.38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1300680.48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513886.37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1300680.27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513896.89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1300678.47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513896.89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1300679.39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513894.95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1300680.40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513885.61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1300685.23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513884.79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1300690.32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513883.99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1300690.78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513866.47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1300688.55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513859.98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1300657.75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513876.41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1300654.28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ЗУ14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510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513950.88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1300806.41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537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513940.43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1300825.59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513933.88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1300838.30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513923.19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1300830.82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513936.33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1300799.31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513950.20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1300805.64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513950.88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1300806.41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ЗУ15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394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514004.97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1301037.35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513964.60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1301053.38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513971.13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1301040.95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513987.75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1301027.63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514004.97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1301037.35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</w:t>
            </w:r>
            <w:r w:rsidR="0069711E" w:rsidRPr="007E3CB3">
              <w:rPr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392</w:t>
            </w: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514166.23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1300911.10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514171.90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1300935.14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514152.65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1300945.12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529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514147.01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1300939.35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514161.34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1300927.22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77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514153.85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1300917.79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514166.23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1300911.10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ЗУ17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17197</w:t>
            </w: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Перераспределение земельных участков с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кадастровыми номерами 36:34:0607015:46, 36:34:0607015:33 с землями, государственная собственность на которые не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513722.84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1300535.13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513716.82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1300547.46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513725.51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1300551.51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513725.95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1300601.28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513700.78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1300610.13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513697.55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1300611.26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513676.48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1300619.77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513660.61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1300626.18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513650.01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1300630.46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513642.93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1300633.32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513642.57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1300633.72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513641.68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1300634.69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513594.34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1300618.87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513586.48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1300624.16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513586.40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1300613.60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513593.67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1300607.85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513589.17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1300608.93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513588.17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1300602.84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513582.78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1300607.23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513580.97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1300585.35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513581.31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1300585.45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513577.94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513564.74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513564.72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513559.35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513558.95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1300551.55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513554.98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1300548.80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513591.71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1300522.05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513662.28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1300464.76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513663.10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1300464.10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513690.55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1300479.31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513682.72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1300492.82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513683.24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1300496.18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513679.14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1300503.19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513682.16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1300504.32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513683.84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1300521.56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513693.79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1300527.84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513705.26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1300531.63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513711.13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1300533.02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513722.84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1300535.13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ЗУ18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7884</w:t>
            </w: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C47587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Перераспределение земельных участков с</w:t>
            </w:r>
            <w:r w:rsidR="00C47587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кадастровыми номерами 36:34:0607015:46, 36:34:0607015:33 с землями, государственная собственность на которые не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513578.92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1300610.97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513583.08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1300638.83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513586.81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1300664.31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513561.61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1300690.11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513558.37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1300692.45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513554.61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1300693.81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513550.65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1300694.20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513547.84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1300693.24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513545.43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1300691.47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513543.30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1300688.74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513536.74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1300677.14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513532.54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1300667.63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513522.07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1300638.89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513508.42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1300605.40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513506.69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1300600.64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513506.46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1300598.67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513507.30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1300595.17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513508.77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1300592.20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513511.51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1300588.62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513508.09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1300583.33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513554.98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1300548.80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513558.95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1300551.55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513559.35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513564.72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513564.74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1300552.79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513577.94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1300552.25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513581.31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1300585.45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513580.97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1300585.35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513582.78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1300607.23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513578.92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1300610.97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B203B9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7E3CB3">
              <w:rPr>
                <w:kern w:val="0"/>
                <w:sz w:val="24"/>
                <w:szCs w:val="24"/>
                <w:lang w:val="en-US"/>
              </w:rPr>
              <w:t>:</w:t>
            </w:r>
            <w:r w:rsidR="0069711E" w:rsidRPr="007E3CB3">
              <w:rPr>
                <w:kern w:val="0"/>
                <w:sz w:val="24"/>
                <w:szCs w:val="24"/>
              </w:rPr>
              <w:t>ЗУ</w:t>
            </w:r>
            <w:r w:rsidR="0069711E" w:rsidRPr="007E3CB3">
              <w:rPr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2596</w:t>
            </w: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E3CB3">
              <w:rPr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7E3CB3">
              <w:rPr>
                <w:kern w:val="0"/>
                <w:sz w:val="24"/>
                <w:szCs w:val="24"/>
              </w:rPr>
              <w:t> </w:t>
            </w:r>
            <w:r w:rsidRPr="007E3CB3">
              <w:rPr>
                <w:kern w:val="0"/>
                <w:sz w:val="24"/>
                <w:szCs w:val="24"/>
              </w:rPr>
              <w:t>которые не разграничена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513612.63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1300656.22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513621.50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1300645.28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513627.20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1300650.61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513641.68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1300634.69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513594.35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1300618.87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513586.48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1300624.16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513586.40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1300613.60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513593.67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1300607.85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513589.17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1300608.93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513588.17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1300602.84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513582.78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1300607.23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513578.92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1300610.97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513583.08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1300638.83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513586.81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1300664.31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513561.61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1300690.11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513558.37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1300692.45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513554.61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1300693.81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513550.65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1300694.20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513547.84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1300693.24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513545.43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1300691.47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513543.30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1300688.74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513536.74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1300677.14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513549.33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1300706.30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513576.83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1300701.40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513572.82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1300694.82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513612.63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1300656.22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513612.63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1300656.22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513622.40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1300636.78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513621.13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1300634.20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513624.96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1300632.31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513626.23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1300634.89</w:t>
            </w:r>
          </w:p>
        </w:tc>
      </w:tr>
      <w:tr w:rsidR="000C7F27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513622.40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1300636.78</w:t>
            </w:r>
          </w:p>
        </w:tc>
      </w:tr>
      <w:tr w:rsidR="0069711E" w:rsidRPr="007E3CB3" w:rsidTr="007E3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513622.40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1E" w:rsidRPr="007E3CB3" w:rsidRDefault="0069711E" w:rsidP="007E3CB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7E3CB3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1300636.78</w:t>
            </w:r>
          </w:p>
        </w:tc>
      </w:tr>
    </w:tbl>
    <w:p w:rsidR="00486637" w:rsidRPr="000C7F27" w:rsidRDefault="00486637" w:rsidP="007E3CB3">
      <w:pPr>
        <w:pStyle w:val="Standard"/>
        <w:ind w:firstLine="709"/>
        <w:jc w:val="both"/>
        <w:rPr>
          <w:kern w:val="0"/>
        </w:rPr>
      </w:pPr>
    </w:p>
    <w:p w:rsidR="00486637" w:rsidRPr="000C7F27" w:rsidRDefault="00486637" w:rsidP="007E3CB3">
      <w:pPr>
        <w:pStyle w:val="Standard"/>
        <w:ind w:firstLine="709"/>
        <w:jc w:val="both"/>
        <w:rPr>
          <w:kern w:val="0"/>
        </w:rPr>
      </w:pPr>
    </w:p>
    <w:p w:rsidR="00486637" w:rsidRPr="000C7F27" w:rsidRDefault="00486637" w:rsidP="007E3CB3">
      <w:pPr>
        <w:pStyle w:val="Standard"/>
        <w:ind w:firstLine="709"/>
        <w:jc w:val="both"/>
        <w:rPr>
          <w:kern w:val="0"/>
        </w:rPr>
      </w:pPr>
    </w:p>
    <w:p w:rsidR="00486637" w:rsidRPr="000C7F27" w:rsidRDefault="00486637" w:rsidP="007E3CB3">
      <w:pPr>
        <w:pStyle w:val="Standard"/>
        <w:ind w:firstLine="709"/>
        <w:jc w:val="both"/>
        <w:rPr>
          <w:kern w:val="0"/>
        </w:rPr>
      </w:pPr>
    </w:p>
    <w:p w:rsidR="000500C6" w:rsidRPr="000C7F27" w:rsidRDefault="000500C6" w:rsidP="000C7F27">
      <w:pPr>
        <w:pStyle w:val="Standard"/>
        <w:spacing w:before="360" w:line="360" w:lineRule="auto"/>
        <w:jc w:val="both"/>
        <w:rPr>
          <w:kern w:val="0"/>
        </w:rPr>
        <w:sectPr w:rsidR="000500C6" w:rsidRPr="000C7F27" w:rsidSect="007E3CB3">
          <w:pgSz w:w="16837" w:h="11905" w:orient="landscape"/>
          <w:pgMar w:top="1985" w:right="567" w:bottom="567" w:left="567" w:header="709" w:footer="720" w:gutter="0"/>
          <w:cols w:space="720"/>
          <w:docGrid w:linePitch="435"/>
        </w:sectPr>
      </w:pP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lastRenderedPageBreak/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</w:t>
      </w:r>
      <w:proofErr w:type="gramStart"/>
      <w:r w:rsidR="00A32F2E" w:rsidRPr="000C7F27">
        <w:rPr>
          <w:b/>
          <w:kern w:val="0"/>
          <w:sz w:val="28"/>
          <w:szCs w:val="28"/>
          <w:lang w:bidi="ru-RU"/>
        </w:rPr>
        <w:t>2</w:t>
      </w:r>
      <w:proofErr w:type="gramEnd"/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уточнить границы земельного участка площадью 1512</w:t>
      </w:r>
      <w:r w:rsidR="00B910F2" w:rsidRPr="000C7F27">
        <w:rPr>
          <w:kern w:val="0"/>
          <w:sz w:val="28"/>
          <w:szCs w:val="28"/>
        </w:rPr>
        <w:t xml:space="preserve"> кв. м, расположенного</w:t>
      </w:r>
      <w:r w:rsidRPr="000C7F27">
        <w:rPr>
          <w:kern w:val="0"/>
          <w:sz w:val="28"/>
          <w:szCs w:val="28"/>
        </w:rPr>
        <w:t xml:space="preserve"> по адресу</w:t>
      </w:r>
      <w:r w:rsidR="00966FEF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</w:t>
      </w:r>
      <w:proofErr w:type="gramStart"/>
      <w:r w:rsidRPr="000C7F27">
        <w:rPr>
          <w:kern w:val="0"/>
          <w:sz w:val="28"/>
          <w:szCs w:val="28"/>
        </w:rPr>
        <w:t>Театральная</w:t>
      </w:r>
      <w:proofErr w:type="gramEnd"/>
      <w:r w:rsidRPr="000C7F27">
        <w:rPr>
          <w:kern w:val="0"/>
          <w:sz w:val="28"/>
          <w:szCs w:val="28"/>
        </w:rPr>
        <w:t>, 15, для многоквартирного дома.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bidi="ru-RU"/>
        </w:rPr>
      </w:pPr>
      <w:r w:rsidRPr="000C7F27">
        <w:rPr>
          <w:kern w:val="0"/>
          <w:sz w:val="28"/>
          <w:szCs w:val="28"/>
        </w:rPr>
        <w:t xml:space="preserve">Земельный участок расположен в зоне ЖИ. </w:t>
      </w:r>
      <w:r w:rsidRPr="000C7F27">
        <w:rPr>
          <w:kern w:val="0"/>
          <w:sz w:val="28"/>
          <w:szCs w:val="28"/>
          <w:lang w:bidi="ru-RU"/>
        </w:rPr>
        <w:t xml:space="preserve">Вид разрешенного использования земельного участка установлен в соответствии со сведениями ЕГРН </w:t>
      </w:r>
      <w:r w:rsidR="00E45BAE" w:rsidRPr="000C7F27">
        <w:rPr>
          <w:kern w:val="0"/>
          <w:sz w:val="28"/>
          <w:szCs w:val="28"/>
          <w:lang w:bidi="ru-RU"/>
        </w:rPr>
        <w:t>–</w:t>
      </w:r>
      <w:r w:rsidR="00966FEF" w:rsidRPr="000C7F27">
        <w:rPr>
          <w:kern w:val="0"/>
          <w:sz w:val="28"/>
          <w:szCs w:val="28"/>
          <w:lang w:bidi="ru-RU"/>
        </w:rPr>
        <w:t xml:space="preserve"> </w:t>
      </w:r>
      <w:r w:rsidRPr="000C7F27">
        <w:rPr>
          <w:kern w:val="0"/>
          <w:sz w:val="28"/>
          <w:szCs w:val="28"/>
          <w:lang w:bidi="ru-RU"/>
        </w:rPr>
        <w:t>«Под многоэтажную застройку».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bidi="ru-RU"/>
        </w:rPr>
      </w:pPr>
      <w:r w:rsidRPr="00E478EE">
        <w:rPr>
          <w:spacing w:val="-4"/>
          <w:kern w:val="0"/>
          <w:sz w:val="28"/>
          <w:szCs w:val="28"/>
          <w:lang w:bidi="ru-RU"/>
        </w:rPr>
        <w:t>По данным кадастрового плана территории имеются сведения о ранее учтенном земельном участке, расположенного по адресу</w:t>
      </w:r>
      <w:r w:rsidR="00966FEF" w:rsidRPr="00E478EE">
        <w:rPr>
          <w:spacing w:val="-4"/>
          <w:kern w:val="0"/>
          <w:sz w:val="28"/>
          <w:szCs w:val="28"/>
          <w:lang w:bidi="ru-RU"/>
        </w:rPr>
        <w:t>:</w:t>
      </w:r>
      <w:r w:rsidRPr="00E478EE">
        <w:rPr>
          <w:spacing w:val="-4"/>
          <w:kern w:val="0"/>
          <w:sz w:val="28"/>
          <w:szCs w:val="28"/>
          <w:lang w:bidi="ru-RU"/>
        </w:rPr>
        <w:t xml:space="preserve"> </w:t>
      </w:r>
      <w:r w:rsidRPr="00E478EE">
        <w:rPr>
          <w:spacing w:val="-4"/>
          <w:kern w:val="0"/>
          <w:sz w:val="28"/>
          <w:szCs w:val="28"/>
        </w:rPr>
        <w:t>Воронежская область, г</w:t>
      </w:r>
      <w:r w:rsidR="008D5182" w:rsidRPr="00E478EE">
        <w:rPr>
          <w:spacing w:val="-4"/>
          <w:kern w:val="0"/>
          <w:sz w:val="28"/>
          <w:szCs w:val="28"/>
        </w:rPr>
        <w:t>.</w:t>
      </w:r>
      <w:r w:rsidRPr="00E478EE">
        <w:rPr>
          <w:spacing w:val="-4"/>
          <w:kern w:val="0"/>
          <w:sz w:val="28"/>
          <w:szCs w:val="28"/>
        </w:rPr>
        <w:t xml:space="preserve"> Воронеж, ул</w:t>
      </w:r>
      <w:r w:rsidR="008D5182" w:rsidRPr="00E478EE">
        <w:rPr>
          <w:spacing w:val="-4"/>
          <w:kern w:val="0"/>
          <w:sz w:val="28"/>
          <w:szCs w:val="28"/>
        </w:rPr>
        <w:t>.</w:t>
      </w:r>
      <w:r w:rsidR="00966FEF" w:rsidRPr="00E478EE">
        <w:rPr>
          <w:spacing w:val="-4"/>
          <w:kern w:val="0"/>
          <w:sz w:val="28"/>
          <w:szCs w:val="28"/>
        </w:rPr>
        <w:t xml:space="preserve"> Театральная, 15, </w:t>
      </w:r>
      <w:r w:rsidRPr="00E478EE">
        <w:rPr>
          <w:spacing w:val="-4"/>
          <w:kern w:val="0"/>
          <w:sz w:val="28"/>
          <w:szCs w:val="28"/>
          <w:lang w:bidi="ru-RU"/>
        </w:rPr>
        <w:t xml:space="preserve">кадастровый номер </w:t>
      </w:r>
      <w:r w:rsidRPr="00E478EE">
        <w:rPr>
          <w:spacing w:val="-4"/>
          <w:kern w:val="0"/>
          <w:sz w:val="28"/>
          <w:szCs w:val="28"/>
        </w:rPr>
        <w:t>36:34:0607015:28</w:t>
      </w:r>
      <w:r w:rsidRPr="00E478EE">
        <w:rPr>
          <w:spacing w:val="-4"/>
          <w:kern w:val="0"/>
          <w:sz w:val="28"/>
          <w:szCs w:val="28"/>
          <w:lang w:bidi="ru-RU"/>
        </w:rPr>
        <w:t>. Площадь земельного участ</w:t>
      </w:r>
      <w:r w:rsidR="008D5182" w:rsidRPr="00E478EE">
        <w:rPr>
          <w:spacing w:val="-4"/>
          <w:kern w:val="0"/>
          <w:sz w:val="28"/>
          <w:szCs w:val="28"/>
          <w:lang w:bidi="ru-RU"/>
        </w:rPr>
        <w:t xml:space="preserve">ка по сведениям ЕГРН </w:t>
      </w:r>
      <w:r w:rsidR="00B837C2" w:rsidRPr="00E478EE">
        <w:rPr>
          <w:spacing w:val="-4"/>
          <w:kern w:val="0"/>
          <w:sz w:val="28"/>
          <w:szCs w:val="28"/>
          <w:lang w:bidi="ru-RU"/>
        </w:rPr>
        <w:t>–</w:t>
      </w:r>
      <w:r w:rsidR="00E478EE" w:rsidRPr="00E478EE">
        <w:rPr>
          <w:spacing w:val="-4"/>
          <w:kern w:val="0"/>
          <w:sz w:val="28"/>
          <w:szCs w:val="28"/>
          <w:lang w:bidi="ru-RU"/>
        </w:rPr>
        <w:t xml:space="preserve"> </w:t>
      </w:r>
      <w:r w:rsidR="008D5182" w:rsidRPr="00E478EE">
        <w:rPr>
          <w:spacing w:val="-4"/>
          <w:kern w:val="0"/>
          <w:sz w:val="28"/>
          <w:szCs w:val="28"/>
          <w:lang w:bidi="ru-RU"/>
        </w:rPr>
        <w:t>1848</w:t>
      </w:r>
      <w:r w:rsidR="00E478EE">
        <w:rPr>
          <w:spacing w:val="-4"/>
          <w:kern w:val="0"/>
          <w:sz w:val="28"/>
          <w:szCs w:val="28"/>
          <w:lang w:bidi="ru-RU"/>
        </w:rPr>
        <w:t xml:space="preserve"> </w:t>
      </w:r>
      <w:r w:rsidR="008D5182" w:rsidRPr="00E478EE">
        <w:rPr>
          <w:spacing w:val="-4"/>
          <w:kern w:val="0"/>
          <w:sz w:val="28"/>
          <w:szCs w:val="28"/>
          <w:lang w:bidi="ru-RU"/>
        </w:rPr>
        <w:t>кв. м</w:t>
      </w:r>
      <w:r w:rsidRPr="00E478EE">
        <w:rPr>
          <w:spacing w:val="-4"/>
          <w:kern w:val="0"/>
          <w:sz w:val="28"/>
          <w:szCs w:val="28"/>
          <w:lang w:bidi="ru-RU"/>
        </w:rPr>
        <w:t>, кроме того границы данного земельного участка не установлены в</w:t>
      </w:r>
      <w:r w:rsidR="00E478EE">
        <w:rPr>
          <w:spacing w:val="-4"/>
          <w:kern w:val="0"/>
          <w:sz w:val="28"/>
          <w:szCs w:val="28"/>
          <w:lang w:bidi="ru-RU"/>
        </w:rPr>
        <w:t xml:space="preserve"> </w:t>
      </w:r>
      <w:r w:rsidRPr="00E478EE">
        <w:rPr>
          <w:spacing w:val="-4"/>
          <w:kern w:val="0"/>
          <w:sz w:val="28"/>
          <w:szCs w:val="28"/>
          <w:lang w:bidi="ru-RU"/>
        </w:rPr>
        <w:t>соответствии с требованиями действующего законодательства и подлежат уточнению.</w:t>
      </w:r>
    </w:p>
    <w:p w:rsid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E478EE">
        <w:rPr>
          <w:kern w:val="0"/>
          <w:sz w:val="28"/>
          <w:szCs w:val="28"/>
        </w:rPr>
        <w:t>СП </w:t>
      </w:r>
      <w:r w:rsidRPr="000C7F27">
        <w:rPr>
          <w:kern w:val="0"/>
          <w:sz w:val="28"/>
          <w:szCs w:val="28"/>
        </w:rPr>
        <w:t>30-101-98 «Методические указания по расчету нормативных размеров земе</w:t>
      </w:r>
      <w:r w:rsidR="008D5182" w:rsidRPr="000C7F27">
        <w:rPr>
          <w:kern w:val="0"/>
          <w:sz w:val="28"/>
          <w:szCs w:val="28"/>
        </w:rPr>
        <w:t>льных участков в кондоминиумах» (далее – СП 30-101-98)</w:t>
      </w:r>
      <w:r w:rsidRPr="000C7F27">
        <w:rPr>
          <w:kern w:val="0"/>
          <w:sz w:val="28"/>
          <w:szCs w:val="28"/>
        </w:rPr>
        <w:t>:</w:t>
      </w:r>
    </w:p>
    <w:p w:rsidR="00A32F2E" w:rsidRPr="000C7F27" w:rsidRDefault="00A32F2E" w:rsidP="00E478EE">
      <w:pPr>
        <w:widowControl/>
        <w:tabs>
          <w:tab w:val="left" w:pos="-993"/>
        </w:tabs>
        <w:autoSpaceDN/>
        <w:spacing w:line="360" w:lineRule="auto"/>
        <w:ind w:firstLine="709"/>
        <w:jc w:val="center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  <w:lang w:val="en-US"/>
        </w:rPr>
        <w:t>S</w:t>
      </w:r>
      <w:proofErr w:type="spellStart"/>
      <w:r w:rsidRPr="000C7F27">
        <w:rPr>
          <w:kern w:val="0"/>
          <w:sz w:val="28"/>
          <w:szCs w:val="28"/>
          <w:vertAlign w:val="subscript"/>
        </w:rPr>
        <w:t>норм.к</w:t>
      </w:r>
      <w:proofErr w:type="spellEnd"/>
      <w:r w:rsidRPr="00E478EE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 xml:space="preserve">= </w:t>
      </w:r>
      <w:r w:rsidRPr="000C7F27">
        <w:rPr>
          <w:kern w:val="0"/>
          <w:sz w:val="28"/>
          <w:szCs w:val="28"/>
          <w:lang w:val="en-US"/>
        </w:rPr>
        <w:t>S</w:t>
      </w:r>
      <w:r w:rsidRPr="000C7F27">
        <w:rPr>
          <w:kern w:val="0"/>
          <w:sz w:val="28"/>
          <w:szCs w:val="28"/>
          <w:vertAlign w:val="subscript"/>
        </w:rPr>
        <w:t>к</w:t>
      </w:r>
      <w:r w:rsidR="008D5182" w:rsidRPr="000C7F27">
        <w:rPr>
          <w:kern w:val="0"/>
          <w:sz w:val="28"/>
          <w:szCs w:val="28"/>
        </w:rPr>
        <w:t xml:space="preserve"> </w:t>
      </w:r>
      <w:r w:rsidR="00E478EE">
        <w:rPr>
          <w:kern w:val="0"/>
          <w:sz w:val="28"/>
          <w:szCs w:val="28"/>
        </w:rPr>
        <w:t>×</w:t>
      </w:r>
      <w:r w:rsidR="008D5182" w:rsidRPr="000C7F27">
        <w:rPr>
          <w:kern w:val="0"/>
          <w:sz w:val="28"/>
          <w:szCs w:val="28"/>
        </w:rPr>
        <w:t xml:space="preserve"> </w:t>
      </w:r>
      <w:proofErr w:type="spellStart"/>
      <w:r w:rsidRPr="000C7F27">
        <w:rPr>
          <w:kern w:val="0"/>
          <w:sz w:val="28"/>
          <w:szCs w:val="28"/>
        </w:rPr>
        <w:t>У</w:t>
      </w:r>
      <w:r w:rsidRPr="000C7F27">
        <w:rPr>
          <w:kern w:val="0"/>
          <w:sz w:val="28"/>
          <w:szCs w:val="28"/>
          <w:vertAlign w:val="subscript"/>
        </w:rPr>
        <w:t>з.д</w:t>
      </w:r>
      <w:proofErr w:type="spellEnd"/>
      <w:r w:rsidR="008D5182" w:rsidRPr="000C7F27">
        <w:rPr>
          <w:kern w:val="0"/>
          <w:sz w:val="28"/>
          <w:szCs w:val="28"/>
        </w:rPr>
        <w:t xml:space="preserve"> = 736</w:t>
      </w:r>
      <w:proofErr w:type="gramStart"/>
      <w:r w:rsidR="008D5182" w:rsidRPr="000C7F27">
        <w:rPr>
          <w:kern w:val="0"/>
          <w:sz w:val="28"/>
          <w:szCs w:val="28"/>
        </w:rPr>
        <w:t>,2</w:t>
      </w:r>
      <w:proofErr w:type="gramEnd"/>
      <w:r w:rsidR="008D5182" w:rsidRPr="000C7F27">
        <w:rPr>
          <w:kern w:val="0"/>
          <w:sz w:val="28"/>
          <w:szCs w:val="28"/>
        </w:rPr>
        <w:t xml:space="preserve"> </w:t>
      </w:r>
      <w:r w:rsidR="00E478EE">
        <w:rPr>
          <w:kern w:val="0"/>
          <w:sz w:val="28"/>
          <w:szCs w:val="28"/>
        </w:rPr>
        <w:t>×</w:t>
      </w:r>
      <w:r w:rsidR="008D5182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2,00</w:t>
      </w:r>
      <w:r w:rsidR="008D5182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=</w:t>
      </w:r>
      <w:r w:rsidR="008D5182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1472,4</w:t>
      </w:r>
      <w:r w:rsidR="008D5182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кв.</w:t>
      </w:r>
      <w:r w:rsidR="00BB5522" w:rsidRPr="000C7F27">
        <w:rPr>
          <w:kern w:val="0"/>
          <w:sz w:val="28"/>
          <w:szCs w:val="28"/>
        </w:rPr>
        <w:t xml:space="preserve"> </w:t>
      </w:r>
      <w:proofErr w:type="gramStart"/>
      <w:r w:rsidR="00966FEF" w:rsidRPr="000C7F27">
        <w:rPr>
          <w:kern w:val="0"/>
          <w:sz w:val="28"/>
          <w:szCs w:val="28"/>
        </w:rPr>
        <w:t>м</w:t>
      </w:r>
      <w:proofErr w:type="gramEnd"/>
      <w:r w:rsidR="00966FEF" w:rsidRPr="000C7F27">
        <w:rPr>
          <w:kern w:val="0"/>
          <w:sz w:val="28"/>
          <w:szCs w:val="28"/>
        </w:rPr>
        <w:t>, где: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E478EE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E478EE">
        <w:rPr>
          <w:spacing w:val="-4"/>
          <w:kern w:val="0"/>
          <w:sz w:val="28"/>
          <w:szCs w:val="28"/>
        </w:rPr>
        <w:t xml:space="preserve"> </w:t>
      </w:r>
      <w:r w:rsidR="007F1E46" w:rsidRPr="00E478EE">
        <w:rPr>
          <w:spacing w:val="-4"/>
          <w:kern w:val="0"/>
          <w:sz w:val="28"/>
          <w:szCs w:val="28"/>
        </w:rPr>
        <w:t>–</w:t>
      </w:r>
      <w:r w:rsidRPr="00E478EE">
        <w:rPr>
          <w:spacing w:val="-4"/>
          <w:kern w:val="0"/>
          <w:sz w:val="28"/>
          <w:szCs w:val="28"/>
        </w:rPr>
        <w:t xml:space="preserve"> нормативный размер земельного участка в кондоминиуме,</w:t>
      </w:r>
      <w:r w:rsidR="00BB5522" w:rsidRPr="00E478EE">
        <w:rPr>
          <w:spacing w:val="-4"/>
          <w:kern w:val="0"/>
          <w:sz w:val="28"/>
          <w:szCs w:val="28"/>
        </w:rPr>
        <w:t xml:space="preserve"> </w:t>
      </w:r>
      <w:r w:rsidRPr="00E478EE">
        <w:rPr>
          <w:spacing w:val="-4"/>
          <w:kern w:val="0"/>
          <w:sz w:val="28"/>
          <w:szCs w:val="28"/>
        </w:rPr>
        <w:t>кв.</w:t>
      </w:r>
      <w:r w:rsidR="00BB5522" w:rsidRPr="00E478EE">
        <w:rPr>
          <w:spacing w:val="-4"/>
          <w:kern w:val="0"/>
          <w:sz w:val="28"/>
          <w:szCs w:val="28"/>
        </w:rPr>
        <w:t xml:space="preserve"> </w:t>
      </w:r>
      <w:proofErr w:type="gramStart"/>
      <w:r w:rsidRPr="00E478EE">
        <w:rPr>
          <w:spacing w:val="-4"/>
          <w:kern w:val="0"/>
          <w:sz w:val="28"/>
          <w:szCs w:val="28"/>
        </w:rPr>
        <w:t>м</w:t>
      </w:r>
      <w:proofErr w:type="gramEnd"/>
      <w:r w:rsidRPr="00E478EE">
        <w:rPr>
          <w:spacing w:val="-4"/>
          <w:kern w:val="0"/>
          <w:sz w:val="28"/>
          <w:szCs w:val="28"/>
        </w:rPr>
        <w:t>;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  <w:lang w:val="en-US"/>
        </w:rPr>
        <w:t>S</w:t>
      </w:r>
      <w:r w:rsidRPr="000C7F27">
        <w:rPr>
          <w:kern w:val="0"/>
          <w:sz w:val="28"/>
          <w:szCs w:val="28"/>
          <w:vertAlign w:val="subscript"/>
        </w:rPr>
        <w:t>к</w:t>
      </w:r>
      <w:r w:rsidRPr="00E478EE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=</w:t>
      </w:r>
      <w:r w:rsidR="007F1E46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736</w:t>
      </w:r>
      <w:proofErr w:type="gramStart"/>
      <w:r w:rsidRPr="000C7F27">
        <w:rPr>
          <w:kern w:val="0"/>
          <w:sz w:val="28"/>
          <w:szCs w:val="28"/>
        </w:rPr>
        <w:t>,2</w:t>
      </w:r>
      <w:proofErr w:type="gramEnd"/>
      <w:r w:rsidRPr="000C7F27">
        <w:rPr>
          <w:kern w:val="0"/>
          <w:sz w:val="28"/>
          <w:szCs w:val="28"/>
        </w:rPr>
        <w:t xml:space="preserve"> кв.</w:t>
      </w:r>
      <w:r w:rsidR="00BB5522" w:rsidRPr="000C7F27">
        <w:rPr>
          <w:kern w:val="0"/>
          <w:sz w:val="28"/>
          <w:szCs w:val="28"/>
        </w:rPr>
        <w:t xml:space="preserve"> </w:t>
      </w:r>
      <w:proofErr w:type="gramStart"/>
      <w:r w:rsidR="007F1E46" w:rsidRPr="000C7F27">
        <w:rPr>
          <w:kern w:val="0"/>
          <w:sz w:val="28"/>
          <w:szCs w:val="28"/>
        </w:rPr>
        <w:t>м</w:t>
      </w:r>
      <w:proofErr w:type="gramEnd"/>
      <w:r w:rsidR="007F1E46" w:rsidRPr="000C7F27">
        <w:rPr>
          <w:kern w:val="0"/>
          <w:sz w:val="28"/>
          <w:szCs w:val="28"/>
        </w:rPr>
        <w:t xml:space="preserve"> –</w:t>
      </w:r>
      <w:r w:rsidRPr="000C7F27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0C7F27">
        <w:rPr>
          <w:kern w:val="0"/>
          <w:sz w:val="28"/>
          <w:szCs w:val="28"/>
        </w:rPr>
        <w:t>У</w:t>
      </w:r>
      <w:r w:rsidRPr="000C7F27">
        <w:rPr>
          <w:kern w:val="0"/>
          <w:sz w:val="28"/>
          <w:szCs w:val="28"/>
          <w:vertAlign w:val="subscript"/>
        </w:rPr>
        <w:t>з.д</w:t>
      </w:r>
      <w:proofErr w:type="spellEnd"/>
      <w:r w:rsidR="00E478EE" w:rsidRPr="00E478EE">
        <w:rPr>
          <w:kern w:val="0"/>
          <w:sz w:val="28"/>
          <w:szCs w:val="28"/>
        </w:rPr>
        <w:t xml:space="preserve"> </w:t>
      </w:r>
      <w:r w:rsidR="007F1E46" w:rsidRPr="000C7F27">
        <w:rPr>
          <w:kern w:val="0"/>
          <w:sz w:val="28"/>
          <w:szCs w:val="28"/>
        </w:rPr>
        <w:t>= 2,00 –</w:t>
      </w:r>
      <w:r w:rsidRPr="000C7F27">
        <w:rPr>
          <w:kern w:val="0"/>
          <w:sz w:val="28"/>
          <w:szCs w:val="28"/>
        </w:rPr>
        <w:t xml:space="preserve"> удельный показатель земельной доли для зда</w:t>
      </w:r>
      <w:r w:rsidR="007F1E46" w:rsidRPr="000C7F27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7F1E46" w:rsidRPr="000C7F27">
        <w:rPr>
          <w:kern w:val="0"/>
          <w:sz w:val="28"/>
          <w:szCs w:val="28"/>
        </w:rPr>
        <w:t xml:space="preserve"> </w:t>
      </w:r>
      <w:r w:rsidR="00966FEF" w:rsidRPr="000C7F27">
        <w:rPr>
          <w:kern w:val="0"/>
          <w:sz w:val="28"/>
          <w:szCs w:val="28"/>
        </w:rPr>
        <w:t>А</w:t>
      </w:r>
      <w:proofErr w:type="gramEnd"/>
      <w:r w:rsidR="00966FEF" w:rsidRPr="000C7F27">
        <w:rPr>
          <w:kern w:val="0"/>
          <w:sz w:val="28"/>
          <w:szCs w:val="28"/>
        </w:rPr>
        <w:t xml:space="preserve"> </w:t>
      </w:r>
      <w:r w:rsidR="007F1E46" w:rsidRPr="000C7F27">
        <w:rPr>
          <w:kern w:val="0"/>
          <w:sz w:val="28"/>
          <w:szCs w:val="28"/>
        </w:rPr>
        <w:t>СП 30-101-98</w:t>
      </w:r>
      <w:r w:rsidRPr="000C7F27">
        <w:rPr>
          <w:kern w:val="0"/>
          <w:sz w:val="28"/>
          <w:szCs w:val="28"/>
        </w:rPr>
        <w:t>).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7F1E46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7F1E46" w:rsidRPr="000C7F27">
        <w:rPr>
          <w:kern w:val="0"/>
          <w:sz w:val="28"/>
          <w:szCs w:val="28"/>
        </w:rPr>
        <w:t>и</w:t>
      </w:r>
      <w:r w:rsidR="00966FEF" w:rsidRPr="000C7F27">
        <w:rPr>
          <w:kern w:val="0"/>
          <w:sz w:val="28"/>
          <w:szCs w:val="28"/>
        </w:rPr>
        <w:t xml:space="preserve"> территориальной зоны,</w:t>
      </w:r>
      <w:r w:rsidRPr="000C7F27">
        <w:rPr>
          <w:kern w:val="0"/>
          <w:sz w:val="28"/>
          <w:szCs w:val="28"/>
        </w:rPr>
        <w:t xml:space="preserve"> картографической подосновой, а также элементами планировочной структуры.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Площадь образуемого земельного участка больше нормативной </w:t>
      </w:r>
      <w:r w:rsidR="00966FEF" w:rsidRPr="000C7F27">
        <w:rPr>
          <w:kern w:val="0"/>
          <w:sz w:val="28"/>
          <w:szCs w:val="28"/>
        </w:rPr>
        <w:t>площади, а также меньше площади, указанной в</w:t>
      </w:r>
      <w:r w:rsidRPr="000C7F27">
        <w:rPr>
          <w:kern w:val="0"/>
          <w:sz w:val="28"/>
          <w:szCs w:val="28"/>
        </w:rPr>
        <w:t xml:space="preserve"> ЕГРН.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ЗУ3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</w:rPr>
        <w:t>Проектом межевания предлагается образовать земельный участок площадью 468 кв. м, расположенный по адресу</w:t>
      </w:r>
      <w:r w:rsidR="00966FEF" w:rsidRPr="00E478EE">
        <w:rPr>
          <w:spacing w:val="-4"/>
          <w:kern w:val="0"/>
          <w:sz w:val="28"/>
          <w:szCs w:val="28"/>
        </w:rPr>
        <w:t>:</w:t>
      </w:r>
      <w:r w:rsidRPr="00E478EE">
        <w:rPr>
          <w:spacing w:val="-4"/>
          <w:kern w:val="0"/>
          <w:sz w:val="28"/>
          <w:szCs w:val="28"/>
        </w:rPr>
        <w:t xml:space="preserve"> ул. </w:t>
      </w:r>
      <w:proofErr w:type="gramStart"/>
      <w:r w:rsidRPr="00E478EE">
        <w:rPr>
          <w:spacing w:val="-4"/>
          <w:kern w:val="0"/>
          <w:sz w:val="28"/>
          <w:szCs w:val="28"/>
        </w:rPr>
        <w:t>Театральная</w:t>
      </w:r>
      <w:proofErr w:type="gramEnd"/>
      <w:r w:rsidRPr="00E478EE">
        <w:rPr>
          <w:spacing w:val="-4"/>
          <w:kern w:val="0"/>
          <w:sz w:val="28"/>
          <w:szCs w:val="28"/>
        </w:rPr>
        <w:t>, в районе д. 15.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У3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B837C2" w:rsidRPr="000C7F27">
        <w:rPr>
          <w:kern w:val="0"/>
          <w:sz w:val="28"/>
          <w:szCs w:val="28"/>
        </w:rPr>
        <w:t>–</w:t>
      </w:r>
      <w:r w:rsidR="00BA1777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«Улично-дорожная сеть».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BA1777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</w:t>
      </w:r>
      <w:proofErr w:type="gramStart"/>
      <w:r w:rsidR="00A32F2E" w:rsidRPr="000C7F27">
        <w:rPr>
          <w:b/>
          <w:kern w:val="0"/>
          <w:sz w:val="28"/>
          <w:szCs w:val="28"/>
          <w:lang w:bidi="ru-RU"/>
        </w:rPr>
        <w:t>4</w:t>
      </w:r>
      <w:proofErr w:type="gramEnd"/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уточнить границы земельного участка п</w:t>
      </w:r>
      <w:r w:rsidR="00D20A6E" w:rsidRPr="000C7F27">
        <w:rPr>
          <w:kern w:val="0"/>
          <w:sz w:val="28"/>
          <w:szCs w:val="28"/>
        </w:rPr>
        <w:t>лощадью 893 кв. м, расположенного</w:t>
      </w:r>
      <w:r w:rsidRPr="000C7F27">
        <w:rPr>
          <w:kern w:val="0"/>
          <w:sz w:val="28"/>
          <w:szCs w:val="28"/>
        </w:rPr>
        <w:t xml:space="preserve"> по адресу</w:t>
      </w:r>
      <w:r w:rsidR="00BA1777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</w:t>
      </w:r>
      <w:proofErr w:type="spellStart"/>
      <w:r w:rsidRPr="000C7F27">
        <w:rPr>
          <w:kern w:val="0"/>
          <w:sz w:val="28"/>
          <w:szCs w:val="28"/>
        </w:rPr>
        <w:t>Помяловского</w:t>
      </w:r>
      <w:proofErr w:type="spellEnd"/>
      <w:r w:rsidRPr="000C7F27">
        <w:rPr>
          <w:kern w:val="0"/>
          <w:sz w:val="28"/>
          <w:szCs w:val="28"/>
        </w:rPr>
        <w:t xml:space="preserve">, </w:t>
      </w:r>
      <w:r w:rsidR="00E478EE">
        <w:rPr>
          <w:kern w:val="0"/>
          <w:sz w:val="28"/>
          <w:szCs w:val="28"/>
        </w:rPr>
        <w:t>д. </w:t>
      </w:r>
      <w:r w:rsidRPr="000C7F27">
        <w:rPr>
          <w:kern w:val="0"/>
          <w:sz w:val="28"/>
          <w:szCs w:val="28"/>
        </w:rPr>
        <w:t>18, для многоквартирного дома.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bidi="ru-RU"/>
        </w:rPr>
      </w:pPr>
      <w:r w:rsidRPr="000C7F27">
        <w:rPr>
          <w:kern w:val="0"/>
          <w:sz w:val="28"/>
          <w:szCs w:val="28"/>
        </w:rPr>
        <w:t xml:space="preserve">Земельный участок расположен в зоне ЖТ. </w:t>
      </w:r>
      <w:r w:rsidRPr="000C7F27">
        <w:rPr>
          <w:kern w:val="0"/>
          <w:sz w:val="28"/>
          <w:szCs w:val="28"/>
          <w:lang w:bidi="ru-RU"/>
        </w:rPr>
        <w:t xml:space="preserve">Вид разрешенного использования земельного участка установлен в соответствии со сведениями ЕГРН </w:t>
      </w:r>
      <w:r w:rsidR="00B837C2" w:rsidRPr="000C7F27">
        <w:rPr>
          <w:kern w:val="0"/>
          <w:sz w:val="28"/>
          <w:szCs w:val="28"/>
          <w:lang w:bidi="ru-RU"/>
        </w:rPr>
        <w:t>–</w:t>
      </w:r>
      <w:r w:rsidR="00BA1777" w:rsidRPr="000C7F27">
        <w:rPr>
          <w:kern w:val="0"/>
          <w:sz w:val="28"/>
          <w:szCs w:val="28"/>
          <w:lang w:bidi="ru-RU"/>
        </w:rPr>
        <w:t xml:space="preserve"> </w:t>
      </w:r>
      <w:r w:rsidRPr="000C7F27">
        <w:rPr>
          <w:kern w:val="0"/>
          <w:sz w:val="28"/>
          <w:szCs w:val="28"/>
          <w:lang w:bidi="ru-RU"/>
        </w:rPr>
        <w:t>«Под многоэтажную застройку».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bidi="ru-RU"/>
        </w:rPr>
      </w:pPr>
      <w:r w:rsidRPr="00E478EE">
        <w:rPr>
          <w:spacing w:val="-4"/>
          <w:kern w:val="0"/>
          <w:sz w:val="28"/>
          <w:szCs w:val="28"/>
          <w:lang w:bidi="ru-RU"/>
        </w:rPr>
        <w:t>По данным кадастрового плана территории имеются сведения о ранее учтенном з</w:t>
      </w:r>
      <w:r w:rsidR="00BA1777" w:rsidRPr="00E478EE">
        <w:rPr>
          <w:spacing w:val="-4"/>
          <w:kern w:val="0"/>
          <w:sz w:val="28"/>
          <w:szCs w:val="28"/>
          <w:lang w:bidi="ru-RU"/>
        </w:rPr>
        <w:t>емельном участке, расположенном</w:t>
      </w:r>
      <w:r w:rsidRPr="00E478EE">
        <w:rPr>
          <w:spacing w:val="-4"/>
          <w:kern w:val="0"/>
          <w:sz w:val="28"/>
          <w:szCs w:val="28"/>
          <w:lang w:bidi="ru-RU"/>
        </w:rPr>
        <w:t xml:space="preserve"> по адресу</w:t>
      </w:r>
      <w:r w:rsidR="00BA1777" w:rsidRPr="00E478EE">
        <w:rPr>
          <w:spacing w:val="-4"/>
          <w:kern w:val="0"/>
          <w:sz w:val="28"/>
          <w:szCs w:val="28"/>
          <w:lang w:bidi="ru-RU"/>
        </w:rPr>
        <w:t>:</w:t>
      </w:r>
      <w:r w:rsidRPr="00E478EE">
        <w:rPr>
          <w:spacing w:val="-4"/>
          <w:kern w:val="0"/>
          <w:sz w:val="28"/>
          <w:szCs w:val="28"/>
          <w:lang w:bidi="ru-RU"/>
        </w:rPr>
        <w:t xml:space="preserve"> </w:t>
      </w:r>
      <w:r w:rsidR="00D20A6E" w:rsidRPr="00E478EE">
        <w:rPr>
          <w:spacing w:val="-4"/>
          <w:kern w:val="0"/>
          <w:sz w:val="28"/>
          <w:szCs w:val="28"/>
        </w:rPr>
        <w:t xml:space="preserve">Воронежская область, </w:t>
      </w:r>
      <w:r w:rsidRPr="00E478EE">
        <w:rPr>
          <w:spacing w:val="-4"/>
          <w:kern w:val="0"/>
          <w:sz w:val="28"/>
          <w:szCs w:val="28"/>
        </w:rPr>
        <w:t>г</w:t>
      </w:r>
      <w:r w:rsidR="00E478EE">
        <w:rPr>
          <w:spacing w:val="-4"/>
          <w:kern w:val="0"/>
          <w:sz w:val="28"/>
          <w:szCs w:val="28"/>
        </w:rPr>
        <w:t>.</w:t>
      </w:r>
      <w:r w:rsidRPr="00E478EE">
        <w:rPr>
          <w:spacing w:val="-4"/>
          <w:kern w:val="0"/>
          <w:sz w:val="28"/>
          <w:szCs w:val="28"/>
        </w:rPr>
        <w:t xml:space="preserve"> Воронеж, ул</w:t>
      </w:r>
      <w:r w:rsidR="00D20A6E" w:rsidRPr="00E478EE">
        <w:rPr>
          <w:spacing w:val="-4"/>
          <w:kern w:val="0"/>
          <w:sz w:val="28"/>
          <w:szCs w:val="28"/>
        </w:rPr>
        <w:t>.</w:t>
      </w:r>
      <w:r w:rsidR="00BA1777" w:rsidRPr="00E478EE">
        <w:rPr>
          <w:spacing w:val="-4"/>
          <w:kern w:val="0"/>
          <w:sz w:val="28"/>
          <w:szCs w:val="28"/>
        </w:rPr>
        <w:t xml:space="preserve"> Театральная, 15, </w:t>
      </w:r>
      <w:r w:rsidRPr="00E478EE">
        <w:rPr>
          <w:spacing w:val="-4"/>
          <w:kern w:val="0"/>
          <w:sz w:val="28"/>
          <w:szCs w:val="28"/>
          <w:lang w:bidi="ru-RU"/>
        </w:rPr>
        <w:t xml:space="preserve">кадастровый номер </w:t>
      </w:r>
      <w:r w:rsidRPr="00E478EE">
        <w:rPr>
          <w:spacing w:val="-4"/>
          <w:kern w:val="0"/>
          <w:sz w:val="28"/>
          <w:szCs w:val="28"/>
        </w:rPr>
        <w:t>36:34:0607007:34</w:t>
      </w:r>
      <w:r w:rsidRPr="00E478EE">
        <w:rPr>
          <w:spacing w:val="-4"/>
          <w:kern w:val="0"/>
          <w:sz w:val="28"/>
          <w:szCs w:val="28"/>
          <w:lang w:bidi="ru-RU"/>
        </w:rPr>
        <w:t xml:space="preserve">. Площадь земельного участка по сведениям ЕГРН </w:t>
      </w:r>
      <w:r w:rsidR="00BA1777" w:rsidRPr="00E478EE">
        <w:rPr>
          <w:spacing w:val="-4"/>
          <w:kern w:val="0"/>
          <w:sz w:val="28"/>
          <w:szCs w:val="28"/>
          <w:lang w:bidi="ru-RU"/>
        </w:rPr>
        <w:t xml:space="preserve">– </w:t>
      </w:r>
      <w:r w:rsidRPr="00E478EE">
        <w:rPr>
          <w:spacing w:val="-4"/>
          <w:kern w:val="0"/>
          <w:sz w:val="28"/>
          <w:szCs w:val="28"/>
          <w:lang w:bidi="ru-RU"/>
        </w:rPr>
        <w:t xml:space="preserve">1514 кв. </w:t>
      </w:r>
      <w:r w:rsidR="007F1E46" w:rsidRPr="00E478EE">
        <w:rPr>
          <w:spacing w:val="-4"/>
          <w:kern w:val="0"/>
          <w:sz w:val="28"/>
          <w:szCs w:val="28"/>
          <w:lang w:bidi="ru-RU"/>
        </w:rPr>
        <w:t>м</w:t>
      </w:r>
      <w:r w:rsidR="00BA1777" w:rsidRPr="00E478EE">
        <w:rPr>
          <w:spacing w:val="-4"/>
          <w:kern w:val="0"/>
          <w:sz w:val="28"/>
          <w:szCs w:val="28"/>
          <w:lang w:bidi="ru-RU"/>
        </w:rPr>
        <w:t xml:space="preserve">, </w:t>
      </w:r>
      <w:r w:rsidRPr="00E478EE">
        <w:rPr>
          <w:spacing w:val="-4"/>
          <w:kern w:val="0"/>
          <w:sz w:val="28"/>
          <w:szCs w:val="28"/>
          <w:lang w:bidi="ru-RU"/>
        </w:rPr>
        <w:t>границы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В соответствии с электронным паспортом многоквартирный дом был построен в 1917 году. </w:t>
      </w:r>
      <w:r w:rsidR="00BA1777" w:rsidRPr="000C7F27">
        <w:rPr>
          <w:kern w:val="0"/>
          <w:sz w:val="28"/>
          <w:szCs w:val="28"/>
        </w:rPr>
        <w:t>СП 30-101-98 предусматривае</w:t>
      </w:r>
      <w:r w:rsidRPr="000C7F27">
        <w:rPr>
          <w:kern w:val="0"/>
          <w:sz w:val="28"/>
          <w:szCs w:val="28"/>
        </w:rPr>
        <w:t xml:space="preserve">т расчет </w:t>
      </w:r>
      <w:r w:rsidR="00BA1777" w:rsidRPr="000C7F27">
        <w:rPr>
          <w:kern w:val="0"/>
          <w:sz w:val="28"/>
          <w:szCs w:val="28"/>
        </w:rPr>
        <w:t xml:space="preserve">размеров земельных участков </w:t>
      </w:r>
      <w:r w:rsidRPr="000C7F27">
        <w:rPr>
          <w:kern w:val="0"/>
          <w:sz w:val="28"/>
          <w:szCs w:val="28"/>
        </w:rPr>
        <w:t xml:space="preserve">для домов, построенных </w:t>
      </w:r>
      <w:r w:rsidR="00BA1777" w:rsidRPr="000C7F27">
        <w:rPr>
          <w:kern w:val="0"/>
          <w:sz w:val="28"/>
          <w:szCs w:val="28"/>
        </w:rPr>
        <w:t>в 1957 году и позднее,</w:t>
      </w:r>
      <w:r w:rsidRPr="000C7F27">
        <w:rPr>
          <w:kern w:val="0"/>
          <w:sz w:val="28"/>
          <w:szCs w:val="28"/>
        </w:rPr>
        <w:t xml:space="preserve"> </w:t>
      </w:r>
      <w:r w:rsidR="00BA1777" w:rsidRPr="000C7F27">
        <w:rPr>
          <w:kern w:val="0"/>
          <w:sz w:val="28"/>
          <w:szCs w:val="28"/>
        </w:rPr>
        <w:t xml:space="preserve">поэтому произвести </w:t>
      </w:r>
      <w:r w:rsidRPr="000C7F27">
        <w:rPr>
          <w:kern w:val="0"/>
          <w:sz w:val="28"/>
          <w:szCs w:val="28"/>
        </w:rPr>
        <w:t>расчет нормативного размера земельного участка не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представляется возможным.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BA1777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BA1777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</w:t>
      </w:r>
      <w:r w:rsidRPr="000C7F27">
        <w:rPr>
          <w:kern w:val="0"/>
          <w:sz w:val="28"/>
          <w:szCs w:val="28"/>
        </w:rPr>
        <w:lastRenderedPageBreak/>
        <w:t xml:space="preserve">элементами планировочной структуры, в </w:t>
      </w:r>
      <w:proofErr w:type="gramStart"/>
      <w:r w:rsidRPr="000C7F27">
        <w:rPr>
          <w:kern w:val="0"/>
          <w:sz w:val="28"/>
          <w:szCs w:val="28"/>
        </w:rPr>
        <w:t>связи</w:t>
      </w:r>
      <w:proofErr w:type="gramEnd"/>
      <w:r w:rsidRPr="000C7F27">
        <w:rPr>
          <w:kern w:val="0"/>
          <w:sz w:val="28"/>
          <w:szCs w:val="28"/>
        </w:rPr>
        <w:t xml:space="preserve"> с чем фактическая площ</w:t>
      </w:r>
      <w:r w:rsidR="00BA1777" w:rsidRPr="000C7F27">
        <w:rPr>
          <w:kern w:val="0"/>
          <w:sz w:val="28"/>
          <w:szCs w:val="28"/>
        </w:rPr>
        <w:t>адь земельного участка меньше площади, указанной в</w:t>
      </w:r>
      <w:r w:rsidRPr="000C7F27">
        <w:rPr>
          <w:kern w:val="0"/>
          <w:sz w:val="28"/>
          <w:szCs w:val="28"/>
        </w:rPr>
        <w:t xml:space="preserve"> ЕГРН.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ЗУ5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</w:t>
      </w:r>
      <w:r w:rsidR="00453786" w:rsidRPr="000C7F27">
        <w:rPr>
          <w:kern w:val="0"/>
          <w:sz w:val="28"/>
          <w:szCs w:val="28"/>
        </w:rPr>
        <w:t xml:space="preserve">ный участок площадью </w:t>
      </w:r>
      <w:r w:rsidR="00E45BAE" w:rsidRPr="000C7F27">
        <w:rPr>
          <w:kern w:val="0"/>
          <w:sz w:val="28"/>
          <w:szCs w:val="28"/>
        </w:rPr>
        <w:t>1411</w:t>
      </w:r>
      <w:r w:rsidR="00453786" w:rsidRPr="000C7F27">
        <w:rPr>
          <w:kern w:val="0"/>
          <w:sz w:val="28"/>
          <w:szCs w:val="28"/>
        </w:rPr>
        <w:t xml:space="preserve">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6A29D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Степана Разина,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районе д. 5а.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У5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6A29D8" w:rsidRPr="000C7F27">
        <w:rPr>
          <w:kern w:val="0"/>
          <w:sz w:val="28"/>
          <w:szCs w:val="28"/>
        </w:rPr>
        <w:t xml:space="preserve">– </w:t>
      </w:r>
      <w:r w:rsidRPr="000C7F27">
        <w:rPr>
          <w:kern w:val="0"/>
          <w:sz w:val="28"/>
          <w:szCs w:val="28"/>
        </w:rPr>
        <w:t>«Благоустройство территории».</w:t>
      </w:r>
    </w:p>
    <w:p w:rsidR="007F1E46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6A29D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6A29D8" w:rsidRPr="000C7F27">
        <w:rPr>
          <w:kern w:val="0"/>
          <w:sz w:val="28"/>
          <w:szCs w:val="28"/>
        </w:rPr>
        <w:t>и территориальной зоны,</w:t>
      </w:r>
      <w:r w:rsidRPr="000C7F27">
        <w:rPr>
          <w:kern w:val="0"/>
          <w:sz w:val="28"/>
          <w:szCs w:val="28"/>
        </w:rPr>
        <w:t xml:space="preserve"> картографической подосновой, а также элем</w:t>
      </w:r>
      <w:r w:rsidR="002035AA" w:rsidRPr="000C7F27">
        <w:rPr>
          <w:kern w:val="0"/>
          <w:sz w:val="28"/>
          <w:szCs w:val="28"/>
        </w:rPr>
        <w:t>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</w:t>
      </w:r>
      <w:proofErr w:type="gramStart"/>
      <w:r w:rsidR="00A32F2E" w:rsidRPr="000C7F27">
        <w:rPr>
          <w:b/>
          <w:kern w:val="0"/>
          <w:sz w:val="28"/>
          <w:szCs w:val="28"/>
          <w:lang w:bidi="ru-RU"/>
        </w:rPr>
        <w:t>6</w:t>
      </w:r>
      <w:proofErr w:type="gramEnd"/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</w:t>
      </w:r>
      <w:r w:rsidR="00453786" w:rsidRPr="000C7F27">
        <w:rPr>
          <w:kern w:val="0"/>
          <w:sz w:val="28"/>
          <w:szCs w:val="28"/>
        </w:rPr>
        <w:t>ный участок площадью 7737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6A29D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Степана Разина,</w:t>
      </w:r>
      <w:r w:rsidR="00E478EE">
        <w:rPr>
          <w:kern w:val="0"/>
          <w:sz w:val="28"/>
          <w:szCs w:val="28"/>
        </w:rPr>
        <w:t xml:space="preserve"> ул. </w:t>
      </w:r>
      <w:r w:rsidRPr="000C7F27">
        <w:rPr>
          <w:kern w:val="0"/>
          <w:sz w:val="28"/>
          <w:szCs w:val="28"/>
        </w:rPr>
        <w:t>Пятницкого.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У6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6A29D8" w:rsidRPr="000C7F27">
        <w:rPr>
          <w:kern w:val="0"/>
          <w:sz w:val="28"/>
          <w:szCs w:val="28"/>
        </w:rPr>
        <w:t xml:space="preserve">– </w:t>
      </w:r>
      <w:r w:rsidRPr="000C7F27">
        <w:rPr>
          <w:kern w:val="0"/>
          <w:sz w:val="28"/>
          <w:szCs w:val="28"/>
        </w:rPr>
        <w:t>«Обеспечение занятий спортом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помещениях». На образуемом земельном участке планируется строительство спортивных объектов.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6A29D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6A29D8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lastRenderedPageBreak/>
        <w:t>:</w:t>
      </w:r>
      <w:r w:rsidR="00A32F2E" w:rsidRPr="000C7F27">
        <w:rPr>
          <w:b/>
          <w:kern w:val="0"/>
          <w:sz w:val="28"/>
          <w:szCs w:val="28"/>
        </w:rPr>
        <w:t>ЗУ</w:t>
      </w:r>
      <w:proofErr w:type="gramStart"/>
      <w:r w:rsidR="00A32F2E" w:rsidRPr="000C7F27">
        <w:rPr>
          <w:b/>
          <w:kern w:val="0"/>
          <w:sz w:val="28"/>
          <w:szCs w:val="28"/>
        </w:rPr>
        <w:t>7</w:t>
      </w:r>
      <w:proofErr w:type="gramEnd"/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</w:t>
      </w:r>
      <w:r w:rsidR="00453786" w:rsidRPr="000C7F27">
        <w:rPr>
          <w:kern w:val="0"/>
          <w:sz w:val="28"/>
          <w:szCs w:val="28"/>
        </w:rPr>
        <w:t>ный участок площадью 1620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6A29D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Летчика </w:t>
      </w:r>
      <w:proofErr w:type="spellStart"/>
      <w:r w:rsidRPr="000C7F27">
        <w:rPr>
          <w:kern w:val="0"/>
          <w:sz w:val="28"/>
          <w:szCs w:val="28"/>
        </w:rPr>
        <w:t>Замкина</w:t>
      </w:r>
      <w:proofErr w:type="spellEnd"/>
      <w:r w:rsidRPr="000C7F27">
        <w:rPr>
          <w:kern w:val="0"/>
          <w:sz w:val="28"/>
          <w:szCs w:val="28"/>
        </w:rPr>
        <w:t>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У7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6A29D8" w:rsidRPr="000C7F27">
        <w:rPr>
          <w:kern w:val="0"/>
          <w:sz w:val="28"/>
          <w:szCs w:val="28"/>
        </w:rPr>
        <w:t xml:space="preserve">– </w:t>
      </w:r>
      <w:r w:rsidRPr="000C7F27">
        <w:rPr>
          <w:kern w:val="0"/>
          <w:sz w:val="28"/>
          <w:szCs w:val="28"/>
        </w:rPr>
        <w:t>«Благоустройство территории».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6A29D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6A29D8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t>:</w:t>
      </w:r>
      <w:r w:rsidR="00A32F2E" w:rsidRPr="000C7F27">
        <w:rPr>
          <w:b/>
          <w:kern w:val="0"/>
          <w:sz w:val="28"/>
          <w:szCs w:val="28"/>
        </w:rPr>
        <w:t>ЗУ8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</w:t>
      </w:r>
      <w:r w:rsidR="002B1CB8" w:rsidRPr="000C7F27">
        <w:rPr>
          <w:kern w:val="0"/>
          <w:sz w:val="28"/>
          <w:szCs w:val="28"/>
        </w:rPr>
        <w:t>ный участок площадью 1372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6A29D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Пятницкого.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У8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Pr="000C7F27">
        <w:rPr>
          <w:kern w:val="0"/>
          <w:sz w:val="28"/>
          <w:szCs w:val="28"/>
        </w:rPr>
        <w:t>расположен в зоне Т. Вид разрешенного использования образуемого земельного участка устанавливается</w:t>
      </w:r>
      <w:proofErr w:type="gramEnd"/>
      <w:r w:rsidRPr="000C7F27">
        <w:rPr>
          <w:kern w:val="0"/>
          <w:sz w:val="28"/>
          <w:szCs w:val="28"/>
        </w:rPr>
        <w:t xml:space="preserve">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6A29D8" w:rsidRPr="000C7F27">
        <w:rPr>
          <w:kern w:val="0"/>
          <w:sz w:val="28"/>
          <w:szCs w:val="28"/>
        </w:rPr>
        <w:t xml:space="preserve">– </w:t>
      </w:r>
      <w:r w:rsidRPr="000C7F27">
        <w:rPr>
          <w:kern w:val="0"/>
          <w:sz w:val="28"/>
          <w:szCs w:val="28"/>
        </w:rPr>
        <w:t xml:space="preserve">«Улично-дорожная сеть».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6A29D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B837C2" w:rsidRPr="000C7F27">
        <w:rPr>
          <w:kern w:val="0"/>
          <w:sz w:val="28"/>
          <w:szCs w:val="28"/>
        </w:rPr>
        <w:t xml:space="preserve">и территориальной зоны, </w:t>
      </w:r>
      <w:r w:rsidRPr="000C7F27">
        <w:rPr>
          <w:kern w:val="0"/>
          <w:sz w:val="28"/>
          <w:szCs w:val="28"/>
        </w:rPr>
        <w:t>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t>:</w:t>
      </w:r>
      <w:r w:rsidR="00A32F2E" w:rsidRPr="000C7F27">
        <w:rPr>
          <w:b/>
          <w:kern w:val="0"/>
          <w:sz w:val="28"/>
          <w:szCs w:val="28"/>
        </w:rPr>
        <w:t>ЗУ</w:t>
      </w:r>
      <w:proofErr w:type="gramStart"/>
      <w:r w:rsidR="00A32F2E" w:rsidRPr="000C7F27">
        <w:rPr>
          <w:b/>
          <w:kern w:val="0"/>
          <w:sz w:val="28"/>
          <w:szCs w:val="28"/>
        </w:rPr>
        <w:t>9</w:t>
      </w:r>
      <w:proofErr w:type="gramEnd"/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</w:t>
      </w:r>
      <w:r w:rsidR="002B1CB8" w:rsidRPr="000C7F27">
        <w:rPr>
          <w:kern w:val="0"/>
          <w:sz w:val="28"/>
          <w:szCs w:val="28"/>
        </w:rPr>
        <w:t>ный участок площадью 2134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6A29D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</w:t>
      </w:r>
      <w:r w:rsidR="006A29D8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>20-летия ВЛКСМ.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У9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0C7F27">
        <w:rPr>
          <w:kern w:val="0"/>
          <w:sz w:val="28"/>
          <w:szCs w:val="28"/>
        </w:rPr>
        <w:t>расположен в зоне Т. Вид разрешенного использования образуемого земельного участка устанавливается</w:t>
      </w:r>
      <w:proofErr w:type="gramEnd"/>
      <w:r w:rsidRPr="000C7F27">
        <w:rPr>
          <w:kern w:val="0"/>
          <w:sz w:val="28"/>
          <w:szCs w:val="28"/>
        </w:rPr>
        <w:t xml:space="preserve">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6A29D8" w:rsidRPr="000C7F27">
        <w:rPr>
          <w:kern w:val="0"/>
          <w:sz w:val="28"/>
          <w:szCs w:val="28"/>
        </w:rPr>
        <w:t>–</w:t>
      </w:r>
      <w:r w:rsidR="006A29D8" w:rsidRPr="000C7F27">
        <w:rPr>
          <w:kern w:val="0"/>
        </w:rPr>
        <w:t xml:space="preserve"> </w:t>
      </w:r>
      <w:r w:rsidRPr="000C7F27">
        <w:rPr>
          <w:kern w:val="0"/>
          <w:sz w:val="28"/>
          <w:szCs w:val="28"/>
        </w:rPr>
        <w:t xml:space="preserve">«Улично-дорожная сеть».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6A29D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B837C2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ЗУ10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земельн</w:t>
      </w:r>
      <w:r w:rsidR="002B1CB8" w:rsidRPr="000C7F27">
        <w:rPr>
          <w:kern w:val="0"/>
          <w:sz w:val="28"/>
          <w:szCs w:val="28"/>
        </w:rPr>
        <w:t>ый участок площадью 14049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E1630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</w:t>
      </w:r>
      <w:proofErr w:type="spellStart"/>
      <w:r w:rsidRPr="000C7F27">
        <w:rPr>
          <w:kern w:val="0"/>
          <w:sz w:val="28"/>
          <w:szCs w:val="28"/>
        </w:rPr>
        <w:t>Помяловского</w:t>
      </w:r>
      <w:proofErr w:type="spellEnd"/>
      <w:r w:rsidRPr="000C7F27">
        <w:rPr>
          <w:kern w:val="0"/>
          <w:sz w:val="28"/>
          <w:szCs w:val="28"/>
        </w:rPr>
        <w:t>, ул.</w:t>
      </w:r>
      <w:r w:rsidR="00E478EE">
        <w:rPr>
          <w:kern w:val="0"/>
          <w:sz w:val="28"/>
          <w:szCs w:val="28"/>
        </w:rPr>
        <w:t> </w:t>
      </w:r>
      <w:proofErr w:type="spellStart"/>
      <w:r w:rsidRPr="000C7F27">
        <w:rPr>
          <w:kern w:val="0"/>
          <w:sz w:val="28"/>
          <w:szCs w:val="28"/>
        </w:rPr>
        <w:t>Эртеля</w:t>
      </w:r>
      <w:proofErr w:type="spellEnd"/>
      <w:r w:rsidRPr="000C7F27">
        <w:rPr>
          <w:kern w:val="0"/>
          <w:sz w:val="28"/>
          <w:szCs w:val="28"/>
        </w:rPr>
        <w:t>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У10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Pr="000C7F27">
        <w:rPr>
          <w:kern w:val="0"/>
          <w:sz w:val="28"/>
          <w:szCs w:val="28"/>
        </w:rPr>
        <w:t>расположен в зоне Т. Вид разрешенного использования образуемого земельного участка устанавливается</w:t>
      </w:r>
      <w:proofErr w:type="gramEnd"/>
      <w:r w:rsidRPr="000C7F27">
        <w:rPr>
          <w:kern w:val="0"/>
          <w:sz w:val="28"/>
          <w:szCs w:val="28"/>
        </w:rPr>
        <w:t xml:space="preserve">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E16308" w:rsidRPr="000C7F27">
        <w:rPr>
          <w:kern w:val="0"/>
          <w:sz w:val="28"/>
          <w:szCs w:val="28"/>
        </w:rPr>
        <w:t xml:space="preserve">– </w:t>
      </w:r>
      <w:r w:rsidR="00682784" w:rsidRPr="000C7F27">
        <w:rPr>
          <w:kern w:val="0"/>
          <w:sz w:val="28"/>
          <w:szCs w:val="28"/>
        </w:rPr>
        <w:t>«Улично-дорожная сеть</w:t>
      </w:r>
      <w:r w:rsidRPr="000C7F27">
        <w:rPr>
          <w:kern w:val="0"/>
          <w:sz w:val="28"/>
          <w:szCs w:val="28"/>
        </w:rPr>
        <w:t>».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E16308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ЗУ11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</w:t>
      </w:r>
      <w:r w:rsidR="00453786" w:rsidRPr="000C7F27">
        <w:rPr>
          <w:kern w:val="0"/>
          <w:sz w:val="28"/>
          <w:szCs w:val="28"/>
        </w:rPr>
        <w:t>ный участок площадью 6038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E1630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Летчика </w:t>
      </w:r>
      <w:proofErr w:type="spellStart"/>
      <w:r w:rsidRPr="000C7F27">
        <w:rPr>
          <w:kern w:val="0"/>
          <w:sz w:val="28"/>
          <w:szCs w:val="28"/>
        </w:rPr>
        <w:t>Замкина</w:t>
      </w:r>
      <w:proofErr w:type="spellEnd"/>
      <w:r w:rsidRPr="000C7F27">
        <w:rPr>
          <w:kern w:val="0"/>
          <w:sz w:val="28"/>
          <w:szCs w:val="28"/>
        </w:rPr>
        <w:t>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У11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Pr="000C7F27">
        <w:rPr>
          <w:kern w:val="0"/>
          <w:sz w:val="28"/>
          <w:szCs w:val="28"/>
        </w:rPr>
        <w:t>расположен в зоне Т. Вид разрешенного использования образуемого земельного участка устанавливается</w:t>
      </w:r>
      <w:proofErr w:type="gramEnd"/>
      <w:r w:rsidRPr="000C7F27">
        <w:rPr>
          <w:kern w:val="0"/>
          <w:sz w:val="28"/>
          <w:szCs w:val="28"/>
        </w:rPr>
        <w:t xml:space="preserve">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E16308" w:rsidRPr="000C7F27">
        <w:rPr>
          <w:kern w:val="0"/>
          <w:sz w:val="28"/>
          <w:szCs w:val="28"/>
        </w:rPr>
        <w:t>–</w:t>
      </w:r>
      <w:r w:rsidR="00E16308" w:rsidRPr="000C7F27">
        <w:rPr>
          <w:kern w:val="0"/>
        </w:rPr>
        <w:t xml:space="preserve"> </w:t>
      </w:r>
      <w:r w:rsidRPr="000C7F27">
        <w:rPr>
          <w:kern w:val="0"/>
          <w:sz w:val="28"/>
          <w:szCs w:val="28"/>
        </w:rPr>
        <w:t xml:space="preserve">«Улично-дорожная сеть».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поставленными на кадастровый учет смежными земельными участками, </w:t>
      </w:r>
      <w:r w:rsidRPr="000C7F27">
        <w:rPr>
          <w:kern w:val="0"/>
          <w:sz w:val="28"/>
          <w:szCs w:val="28"/>
        </w:rPr>
        <w:lastRenderedPageBreak/>
        <w:t>границам</w:t>
      </w:r>
      <w:r w:rsidR="00B837C2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ЗУ12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</w:t>
      </w:r>
      <w:r w:rsidR="00453786" w:rsidRPr="000C7F27">
        <w:rPr>
          <w:kern w:val="0"/>
          <w:sz w:val="28"/>
          <w:szCs w:val="28"/>
        </w:rPr>
        <w:t>ьный участок площадью 996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E1630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Летчика </w:t>
      </w:r>
      <w:proofErr w:type="spellStart"/>
      <w:r w:rsidRPr="000C7F27">
        <w:rPr>
          <w:kern w:val="0"/>
          <w:sz w:val="28"/>
          <w:szCs w:val="28"/>
        </w:rPr>
        <w:t>Замкина</w:t>
      </w:r>
      <w:proofErr w:type="spellEnd"/>
      <w:r w:rsidRPr="000C7F27">
        <w:rPr>
          <w:kern w:val="0"/>
          <w:sz w:val="28"/>
          <w:szCs w:val="28"/>
        </w:rPr>
        <w:t>, вблизи жилого дома по пер. Фабричный, д. 10.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У12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E16308" w:rsidRPr="000C7F27">
        <w:rPr>
          <w:kern w:val="0"/>
          <w:sz w:val="28"/>
          <w:szCs w:val="28"/>
        </w:rPr>
        <w:t>–</w:t>
      </w:r>
      <w:r w:rsidR="00E16308" w:rsidRPr="000C7F27">
        <w:rPr>
          <w:kern w:val="0"/>
        </w:rPr>
        <w:t xml:space="preserve"> </w:t>
      </w:r>
      <w:r w:rsidRPr="000C7F27">
        <w:rPr>
          <w:kern w:val="0"/>
          <w:sz w:val="28"/>
          <w:szCs w:val="28"/>
        </w:rPr>
        <w:t xml:space="preserve">«Благоустройство территории». 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</w:rPr>
        <w:t>Предлагаемый к образованию земельный участок образуется для</w:t>
      </w:r>
      <w:r w:rsidR="00E478EE" w:rsidRPr="00E478EE">
        <w:rPr>
          <w:spacing w:val="-4"/>
          <w:kern w:val="0"/>
          <w:sz w:val="28"/>
          <w:szCs w:val="28"/>
        </w:rPr>
        <w:t> </w:t>
      </w:r>
      <w:r w:rsidRPr="00E478EE">
        <w:rPr>
          <w:spacing w:val="-4"/>
          <w:kern w:val="0"/>
          <w:sz w:val="28"/>
          <w:szCs w:val="28"/>
        </w:rPr>
        <w:t>фактического обслуживания жилого дома по адресу: Российская Федерация, Воронежская область, городско</w:t>
      </w:r>
      <w:r w:rsidR="00E16308" w:rsidRPr="00E478EE">
        <w:rPr>
          <w:spacing w:val="-4"/>
          <w:kern w:val="0"/>
          <w:sz w:val="28"/>
          <w:szCs w:val="28"/>
        </w:rPr>
        <w:t>й округ город Воронеж, пер.</w:t>
      </w:r>
      <w:r w:rsidR="00E478EE" w:rsidRPr="00E478EE">
        <w:rPr>
          <w:spacing w:val="-4"/>
          <w:kern w:val="0"/>
          <w:sz w:val="28"/>
          <w:szCs w:val="28"/>
        </w:rPr>
        <w:t> </w:t>
      </w:r>
      <w:r w:rsidR="00E16308" w:rsidRPr="00E478EE">
        <w:rPr>
          <w:spacing w:val="-4"/>
          <w:kern w:val="0"/>
          <w:sz w:val="28"/>
          <w:szCs w:val="28"/>
        </w:rPr>
        <w:t>Фабричный, д. 10, поэтому</w:t>
      </w:r>
      <w:r w:rsidRPr="00E478EE">
        <w:rPr>
          <w:spacing w:val="-4"/>
          <w:kern w:val="0"/>
          <w:sz w:val="28"/>
          <w:szCs w:val="28"/>
        </w:rPr>
        <w:t>, несмотря на предлагаемый вид разрешенного использования,  участок не был отнесен к землям общего пользования.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B837C2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bidi="ru-RU"/>
        </w:rPr>
      </w:pPr>
      <w:r w:rsidRPr="000C7F27">
        <w:rPr>
          <w:b/>
          <w:kern w:val="0"/>
          <w:sz w:val="28"/>
          <w:szCs w:val="28"/>
          <w:lang w:bidi="ru-RU"/>
        </w:rPr>
        <w:t>:</w:t>
      </w:r>
      <w:r w:rsidR="00A32F2E" w:rsidRPr="000C7F27">
        <w:rPr>
          <w:b/>
          <w:kern w:val="0"/>
          <w:sz w:val="28"/>
          <w:szCs w:val="28"/>
          <w:lang w:bidi="ru-RU"/>
        </w:rPr>
        <w:t>ЗУ13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</w:t>
      </w:r>
      <w:r w:rsidR="002B1CB8" w:rsidRPr="000C7F27">
        <w:rPr>
          <w:kern w:val="0"/>
          <w:sz w:val="28"/>
          <w:szCs w:val="28"/>
        </w:rPr>
        <w:t>ьный участок площадью 627 кв. м</w:t>
      </w:r>
      <w:r w:rsidRPr="000C7F27">
        <w:rPr>
          <w:kern w:val="0"/>
          <w:sz w:val="28"/>
          <w:szCs w:val="28"/>
        </w:rPr>
        <w:t>, расположенный по адресу</w:t>
      </w:r>
      <w:r w:rsidR="00E1630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20-летия ВЛКСМ, 28а.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У13 образуется из земель, государственная собственность на которые не разграничена.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</w:rPr>
        <w:t>Земельный участок расположен в зоне ЖТ. Вид разрешенного использования образуемого земельного участка устанавливается в</w:t>
      </w:r>
      <w:r w:rsidR="00E478EE" w:rsidRPr="00E478EE">
        <w:rPr>
          <w:spacing w:val="-4"/>
          <w:kern w:val="0"/>
          <w:sz w:val="28"/>
          <w:szCs w:val="28"/>
        </w:rPr>
        <w:t> </w:t>
      </w:r>
      <w:r w:rsidRPr="00E478EE">
        <w:rPr>
          <w:spacing w:val="-4"/>
          <w:kern w:val="0"/>
          <w:sz w:val="28"/>
          <w:szCs w:val="28"/>
        </w:rPr>
        <w:t xml:space="preserve">соответствии с Классификатором </w:t>
      </w:r>
      <w:r w:rsidR="00E16308" w:rsidRPr="00E478EE">
        <w:rPr>
          <w:spacing w:val="-4"/>
          <w:kern w:val="0"/>
          <w:sz w:val="28"/>
          <w:szCs w:val="28"/>
        </w:rPr>
        <w:t xml:space="preserve">– </w:t>
      </w:r>
      <w:r w:rsidRPr="00E478EE">
        <w:rPr>
          <w:spacing w:val="-4"/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поставленными на кадастровый учет смежными земельными участками, </w:t>
      </w:r>
      <w:r w:rsidRPr="000C7F27">
        <w:rPr>
          <w:kern w:val="0"/>
          <w:sz w:val="28"/>
          <w:szCs w:val="28"/>
        </w:rPr>
        <w:lastRenderedPageBreak/>
        <w:t>границам</w:t>
      </w:r>
      <w:r w:rsidR="00E16308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t>:</w:t>
      </w:r>
      <w:r w:rsidR="00A32F2E" w:rsidRPr="000C7F27">
        <w:rPr>
          <w:b/>
          <w:kern w:val="0"/>
          <w:sz w:val="28"/>
          <w:szCs w:val="28"/>
        </w:rPr>
        <w:t>ЗУ14</w:t>
      </w:r>
    </w:p>
    <w:p w:rsidR="00E16308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453786" w:rsidRPr="000C7F27">
        <w:rPr>
          <w:kern w:val="0"/>
          <w:sz w:val="28"/>
          <w:szCs w:val="28"/>
        </w:rPr>
        <w:t>ного участка площадью 510 кв. м</w:t>
      </w:r>
      <w:r w:rsidRPr="000C7F27">
        <w:rPr>
          <w:kern w:val="0"/>
          <w:sz w:val="28"/>
          <w:szCs w:val="28"/>
        </w:rPr>
        <w:t xml:space="preserve">, </w:t>
      </w:r>
      <w:r w:rsidR="002B1CB8" w:rsidRPr="000C7F27">
        <w:rPr>
          <w:kern w:val="0"/>
          <w:sz w:val="28"/>
          <w:szCs w:val="28"/>
          <w:lang w:bidi="ru-RU"/>
        </w:rPr>
        <w:t>расположенного</w:t>
      </w:r>
      <w:r w:rsidRPr="000C7F27">
        <w:rPr>
          <w:kern w:val="0"/>
          <w:sz w:val="28"/>
          <w:szCs w:val="28"/>
          <w:lang w:bidi="ru-RU"/>
        </w:rPr>
        <w:t xml:space="preserve"> по адресу</w:t>
      </w:r>
      <w:r w:rsidR="00E16308" w:rsidRPr="000C7F27">
        <w:rPr>
          <w:kern w:val="0"/>
          <w:sz w:val="28"/>
          <w:szCs w:val="28"/>
          <w:lang w:bidi="ru-RU"/>
        </w:rPr>
        <w:t>:</w:t>
      </w:r>
      <w:r w:rsidRPr="000C7F27">
        <w:rPr>
          <w:kern w:val="0"/>
          <w:sz w:val="28"/>
          <w:szCs w:val="28"/>
          <w:lang w:bidi="ru-RU"/>
        </w:rPr>
        <w:t xml:space="preserve"> ул. </w:t>
      </w:r>
      <w:proofErr w:type="spellStart"/>
      <w:r w:rsidRPr="000C7F27">
        <w:rPr>
          <w:kern w:val="0"/>
          <w:sz w:val="28"/>
          <w:szCs w:val="28"/>
          <w:lang w:bidi="ru-RU"/>
        </w:rPr>
        <w:t>Помяловского</w:t>
      </w:r>
      <w:proofErr w:type="spellEnd"/>
      <w:r w:rsidRPr="000C7F27">
        <w:rPr>
          <w:kern w:val="0"/>
          <w:sz w:val="28"/>
          <w:szCs w:val="28"/>
          <w:lang w:bidi="ru-RU"/>
        </w:rPr>
        <w:t>, 32а</w:t>
      </w:r>
      <w:r w:rsidRPr="000C7F27">
        <w:rPr>
          <w:kern w:val="0"/>
          <w:sz w:val="28"/>
          <w:szCs w:val="28"/>
        </w:rPr>
        <w:t xml:space="preserve">, для индивидуального жилищного строительства.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Земельный участок расположен в зоне ЖТ.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bidi="ru-RU"/>
        </w:rPr>
      </w:pPr>
      <w:r w:rsidRPr="000C7F27">
        <w:rPr>
          <w:kern w:val="0"/>
          <w:sz w:val="28"/>
          <w:szCs w:val="28"/>
          <w:lang w:bidi="ru-RU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  <w:lang w:bidi="ru-RU"/>
        </w:rPr>
        <w:t>:З</w:t>
      </w:r>
      <w:proofErr w:type="gramEnd"/>
      <w:r w:rsidR="00453786" w:rsidRPr="000C7F27">
        <w:rPr>
          <w:kern w:val="0"/>
          <w:sz w:val="28"/>
          <w:szCs w:val="28"/>
          <w:lang w:bidi="ru-RU"/>
        </w:rPr>
        <w:t>У14 площадью 510 кв. м</w:t>
      </w:r>
      <w:r w:rsidRPr="000C7F27">
        <w:rPr>
          <w:kern w:val="0"/>
          <w:sz w:val="28"/>
          <w:szCs w:val="28"/>
          <w:lang w:bidi="ru-RU"/>
        </w:rPr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E16308" w:rsidRPr="000C7F27">
        <w:rPr>
          <w:kern w:val="0"/>
          <w:sz w:val="28"/>
          <w:szCs w:val="28"/>
          <w:lang w:bidi="ru-RU"/>
        </w:rPr>
        <w:t xml:space="preserve">– </w:t>
      </w:r>
      <w:r w:rsidRPr="000C7F27">
        <w:rPr>
          <w:kern w:val="0"/>
          <w:sz w:val="28"/>
          <w:szCs w:val="28"/>
          <w:lang w:bidi="ru-RU"/>
        </w:rPr>
        <w:t xml:space="preserve">«Индивидуальное жилищное строительство». 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  <w:lang w:bidi="ru-RU"/>
        </w:rPr>
        <w:t>По данным кадастрового плана территории в ЕГРН имеются сведения о</w:t>
      </w:r>
      <w:r w:rsidR="00E478EE" w:rsidRPr="00E478EE">
        <w:rPr>
          <w:spacing w:val="-4"/>
          <w:kern w:val="0"/>
          <w:sz w:val="28"/>
          <w:szCs w:val="28"/>
          <w:lang w:bidi="ru-RU"/>
        </w:rPr>
        <w:t> </w:t>
      </w:r>
      <w:r w:rsidRPr="00E478EE">
        <w:rPr>
          <w:spacing w:val="-4"/>
          <w:kern w:val="0"/>
          <w:sz w:val="28"/>
          <w:szCs w:val="28"/>
          <w:lang w:bidi="ru-RU"/>
        </w:rPr>
        <w:t>ранее учтенном з</w:t>
      </w:r>
      <w:r w:rsidR="00E16308" w:rsidRPr="00E478EE">
        <w:rPr>
          <w:spacing w:val="-4"/>
          <w:kern w:val="0"/>
          <w:sz w:val="28"/>
          <w:szCs w:val="28"/>
          <w:lang w:bidi="ru-RU"/>
        </w:rPr>
        <w:t>емельном участке, расположенном</w:t>
      </w:r>
      <w:r w:rsidRPr="00E478EE">
        <w:rPr>
          <w:spacing w:val="-4"/>
          <w:kern w:val="0"/>
          <w:sz w:val="28"/>
          <w:szCs w:val="28"/>
          <w:lang w:bidi="ru-RU"/>
        </w:rPr>
        <w:t xml:space="preserve"> по адресу</w:t>
      </w:r>
      <w:r w:rsidR="00E16308" w:rsidRPr="00E478EE">
        <w:rPr>
          <w:spacing w:val="-4"/>
          <w:kern w:val="0"/>
          <w:sz w:val="28"/>
          <w:szCs w:val="28"/>
          <w:lang w:bidi="ru-RU"/>
        </w:rPr>
        <w:t>:</w:t>
      </w:r>
      <w:r w:rsidRPr="00E478EE">
        <w:rPr>
          <w:spacing w:val="-4"/>
          <w:kern w:val="0"/>
          <w:sz w:val="28"/>
          <w:szCs w:val="28"/>
          <w:lang w:bidi="ru-RU"/>
        </w:rPr>
        <w:t xml:space="preserve"> Воронежская область, г. Воронеж, ул. </w:t>
      </w:r>
      <w:proofErr w:type="spellStart"/>
      <w:r w:rsidRPr="00E478EE">
        <w:rPr>
          <w:spacing w:val="-4"/>
          <w:kern w:val="0"/>
          <w:sz w:val="28"/>
          <w:szCs w:val="28"/>
          <w:lang w:bidi="ru-RU"/>
        </w:rPr>
        <w:t>Помяловского</w:t>
      </w:r>
      <w:proofErr w:type="spellEnd"/>
      <w:r w:rsidRPr="00E478EE">
        <w:rPr>
          <w:spacing w:val="-4"/>
          <w:kern w:val="0"/>
          <w:sz w:val="28"/>
          <w:szCs w:val="28"/>
          <w:lang w:bidi="ru-RU"/>
        </w:rPr>
        <w:t>, 32а</w:t>
      </w:r>
      <w:r w:rsidR="00E16308" w:rsidRPr="00E478EE">
        <w:rPr>
          <w:spacing w:val="-4"/>
          <w:kern w:val="0"/>
          <w:sz w:val="28"/>
          <w:szCs w:val="28"/>
          <w:lang w:bidi="ru-RU"/>
        </w:rPr>
        <w:t xml:space="preserve">, </w:t>
      </w:r>
      <w:r w:rsidRPr="00E478EE">
        <w:rPr>
          <w:spacing w:val="-4"/>
          <w:kern w:val="0"/>
          <w:sz w:val="28"/>
          <w:szCs w:val="28"/>
          <w:lang w:bidi="ru-RU"/>
        </w:rPr>
        <w:t xml:space="preserve">кадастровый номер </w:t>
      </w:r>
      <w:r w:rsidRPr="00E478EE">
        <w:rPr>
          <w:spacing w:val="-4"/>
          <w:kern w:val="0"/>
          <w:sz w:val="28"/>
          <w:szCs w:val="28"/>
        </w:rPr>
        <w:t>36:34:0607007:16</w:t>
      </w:r>
      <w:r w:rsidRPr="00E478EE">
        <w:rPr>
          <w:spacing w:val="-4"/>
          <w:kern w:val="0"/>
          <w:sz w:val="28"/>
          <w:szCs w:val="28"/>
          <w:lang w:bidi="ru-RU"/>
        </w:rPr>
        <w:t>. Площадь земельного учас</w:t>
      </w:r>
      <w:r w:rsidR="002B1CB8" w:rsidRPr="00E478EE">
        <w:rPr>
          <w:spacing w:val="-4"/>
          <w:kern w:val="0"/>
          <w:sz w:val="28"/>
          <w:szCs w:val="28"/>
          <w:lang w:bidi="ru-RU"/>
        </w:rPr>
        <w:t xml:space="preserve">тка по сведениям ЕГРН </w:t>
      </w:r>
      <w:r w:rsidR="00E16308" w:rsidRPr="00E478EE">
        <w:rPr>
          <w:spacing w:val="-4"/>
          <w:kern w:val="0"/>
          <w:sz w:val="28"/>
          <w:szCs w:val="28"/>
          <w:lang w:bidi="ru-RU"/>
        </w:rPr>
        <w:t>–</w:t>
      </w:r>
      <w:r w:rsidR="00E16308" w:rsidRPr="00E478EE">
        <w:rPr>
          <w:spacing w:val="-4"/>
          <w:kern w:val="0"/>
        </w:rPr>
        <w:t xml:space="preserve"> </w:t>
      </w:r>
      <w:r w:rsidR="002B1CB8" w:rsidRPr="00E478EE">
        <w:rPr>
          <w:spacing w:val="-4"/>
          <w:kern w:val="0"/>
          <w:sz w:val="28"/>
          <w:szCs w:val="28"/>
          <w:lang w:bidi="ru-RU"/>
        </w:rPr>
        <w:t>460 кв. м</w:t>
      </w:r>
      <w:r w:rsidRPr="00E478EE">
        <w:rPr>
          <w:spacing w:val="-4"/>
          <w:kern w:val="0"/>
          <w:sz w:val="28"/>
          <w:szCs w:val="28"/>
          <w:lang w:bidi="ru-RU"/>
        </w:rPr>
        <w:t>, границы данного земельного участка не установлены в соответствии с</w:t>
      </w:r>
      <w:r w:rsidR="00E478EE">
        <w:rPr>
          <w:spacing w:val="-4"/>
          <w:kern w:val="0"/>
          <w:sz w:val="28"/>
          <w:szCs w:val="28"/>
          <w:lang w:bidi="ru-RU"/>
        </w:rPr>
        <w:t> </w:t>
      </w:r>
      <w:r w:rsidRPr="00E478EE">
        <w:rPr>
          <w:spacing w:val="-4"/>
          <w:kern w:val="0"/>
          <w:sz w:val="28"/>
          <w:szCs w:val="28"/>
          <w:lang w:bidi="ru-RU"/>
        </w:rPr>
        <w:t>требованиями действующего законодательства и подлежат уточнению.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Площадь уточняемого земельного участка больше </w:t>
      </w:r>
      <w:r w:rsidR="00E16308" w:rsidRPr="000C7F27">
        <w:rPr>
          <w:kern w:val="0"/>
          <w:sz w:val="28"/>
          <w:szCs w:val="28"/>
        </w:rPr>
        <w:t xml:space="preserve">площади, указанной в </w:t>
      </w:r>
      <w:r w:rsidRPr="000C7F27">
        <w:rPr>
          <w:kern w:val="0"/>
          <w:sz w:val="28"/>
          <w:szCs w:val="28"/>
        </w:rPr>
        <w:t>ЕГРН.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bidi="ru-RU"/>
        </w:rPr>
      </w:pPr>
      <w:r w:rsidRPr="000C7F27">
        <w:rPr>
          <w:kern w:val="0"/>
          <w:sz w:val="28"/>
          <w:szCs w:val="28"/>
          <w:lang w:bidi="ru-RU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E16308" w:rsidRPr="000C7F27">
        <w:rPr>
          <w:kern w:val="0"/>
          <w:sz w:val="28"/>
          <w:szCs w:val="28"/>
          <w:lang w:bidi="ru-RU"/>
        </w:rPr>
        <w:t xml:space="preserve">а, границ территориальных зон, </w:t>
      </w:r>
      <w:r w:rsidRPr="000C7F27">
        <w:rPr>
          <w:kern w:val="0"/>
          <w:sz w:val="28"/>
          <w:szCs w:val="28"/>
          <w:lang w:bidi="ru-RU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t>:</w:t>
      </w:r>
      <w:r w:rsidR="00A32F2E" w:rsidRPr="000C7F27">
        <w:rPr>
          <w:b/>
          <w:kern w:val="0"/>
          <w:sz w:val="28"/>
          <w:szCs w:val="28"/>
        </w:rPr>
        <w:t>ЗУ15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</w:rPr>
        <w:t>Проектом межевания предлагается образовать земел</w:t>
      </w:r>
      <w:r w:rsidR="00453786" w:rsidRPr="00E478EE">
        <w:rPr>
          <w:spacing w:val="-4"/>
          <w:kern w:val="0"/>
          <w:sz w:val="28"/>
          <w:szCs w:val="28"/>
        </w:rPr>
        <w:t>ьный участок площадью 394 кв. м</w:t>
      </w:r>
      <w:r w:rsidRPr="00E478EE">
        <w:rPr>
          <w:spacing w:val="-4"/>
          <w:kern w:val="0"/>
          <w:sz w:val="28"/>
          <w:szCs w:val="28"/>
        </w:rPr>
        <w:t xml:space="preserve"> по адресу</w:t>
      </w:r>
      <w:r w:rsidR="00E16308" w:rsidRPr="00E478EE">
        <w:rPr>
          <w:spacing w:val="-4"/>
          <w:kern w:val="0"/>
          <w:sz w:val="28"/>
          <w:szCs w:val="28"/>
        </w:rPr>
        <w:t>:</w:t>
      </w:r>
      <w:r w:rsidRPr="00E478EE">
        <w:rPr>
          <w:spacing w:val="-4"/>
          <w:kern w:val="0"/>
          <w:sz w:val="28"/>
          <w:szCs w:val="28"/>
        </w:rPr>
        <w:t xml:space="preserve"> ул. Степана Разина, в районе д. 1.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У15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lastRenderedPageBreak/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E16308" w:rsidRPr="000C7F27">
        <w:rPr>
          <w:kern w:val="0"/>
          <w:sz w:val="28"/>
          <w:szCs w:val="28"/>
        </w:rPr>
        <w:t>–</w:t>
      </w:r>
      <w:r w:rsidR="00E16308" w:rsidRPr="000C7F27">
        <w:rPr>
          <w:kern w:val="0"/>
        </w:rPr>
        <w:t xml:space="preserve"> </w:t>
      </w:r>
      <w:r w:rsidRPr="000C7F27">
        <w:rPr>
          <w:kern w:val="0"/>
          <w:sz w:val="28"/>
          <w:szCs w:val="28"/>
        </w:rPr>
        <w:t xml:space="preserve">«Улично-дорожная сеть».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9533A0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t>:</w:t>
      </w:r>
      <w:r w:rsidR="00A32F2E" w:rsidRPr="000C7F27">
        <w:rPr>
          <w:b/>
          <w:kern w:val="0"/>
          <w:sz w:val="28"/>
          <w:szCs w:val="28"/>
        </w:rPr>
        <w:t>ЗУ16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</w:t>
      </w:r>
      <w:r w:rsidR="002B1CB8" w:rsidRPr="000C7F27">
        <w:rPr>
          <w:kern w:val="0"/>
          <w:sz w:val="28"/>
          <w:szCs w:val="28"/>
        </w:rPr>
        <w:t>ьный участок площадью 392 кв. м</w:t>
      </w:r>
      <w:r w:rsidRPr="000C7F27">
        <w:rPr>
          <w:kern w:val="0"/>
          <w:sz w:val="28"/>
          <w:szCs w:val="28"/>
        </w:rPr>
        <w:t xml:space="preserve"> по адресу</w:t>
      </w:r>
      <w:r w:rsidR="00E16308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 xml:space="preserve"> ул. Степана Разина, в районе д. 1.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У16 образуется из земель, государственная собственность на которые не разграничена.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соответствии с Классификатором </w:t>
      </w:r>
      <w:r w:rsidR="00E16308" w:rsidRPr="000C7F27">
        <w:rPr>
          <w:kern w:val="0"/>
          <w:sz w:val="28"/>
          <w:szCs w:val="28"/>
        </w:rPr>
        <w:t>–</w:t>
      </w:r>
      <w:r w:rsidR="00E16308" w:rsidRPr="000C7F27">
        <w:rPr>
          <w:kern w:val="0"/>
        </w:rPr>
        <w:t xml:space="preserve"> </w:t>
      </w:r>
      <w:r w:rsidRPr="000C7F27">
        <w:rPr>
          <w:kern w:val="0"/>
          <w:sz w:val="28"/>
          <w:szCs w:val="28"/>
        </w:rPr>
        <w:t xml:space="preserve">«Улично-дорожная сеть».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9533A0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t>:</w:t>
      </w:r>
      <w:r w:rsidR="00A32F2E" w:rsidRPr="000C7F27">
        <w:rPr>
          <w:b/>
          <w:kern w:val="0"/>
          <w:sz w:val="28"/>
          <w:szCs w:val="28"/>
        </w:rPr>
        <w:t>ЗУ17,</w:t>
      </w:r>
      <w:proofErr w:type="gramStart"/>
      <w:r w:rsidR="00A32F2E" w:rsidRPr="000C7F27">
        <w:rPr>
          <w:b/>
          <w:kern w:val="0"/>
          <w:sz w:val="28"/>
          <w:szCs w:val="28"/>
        </w:rPr>
        <w:t xml:space="preserve"> </w:t>
      </w:r>
      <w:r w:rsidR="00453786" w:rsidRPr="000C7F27">
        <w:rPr>
          <w:b/>
          <w:kern w:val="0"/>
          <w:sz w:val="28"/>
          <w:szCs w:val="28"/>
        </w:rPr>
        <w:t>:</w:t>
      </w:r>
      <w:proofErr w:type="gramEnd"/>
      <w:r w:rsidR="00A32F2E" w:rsidRPr="000C7F27">
        <w:rPr>
          <w:b/>
          <w:kern w:val="0"/>
          <w:sz w:val="28"/>
          <w:szCs w:val="28"/>
        </w:rPr>
        <w:t>ЗУ18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У17 площадью 17197 кв. м</w:t>
      </w:r>
      <w:r w:rsidR="00E16308" w:rsidRPr="000C7F27">
        <w:rPr>
          <w:kern w:val="0"/>
          <w:sz w:val="28"/>
          <w:szCs w:val="28"/>
        </w:rPr>
        <w:t>,</w:t>
      </w:r>
      <w:r w:rsidRPr="000C7F27">
        <w:rPr>
          <w:kern w:val="0"/>
          <w:sz w:val="28"/>
          <w:szCs w:val="28"/>
        </w:rPr>
        <w:t xml:space="preserve"> </w:t>
      </w:r>
      <w:r w:rsidR="00851D91" w:rsidRPr="000C7F27">
        <w:rPr>
          <w:kern w:val="0"/>
          <w:sz w:val="28"/>
          <w:szCs w:val="28"/>
        </w:rPr>
        <w:t>земельный участок</w:t>
      </w:r>
      <w:r w:rsidR="00851D91">
        <w:rPr>
          <w:kern w:val="0"/>
          <w:sz w:val="28"/>
          <w:szCs w:val="28"/>
        </w:rPr>
        <w:t xml:space="preserve"> </w:t>
      </w:r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ЗУ18 площадью 7884 кв. м путем перераспределения земельных участков с кадастровыми номерами 36:34:0607015:46, 36:34:0607015:33 с землями, государственная собственность на которые не разграничена.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</w:rPr>
        <w:t xml:space="preserve">Земельный участок </w:t>
      </w:r>
      <w:proofErr w:type="gramStart"/>
      <w:r w:rsidR="00453786" w:rsidRPr="00E478EE">
        <w:rPr>
          <w:spacing w:val="-4"/>
          <w:kern w:val="0"/>
          <w:sz w:val="28"/>
          <w:szCs w:val="28"/>
        </w:rPr>
        <w:t>:</w:t>
      </w:r>
      <w:r w:rsidRPr="00E478EE">
        <w:rPr>
          <w:spacing w:val="-4"/>
          <w:kern w:val="0"/>
          <w:sz w:val="28"/>
          <w:szCs w:val="28"/>
        </w:rPr>
        <w:t>З</w:t>
      </w:r>
      <w:proofErr w:type="gramEnd"/>
      <w:r w:rsidRPr="00E478EE">
        <w:rPr>
          <w:spacing w:val="-4"/>
          <w:kern w:val="0"/>
          <w:sz w:val="28"/>
          <w:szCs w:val="28"/>
        </w:rPr>
        <w:t xml:space="preserve">У17 расположен в зоне ОДС. Вид разрешенного использования образуемого земельного участка устанавливается в соответствии с Классификатором </w:t>
      </w:r>
      <w:r w:rsidR="00E16308" w:rsidRPr="00E478EE">
        <w:rPr>
          <w:spacing w:val="-4"/>
          <w:kern w:val="0"/>
          <w:sz w:val="28"/>
          <w:szCs w:val="28"/>
        </w:rPr>
        <w:t>–</w:t>
      </w:r>
      <w:r w:rsidR="00E16308" w:rsidRPr="00E478EE">
        <w:rPr>
          <w:spacing w:val="-4"/>
          <w:kern w:val="0"/>
        </w:rPr>
        <w:t xml:space="preserve"> </w:t>
      </w:r>
      <w:r w:rsidRPr="00E478EE">
        <w:rPr>
          <w:spacing w:val="-4"/>
          <w:kern w:val="0"/>
          <w:sz w:val="28"/>
          <w:szCs w:val="28"/>
        </w:rPr>
        <w:t xml:space="preserve">«Объекты культурно-досуговой деятельности».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поставленными на кадастровый учет смежными земельными участками, </w:t>
      </w:r>
      <w:r w:rsidRPr="000C7F27">
        <w:rPr>
          <w:kern w:val="0"/>
          <w:sz w:val="28"/>
          <w:szCs w:val="28"/>
        </w:rPr>
        <w:lastRenderedPageBreak/>
        <w:t>границам</w:t>
      </w:r>
      <w:r w:rsidR="009533A0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</w:rPr>
        <w:t xml:space="preserve">Земельный участок </w:t>
      </w:r>
      <w:proofErr w:type="gramStart"/>
      <w:r w:rsidR="00453786" w:rsidRPr="00E478EE">
        <w:rPr>
          <w:spacing w:val="-4"/>
          <w:kern w:val="0"/>
          <w:sz w:val="28"/>
          <w:szCs w:val="28"/>
        </w:rPr>
        <w:t>:</w:t>
      </w:r>
      <w:r w:rsidRPr="00E478EE">
        <w:rPr>
          <w:spacing w:val="-4"/>
          <w:kern w:val="0"/>
          <w:sz w:val="28"/>
          <w:szCs w:val="28"/>
        </w:rPr>
        <w:t>З</w:t>
      </w:r>
      <w:proofErr w:type="gramEnd"/>
      <w:r w:rsidRPr="00E478EE">
        <w:rPr>
          <w:spacing w:val="-4"/>
          <w:kern w:val="0"/>
          <w:sz w:val="28"/>
          <w:szCs w:val="28"/>
        </w:rPr>
        <w:t>У18 расположен в зоне ОДС. Вид разрешенного использования образуемого земельного участка устанавливается в</w:t>
      </w:r>
      <w:r w:rsidR="00E478EE">
        <w:rPr>
          <w:spacing w:val="-4"/>
          <w:kern w:val="0"/>
          <w:sz w:val="28"/>
          <w:szCs w:val="28"/>
        </w:rPr>
        <w:t xml:space="preserve"> </w:t>
      </w:r>
      <w:r w:rsidRPr="00E478EE">
        <w:rPr>
          <w:spacing w:val="-4"/>
          <w:kern w:val="0"/>
          <w:sz w:val="28"/>
          <w:szCs w:val="28"/>
        </w:rPr>
        <w:t xml:space="preserve">соответствии с Классификатором </w:t>
      </w:r>
      <w:r w:rsidR="00E16308" w:rsidRPr="00E478EE">
        <w:rPr>
          <w:spacing w:val="-4"/>
          <w:kern w:val="0"/>
          <w:sz w:val="28"/>
          <w:szCs w:val="28"/>
        </w:rPr>
        <w:t>–</w:t>
      </w:r>
      <w:r w:rsidR="00E16308" w:rsidRPr="00E478EE">
        <w:rPr>
          <w:spacing w:val="-4"/>
          <w:kern w:val="0"/>
        </w:rPr>
        <w:t xml:space="preserve"> </w:t>
      </w:r>
      <w:r w:rsidRPr="00E478EE">
        <w:rPr>
          <w:spacing w:val="-4"/>
          <w:kern w:val="0"/>
          <w:sz w:val="28"/>
          <w:szCs w:val="28"/>
        </w:rPr>
        <w:t xml:space="preserve">«Осуществление религиозных обрядов».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E16308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</w:t>
      </w:r>
      <w:r w:rsidR="00E16308" w:rsidRPr="000C7F27">
        <w:rPr>
          <w:kern w:val="0"/>
          <w:sz w:val="28"/>
          <w:szCs w:val="28"/>
        </w:rPr>
        <w:t xml:space="preserve">ториальной зоны, </w:t>
      </w:r>
      <w:r w:rsidRPr="000C7F27">
        <w:rPr>
          <w:kern w:val="0"/>
          <w:sz w:val="28"/>
          <w:szCs w:val="28"/>
        </w:rPr>
        <w:t>картографической подосновой, а также элементами планировочной структуры.</w:t>
      </w:r>
    </w:p>
    <w:p w:rsidR="00A32F2E" w:rsidRPr="000C7F27" w:rsidRDefault="002035AA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0C7F27">
        <w:rPr>
          <w:b/>
          <w:kern w:val="0"/>
          <w:sz w:val="28"/>
          <w:szCs w:val="28"/>
        </w:rPr>
        <w:t>:</w:t>
      </w:r>
      <w:r w:rsidR="00A32F2E" w:rsidRPr="000C7F27">
        <w:rPr>
          <w:b/>
          <w:kern w:val="0"/>
          <w:sz w:val="28"/>
          <w:szCs w:val="28"/>
        </w:rPr>
        <w:t>ЗУ20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>Проектом межевания предлагается образовать земельный участок площадью 2596 кв. м из земель, государственная собственность на которые не разграничена.</w:t>
      </w:r>
    </w:p>
    <w:p w:rsidR="00A32F2E" w:rsidRPr="00E478EE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E478EE">
        <w:rPr>
          <w:spacing w:val="-4"/>
          <w:kern w:val="0"/>
          <w:sz w:val="28"/>
          <w:szCs w:val="28"/>
        </w:rPr>
        <w:t>Земельный участок расположен в зоне ОДС. Вид разрешенного использования образуемого земельного участка устанавливается в</w:t>
      </w:r>
      <w:r w:rsidR="00E478EE" w:rsidRPr="00E478EE">
        <w:rPr>
          <w:spacing w:val="-4"/>
          <w:kern w:val="0"/>
          <w:sz w:val="28"/>
          <w:szCs w:val="28"/>
        </w:rPr>
        <w:t xml:space="preserve"> </w:t>
      </w:r>
      <w:r w:rsidRPr="00E478EE">
        <w:rPr>
          <w:spacing w:val="-4"/>
          <w:kern w:val="0"/>
          <w:sz w:val="28"/>
          <w:szCs w:val="28"/>
        </w:rPr>
        <w:t xml:space="preserve">соответствии с Классификатором </w:t>
      </w:r>
      <w:r w:rsidR="00E16308" w:rsidRPr="00E478EE">
        <w:rPr>
          <w:spacing w:val="-4"/>
          <w:kern w:val="0"/>
          <w:sz w:val="28"/>
          <w:szCs w:val="28"/>
        </w:rPr>
        <w:t>–</w:t>
      </w:r>
      <w:r w:rsidR="00E16308" w:rsidRPr="00E478EE">
        <w:rPr>
          <w:spacing w:val="-4"/>
          <w:kern w:val="0"/>
        </w:rPr>
        <w:t xml:space="preserve"> </w:t>
      </w:r>
      <w:r w:rsidRPr="00E478EE">
        <w:rPr>
          <w:spacing w:val="-4"/>
          <w:kern w:val="0"/>
          <w:sz w:val="28"/>
          <w:szCs w:val="28"/>
        </w:rPr>
        <w:t xml:space="preserve">«Осуществление религиозных обрядов». </w:t>
      </w:r>
    </w:p>
    <w:p w:rsidR="00A32F2E" w:rsidRPr="000C7F27" w:rsidRDefault="00A32F2E" w:rsidP="000C7F27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Границы </w:t>
      </w:r>
      <w:r w:rsidR="00E16308" w:rsidRPr="000C7F27">
        <w:rPr>
          <w:kern w:val="0"/>
          <w:sz w:val="28"/>
          <w:szCs w:val="28"/>
        </w:rPr>
        <w:t xml:space="preserve">земельного </w:t>
      </w:r>
      <w:r w:rsidRPr="000C7F27">
        <w:rPr>
          <w:kern w:val="0"/>
          <w:sz w:val="28"/>
          <w:szCs w:val="28"/>
        </w:rPr>
        <w:t>участка определены в соответствии с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поставленными на кадастровый учет смежными земельными участками, границам</w:t>
      </w:r>
      <w:r w:rsidR="00E16308" w:rsidRPr="000C7F27">
        <w:rPr>
          <w:kern w:val="0"/>
          <w:sz w:val="28"/>
          <w:szCs w:val="28"/>
        </w:rPr>
        <w:t>и</w:t>
      </w:r>
      <w:r w:rsidRPr="000C7F27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0500C6" w:rsidRDefault="000500C6" w:rsidP="00E82E23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Проектом межевания территории предлагается образовать 9 земельных участков, которые будут отнесены к территориям общего пользования или имуществу общего пользования, в том </w:t>
      </w:r>
      <w:r w:rsidR="002B1CB8" w:rsidRPr="000C7F27">
        <w:rPr>
          <w:kern w:val="0"/>
          <w:sz w:val="28"/>
          <w:szCs w:val="28"/>
        </w:rPr>
        <w:t>числе</w:t>
      </w:r>
      <w:r w:rsidRPr="000C7F27">
        <w:rPr>
          <w:kern w:val="0"/>
          <w:sz w:val="28"/>
          <w:szCs w:val="28"/>
        </w:rPr>
        <w:t xml:space="preserve"> в отношении котор</w:t>
      </w:r>
      <w:r w:rsidR="008F1AF1" w:rsidRPr="000C7F27">
        <w:rPr>
          <w:kern w:val="0"/>
          <w:sz w:val="28"/>
          <w:szCs w:val="28"/>
        </w:rPr>
        <w:t xml:space="preserve">ых </w:t>
      </w:r>
      <w:r w:rsidR="00E16308" w:rsidRPr="000C7F27">
        <w:rPr>
          <w:kern w:val="0"/>
          <w:sz w:val="28"/>
          <w:szCs w:val="28"/>
        </w:rPr>
        <w:t>предполагаю</w:t>
      </w:r>
      <w:r w:rsidRPr="000C7F27">
        <w:rPr>
          <w:kern w:val="0"/>
          <w:sz w:val="28"/>
          <w:szCs w:val="28"/>
        </w:rPr>
        <w:t>тся резервирование и (или) изъятие для государственных и</w:t>
      </w:r>
      <w:r w:rsidR="00E478EE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 xml:space="preserve">муниципальных нужд. Перечень </w:t>
      </w:r>
      <w:r w:rsidR="008F1AF1" w:rsidRPr="000C7F27">
        <w:rPr>
          <w:kern w:val="0"/>
          <w:sz w:val="28"/>
          <w:szCs w:val="28"/>
        </w:rPr>
        <w:t xml:space="preserve">и сведения о площади </w:t>
      </w:r>
      <w:r w:rsidRPr="000C7F27">
        <w:rPr>
          <w:kern w:val="0"/>
          <w:sz w:val="28"/>
          <w:szCs w:val="28"/>
        </w:rPr>
        <w:t>таких земельных уча</w:t>
      </w:r>
      <w:r w:rsidR="008F1AF1" w:rsidRPr="000C7F27">
        <w:rPr>
          <w:kern w:val="0"/>
          <w:sz w:val="28"/>
          <w:szCs w:val="28"/>
        </w:rPr>
        <w:t>стков</w:t>
      </w:r>
      <w:r w:rsidRPr="000C7F27">
        <w:rPr>
          <w:kern w:val="0"/>
          <w:sz w:val="28"/>
          <w:szCs w:val="28"/>
        </w:rPr>
        <w:t xml:space="preserve"> приведен</w:t>
      </w:r>
      <w:r w:rsidR="00E16308" w:rsidRPr="000C7F27">
        <w:rPr>
          <w:kern w:val="0"/>
          <w:sz w:val="28"/>
          <w:szCs w:val="28"/>
        </w:rPr>
        <w:t>ы</w:t>
      </w:r>
      <w:r w:rsidR="00E82E23">
        <w:rPr>
          <w:kern w:val="0"/>
          <w:sz w:val="28"/>
          <w:szCs w:val="28"/>
        </w:rPr>
        <w:t xml:space="preserve"> в таблице № 3.</w:t>
      </w:r>
    </w:p>
    <w:p w:rsidR="00E82E23" w:rsidRDefault="00E82E23" w:rsidP="00E82E23">
      <w:pPr>
        <w:widowControl/>
        <w:tabs>
          <w:tab w:val="left" w:pos="-993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  <w:sectPr w:rsidR="00E82E23" w:rsidSect="00E478EE">
          <w:pgSz w:w="11905" w:h="16837"/>
          <w:pgMar w:top="1134" w:right="567" w:bottom="1134" w:left="1985" w:header="709" w:footer="720" w:gutter="0"/>
          <w:cols w:space="720"/>
          <w:docGrid w:linePitch="435"/>
        </w:sectPr>
      </w:pPr>
    </w:p>
    <w:p w:rsidR="008F2658" w:rsidRPr="000C7F27" w:rsidRDefault="000500C6" w:rsidP="00E82E23">
      <w:pPr>
        <w:widowControl/>
        <w:tabs>
          <w:tab w:val="left" w:pos="-993"/>
        </w:tabs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lastRenderedPageBreak/>
        <w:t>Таблица № 3</w:t>
      </w:r>
    </w:p>
    <w:tbl>
      <w:tblPr>
        <w:tblStyle w:val="72"/>
        <w:tblW w:w="5000" w:type="pct"/>
        <w:tblLook w:val="0000" w:firstRow="0" w:lastRow="0" w:firstColumn="0" w:lastColumn="0" w:noHBand="0" w:noVBand="0"/>
      </w:tblPr>
      <w:tblGrid>
        <w:gridCol w:w="847"/>
        <w:gridCol w:w="2330"/>
        <w:gridCol w:w="2033"/>
        <w:gridCol w:w="3998"/>
        <w:gridCol w:w="3064"/>
        <w:gridCol w:w="3080"/>
      </w:tblGrid>
      <w:tr w:rsidR="000C7F27" w:rsidRPr="00E82E23" w:rsidTr="00E82E23">
        <w:trPr>
          <w:trHeight w:val="435"/>
        </w:trPr>
        <w:tc>
          <w:tcPr>
            <w:tcW w:w="276" w:type="pct"/>
          </w:tcPr>
          <w:p w:rsidR="008F2658" w:rsidRPr="00E82E23" w:rsidRDefault="00A32F2E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E82E23">
              <w:rPr>
                <w:kern w:val="0"/>
                <w:sz w:val="24"/>
                <w:szCs w:val="24"/>
              </w:rPr>
              <w:t>п</w:t>
            </w:r>
            <w:proofErr w:type="gramEnd"/>
            <w:r w:rsidRPr="00E82E23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759" w:type="pct"/>
          </w:tcPr>
          <w:p w:rsidR="008F2658" w:rsidRPr="00E82E23" w:rsidRDefault="00A32F2E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662" w:type="pct"/>
          </w:tcPr>
          <w:p w:rsidR="008F2658" w:rsidRPr="00E82E23" w:rsidRDefault="00A32F2E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Кадастровый номер существующего</w:t>
            </w:r>
            <w:r w:rsidR="00E82E23" w:rsidRPr="00E82E23">
              <w:rPr>
                <w:kern w:val="0"/>
                <w:sz w:val="24"/>
                <w:szCs w:val="24"/>
              </w:rPr>
              <w:t xml:space="preserve"> </w:t>
            </w:r>
            <w:r w:rsidRPr="00E82E23">
              <w:rPr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302" w:type="pct"/>
          </w:tcPr>
          <w:p w:rsidR="008F2658" w:rsidRPr="00E82E23" w:rsidRDefault="00A32F2E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 xml:space="preserve">Сведения об отнесении </w:t>
            </w:r>
            <w:r w:rsidR="00E16308" w:rsidRPr="00E82E23">
              <w:rPr>
                <w:kern w:val="0"/>
                <w:sz w:val="24"/>
                <w:szCs w:val="24"/>
              </w:rPr>
              <w:t>(</w:t>
            </w:r>
            <w:proofErr w:type="spellStart"/>
            <w:r w:rsidR="00E16308" w:rsidRPr="00E82E23">
              <w:rPr>
                <w:kern w:val="0"/>
                <w:sz w:val="24"/>
                <w:szCs w:val="24"/>
              </w:rPr>
              <w:t>неотнесении</w:t>
            </w:r>
            <w:proofErr w:type="spellEnd"/>
            <w:r w:rsidR="00E16308" w:rsidRPr="00E82E23">
              <w:rPr>
                <w:kern w:val="0"/>
                <w:sz w:val="24"/>
                <w:szCs w:val="24"/>
              </w:rPr>
              <w:t>) образуемого земельного участка</w:t>
            </w:r>
            <w:r w:rsidRPr="00E82E23">
              <w:rPr>
                <w:kern w:val="0"/>
                <w:sz w:val="24"/>
                <w:szCs w:val="24"/>
              </w:rPr>
              <w:t xml:space="preserve"> к</w:t>
            </w:r>
            <w:r w:rsidR="00E82E23" w:rsidRPr="00E82E23">
              <w:rPr>
                <w:kern w:val="0"/>
                <w:sz w:val="24"/>
                <w:szCs w:val="24"/>
              </w:rPr>
              <w:t> </w:t>
            </w:r>
            <w:r w:rsidRPr="00E82E23">
              <w:rPr>
                <w:kern w:val="0"/>
                <w:sz w:val="24"/>
                <w:szCs w:val="24"/>
              </w:rPr>
              <w:t>территории общего пользования</w:t>
            </w:r>
          </w:p>
        </w:tc>
        <w:tc>
          <w:tcPr>
            <w:tcW w:w="998" w:type="pct"/>
          </w:tcPr>
          <w:p w:rsidR="00E82E23" w:rsidRPr="00E82E23" w:rsidRDefault="00A32F2E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Площадь земельного участка (части земельного участка), предполагаемого к изъятию,</w:t>
            </w:r>
          </w:p>
          <w:p w:rsidR="008F2658" w:rsidRPr="00E82E23" w:rsidRDefault="00A32F2E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кв. м</w:t>
            </w:r>
          </w:p>
        </w:tc>
        <w:tc>
          <w:tcPr>
            <w:tcW w:w="1003" w:type="pct"/>
          </w:tcPr>
          <w:p w:rsidR="008F2658" w:rsidRPr="00E82E23" w:rsidRDefault="00A32F2E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Изъятие для</w:t>
            </w:r>
            <w:r w:rsidR="00E82E23" w:rsidRPr="00E82E23">
              <w:rPr>
                <w:kern w:val="0"/>
                <w:sz w:val="24"/>
                <w:szCs w:val="24"/>
              </w:rPr>
              <w:t> </w:t>
            </w:r>
            <w:r w:rsidRPr="00E82E23">
              <w:rPr>
                <w:kern w:val="0"/>
                <w:sz w:val="24"/>
                <w:szCs w:val="24"/>
              </w:rPr>
              <w:t>государственных или</w:t>
            </w:r>
            <w:r w:rsidR="00E82E23" w:rsidRPr="00E82E23">
              <w:rPr>
                <w:kern w:val="0"/>
                <w:sz w:val="24"/>
                <w:szCs w:val="24"/>
              </w:rPr>
              <w:t> </w:t>
            </w:r>
            <w:r w:rsidRPr="00E82E23">
              <w:rPr>
                <w:kern w:val="0"/>
                <w:sz w:val="24"/>
                <w:szCs w:val="24"/>
              </w:rPr>
              <w:t>муниципальных нужд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ЗУ3</w:t>
            </w:r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(у</w:t>
            </w:r>
            <w:r w:rsidR="008F2658" w:rsidRPr="00E82E23">
              <w:rPr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E82E23">
              <w:rPr>
                <w:kern w:val="0"/>
                <w:sz w:val="24"/>
                <w:szCs w:val="24"/>
                <w:lang w:val="en-US"/>
              </w:rPr>
              <w:t>468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ЗУ5</w:t>
            </w:r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(б</w:t>
            </w:r>
            <w:r w:rsidR="008F2658" w:rsidRPr="00E82E23">
              <w:rPr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1411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</w:t>
            </w:r>
            <w:proofErr w:type="gramStart"/>
            <w:r w:rsidR="008F2658" w:rsidRPr="00E82E23"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(б</w:t>
            </w:r>
            <w:r w:rsidR="008F2658" w:rsidRPr="00E82E23">
              <w:rPr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1620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ЗУ8</w:t>
            </w:r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(у</w:t>
            </w:r>
            <w:r w:rsidR="008F2658" w:rsidRPr="00E82E23">
              <w:rPr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1372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</w:t>
            </w:r>
            <w:proofErr w:type="gramStart"/>
            <w:r w:rsidR="008F2658" w:rsidRPr="00E82E23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(у</w:t>
            </w:r>
            <w:r w:rsidR="008F2658" w:rsidRPr="00E82E23">
              <w:rPr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2134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ЗУ10</w:t>
            </w:r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(у</w:t>
            </w:r>
            <w:r w:rsidR="008F2658" w:rsidRPr="00E82E23">
              <w:rPr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14049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ЗУ11</w:t>
            </w:r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(у</w:t>
            </w:r>
            <w:r w:rsidR="008F2658" w:rsidRPr="00E82E23">
              <w:rPr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6038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0C7F27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ЗУ15</w:t>
            </w:r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(у</w:t>
            </w:r>
            <w:r w:rsidR="008F2658" w:rsidRPr="00E82E23">
              <w:rPr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394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  <w:tr w:rsidR="00A32F2E" w:rsidRPr="00E82E23" w:rsidTr="00E82E2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76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759" w:type="pct"/>
          </w:tcPr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:</w:t>
            </w:r>
            <w:r w:rsidR="008F2658" w:rsidRPr="00E82E23">
              <w:rPr>
                <w:kern w:val="0"/>
                <w:sz w:val="24"/>
                <w:szCs w:val="24"/>
              </w:rPr>
              <w:t>ЗУ16</w:t>
            </w:r>
          </w:p>
        </w:tc>
        <w:tc>
          <w:tcPr>
            <w:tcW w:w="66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302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8F2658" w:rsidRPr="00E82E23" w:rsidRDefault="009533A0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(б</w:t>
            </w:r>
            <w:r w:rsidR="008F2658" w:rsidRPr="00E82E23">
              <w:rPr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98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392</w:t>
            </w:r>
          </w:p>
        </w:tc>
        <w:tc>
          <w:tcPr>
            <w:tcW w:w="1003" w:type="pct"/>
          </w:tcPr>
          <w:p w:rsidR="008F2658" w:rsidRPr="00E82E23" w:rsidRDefault="008F2658" w:rsidP="00E82E23">
            <w:pPr>
              <w:widowControl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82E23">
              <w:rPr>
                <w:kern w:val="0"/>
                <w:sz w:val="24"/>
                <w:szCs w:val="24"/>
              </w:rPr>
              <w:t>-</w:t>
            </w:r>
          </w:p>
        </w:tc>
      </w:tr>
    </w:tbl>
    <w:p w:rsidR="008033B2" w:rsidRDefault="008033B2" w:rsidP="00E82E23">
      <w:pPr>
        <w:widowControl/>
        <w:autoSpaceDN/>
        <w:spacing w:line="228" w:lineRule="auto"/>
        <w:ind w:firstLine="0"/>
        <w:textAlignment w:val="auto"/>
        <w:rPr>
          <w:rFonts w:eastAsia="Calibri"/>
          <w:kern w:val="0"/>
          <w:sz w:val="28"/>
          <w:lang w:eastAsia="ar-SA"/>
        </w:rPr>
      </w:pPr>
    </w:p>
    <w:p w:rsidR="00E82E23" w:rsidRDefault="00E82E23" w:rsidP="00E478EE">
      <w:pPr>
        <w:widowControl/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lang w:eastAsia="ar-SA"/>
        </w:rPr>
        <w:sectPr w:rsidR="00E82E23" w:rsidSect="00E82E23">
          <w:pgSz w:w="16837" w:h="11905" w:orient="landscape"/>
          <w:pgMar w:top="1985" w:right="567" w:bottom="567" w:left="1134" w:header="709" w:footer="720" w:gutter="0"/>
          <w:cols w:space="720"/>
          <w:docGrid w:linePitch="435"/>
        </w:sectPr>
      </w:pPr>
    </w:p>
    <w:p w:rsidR="00B910F2" w:rsidRPr="000C7F27" w:rsidRDefault="003A41AB" w:rsidP="00867FB9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</w:rPr>
        <w:lastRenderedPageBreak/>
        <w:t xml:space="preserve">Проектом межевания территории 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предлагается установить </w:t>
      </w:r>
      <w:r w:rsidR="00FE7ABB">
        <w:rPr>
          <w:rFonts w:eastAsia="Lucida Sans Unicode"/>
          <w:kern w:val="0"/>
          <w:sz w:val="28"/>
          <w:szCs w:val="28"/>
        </w:rPr>
        <w:t>2 </w:t>
      </w:r>
      <w:proofErr w:type="gramStart"/>
      <w:r w:rsidR="00B910F2" w:rsidRPr="000C7F27">
        <w:rPr>
          <w:rFonts w:eastAsia="Lucida Sans Unicode"/>
          <w:kern w:val="0"/>
          <w:sz w:val="28"/>
          <w:szCs w:val="28"/>
        </w:rPr>
        <w:t>публичных</w:t>
      </w:r>
      <w:proofErr w:type="gramEnd"/>
      <w:r w:rsidR="00B910F2" w:rsidRPr="000C7F27">
        <w:rPr>
          <w:rFonts w:eastAsia="Lucida Sans Unicode"/>
          <w:kern w:val="0"/>
          <w:sz w:val="28"/>
          <w:szCs w:val="28"/>
        </w:rPr>
        <w:t xml:space="preserve"> сервитута.</w:t>
      </w:r>
    </w:p>
    <w:p w:rsidR="00B910F2" w:rsidRPr="000C7F27" w:rsidRDefault="009533A0" w:rsidP="00867FB9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</w:rPr>
        <w:t>Координатное описание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 характерных точек </w:t>
      </w:r>
      <w:r w:rsidRPr="000C7F27">
        <w:rPr>
          <w:rFonts w:eastAsia="Lucida Sans Unicode"/>
          <w:kern w:val="0"/>
          <w:sz w:val="28"/>
          <w:szCs w:val="28"/>
        </w:rPr>
        <w:t>границ территории, в</w:t>
      </w:r>
      <w:r w:rsidR="00FE7ABB">
        <w:rPr>
          <w:rFonts w:eastAsia="Lucida Sans Unicode"/>
          <w:kern w:val="0"/>
          <w:sz w:val="28"/>
          <w:szCs w:val="28"/>
        </w:rPr>
        <w:t> </w:t>
      </w:r>
      <w:r w:rsidRPr="000C7F27">
        <w:rPr>
          <w:rFonts w:eastAsia="Lucida Sans Unicode"/>
          <w:kern w:val="0"/>
          <w:sz w:val="28"/>
          <w:szCs w:val="28"/>
        </w:rPr>
        <w:t>отношении которой предполагается</w:t>
      </w:r>
      <w:r w:rsidR="009C2E92" w:rsidRPr="000C7F27">
        <w:rPr>
          <w:rFonts w:eastAsia="Lucida Sans Unicode"/>
          <w:kern w:val="0"/>
          <w:sz w:val="28"/>
          <w:szCs w:val="28"/>
        </w:rPr>
        <w:t xml:space="preserve"> установление</w:t>
      </w:r>
      <w:r w:rsidRPr="000C7F27">
        <w:rPr>
          <w:rFonts w:eastAsia="Lucida Sans Unicode"/>
          <w:kern w:val="0"/>
          <w:sz w:val="28"/>
          <w:szCs w:val="28"/>
        </w:rPr>
        <w:t xml:space="preserve"> </w:t>
      </w:r>
      <w:r w:rsidR="009C2E92" w:rsidRPr="000C7F27">
        <w:rPr>
          <w:rFonts w:eastAsia="Lucida Sans Unicode"/>
          <w:kern w:val="0"/>
          <w:sz w:val="28"/>
          <w:szCs w:val="28"/>
        </w:rPr>
        <w:t xml:space="preserve">сервитутов, </w:t>
      </w:r>
      <w:r w:rsidR="00B910F2" w:rsidRPr="000C7F27">
        <w:rPr>
          <w:rFonts w:eastAsia="Lucida Sans Unicode"/>
          <w:kern w:val="0"/>
          <w:sz w:val="28"/>
          <w:szCs w:val="28"/>
        </w:rPr>
        <w:t>в системе координат, исполь</w:t>
      </w:r>
      <w:r w:rsidR="009C2E92" w:rsidRPr="000C7F27">
        <w:rPr>
          <w:rFonts w:eastAsia="Lucida Sans Unicode"/>
          <w:kern w:val="0"/>
          <w:sz w:val="28"/>
          <w:szCs w:val="28"/>
        </w:rPr>
        <w:t>зуемой для ведения ЕГРН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 на территории городского округа город Воронеж</w:t>
      </w:r>
      <w:r w:rsidR="009C2E92" w:rsidRPr="000C7F27">
        <w:rPr>
          <w:rFonts w:eastAsia="Lucida Sans Unicode"/>
          <w:kern w:val="0"/>
          <w:sz w:val="28"/>
          <w:szCs w:val="28"/>
        </w:rPr>
        <w:t>, представлено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 в таблице № 4.</w:t>
      </w:r>
    </w:p>
    <w:p w:rsidR="00B910F2" w:rsidRPr="000C7F27" w:rsidRDefault="00B910F2" w:rsidP="00867FB9">
      <w:pPr>
        <w:widowControl/>
        <w:autoSpaceDE w:val="0"/>
        <w:adjustRightInd w:val="0"/>
        <w:spacing w:line="252" w:lineRule="auto"/>
        <w:ind w:firstLine="0"/>
        <w:jc w:val="right"/>
        <w:textAlignment w:val="auto"/>
        <w:rPr>
          <w:rFonts w:eastAsia="Lucida Sans Unicode"/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</w:rPr>
        <w:t>Таблица № 4</w:t>
      </w:r>
    </w:p>
    <w:tbl>
      <w:tblPr>
        <w:tblStyle w:val="82"/>
        <w:tblW w:w="5000" w:type="pct"/>
        <w:tblLook w:val="04A0" w:firstRow="1" w:lastRow="0" w:firstColumn="1" w:lastColumn="0" w:noHBand="0" w:noVBand="1"/>
      </w:tblPr>
      <w:tblGrid>
        <w:gridCol w:w="541"/>
        <w:gridCol w:w="1722"/>
        <w:gridCol w:w="1791"/>
        <w:gridCol w:w="1424"/>
        <w:gridCol w:w="1500"/>
        <w:gridCol w:w="1236"/>
        <w:gridCol w:w="1355"/>
      </w:tblGrid>
      <w:tr w:rsidR="000C7F27" w:rsidRPr="003D2735" w:rsidTr="00867FB9">
        <w:trPr>
          <w:trHeight w:val="1526"/>
          <w:tblHeader/>
        </w:trPr>
        <w:tc>
          <w:tcPr>
            <w:tcW w:w="282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п</w:t>
            </w:r>
            <w:proofErr w:type="gramEnd"/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00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Условный номер предлагаемого публичного сервитута</w:t>
            </w:r>
          </w:p>
        </w:tc>
        <w:tc>
          <w:tcPr>
            <w:tcW w:w="936" w:type="pct"/>
            <w:vMerge w:val="restart"/>
          </w:tcPr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Кадастровые номера существующих земельных участков,</w:t>
            </w:r>
            <w:r w:rsidR="00FE7ABB"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</w:t>
            </w:r>
            <w:r w:rsidR="009C2E92"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у</w:t>
            </w: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словные номера образуемых земельных участков, по</w:t>
            </w:r>
            <w:r w:rsidR="00FE7ABB"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 </w:t>
            </w: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которым проходит предлагаемый публичный сервитут</w:t>
            </w:r>
          </w:p>
        </w:tc>
        <w:tc>
          <w:tcPr>
            <w:tcW w:w="744" w:type="pct"/>
            <w:vMerge w:val="restart"/>
          </w:tcPr>
          <w:p w:rsidR="00B910F2" w:rsidRPr="003D2735" w:rsidRDefault="009C2E9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Площадь </w:t>
            </w:r>
            <w:r w:rsidR="00B910F2"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публичного</w:t>
            </w:r>
            <w:r w:rsidR="00FE7ABB"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="00B910F2"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сервитута,</w:t>
            </w:r>
          </w:p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784" w:type="pct"/>
            <w:vMerge w:val="restart"/>
          </w:tcPr>
          <w:p w:rsidR="00B910F2" w:rsidRPr="003D2735" w:rsidRDefault="009C2E9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Номер</w:t>
            </w:r>
            <w:r w:rsidR="00FE7ABB"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характерной</w:t>
            </w:r>
            <w:r w:rsidR="00FE7ABB"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точки</w:t>
            </w:r>
          </w:p>
        </w:tc>
        <w:tc>
          <w:tcPr>
            <w:tcW w:w="1354" w:type="pct"/>
            <w:gridSpan w:val="2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Перечень координат</w:t>
            </w:r>
          </w:p>
        </w:tc>
      </w:tr>
      <w:tr w:rsidR="000C7F27" w:rsidRPr="003D2735" w:rsidTr="00867FB9">
        <w:trPr>
          <w:trHeight w:val="85"/>
          <w:tblHeader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  <w:vMerge/>
          </w:tcPr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  <w:t>Y</w:t>
            </w:r>
          </w:p>
        </w:tc>
      </w:tr>
      <w:tr w:rsidR="000C7F27" w:rsidRPr="003D2735" w:rsidTr="00867FB9">
        <w:trPr>
          <w:trHeight w:val="29"/>
        </w:trPr>
        <w:tc>
          <w:tcPr>
            <w:tcW w:w="282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0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936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:ЗУ20</w:t>
            </w:r>
          </w:p>
        </w:tc>
        <w:tc>
          <w:tcPr>
            <w:tcW w:w="744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513598.46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1300620.25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513590.95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1300665.88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513564.64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1300693.58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513560.65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1300696.75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513555.46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1300698.64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513549.69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1300701.00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513547.46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1300701.96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513544.60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1300695.34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513550.65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1300694.20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513554.61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1300693.81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513558.37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1300692.45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513561.61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1300690.11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513586.81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1300664.31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513594.34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1300618.87</w:t>
            </w:r>
          </w:p>
        </w:tc>
      </w:tr>
      <w:tr w:rsidR="000C7F27" w:rsidRPr="003D2735" w:rsidTr="00867FB9">
        <w:trPr>
          <w:trHeight w:val="20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513598.46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1300620.25</w:t>
            </w:r>
          </w:p>
        </w:tc>
      </w:tr>
      <w:tr w:rsidR="000C7F27" w:rsidRPr="003D2735" w:rsidTr="00867FB9">
        <w:trPr>
          <w:trHeight w:val="81"/>
        </w:trPr>
        <w:tc>
          <w:tcPr>
            <w:tcW w:w="282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00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:ЧЗУ</w:t>
            </w:r>
            <w:proofErr w:type="gramStart"/>
            <w:r w:rsidRPr="003D2735"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936" w:type="pct"/>
            <w:vMerge w:val="restart"/>
          </w:tcPr>
          <w:p w:rsidR="00B910F2" w:rsidRPr="003D2735" w:rsidRDefault="00984BFA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:ЗУ17</w:t>
            </w:r>
          </w:p>
        </w:tc>
        <w:tc>
          <w:tcPr>
            <w:tcW w:w="744" w:type="pct"/>
            <w:vMerge w:val="restar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</w:pPr>
            <w:r w:rsidRPr="003D2735"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513598.46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1300620.25</w:t>
            </w:r>
          </w:p>
        </w:tc>
      </w:tr>
      <w:tr w:rsidR="000C7F27" w:rsidRPr="003D2735" w:rsidTr="00867FB9">
        <w:trPr>
          <w:trHeight w:val="81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513594.34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1300618.87</w:t>
            </w:r>
          </w:p>
        </w:tc>
      </w:tr>
      <w:tr w:rsidR="000C7F27" w:rsidRPr="003D2735" w:rsidTr="00867FB9">
        <w:trPr>
          <w:trHeight w:val="81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513596.28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1300608.26</w:t>
            </w:r>
          </w:p>
        </w:tc>
      </w:tr>
      <w:tr w:rsidR="000C7F27" w:rsidRPr="003D2735" w:rsidTr="00867FB9">
        <w:trPr>
          <w:trHeight w:val="81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513600.49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1300609.89</w:t>
            </w:r>
          </w:p>
        </w:tc>
      </w:tr>
      <w:tr w:rsidR="00B910F2" w:rsidRPr="003D2735" w:rsidTr="00867FB9">
        <w:trPr>
          <w:trHeight w:val="81"/>
        </w:trPr>
        <w:tc>
          <w:tcPr>
            <w:tcW w:w="282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0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44" w:type="pct"/>
            <w:vMerge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6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513598.46</w:t>
            </w:r>
          </w:p>
        </w:tc>
        <w:tc>
          <w:tcPr>
            <w:tcW w:w="709" w:type="pct"/>
          </w:tcPr>
          <w:p w:rsidR="00B910F2" w:rsidRPr="003D2735" w:rsidRDefault="00B910F2" w:rsidP="00867FB9">
            <w:pPr>
              <w:widowControl/>
              <w:tabs>
                <w:tab w:val="left" w:pos="284"/>
              </w:tabs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1300620.25</w:t>
            </w:r>
          </w:p>
        </w:tc>
      </w:tr>
    </w:tbl>
    <w:p w:rsidR="00867FB9" w:rsidRPr="000C7F27" w:rsidRDefault="00867FB9" w:rsidP="00867FB9">
      <w:pPr>
        <w:widowControl/>
        <w:autoSpaceDE w:val="0"/>
        <w:adjustRightInd w:val="0"/>
        <w:spacing w:line="252" w:lineRule="auto"/>
        <w:ind w:firstLine="0"/>
        <w:textAlignment w:val="auto"/>
        <w:rPr>
          <w:rFonts w:eastAsia="Lucida Sans Unicode"/>
          <w:kern w:val="0"/>
          <w:sz w:val="28"/>
          <w:szCs w:val="28"/>
        </w:rPr>
      </w:pPr>
    </w:p>
    <w:p w:rsidR="002035AA" w:rsidRPr="000C7F27" w:rsidRDefault="002035AA" w:rsidP="00867FB9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</w:rPr>
        <w:t>:ЧЗУ</w:t>
      </w:r>
      <w:proofErr w:type="gramStart"/>
      <w:r w:rsidRPr="000C7F27">
        <w:rPr>
          <w:rFonts w:eastAsia="Lucida Sans Unicode"/>
          <w:kern w:val="0"/>
          <w:sz w:val="28"/>
          <w:szCs w:val="28"/>
        </w:rPr>
        <w:t>1</w:t>
      </w:r>
      <w:proofErr w:type="gramEnd"/>
      <w:r w:rsidRPr="000C7F27">
        <w:rPr>
          <w:rFonts w:eastAsia="Lucida Sans Unicode"/>
          <w:kern w:val="0"/>
          <w:sz w:val="28"/>
          <w:szCs w:val="28"/>
        </w:rPr>
        <w:t xml:space="preserve"> </w:t>
      </w:r>
    </w:p>
    <w:p w:rsidR="00B910F2" w:rsidRPr="000C7F27" w:rsidRDefault="002035AA" w:rsidP="00867FB9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</w:rPr>
        <w:t xml:space="preserve">Предлагаемый 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сервитут </w:t>
      </w:r>
      <w:r w:rsidRPr="000C7F27">
        <w:rPr>
          <w:rFonts w:eastAsia="Lucida Sans Unicode"/>
          <w:kern w:val="0"/>
          <w:sz w:val="28"/>
          <w:szCs w:val="28"/>
        </w:rPr>
        <w:t xml:space="preserve">предназначен </w:t>
      </w:r>
      <w:r w:rsidR="00B910F2" w:rsidRPr="000C7F27">
        <w:rPr>
          <w:rFonts w:eastAsia="Lucida Sans Unicode"/>
          <w:kern w:val="0"/>
          <w:sz w:val="28"/>
          <w:szCs w:val="28"/>
        </w:rPr>
        <w:t>для доступа к</w:t>
      </w:r>
      <w:r w:rsidR="00FE7ABB">
        <w:rPr>
          <w:rFonts w:eastAsia="Lucida Sans Unicode"/>
          <w:kern w:val="0"/>
          <w:sz w:val="28"/>
          <w:szCs w:val="28"/>
        </w:rPr>
        <w:t> 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распределительной подстанции. Площадь предлагаемого сервитута </w:t>
      </w:r>
      <w:r w:rsidR="009C2E92" w:rsidRPr="000C7F27">
        <w:rPr>
          <w:rFonts w:eastAsia="Lucida Sans Unicode"/>
          <w:kern w:val="0"/>
          <w:sz w:val="28"/>
          <w:szCs w:val="28"/>
        </w:rPr>
        <w:t xml:space="preserve">– </w:t>
      </w:r>
      <w:r w:rsidR="00B910F2" w:rsidRPr="000C7F27">
        <w:rPr>
          <w:rFonts w:eastAsia="Lucida Sans Unicode"/>
          <w:kern w:val="0"/>
          <w:sz w:val="28"/>
          <w:szCs w:val="28"/>
        </w:rPr>
        <w:lastRenderedPageBreak/>
        <w:t>461</w:t>
      </w:r>
      <w:r w:rsidR="00867FB9">
        <w:rPr>
          <w:rFonts w:eastAsia="Lucida Sans Unicode"/>
          <w:kern w:val="0"/>
          <w:sz w:val="28"/>
          <w:szCs w:val="28"/>
        </w:rPr>
        <w:t> </w:t>
      </w:r>
      <w:r w:rsidR="00B910F2" w:rsidRPr="000C7F27">
        <w:rPr>
          <w:rFonts w:eastAsia="Lucida Sans Unicode"/>
          <w:kern w:val="0"/>
          <w:sz w:val="28"/>
          <w:szCs w:val="28"/>
        </w:rPr>
        <w:t>кв. м.</w:t>
      </w:r>
      <w:r w:rsidR="00867FB9">
        <w:rPr>
          <w:rFonts w:eastAsia="Lucida Sans Unicode"/>
          <w:kern w:val="0"/>
          <w:sz w:val="28"/>
          <w:szCs w:val="28"/>
        </w:rPr>
        <w:t xml:space="preserve"> </w:t>
      </w:r>
      <w:r w:rsidR="00B910F2" w:rsidRPr="000C7F27">
        <w:rPr>
          <w:rFonts w:eastAsia="Lucida Sans Unicode"/>
          <w:kern w:val="0"/>
          <w:sz w:val="28"/>
          <w:szCs w:val="28"/>
        </w:rPr>
        <w:t>Предлагаемый се</w:t>
      </w:r>
      <w:r w:rsidRPr="000C7F27">
        <w:rPr>
          <w:rFonts w:eastAsia="Lucida Sans Unicode"/>
          <w:kern w:val="0"/>
          <w:sz w:val="28"/>
          <w:szCs w:val="28"/>
        </w:rPr>
        <w:t xml:space="preserve">рвитут проходит через </w:t>
      </w:r>
      <w:r w:rsidR="009C2E92" w:rsidRPr="000C7F27">
        <w:rPr>
          <w:rFonts w:eastAsia="Lucida Sans Unicode"/>
          <w:kern w:val="0"/>
          <w:sz w:val="28"/>
          <w:szCs w:val="28"/>
        </w:rPr>
        <w:t>предлагаемый к</w:t>
      </w:r>
      <w:r w:rsidR="00867FB9">
        <w:rPr>
          <w:rFonts w:eastAsia="Lucida Sans Unicode"/>
          <w:kern w:val="0"/>
          <w:sz w:val="28"/>
          <w:szCs w:val="28"/>
        </w:rPr>
        <w:t> </w:t>
      </w:r>
      <w:r w:rsidR="009C2E92" w:rsidRPr="000C7F27">
        <w:rPr>
          <w:rFonts w:eastAsia="Lucida Sans Unicode"/>
          <w:kern w:val="0"/>
          <w:sz w:val="28"/>
          <w:szCs w:val="28"/>
        </w:rPr>
        <w:t xml:space="preserve">образованию </w:t>
      </w:r>
      <w:r w:rsidRPr="000C7F27">
        <w:rPr>
          <w:rFonts w:eastAsia="Lucida Sans Unicode"/>
          <w:kern w:val="0"/>
          <w:sz w:val="28"/>
          <w:szCs w:val="28"/>
        </w:rPr>
        <w:t>земельный учас</w:t>
      </w:r>
      <w:r w:rsidR="009C2E92" w:rsidRPr="000C7F27">
        <w:rPr>
          <w:rFonts w:eastAsia="Lucida Sans Unicode"/>
          <w:kern w:val="0"/>
          <w:sz w:val="28"/>
          <w:szCs w:val="28"/>
        </w:rPr>
        <w:t>ток</w:t>
      </w:r>
      <w:r w:rsidRPr="000C7F27">
        <w:rPr>
          <w:rFonts w:eastAsia="Lucida Sans Unicode"/>
          <w:kern w:val="0"/>
          <w:sz w:val="28"/>
          <w:szCs w:val="28"/>
        </w:rPr>
        <w:t xml:space="preserve"> </w:t>
      </w:r>
      <w:proofErr w:type="gramStart"/>
      <w:r w:rsidRPr="000C7F27">
        <w:rPr>
          <w:rFonts w:eastAsia="Lucida Sans Unicode"/>
          <w:kern w:val="0"/>
          <w:sz w:val="28"/>
          <w:szCs w:val="28"/>
        </w:rPr>
        <w:t>:</w:t>
      </w:r>
      <w:r w:rsidR="00B910F2" w:rsidRPr="000C7F27">
        <w:rPr>
          <w:rFonts w:eastAsia="Lucida Sans Unicode"/>
          <w:kern w:val="0"/>
          <w:sz w:val="28"/>
          <w:szCs w:val="28"/>
        </w:rPr>
        <w:t>З</w:t>
      </w:r>
      <w:proofErr w:type="gramEnd"/>
      <w:r w:rsidR="00B910F2" w:rsidRPr="000C7F27">
        <w:rPr>
          <w:rFonts w:eastAsia="Lucida Sans Unicode"/>
          <w:kern w:val="0"/>
          <w:sz w:val="28"/>
          <w:szCs w:val="28"/>
        </w:rPr>
        <w:t>У20.</w:t>
      </w:r>
    </w:p>
    <w:p w:rsidR="002035AA" w:rsidRPr="000C7F27" w:rsidRDefault="002035AA" w:rsidP="00867FB9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</w:rPr>
        <w:t>:ЧЗУ</w:t>
      </w:r>
      <w:proofErr w:type="gramStart"/>
      <w:r w:rsidRPr="000C7F27">
        <w:rPr>
          <w:rFonts w:eastAsia="Lucida Sans Unicode"/>
          <w:kern w:val="0"/>
          <w:sz w:val="28"/>
          <w:szCs w:val="28"/>
        </w:rPr>
        <w:t>2</w:t>
      </w:r>
      <w:proofErr w:type="gramEnd"/>
    </w:p>
    <w:p w:rsidR="00B910F2" w:rsidRPr="000C7F27" w:rsidRDefault="002035AA" w:rsidP="00867FB9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</w:rPr>
        <w:t xml:space="preserve">Предлагаемый 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сервитут </w:t>
      </w:r>
      <w:r w:rsidRPr="000C7F27">
        <w:rPr>
          <w:rFonts w:eastAsia="Lucida Sans Unicode"/>
          <w:kern w:val="0"/>
          <w:sz w:val="28"/>
          <w:szCs w:val="28"/>
        </w:rPr>
        <w:t xml:space="preserve">предназначен </w:t>
      </w:r>
      <w:r w:rsidR="00B910F2" w:rsidRPr="000C7F27">
        <w:rPr>
          <w:rFonts w:eastAsia="Lucida Sans Unicode"/>
          <w:kern w:val="0"/>
          <w:sz w:val="28"/>
          <w:szCs w:val="28"/>
        </w:rPr>
        <w:t>для доступа к</w:t>
      </w:r>
      <w:r w:rsidR="00FE7ABB">
        <w:rPr>
          <w:rFonts w:eastAsia="Lucida Sans Unicode"/>
          <w:kern w:val="0"/>
          <w:sz w:val="28"/>
          <w:szCs w:val="28"/>
        </w:rPr>
        <w:t> 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распределительной подстанции. Площадь предлагаемого сервитута </w:t>
      </w:r>
      <w:r w:rsidR="009C2E92" w:rsidRPr="000C7F27">
        <w:rPr>
          <w:rFonts w:eastAsia="Lucida Sans Unicode"/>
          <w:kern w:val="0"/>
          <w:sz w:val="28"/>
          <w:szCs w:val="28"/>
        </w:rPr>
        <w:t>–</w:t>
      </w:r>
      <w:r w:rsidR="009C2E92" w:rsidRPr="000C7F27">
        <w:rPr>
          <w:rFonts w:eastAsia="Lucida Sans Unicode"/>
          <w:kern w:val="0"/>
        </w:rPr>
        <w:t xml:space="preserve"> </w:t>
      </w:r>
      <w:r w:rsidR="00B910F2" w:rsidRPr="000C7F27">
        <w:rPr>
          <w:rFonts w:eastAsia="Lucida Sans Unicode"/>
          <w:kern w:val="0"/>
          <w:sz w:val="28"/>
          <w:szCs w:val="28"/>
        </w:rPr>
        <w:t>47</w:t>
      </w:r>
      <w:r w:rsidR="00867FB9">
        <w:rPr>
          <w:rFonts w:eastAsia="Lucida Sans Unicode"/>
          <w:kern w:val="0"/>
          <w:sz w:val="28"/>
          <w:szCs w:val="28"/>
        </w:rPr>
        <w:t> </w:t>
      </w:r>
      <w:r w:rsidR="00B910F2" w:rsidRPr="000C7F27">
        <w:rPr>
          <w:rFonts w:eastAsia="Lucida Sans Unicode"/>
          <w:kern w:val="0"/>
          <w:sz w:val="28"/>
          <w:szCs w:val="28"/>
        </w:rPr>
        <w:t>кв.</w:t>
      </w:r>
      <w:r w:rsidR="00867FB9">
        <w:rPr>
          <w:rFonts w:eastAsia="Lucida Sans Unicode"/>
          <w:kern w:val="0"/>
          <w:sz w:val="28"/>
          <w:szCs w:val="28"/>
        </w:rPr>
        <w:t> </w:t>
      </w:r>
      <w:r w:rsidR="00B910F2" w:rsidRPr="000C7F27">
        <w:rPr>
          <w:rFonts w:eastAsia="Lucida Sans Unicode"/>
          <w:kern w:val="0"/>
          <w:sz w:val="28"/>
          <w:szCs w:val="28"/>
        </w:rPr>
        <w:t>м.</w:t>
      </w:r>
      <w:r w:rsidR="00867FB9">
        <w:rPr>
          <w:rFonts w:eastAsia="Lucida Sans Unicode"/>
          <w:kern w:val="0"/>
          <w:sz w:val="28"/>
          <w:szCs w:val="28"/>
        </w:rPr>
        <w:t xml:space="preserve"> </w:t>
      </w:r>
      <w:r w:rsidR="00B910F2" w:rsidRPr="000C7F27">
        <w:rPr>
          <w:rFonts w:eastAsia="Lucida Sans Unicode"/>
          <w:kern w:val="0"/>
          <w:sz w:val="28"/>
          <w:szCs w:val="28"/>
        </w:rPr>
        <w:t xml:space="preserve">Предлагаемый сервитут проходит через </w:t>
      </w:r>
      <w:r w:rsidR="009C2E92" w:rsidRPr="000C7F27">
        <w:rPr>
          <w:rFonts w:eastAsia="Lucida Sans Unicode"/>
          <w:kern w:val="0"/>
          <w:sz w:val="28"/>
          <w:szCs w:val="28"/>
        </w:rPr>
        <w:t>предлагаемый к</w:t>
      </w:r>
      <w:r w:rsidR="00867FB9">
        <w:rPr>
          <w:rFonts w:eastAsia="Lucida Sans Unicode"/>
          <w:kern w:val="0"/>
          <w:sz w:val="28"/>
          <w:szCs w:val="28"/>
        </w:rPr>
        <w:t> </w:t>
      </w:r>
      <w:r w:rsidR="009C2E92" w:rsidRPr="000C7F27">
        <w:rPr>
          <w:rFonts w:eastAsia="Lucida Sans Unicode"/>
          <w:kern w:val="0"/>
          <w:sz w:val="28"/>
          <w:szCs w:val="28"/>
        </w:rPr>
        <w:t xml:space="preserve">образованию </w:t>
      </w:r>
      <w:r w:rsidRPr="000C7F27">
        <w:rPr>
          <w:rFonts w:eastAsia="Lucida Sans Unicode"/>
          <w:kern w:val="0"/>
          <w:sz w:val="28"/>
          <w:szCs w:val="28"/>
        </w:rPr>
        <w:t>земельный уча</w:t>
      </w:r>
      <w:r w:rsidR="009C2E92" w:rsidRPr="000C7F27">
        <w:rPr>
          <w:rFonts w:eastAsia="Lucida Sans Unicode"/>
          <w:kern w:val="0"/>
          <w:sz w:val="28"/>
          <w:szCs w:val="28"/>
        </w:rPr>
        <w:t xml:space="preserve">сток </w:t>
      </w:r>
      <w:proofErr w:type="gramStart"/>
      <w:r w:rsidRPr="000C7F27">
        <w:rPr>
          <w:rFonts w:eastAsia="Lucida Sans Unicode"/>
          <w:kern w:val="0"/>
          <w:sz w:val="28"/>
          <w:szCs w:val="28"/>
        </w:rPr>
        <w:t>:</w:t>
      </w:r>
      <w:r w:rsidR="00984BFA" w:rsidRPr="000C7F27">
        <w:rPr>
          <w:rFonts w:eastAsia="Lucida Sans Unicode"/>
          <w:kern w:val="0"/>
          <w:sz w:val="28"/>
          <w:szCs w:val="28"/>
        </w:rPr>
        <w:t>З</w:t>
      </w:r>
      <w:proofErr w:type="gramEnd"/>
      <w:r w:rsidR="00984BFA" w:rsidRPr="000C7F27">
        <w:rPr>
          <w:rFonts w:eastAsia="Lucida Sans Unicode"/>
          <w:kern w:val="0"/>
          <w:sz w:val="28"/>
          <w:szCs w:val="28"/>
        </w:rPr>
        <w:t>У17</w:t>
      </w:r>
      <w:r w:rsidR="00B910F2" w:rsidRPr="000C7F27">
        <w:rPr>
          <w:rFonts w:eastAsia="Lucida Sans Unicode"/>
          <w:kern w:val="0"/>
          <w:sz w:val="28"/>
          <w:szCs w:val="28"/>
        </w:rPr>
        <w:t>.</w:t>
      </w:r>
    </w:p>
    <w:p w:rsidR="00CF3D83" w:rsidRPr="000C7F27" w:rsidRDefault="00CF3D83" w:rsidP="00867FB9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В </w:t>
      </w:r>
      <w:r w:rsidR="009C2E92" w:rsidRPr="000C7F27">
        <w:rPr>
          <w:kern w:val="0"/>
          <w:sz w:val="28"/>
          <w:szCs w:val="28"/>
        </w:rPr>
        <w:t xml:space="preserve">настоящем </w:t>
      </w:r>
      <w:r w:rsidRPr="000C7F27">
        <w:rPr>
          <w:kern w:val="0"/>
          <w:sz w:val="28"/>
          <w:szCs w:val="28"/>
        </w:rPr>
        <w:t xml:space="preserve">проекте межевания красные линии </w:t>
      </w:r>
      <w:r w:rsidR="009C2E92" w:rsidRPr="000C7F27">
        <w:rPr>
          <w:kern w:val="0"/>
          <w:sz w:val="28"/>
          <w:szCs w:val="28"/>
        </w:rPr>
        <w:t xml:space="preserve">ранее утверждены </w:t>
      </w:r>
      <w:r w:rsidRPr="000C7F27">
        <w:rPr>
          <w:kern w:val="0"/>
          <w:sz w:val="28"/>
          <w:szCs w:val="28"/>
        </w:rPr>
        <w:t xml:space="preserve">постановлением администрации городского округа города Воронеж </w:t>
      </w:r>
      <w:r w:rsidR="009C2E92" w:rsidRPr="000C7F27">
        <w:rPr>
          <w:kern w:val="0"/>
          <w:sz w:val="28"/>
          <w:szCs w:val="28"/>
        </w:rPr>
        <w:t>от</w:t>
      </w:r>
      <w:r w:rsidR="00FE7ABB">
        <w:rPr>
          <w:kern w:val="0"/>
          <w:sz w:val="28"/>
          <w:szCs w:val="28"/>
        </w:rPr>
        <w:t> </w:t>
      </w:r>
      <w:r w:rsidR="009C2E92" w:rsidRPr="000C7F27">
        <w:rPr>
          <w:kern w:val="0"/>
          <w:sz w:val="28"/>
          <w:szCs w:val="28"/>
        </w:rPr>
        <w:t xml:space="preserve">28.04.2015 </w:t>
      </w:r>
      <w:r w:rsidRPr="000C7F27">
        <w:rPr>
          <w:kern w:val="0"/>
          <w:sz w:val="28"/>
          <w:szCs w:val="28"/>
        </w:rPr>
        <w:t>№</w:t>
      </w:r>
      <w:r w:rsidR="009C2E92" w:rsidRPr="000C7F27">
        <w:rPr>
          <w:kern w:val="0"/>
          <w:sz w:val="28"/>
          <w:szCs w:val="28"/>
        </w:rPr>
        <w:t xml:space="preserve"> </w:t>
      </w:r>
      <w:r w:rsidRPr="000C7F27">
        <w:rPr>
          <w:kern w:val="0"/>
          <w:sz w:val="28"/>
          <w:szCs w:val="28"/>
        </w:rPr>
        <w:t xml:space="preserve">353 «Об утверждении проекта планировки территории, ограниченной ул. 20-летия Октября, ул. </w:t>
      </w:r>
      <w:proofErr w:type="spellStart"/>
      <w:r w:rsidRPr="000C7F27">
        <w:rPr>
          <w:kern w:val="0"/>
          <w:sz w:val="28"/>
          <w:szCs w:val="28"/>
        </w:rPr>
        <w:t>Кольцовская</w:t>
      </w:r>
      <w:proofErr w:type="spellEnd"/>
      <w:r w:rsidRPr="000C7F27">
        <w:rPr>
          <w:kern w:val="0"/>
          <w:sz w:val="28"/>
          <w:szCs w:val="28"/>
        </w:rPr>
        <w:t>, просп. Революции, ул.</w:t>
      </w:r>
      <w:r w:rsidR="00FE7ABB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Степана Разина, ул. Софьи Перовской, ул. Выборгская в городском округе город Воронеж».</w:t>
      </w:r>
    </w:p>
    <w:p w:rsidR="00CF3D83" w:rsidRPr="000C7F27" w:rsidRDefault="00CF3D83" w:rsidP="00867FB9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Корректировка красных линий предусмотрена в районе </w:t>
      </w:r>
      <w:proofErr w:type="gramStart"/>
      <w:r w:rsidR="00453786" w:rsidRPr="000C7F27">
        <w:rPr>
          <w:kern w:val="0"/>
          <w:sz w:val="28"/>
          <w:szCs w:val="28"/>
        </w:rPr>
        <w:t>:</w:t>
      </w:r>
      <w:r w:rsidRPr="000C7F27">
        <w:rPr>
          <w:kern w:val="0"/>
          <w:sz w:val="28"/>
          <w:szCs w:val="28"/>
        </w:rPr>
        <w:t>З</w:t>
      </w:r>
      <w:proofErr w:type="gramEnd"/>
      <w:r w:rsidRPr="000C7F27">
        <w:rPr>
          <w:kern w:val="0"/>
          <w:sz w:val="28"/>
          <w:szCs w:val="28"/>
        </w:rPr>
        <w:t>У6 и</w:t>
      </w:r>
      <w:r w:rsidR="00FE7ABB">
        <w:rPr>
          <w:kern w:val="0"/>
          <w:sz w:val="28"/>
          <w:szCs w:val="28"/>
        </w:rPr>
        <w:t> </w:t>
      </w:r>
      <w:r w:rsidRPr="000C7F27">
        <w:rPr>
          <w:kern w:val="0"/>
          <w:sz w:val="28"/>
          <w:szCs w:val="28"/>
        </w:rPr>
        <w:t>земельного участка по ул. 25 Октября, 40г</w:t>
      </w:r>
      <w:r w:rsidR="009C2E92" w:rsidRPr="000C7F27">
        <w:rPr>
          <w:kern w:val="0"/>
          <w:sz w:val="28"/>
          <w:szCs w:val="28"/>
        </w:rPr>
        <w:t>,</w:t>
      </w:r>
      <w:r w:rsidRPr="000C7F27">
        <w:rPr>
          <w:kern w:val="0"/>
          <w:sz w:val="28"/>
          <w:szCs w:val="28"/>
        </w:rPr>
        <w:t xml:space="preserve"> </w:t>
      </w:r>
      <w:bookmarkStart w:id="0" w:name="_GoBack"/>
      <w:bookmarkEnd w:id="0"/>
      <w:r w:rsidR="009C2E92" w:rsidRPr="000C7F27">
        <w:rPr>
          <w:kern w:val="0"/>
          <w:sz w:val="28"/>
          <w:szCs w:val="28"/>
        </w:rPr>
        <w:t xml:space="preserve">информация об этом </w:t>
      </w:r>
      <w:r w:rsidRPr="000C7F27">
        <w:rPr>
          <w:kern w:val="0"/>
          <w:sz w:val="28"/>
          <w:szCs w:val="28"/>
        </w:rPr>
        <w:t>представлена в таблице № 5.</w:t>
      </w:r>
    </w:p>
    <w:p w:rsidR="00B87FC3" w:rsidRPr="000C7F27" w:rsidRDefault="00CF3D83" w:rsidP="00867FB9">
      <w:pPr>
        <w:widowControl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  <w:shd w:val="clear" w:color="auto" w:fill="FFFFFF"/>
        </w:rPr>
      </w:pPr>
      <w:r w:rsidRPr="000C7F27">
        <w:rPr>
          <w:kern w:val="0"/>
          <w:sz w:val="28"/>
          <w:szCs w:val="28"/>
          <w:shd w:val="clear" w:color="auto" w:fill="FFFFFF"/>
        </w:rP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0C7F27" w:rsidRPr="003D2735" w:rsidTr="00CC3235">
        <w:trPr>
          <w:trHeight w:val="77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BB" w:rsidRPr="003D2735" w:rsidRDefault="00BB552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Номер</w:t>
            </w:r>
          </w:p>
          <w:p w:rsidR="00CF3D83" w:rsidRPr="003D2735" w:rsidRDefault="00BB5522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Перечень координат</w:t>
            </w:r>
          </w:p>
        </w:tc>
      </w:tr>
      <w:tr w:rsidR="000C7F27" w:rsidRPr="003D2735" w:rsidTr="003D2735">
        <w:trPr>
          <w:trHeight w:val="182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Y</w:t>
            </w:r>
          </w:p>
        </w:tc>
      </w:tr>
      <w:tr w:rsidR="000C7F27" w:rsidRPr="003D2735" w:rsidTr="003D2735">
        <w:trPr>
          <w:trHeight w:val="1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Контур 1</w:t>
            </w:r>
          </w:p>
        </w:tc>
      </w:tr>
      <w:tr w:rsidR="000C7F27" w:rsidRPr="003D2735" w:rsidTr="003D2735">
        <w:trPr>
          <w:trHeight w:val="19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513980.21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1301020.35</w:t>
            </w:r>
          </w:p>
        </w:tc>
      </w:tr>
      <w:tr w:rsidR="000C7F27" w:rsidRPr="003D2735" w:rsidTr="003D2735">
        <w:trPr>
          <w:trHeight w:val="20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513978.92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1301022.65</w:t>
            </w:r>
          </w:p>
        </w:tc>
      </w:tr>
      <w:tr w:rsidR="000C7F27" w:rsidRPr="003D2735" w:rsidTr="003D2735">
        <w:trPr>
          <w:trHeight w:val="21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513987.75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1301027.63</w:t>
            </w:r>
          </w:p>
        </w:tc>
      </w:tr>
      <w:tr w:rsidR="000C7F27" w:rsidRPr="003D2735" w:rsidTr="003D2735">
        <w:trPr>
          <w:trHeight w:val="21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513971.09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1301040.95</w:t>
            </w:r>
          </w:p>
        </w:tc>
      </w:tr>
      <w:tr w:rsidR="000C7F27" w:rsidRPr="003D2735" w:rsidTr="003D2735">
        <w:trPr>
          <w:trHeight w:val="23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513964.60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1301053.38</w:t>
            </w:r>
          </w:p>
        </w:tc>
      </w:tr>
      <w:tr w:rsidR="000C7F27" w:rsidRPr="003D2735" w:rsidTr="003D2735">
        <w:trPr>
          <w:trHeight w:val="23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513946.46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1301062.10</w:t>
            </w:r>
          </w:p>
        </w:tc>
      </w:tr>
      <w:tr w:rsidR="000C7F27" w:rsidRPr="003D2735" w:rsidTr="003D2735">
        <w:trPr>
          <w:trHeight w:val="24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513928.20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1301068.20</w:t>
            </w:r>
          </w:p>
        </w:tc>
      </w:tr>
      <w:tr w:rsidR="000C7F27" w:rsidRPr="003D2735" w:rsidTr="003D2735">
        <w:trPr>
          <w:trHeight w:val="24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513916.66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1301070.60</w:t>
            </w:r>
          </w:p>
        </w:tc>
      </w:tr>
      <w:tr w:rsidR="000C7F27" w:rsidRPr="003D2735" w:rsidTr="003D2735">
        <w:trPr>
          <w:trHeight w:val="2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513910.50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1301071.50</w:t>
            </w:r>
          </w:p>
        </w:tc>
      </w:tr>
      <w:tr w:rsidR="000C7F27" w:rsidRPr="003D2735" w:rsidTr="003D2735">
        <w:trPr>
          <w:trHeight w:val="26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513897.50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1301072.20</w:t>
            </w:r>
          </w:p>
        </w:tc>
      </w:tr>
      <w:tr w:rsidR="000C7F27" w:rsidRPr="003D2735" w:rsidTr="003D2735">
        <w:trPr>
          <w:trHeight w:val="2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513885.90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1301073.20</w:t>
            </w:r>
          </w:p>
        </w:tc>
      </w:tr>
      <w:tr w:rsidR="000C7F27" w:rsidRPr="003D2735" w:rsidTr="003D2735">
        <w:trPr>
          <w:trHeight w:val="27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513874.00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1301074.50</w:t>
            </w:r>
          </w:p>
        </w:tc>
      </w:tr>
      <w:tr w:rsidR="000C7F27" w:rsidRPr="003D2735" w:rsidTr="003D2735">
        <w:trPr>
          <w:trHeight w:val="26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513866.50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1301076.40</w:t>
            </w:r>
          </w:p>
        </w:tc>
      </w:tr>
      <w:tr w:rsidR="000C7F27" w:rsidRPr="003D2735" w:rsidTr="003D2735">
        <w:trPr>
          <w:trHeight w:val="14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513849.80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1301082.60</w:t>
            </w:r>
          </w:p>
        </w:tc>
      </w:tr>
      <w:tr w:rsidR="000C7F27" w:rsidRPr="003D2735" w:rsidTr="003D2735">
        <w:trPr>
          <w:trHeight w:val="14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513847.80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1301082.90</w:t>
            </w:r>
          </w:p>
        </w:tc>
      </w:tr>
      <w:tr w:rsidR="000C7F27" w:rsidRPr="003D2735" w:rsidTr="003D2735">
        <w:trPr>
          <w:trHeight w:val="15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513845.90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1301082.80</w:t>
            </w:r>
          </w:p>
        </w:tc>
      </w:tr>
      <w:tr w:rsidR="000C7F27" w:rsidRPr="003D2735" w:rsidTr="003D2735">
        <w:trPr>
          <w:trHeight w:val="16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513844.10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1301082.20</w:t>
            </w:r>
          </w:p>
        </w:tc>
      </w:tr>
      <w:tr w:rsidR="000C7F27" w:rsidRPr="003D2735" w:rsidTr="003D2735">
        <w:trPr>
          <w:trHeight w:val="1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513842.40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1301081.40</w:t>
            </w:r>
          </w:p>
        </w:tc>
      </w:tr>
      <w:tr w:rsidR="000C7F27" w:rsidRPr="003D2735" w:rsidTr="003D2735">
        <w:trPr>
          <w:trHeight w:val="17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513831.36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1300938.96</w:t>
            </w:r>
          </w:p>
        </w:tc>
      </w:tr>
      <w:tr w:rsidR="000C7F27" w:rsidRPr="003D2735" w:rsidTr="003D2735">
        <w:trPr>
          <w:trHeight w:val="15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513838.15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1300942.16</w:t>
            </w:r>
          </w:p>
        </w:tc>
      </w:tr>
      <w:tr w:rsidR="000C7F27" w:rsidRPr="003D2735" w:rsidTr="003D2735">
        <w:trPr>
          <w:trHeight w:val="15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513852.31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1300948.83</w:t>
            </w:r>
          </w:p>
        </w:tc>
      </w:tr>
      <w:tr w:rsidR="000C7F27" w:rsidRPr="003D2735" w:rsidTr="003D2735">
        <w:trPr>
          <w:trHeight w:val="1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513862.09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1300953.70</w:t>
            </w:r>
          </w:p>
        </w:tc>
      </w:tr>
      <w:tr w:rsidR="000C7F27" w:rsidRPr="003D2735" w:rsidTr="003D2735">
        <w:trPr>
          <w:trHeight w:val="1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513855.30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1300983.67</w:t>
            </w:r>
          </w:p>
        </w:tc>
      </w:tr>
      <w:tr w:rsidR="000C7F27" w:rsidRPr="003D2735" w:rsidTr="003D2735">
        <w:trPr>
          <w:trHeight w:val="18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513859.66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1301039.80</w:t>
            </w:r>
          </w:p>
        </w:tc>
      </w:tr>
      <w:tr w:rsidR="000C7F27" w:rsidRPr="003D2735" w:rsidTr="003D2735">
        <w:trPr>
          <w:trHeight w:val="1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513861.67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1301041.48</w:t>
            </w:r>
          </w:p>
        </w:tc>
      </w:tr>
      <w:tr w:rsidR="000C7F27" w:rsidRPr="003D2735" w:rsidTr="003D2735">
        <w:trPr>
          <w:trHeight w:val="18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513881.37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1301049.45</w:t>
            </w:r>
          </w:p>
        </w:tc>
      </w:tr>
      <w:tr w:rsidR="000C7F27" w:rsidRPr="003D2735" w:rsidTr="003D2735">
        <w:trPr>
          <w:trHeight w:val="20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513890.79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1301051.00</w:t>
            </w:r>
          </w:p>
        </w:tc>
      </w:tr>
      <w:tr w:rsidR="000C7F27" w:rsidRPr="003D2735" w:rsidTr="003D2735">
        <w:trPr>
          <w:trHeight w:val="21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513900.13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1301048.26</w:t>
            </w:r>
          </w:p>
        </w:tc>
      </w:tr>
      <w:tr w:rsidR="000C7F27" w:rsidRPr="003D2735" w:rsidTr="003D2735">
        <w:trPr>
          <w:trHeight w:val="21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513927.85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1300998.13</w:t>
            </w:r>
          </w:p>
        </w:tc>
      </w:tr>
      <w:tr w:rsidR="000C7F27" w:rsidRPr="003D2735" w:rsidTr="003D2735">
        <w:trPr>
          <w:trHeight w:val="21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513959.05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1301012.25</w:t>
            </w:r>
          </w:p>
        </w:tc>
      </w:tr>
      <w:tr w:rsidR="000C7F27" w:rsidRPr="003D2735" w:rsidTr="003D2735">
        <w:trPr>
          <w:trHeight w:val="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Контур 2</w:t>
            </w:r>
          </w:p>
        </w:tc>
      </w:tr>
      <w:tr w:rsidR="000C7F27" w:rsidRPr="003D2735" w:rsidTr="003D2735">
        <w:trPr>
          <w:trHeight w:val="9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513574.57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1300395.21</w:t>
            </w:r>
          </w:p>
        </w:tc>
      </w:tr>
      <w:tr w:rsidR="000C7F27" w:rsidRPr="003D2735" w:rsidTr="003D2735">
        <w:trPr>
          <w:trHeight w:val="2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513581.61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1300403.08</w:t>
            </w:r>
          </w:p>
        </w:tc>
      </w:tr>
      <w:tr w:rsidR="000C7F27" w:rsidRPr="003D2735" w:rsidTr="003D2735">
        <w:trPr>
          <w:trHeight w:val="26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513576.99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1300407.22</w:t>
            </w:r>
          </w:p>
        </w:tc>
      </w:tr>
      <w:tr w:rsidR="000C7F27" w:rsidRPr="003D2735" w:rsidTr="003D2735">
        <w:trPr>
          <w:trHeight w:val="12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513582.15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1300413.00</w:t>
            </w:r>
          </w:p>
        </w:tc>
      </w:tr>
      <w:tr w:rsidR="000C7F27" w:rsidRPr="003D2735" w:rsidTr="003D2735">
        <w:trPr>
          <w:trHeight w:val="27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513574.33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1300420.00</w:t>
            </w:r>
          </w:p>
        </w:tc>
      </w:tr>
      <w:tr w:rsidR="000C7F27" w:rsidRPr="003D2735" w:rsidTr="00DB3A69">
        <w:trPr>
          <w:trHeight w:val="13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513564.10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1300417.50</w:t>
            </w:r>
          </w:p>
        </w:tc>
      </w:tr>
      <w:tr w:rsidR="000C7F27" w:rsidRPr="003D2735" w:rsidTr="00DB3A69">
        <w:trPr>
          <w:trHeight w:val="27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513557.74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1300410.31</w:t>
            </w:r>
          </w:p>
        </w:tc>
      </w:tr>
      <w:tr w:rsidR="00CF3D83" w:rsidRPr="003D2735" w:rsidTr="00DB3A69">
        <w:trPr>
          <w:trHeight w:val="14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513574.57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D83" w:rsidRPr="003D2735" w:rsidRDefault="00CF3D83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3D2735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1300395.21</w:t>
            </w:r>
          </w:p>
        </w:tc>
      </w:tr>
    </w:tbl>
    <w:p w:rsidR="00482063" w:rsidRPr="000C7F27" w:rsidRDefault="00482063" w:rsidP="00867FB9">
      <w:pPr>
        <w:pStyle w:val="Standard"/>
        <w:spacing w:line="252" w:lineRule="auto"/>
        <w:ind w:firstLine="709"/>
        <w:rPr>
          <w:kern w:val="0"/>
        </w:rPr>
      </w:pPr>
    </w:p>
    <w:p w:rsidR="00CF3D83" w:rsidRDefault="00CC3235" w:rsidP="00867FB9">
      <w:pPr>
        <w:pStyle w:val="Standard"/>
        <w:spacing w:line="348" w:lineRule="auto"/>
        <w:ind w:firstLine="709"/>
        <w:jc w:val="both"/>
        <w:rPr>
          <w:kern w:val="0"/>
        </w:rPr>
      </w:pPr>
      <w:r w:rsidRPr="000C7F27">
        <w:rPr>
          <w:kern w:val="0"/>
        </w:rPr>
        <w:t>Координатное описание характерных точек линий</w:t>
      </w:r>
      <w:r w:rsidR="00CF3D83" w:rsidRPr="000C7F27">
        <w:rPr>
          <w:kern w:val="0"/>
        </w:rPr>
        <w:t xml:space="preserve"> отступа</w:t>
      </w:r>
      <w:r w:rsidRPr="000C7F27">
        <w:rPr>
          <w:kern w:val="0"/>
        </w:rPr>
        <w:t>, утверждаемых, изменяемых настоящим</w:t>
      </w:r>
      <w:r w:rsidR="00CF3D83" w:rsidRPr="000C7F27">
        <w:rPr>
          <w:kern w:val="0"/>
        </w:rPr>
        <w:t xml:space="preserve"> проектом межевания территории, в</w:t>
      </w:r>
      <w:r w:rsidR="00FE7ABB">
        <w:rPr>
          <w:kern w:val="0"/>
        </w:rPr>
        <w:t> </w:t>
      </w:r>
      <w:r w:rsidR="00CF3D83" w:rsidRPr="000C7F27">
        <w:rPr>
          <w:kern w:val="0"/>
        </w:rPr>
        <w:t xml:space="preserve">системе координат, используемой для ведения </w:t>
      </w:r>
      <w:r w:rsidRPr="000C7F27">
        <w:rPr>
          <w:kern w:val="0"/>
        </w:rPr>
        <w:t xml:space="preserve">ЕГРН </w:t>
      </w:r>
      <w:r w:rsidR="00CF3D83" w:rsidRPr="000C7F27">
        <w:rPr>
          <w:kern w:val="0"/>
        </w:rPr>
        <w:t>на территории городского округа город Воронеж</w:t>
      </w:r>
      <w:r w:rsidRPr="000C7F27">
        <w:rPr>
          <w:kern w:val="0"/>
        </w:rPr>
        <w:t>, представлено</w:t>
      </w:r>
      <w:r w:rsidR="00CF3D83" w:rsidRPr="000C7F27">
        <w:rPr>
          <w:kern w:val="0"/>
        </w:rPr>
        <w:t xml:space="preserve"> в таблице № 6.</w:t>
      </w:r>
    </w:p>
    <w:p w:rsidR="00CF3D83" w:rsidRPr="000C7F27" w:rsidRDefault="00CF3D83" w:rsidP="00867FB9">
      <w:pPr>
        <w:pStyle w:val="Standard"/>
        <w:spacing w:line="252" w:lineRule="auto"/>
        <w:jc w:val="right"/>
        <w:rPr>
          <w:kern w:val="0"/>
        </w:rPr>
      </w:pPr>
      <w:r w:rsidRPr="000C7F27">
        <w:rPr>
          <w:kern w:val="0"/>
        </w:rPr>
        <w:t>Таблица №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0C7F27" w:rsidRPr="00DB3A69" w:rsidTr="00FE7ABB">
        <w:trPr>
          <w:trHeight w:val="273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BB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Номер</w:t>
            </w:r>
          </w:p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Перечень координат</w:t>
            </w:r>
          </w:p>
        </w:tc>
      </w:tr>
      <w:tr w:rsidR="000C7F27" w:rsidRPr="00DB3A69" w:rsidTr="00DB3A69">
        <w:trPr>
          <w:trHeight w:val="143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Y</w:t>
            </w:r>
          </w:p>
        </w:tc>
      </w:tr>
      <w:tr w:rsidR="000C7F27" w:rsidRPr="00DB3A69" w:rsidTr="00DB3A69">
        <w:trPr>
          <w:trHeight w:val="14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514279.01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1300860.82</w:t>
            </w:r>
          </w:p>
        </w:tc>
      </w:tr>
      <w:tr w:rsidR="000C7F27" w:rsidRPr="00DB3A69" w:rsidTr="00DB3A69">
        <w:trPr>
          <w:trHeight w:val="15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514261.62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1300835.93</w:t>
            </w:r>
          </w:p>
        </w:tc>
      </w:tr>
      <w:tr w:rsidR="000C7F27" w:rsidRPr="00DB3A69" w:rsidTr="00DB3A69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514241.37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1300851.39</w:t>
            </w:r>
          </w:p>
        </w:tc>
      </w:tr>
      <w:tr w:rsidR="000C7F27" w:rsidRPr="00DB3A69" w:rsidTr="00DB3A69">
        <w:trPr>
          <w:trHeight w:val="17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514150.16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1300913.00</w:t>
            </w:r>
          </w:p>
        </w:tc>
      </w:tr>
      <w:tr w:rsidR="000C7F27" w:rsidRPr="00DB3A69" w:rsidTr="00DB3A69">
        <w:trPr>
          <w:trHeight w:val="19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514132.82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1300928.05</w:t>
            </w:r>
          </w:p>
        </w:tc>
      </w:tr>
      <w:tr w:rsidR="000C7F27" w:rsidRPr="00DB3A69" w:rsidTr="00DB3A69">
        <w:trPr>
          <w:trHeight w:val="18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514132.44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1300937.66</w:t>
            </w:r>
          </w:p>
        </w:tc>
      </w:tr>
      <w:tr w:rsidR="000C7F27" w:rsidRPr="00DB3A69" w:rsidTr="00DB3A69">
        <w:trPr>
          <w:trHeight w:val="20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514100.44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1300960.61</w:t>
            </w:r>
          </w:p>
        </w:tc>
      </w:tr>
      <w:tr w:rsidR="000C7F27" w:rsidRPr="00DB3A69" w:rsidTr="00DB3A69">
        <w:trPr>
          <w:trHeight w:val="20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514089.59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1300944.49</w:t>
            </w:r>
          </w:p>
        </w:tc>
      </w:tr>
      <w:tr w:rsidR="000C7F27" w:rsidRPr="00DB3A69" w:rsidTr="00DB3A69">
        <w:trPr>
          <w:trHeight w:val="20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514111.02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1300911.12</w:t>
            </w:r>
          </w:p>
        </w:tc>
      </w:tr>
      <w:tr w:rsidR="000C7F27" w:rsidRPr="00DB3A69" w:rsidTr="00DB3A69">
        <w:trPr>
          <w:trHeight w:val="22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514118.83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1300899.06</w:t>
            </w:r>
          </w:p>
        </w:tc>
      </w:tr>
      <w:tr w:rsidR="000C7F27" w:rsidRPr="00DB3A69" w:rsidTr="00DB3A69">
        <w:trPr>
          <w:trHeight w:val="23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514241.94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1300792.34</w:t>
            </w:r>
          </w:p>
        </w:tc>
      </w:tr>
      <w:tr w:rsidR="000C7F27" w:rsidRPr="00DB3A69" w:rsidTr="00DB3A69">
        <w:trPr>
          <w:trHeight w:val="24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514285.16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1300744.72</w:t>
            </w:r>
          </w:p>
        </w:tc>
      </w:tr>
      <w:tr w:rsidR="000C7F27" w:rsidRPr="00DB3A69" w:rsidTr="00DB3A69">
        <w:trPr>
          <w:trHeight w:val="23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514325.40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1300705.38</w:t>
            </w:r>
          </w:p>
        </w:tc>
      </w:tr>
      <w:tr w:rsidR="000C7F27" w:rsidRPr="00DB3A69" w:rsidTr="00DB3A69">
        <w:trPr>
          <w:trHeight w:val="25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514347.97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1300742.45</w:t>
            </w:r>
          </w:p>
        </w:tc>
      </w:tr>
      <w:tr w:rsidR="000C7F27" w:rsidRPr="00DB3A69" w:rsidTr="00DB3A69">
        <w:trPr>
          <w:trHeight w:val="2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514381.34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1300798.04</w:t>
            </w:r>
          </w:p>
        </w:tc>
      </w:tr>
      <w:tr w:rsidR="000C7F27" w:rsidRPr="00DB3A69" w:rsidTr="00DB3A69">
        <w:trPr>
          <w:trHeight w:val="2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514279.01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1300860.82</w:t>
            </w:r>
          </w:p>
        </w:tc>
      </w:tr>
      <w:tr w:rsidR="000C7F27" w:rsidRPr="00DB3A69" w:rsidTr="00DB3A69">
        <w:trPr>
          <w:trHeight w:val="28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DB3A69">
        <w:trPr>
          <w:trHeight w:val="13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514129.58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1300826.46</w:t>
            </w:r>
          </w:p>
        </w:tc>
      </w:tr>
      <w:tr w:rsidR="000C7F27" w:rsidRPr="00DB3A69" w:rsidTr="00DB3A69">
        <w:trPr>
          <w:trHeight w:val="27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514128.68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1300826.19</w:t>
            </w:r>
          </w:p>
        </w:tc>
      </w:tr>
      <w:tr w:rsidR="000C7F27" w:rsidRPr="00DB3A69" w:rsidTr="00DB3A69">
        <w:trPr>
          <w:trHeight w:val="28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514182.73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1300691.74</w:t>
            </w:r>
          </w:p>
        </w:tc>
      </w:tr>
      <w:tr w:rsidR="000C7F27" w:rsidRPr="00DB3A69" w:rsidTr="00DB3A69">
        <w:trPr>
          <w:trHeight w:val="12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514225.26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1300583.34</w:t>
            </w:r>
          </w:p>
        </w:tc>
      </w:tr>
      <w:tr w:rsidR="000C7F27" w:rsidRPr="00DB3A69" w:rsidTr="00DB3A69">
        <w:trPr>
          <w:trHeight w:val="1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514272.34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1300572.86</w:t>
            </w:r>
          </w:p>
        </w:tc>
      </w:tr>
      <w:tr w:rsidR="000C7F27" w:rsidRPr="00DB3A69" w:rsidTr="00DB3A69">
        <w:trPr>
          <w:trHeight w:val="15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514349.08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1300655.99</w:t>
            </w:r>
          </w:p>
        </w:tc>
      </w:tr>
      <w:tr w:rsidR="000C7F27" w:rsidRPr="00DB3A69" w:rsidTr="00DB3A69">
        <w:trPr>
          <w:trHeight w:val="15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514309.58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1300690.48</w:t>
            </w:r>
          </w:p>
        </w:tc>
      </w:tr>
      <w:tr w:rsidR="000C7F27" w:rsidRPr="00DB3A69" w:rsidTr="00DB3A69">
        <w:trPr>
          <w:trHeight w:val="1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514260.53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1300725.55</w:t>
            </w:r>
          </w:p>
        </w:tc>
      </w:tr>
      <w:tr w:rsidR="000C7F27" w:rsidRPr="00DB3A69" w:rsidTr="00DB3A69">
        <w:trPr>
          <w:trHeight w:val="17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514208.54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1300781.97</w:t>
            </w:r>
          </w:p>
        </w:tc>
      </w:tr>
      <w:tr w:rsidR="000C7F27" w:rsidRPr="00DB3A69" w:rsidTr="00DB3A69">
        <w:trPr>
          <w:trHeight w:val="18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514154.28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1300843.72</w:t>
            </w:r>
          </w:p>
        </w:tc>
      </w:tr>
      <w:tr w:rsidR="000C7F27" w:rsidRPr="00DB3A69" w:rsidTr="00DB3A69">
        <w:trPr>
          <w:trHeight w:val="18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514136.56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1300864.20</w:t>
            </w:r>
          </w:p>
        </w:tc>
      </w:tr>
      <w:tr w:rsidR="000C7F27" w:rsidRPr="00DB3A69" w:rsidTr="00DB3A69">
        <w:trPr>
          <w:trHeight w:val="20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514129.48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1300871.01</w:t>
            </w:r>
          </w:p>
        </w:tc>
      </w:tr>
      <w:tr w:rsidR="000C7F27" w:rsidRPr="00DB3A69" w:rsidTr="00DB3A69">
        <w:trPr>
          <w:trHeight w:val="20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514119.24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1300879.82</w:t>
            </w:r>
          </w:p>
        </w:tc>
      </w:tr>
      <w:tr w:rsidR="000C7F27" w:rsidRPr="00DB3A69" w:rsidTr="00DB3A69">
        <w:trPr>
          <w:trHeight w:val="21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514115.51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1300879.10</w:t>
            </w:r>
          </w:p>
        </w:tc>
      </w:tr>
      <w:tr w:rsidR="000C7F27" w:rsidRPr="00DB3A69" w:rsidTr="00DB3A69">
        <w:trPr>
          <w:trHeight w:val="22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514110.68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1300877.25</w:t>
            </w:r>
          </w:p>
        </w:tc>
      </w:tr>
      <w:tr w:rsidR="000C7F27" w:rsidRPr="00DB3A69" w:rsidTr="00DB3A69">
        <w:trPr>
          <w:trHeight w:val="23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514116.21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1300863.48</w:t>
            </w:r>
          </w:p>
        </w:tc>
      </w:tr>
      <w:tr w:rsidR="000C7F27" w:rsidRPr="00DB3A69" w:rsidTr="00DB3A69">
        <w:trPr>
          <w:trHeight w:val="9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514118.96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1300852.48</w:t>
            </w:r>
          </w:p>
        </w:tc>
      </w:tr>
      <w:tr w:rsidR="000C7F27" w:rsidRPr="00DB3A69" w:rsidTr="00DB3A69">
        <w:trPr>
          <w:trHeight w:val="2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514129.58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1300826.46</w:t>
            </w:r>
          </w:p>
        </w:tc>
      </w:tr>
      <w:tr w:rsidR="000C7F27" w:rsidRPr="00DB3A69" w:rsidTr="00DB3A69">
        <w:trPr>
          <w:trHeight w:val="25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DB3A69">
        <w:trPr>
          <w:trHeight w:val="24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514083.69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1300692.15</w:t>
            </w:r>
          </w:p>
        </w:tc>
      </w:tr>
      <w:tr w:rsidR="000C7F27" w:rsidRPr="00DB3A69" w:rsidTr="00DB3A69">
        <w:trPr>
          <w:trHeight w:val="26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514077.71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1300858.69</w:t>
            </w:r>
          </w:p>
        </w:tc>
      </w:tr>
      <w:tr w:rsidR="000C7F27" w:rsidRPr="00DB3A69" w:rsidTr="00DB3A69">
        <w:trPr>
          <w:trHeight w:val="14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514074.10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1300915.26</w:t>
            </w:r>
          </w:p>
        </w:tc>
      </w:tr>
      <w:tr w:rsidR="000C7F27" w:rsidRPr="00DB3A69" w:rsidTr="00DB3A69">
        <w:trPr>
          <w:trHeight w:val="14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514066.89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1300931.63</w:t>
            </w:r>
          </w:p>
        </w:tc>
      </w:tr>
      <w:tr w:rsidR="000C7F27" w:rsidRPr="00DB3A69" w:rsidTr="00DB3A69">
        <w:trPr>
          <w:trHeight w:val="15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514048.87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1300964.15</w:t>
            </w:r>
          </w:p>
        </w:tc>
      </w:tr>
      <w:tr w:rsidR="000C7F27" w:rsidRPr="00DB3A69" w:rsidTr="00DB3A69">
        <w:trPr>
          <w:trHeight w:val="15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514032.40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1300974.42</w:t>
            </w:r>
          </w:p>
        </w:tc>
      </w:tr>
      <w:tr w:rsidR="000C7F27" w:rsidRPr="00DB3A69" w:rsidTr="00DB3A69">
        <w:trPr>
          <w:trHeight w:val="1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513996.30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1300997.66</w:t>
            </w:r>
          </w:p>
        </w:tc>
      </w:tr>
      <w:tr w:rsidR="000C7F27" w:rsidRPr="00DB3A69" w:rsidTr="00DB3A69">
        <w:trPr>
          <w:trHeight w:val="1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514019.35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1300973.26</w:t>
            </w:r>
          </w:p>
        </w:tc>
      </w:tr>
      <w:tr w:rsidR="000C7F27" w:rsidRPr="00DB3A69" w:rsidTr="00DB3A69">
        <w:trPr>
          <w:trHeight w:val="18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514036.72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1300947.27</w:t>
            </w:r>
          </w:p>
        </w:tc>
      </w:tr>
      <w:tr w:rsidR="000C7F27" w:rsidRPr="00DB3A69" w:rsidTr="00DB3A69">
        <w:trPr>
          <w:trHeight w:val="19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514035.11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1300946.14</w:t>
            </w:r>
          </w:p>
        </w:tc>
      </w:tr>
      <w:tr w:rsidR="000C7F27" w:rsidRPr="00DB3A69" w:rsidTr="00DB3A69">
        <w:trPr>
          <w:trHeight w:val="20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514037.39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1300942.64</w:t>
            </w:r>
          </w:p>
        </w:tc>
      </w:tr>
      <w:tr w:rsidR="000C7F27" w:rsidRPr="00DB3A69" w:rsidTr="00DB3A69">
        <w:trPr>
          <w:trHeight w:val="20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514029.89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1300936.62</w:t>
            </w:r>
          </w:p>
        </w:tc>
      </w:tr>
      <w:tr w:rsidR="000C7F27" w:rsidRPr="00DB3A69" w:rsidTr="00DB3A69">
        <w:trPr>
          <w:trHeight w:val="21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514018.16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1300956.83</w:t>
            </w:r>
          </w:p>
        </w:tc>
      </w:tr>
      <w:tr w:rsidR="000C7F27" w:rsidRPr="00DB3A69" w:rsidTr="00DB3A69">
        <w:trPr>
          <w:trHeight w:val="22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514011.00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1300968.18</w:t>
            </w:r>
          </w:p>
        </w:tc>
      </w:tr>
      <w:tr w:rsidR="000C7F27" w:rsidRPr="00DB3A69" w:rsidTr="00DB3A69">
        <w:trPr>
          <w:trHeight w:val="21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514010.04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1300968.48</w:t>
            </w:r>
          </w:p>
        </w:tc>
      </w:tr>
      <w:tr w:rsidR="000C7F27" w:rsidRPr="00DB3A69" w:rsidTr="00DB3A69">
        <w:trPr>
          <w:trHeight w:val="23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514005.87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1300973.90</w:t>
            </w:r>
          </w:p>
        </w:tc>
      </w:tr>
      <w:tr w:rsidR="000C7F27" w:rsidRPr="00DB3A69" w:rsidTr="00DB3A69">
        <w:trPr>
          <w:trHeight w:val="2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513999.11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1300977.20</w:t>
            </w:r>
          </w:p>
        </w:tc>
      </w:tr>
      <w:tr w:rsidR="000C7F27" w:rsidRPr="00DB3A69" w:rsidTr="00DB3A69">
        <w:trPr>
          <w:trHeight w:val="25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513989.59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1300989.76</w:t>
            </w:r>
          </w:p>
        </w:tc>
      </w:tr>
      <w:tr w:rsidR="000C7F27" w:rsidRPr="00DB3A69" w:rsidTr="00DB3A69">
        <w:trPr>
          <w:trHeight w:val="26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513987.62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1300990.75</w:t>
            </w:r>
          </w:p>
        </w:tc>
      </w:tr>
      <w:tr w:rsidR="000C7F27" w:rsidRPr="00DB3A69" w:rsidTr="00DB3A69">
        <w:trPr>
          <w:trHeight w:val="26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513985.40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1300990.86</w:t>
            </w:r>
          </w:p>
        </w:tc>
      </w:tr>
      <w:tr w:rsidR="000C7F27" w:rsidRPr="00DB3A69" w:rsidTr="00DB3A69">
        <w:trPr>
          <w:trHeight w:val="14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513980.09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1300989.20</w:t>
            </w:r>
          </w:p>
        </w:tc>
      </w:tr>
      <w:tr w:rsidR="000C7F27" w:rsidRPr="00DB3A69" w:rsidTr="00DB3A69">
        <w:trPr>
          <w:trHeight w:val="13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513968.78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1300985.16</w:t>
            </w:r>
          </w:p>
        </w:tc>
      </w:tr>
      <w:tr w:rsidR="000C7F27" w:rsidRPr="00DB3A69" w:rsidTr="00DB3A69">
        <w:trPr>
          <w:trHeight w:val="14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513983.93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1300919.95</w:t>
            </w:r>
          </w:p>
        </w:tc>
      </w:tr>
      <w:tr w:rsidR="000C7F27" w:rsidRPr="00DB3A69" w:rsidTr="00DB3A69">
        <w:trPr>
          <w:trHeight w:val="15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514056.58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1300619.98</w:t>
            </w:r>
          </w:p>
        </w:tc>
      </w:tr>
      <w:tr w:rsidR="000C7F27" w:rsidRPr="00DB3A69" w:rsidTr="00DB3A69">
        <w:trPr>
          <w:trHeight w:val="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514056.80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1300619.55</w:t>
            </w:r>
          </w:p>
        </w:tc>
      </w:tr>
      <w:tr w:rsidR="000C7F27" w:rsidRPr="00DB3A69" w:rsidTr="00DB3A69">
        <w:trPr>
          <w:trHeight w:val="17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514085.81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1300613.84</w:t>
            </w:r>
          </w:p>
        </w:tc>
      </w:tr>
      <w:tr w:rsidR="000C7F27" w:rsidRPr="00DB3A69" w:rsidTr="00DB3A69">
        <w:trPr>
          <w:trHeight w:val="17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514083.69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1300692.15</w:t>
            </w:r>
          </w:p>
        </w:tc>
      </w:tr>
      <w:tr w:rsidR="000C7F27" w:rsidRPr="00DB3A69" w:rsidTr="00DB3A69">
        <w:trPr>
          <w:trHeight w:val="19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DB3A69">
        <w:trPr>
          <w:trHeight w:val="18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513961.09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1301016.47</w:t>
            </w:r>
          </w:p>
        </w:tc>
      </w:tr>
      <w:tr w:rsidR="000C7F27" w:rsidRPr="00DB3A69" w:rsidTr="00DB3A69">
        <w:trPr>
          <w:trHeight w:val="20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513966.57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1300994.31</w:t>
            </w:r>
          </w:p>
        </w:tc>
      </w:tr>
      <w:tr w:rsidR="000C7F27" w:rsidRPr="00DB3A69" w:rsidTr="00DB3A69">
        <w:trPr>
          <w:trHeight w:val="6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513989.32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1301002.15</w:t>
            </w:r>
          </w:p>
        </w:tc>
      </w:tr>
      <w:tr w:rsidR="000C7F27" w:rsidRPr="00DB3A69" w:rsidTr="00DB3A69">
        <w:trPr>
          <w:trHeight w:val="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513985.27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1301004.77</w:t>
            </w:r>
          </w:p>
        </w:tc>
      </w:tr>
      <w:tr w:rsidR="000C7F27" w:rsidRPr="00DB3A69" w:rsidTr="00DB3A69">
        <w:trPr>
          <w:trHeight w:val="8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513978.58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1301017.02</w:t>
            </w:r>
          </w:p>
        </w:tc>
      </w:tr>
      <w:tr w:rsidR="000C7F27" w:rsidRPr="00DB3A69" w:rsidTr="00DB3A69">
        <w:trPr>
          <w:trHeight w:val="13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513974.83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1301023.79</w:t>
            </w:r>
          </w:p>
        </w:tc>
      </w:tr>
      <w:tr w:rsidR="000C7F27" w:rsidRPr="00DB3A69" w:rsidTr="00DB3A69">
        <w:trPr>
          <w:trHeight w:val="14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513982.41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1301028.06</w:t>
            </w:r>
          </w:p>
        </w:tc>
      </w:tr>
      <w:tr w:rsidR="000C7F27" w:rsidRPr="00DB3A69" w:rsidTr="00DB3A69">
        <w:trPr>
          <w:trHeight w:val="1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513968.72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1301039.00</w:t>
            </w:r>
          </w:p>
        </w:tc>
      </w:tr>
      <w:tr w:rsidR="000C7F27" w:rsidRPr="00DB3A69" w:rsidTr="00DB3A69">
        <w:trPr>
          <w:trHeight w:val="1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513962.40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1301051.11</w:t>
            </w:r>
          </w:p>
        </w:tc>
      </w:tr>
      <w:tr w:rsidR="000C7F27" w:rsidRPr="00DB3A69" w:rsidTr="00DB3A69">
        <w:trPr>
          <w:trHeight w:val="16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513945.33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1301059.31</w:t>
            </w:r>
          </w:p>
        </w:tc>
      </w:tr>
      <w:tr w:rsidR="000C7F27" w:rsidRPr="00DB3A69" w:rsidTr="00DB3A69">
        <w:trPr>
          <w:trHeight w:val="1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513931.18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1301064.04</w:t>
            </w:r>
          </w:p>
        </w:tc>
      </w:tr>
      <w:tr w:rsidR="000C7F27" w:rsidRPr="00DB3A69" w:rsidTr="008640A9">
        <w:trPr>
          <w:trHeight w:val="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513913.69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1301067.33</w:t>
            </w:r>
          </w:p>
        </w:tc>
      </w:tr>
      <w:tr w:rsidR="000C7F27" w:rsidRPr="00DB3A69" w:rsidTr="008640A9">
        <w:trPr>
          <w:trHeight w:val="19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513906.27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1301068.72</w:t>
            </w:r>
          </w:p>
        </w:tc>
      </w:tr>
      <w:tr w:rsidR="000C7F27" w:rsidRPr="00DB3A69" w:rsidTr="008640A9">
        <w:trPr>
          <w:trHeight w:val="19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513897.29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1301069.21</w:t>
            </w:r>
          </w:p>
        </w:tc>
      </w:tr>
      <w:tr w:rsidR="000C7F27" w:rsidRPr="00DB3A69" w:rsidTr="008640A9">
        <w:trPr>
          <w:trHeight w:val="21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513885.61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1301070.21</w:t>
            </w:r>
          </w:p>
        </w:tc>
      </w:tr>
      <w:tr w:rsidR="000C7F27" w:rsidRPr="00DB3A69" w:rsidTr="008640A9">
        <w:trPr>
          <w:trHeight w:val="21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513873.47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1301071.54</w:t>
            </w:r>
          </w:p>
        </w:tc>
      </w:tr>
      <w:tr w:rsidR="000C7F27" w:rsidRPr="00DB3A69" w:rsidTr="008640A9">
        <w:trPr>
          <w:trHeight w:val="22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513865.61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1301073.53</w:t>
            </w:r>
          </w:p>
        </w:tc>
      </w:tr>
      <w:tr w:rsidR="000C7F27" w:rsidRPr="00DB3A69" w:rsidTr="008640A9">
        <w:trPr>
          <w:trHeight w:val="24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513850.17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1301079.26</w:t>
            </w:r>
          </w:p>
        </w:tc>
      </w:tr>
      <w:tr w:rsidR="000C7F27" w:rsidRPr="00DB3A69" w:rsidTr="008640A9">
        <w:trPr>
          <w:trHeight w:val="2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513846.94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1301079.87</w:t>
            </w:r>
          </w:p>
        </w:tc>
      </w:tr>
      <w:tr w:rsidR="000C7F27" w:rsidRPr="00DB3A69" w:rsidTr="008640A9">
        <w:trPr>
          <w:trHeight w:val="24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513843.70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1301059.31</w:t>
            </w:r>
          </w:p>
        </w:tc>
      </w:tr>
      <w:tr w:rsidR="000C7F27" w:rsidRPr="00DB3A69" w:rsidTr="008640A9">
        <w:trPr>
          <w:trHeight w:val="25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513834.75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1300943.88</w:t>
            </w:r>
          </w:p>
        </w:tc>
      </w:tr>
      <w:tr w:rsidR="000C7F27" w:rsidRPr="00DB3A69" w:rsidTr="008640A9">
        <w:trPr>
          <w:trHeight w:val="27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513836.88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1300944.88</w:t>
            </w:r>
          </w:p>
        </w:tc>
      </w:tr>
      <w:tr w:rsidR="000C7F27" w:rsidRPr="00DB3A69" w:rsidTr="008640A9">
        <w:trPr>
          <w:trHeight w:val="1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513851.00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1300951.53</w:t>
            </w:r>
          </w:p>
        </w:tc>
      </w:tr>
      <w:tr w:rsidR="000C7F27" w:rsidRPr="00DB3A69" w:rsidTr="008640A9">
        <w:trPr>
          <w:trHeight w:val="13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513858.64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1300955.34</w:t>
            </w:r>
          </w:p>
        </w:tc>
      </w:tr>
      <w:tr w:rsidR="000C7F27" w:rsidRPr="00DB3A69" w:rsidTr="008640A9">
        <w:trPr>
          <w:trHeight w:val="15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513852.28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1300983.45</w:t>
            </w:r>
          </w:p>
        </w:tc>
      </w:tr>
      <w:tr w:rsidR="000C7F27" w:rsidRPr="00DB3A69" w:rsidTr="008640A9">
        <w:trPr>
          <w:trHeight w:val="1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513856.77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1301041.29</w:t>
            </w:r>
          </w:p>
        </w:tc>
      </w:tr>
      <w:tr w:rsidR="000C7F27" w:rsidRPr="00DB3A69" w:rsidTr="008640A9">
        <w:trPr>
          <w:trHeight w:val="1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513860.10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1301044.08</w:t>
            </w:r>
          </w:p>
        </w:tc>
      </w:tr>
      <w:tr w:rsidR="000C7F27" w:rsidRPr="00DB3A69" w:rsidTr="008640A9">
        <w:trPr>
          <w:trHeight w:val="16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513880.56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1301052.36</w:t>
            </w:r>
          </w:p>
        </w:tc>
      </w:tr>
      <w:tr w:rsidR="000C7F27" w:rsidRPr="00DB3A69" w:rsidTr="008640A9">
        <w:trPr>
          <w:trHeight w:val="1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513890.98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1301054.07</w:t>
            </w:r>
          </w:p>
        </w:tc>
      </w:tr>
      <w:tr w:rsidR="000C7F27" w:rsidRPr="00DB3A69" w:rsidTr="008640A9">
        <w:trPr>
          <w:trHeight w:val="17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513902.16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1301050.79</w:t>
            </w:r>
          </w:p>
        </w:tc>
      </w:tr>
      <w:tr w:rsidR="000C7F27" w:rsidRPr="00DB3A69" w:rsidTr="008640A9">
        <w:trPr>
          <w:trHeight w:val="19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513929.14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1301002.00</w:t>
            </w:r>
          </w:p>
        </w:tc>
      </w:tr>
      <w:tr w:rsidR="000C7F27" w:rsidRPr="00DB3A69" w:rsidTr="008640A9">
        <w:trPr>
          <w:trHeight w:val="19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513961.09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1301016.47</w:t>
            </w:r>
          </w:p>
        </w:tc>
      </w:tr>
      <w:tr w:rsidR="000C7F27" w:rsidRPr="00DB3A69" w:rsidTr="008640A9">
        <w:trPr>
          <w:trHeight w:val="20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8640A9">
        <w:trPr>
          <w:trHeight w:val="7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514008.16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1300629.95</w:t>
            </w:r>
          </w:p>
        </w:tc>
      </w:tr>
      <w:tr w:rsidR="000C7F27" w:rsidRPr="00DB3A69" w:rsidTr="008640A9">
        <w:trPr>
          <w:trHeight w:val="22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514039.76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1300623.55</w:t>
            </w:r>
          </w:p>
        </w:tc>
      </w:tr>
      <w:tr w:rsidR="000C7F27" w:rsidRPr="00DB3A69" w:rsidTr="008640A9">
        <w:trPr>
          <w:trHeight w:val="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514033.39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1300653.94</w:t>
            </w:r>
          </w:p>
        </w:tc>
      </w:tr>
      <w:tr w:rsidR="000C7F27" w:rsidRPr="00DB3A69" w:rsidTr="008640A9">
        <w:trPr>
          <w:trHeight w:val="23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514028.23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1300685.59</w:t>
            </w:r>
          </w:p>
        </w:tc>
      </w:tr>
      <w:tr w:rsidR="000C7F27" w:rsidRPr="00DB3A69" w:rsidTr="008640A9">
        <w:trPr>
          <w:trHeight w:val="10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514019.06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1300713.21</w:t>
            </w:r>
          </w:p>
        </w:tc>
      </w:tr>
      <w:tr w:rsidR="000C7F27" w:rsidRPr="00DB3A69" w:rsidTr="008640A9">
        <w:trPr>
          <w:trHeight w:val="9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514000.14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1300789.74</w:t>
            </w:r>
          </w:p>
        </w:tc>
      </w:tr>
      <w:tr w:rsidR="000C7F27" w:rsidRPr="00DB3A69" w:rsidTr="008640A9">
        <w:trPr>
          <w:trHeight w:val="11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513982.42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1300863.13</w:t>
            </w:r>
          </w:p>
        </w:tc>
      </w:tr>
      <w:tr w:rsidR="000C7F27" w:rsidRPr="00DB3A69" w:rsidTr="008640A9">
        <w:trPr>
          <w:trHeight w:val="13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513975.26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1300864.28</w:t>
            </w:r>
          </w:p>
        </w:tc>
      </w:tr>
      <w:tr w:rsidR="000C7F27" w:rsidRPr="00DB3A69" w:rsidTr="008640A9">
        <w:trPr>
          <w:trHeight w:val="13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513925.71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1300829.13</w:t>
            </w:r>
          </w:p>
        </w:tc>
      </w:tr>
      <w:tr w:rsidR="000C7F27" w:rsidRPr="00DB3A69" w:rsidTr="008640A9">
        <w:trPr>
          <w:trHeight w:val="14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514008.16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1300629.95</w:t>
            </w:r>
          </w:p>
        </w:tc>
      </w:tr>
      <w:tr w:rsidR="000C7F27" w:rsidRPr="00DB3A69" w:rsidTr="008640A9">
        <w:trPr>
          <w:trHeight w:val="1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8640A9">
        <w:trPr>
          <w:trHeight w:val="16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513873.58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1300951.63</w:t>
            </w:r>
          </w:p>
        </w:tc>
      </w:tr>
      <w:tr w:rsidR="000C7F27" w:rsidRPr="00DB3A69" w:rsidTr="008640A9">
        <w:trPr>
          <w:trHeight w:val="15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513919.52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1300845.12</w:t>
            </w:r>
          </w:p>
        </w:tc>
      </w:tr>
      <w:tr w:rsidR="000C7F27" w:rsidRPr="00DB3A69" w:rsidTr="008640A9">
        <w:trPr>
          <w:trHeight w:val="17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513976.40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1300885.14</w:t>
            </w:r>
          </w:p>
        </w:tc>
      </w:tr>
      <w:tr w:rsidR="000C7F27" w:rsidRPr="00DB3A69" w:rsidTr="008640A9">
        <w:trPr>
          <w:trHeight w:val="19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513949.39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1300997.69</w:t>
            </w:r>
          </w:p>
        </w:tc>
      </w:tr>
      <w:tr w:rsidR="000C7F27" w:rsidRPr="00DB3A69" w:rsidTr="006558D0">
        <w:trPr>
          <w:trHeight w:val="19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513934.26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1300992.81</w:t>
            </w:r>
          </w:p>
        </w:tc>
      </w:tr>
      <w:tr w:rsidR="000C7F27" w:rsidRPr="00DB3A69" w:rsidTr="006558D0">
        <w:trPr>
          <w:trHeight w:val="19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513873.58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1300951.63</w:t>
            </w:r>
          </w:p>
        </w:tc>
      </w:tr>
      <w:tr w:rsidR="000C7F27" w:rsidRPr="00DB3A69" w:rsidTr="006558D0">
        <w:trPr>
          <w:trHeight w:val="20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6558D0">
        <w:trPr>
          <w:trHeight w:val="2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513919.33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1300997.02</w:t>
            </w:r>
          </w:p>
        </w:tc>
      </w:tr>
      <w:tr w:rsidR="000C7F27" w:rsidRPr="00DB3A69" w:rsidTr="006558D0">
        <w:trPr>
          <w:trHeight w:val="20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513914.18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1301010.26</w:t>
            </w:r>
          </w:p>
        </w:tc>
      </w:tr>
      <w:tr w:rsidR="000C7F27" w:rsidRPr="00DB3A69" w:rsidTr="006558D0">
        <w:trPr>
          <w:trHeight w:val="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513896.66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1301043.39</w:t>
            </w:r>
          </w:p>
        </w:tc>
      </w:tr>
      <w:tr w:rsidR="000C7F27" w:rsidRPr="00DB3A69" w:rsidTr="006558D0">
        <w:trPr>
          <w:trHeight w:val="10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513890.21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1301044.49</w:t>
            </w:r>
          </w:p>
        </w:tc>
      </w:tr>
      <w:tr w:rsidR="000C7F27" w:rsidRPr="00DB3A69" w:rsidTr="006558D0">
        <w:trPr>
          <w:trHeight w:val="13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lastRenderedPageBreak/>
              <w:t>109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513885.26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1301043.43</w:t>
            </w:r>
          </w:p>
        </w:tc>
      </w:tr>
      <w:tr w:rsidR="000C7F27" w:rsidRPr="00DB3A69" w:rsidTr="006558D0">
        <w:trPr>
          <w:trHeight w:val="14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513868.21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1301037.83</w:t>
            </w:r>
          </w:p>
        </w:tc>
      </w:tr>
      <w:tr w:rsidR="000C7F27" w:rsidRPr="00DB3A69" w:rsidTr="006558D0">
        <w:trPr>
          <w:trHeight w:val="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513864.23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1300980.01</w:t>
            </w:r>
          </w:p>
        </w:tc>
      </w:tr>
      <w:tr w:rsidR="000C7F27" w:rsidRPr="00DB3A69" w:rsidTr="006558D0">
        <w:trPr>
          <w:trHeight w:val="1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513866.67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1300966.56</w:t>
            </w:r>
          </w:p>
        </w:tc>
      </w:tr>
      <w:tr w:rsidR="000C7F27" w:rsidRPr="00DB3A69" w:rsidTr="006558D0">
        <w:trPr>
          <w:trHeight w:val="16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513919.33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1300997.02</w:t>
            </w:r>
          </w:p>
        </w:tc>
      </w:tr>
      <w:tr w:rsidR="000C7F27" w:rsidRPr="00DB3A69" w:rsidTr="006558D0">
        <w:trPr>
          <w:trHeight w:val="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6558D0">
        <w:trPr>
          <w:trHeight w:val="18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513985.79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1300632.32</w:t>
            </w:r>
          </w:p>
        </w:tc>
      </w:tr>
      <w:tr w:rsidR="000C7F27" w:rsidRPr="00DB3A69" w:rsidTr="006558D0">
        <w:trPr>
          <w:trHeight w:val="19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513963.04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1300636.87</w:t>
            </w:r>
          </w:p>
        </w:tc>
      </w:tr>
      <w:tr w:rsidR="000C7F27" w:rsidRPr="00DB3A69" w:rsidTr="006558D0">
        <w:trPr>
          <w:trHeight w:val="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513944.64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1300641.04</w:t>
            </w:r>
          </w:p>
        </w:tc>
      </w:tr>
      <w:tr w:rsidR="000C7F27" w:rsidRPr="00DB3A69" w:rsidTr="006558D0">
        <w:trPr>
          <w:trHeight w:val="21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513862.74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1300659.55</w:t>
            </w:r>
          </w:p>
        </w:tc>
      </w:tr>
      <w:tr w:rsidR="000C7F27" w:rsidRPr="00DB3A69" w:rsidTr="006558D0">
        <w:trPr>
          <w:trHeight w:val="21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513845.76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1300663.75</w:t>
            </w:r>
          </w:p>
        </w:tc>
      </w:tr>
      <w:tr w:rsidR="000C7F27" w:rsidRPr="00DB3A69" w:rsidTr="006558D0">
        <w:trPr>
          <w:trHeight w:val="22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513840.45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1300805.84</w:t>
            </w:r>
          </w:p>
        </w:tc>
      </w:tr>
      <w:tr w:rsidR="000C7F27" w:rsidRPr="00DB3A69" w:rsidTr="006558D0">
        <w:trPr>
          <w:trHeight w:val="24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513834.88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1300935.45</w:t>
            </w:r>
          </w:p>
        </w:tc>
      </w:tr>
      <w:tr w:rsidR="000C7F27" w:rsidRPr="00DB3A69" w:rsidTr="006558D0">
        <w:trPr>
          <w:trHeight w:val="2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513840.16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1300938.07</w:t>
            </w:r>
          </w:p>
        </w:tc>
      </w:tr>
      <w:tr w:rsidR="000C7F27" w:rsidRPr="00DB3A69" w:rsidTr="006558D0">
        <w:trPr>
          <w:trHeight w:val="10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513854.80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1300943.30</w:t>
            </w:r>
          </w:p>
        </w:tc>
      </w:tr>
      <w:tr w:rsidR="000C7F27" w:rsidRPr="00DB3A69" w:rsidTr="006558D0">
        <w:trPr>
          <w:trHeight w:val="11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513868.08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1300905.51</w:t>
            </w:r>
          </w:p>
        </w:tc>
      </w:tr>
      <w:tr w:rsidR="000C7F27" w:rsidRPr="00DB3A69" w:rsidTr="006558D0">
        <w:trPr>
          <w:trHeight w:val="27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513920.52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1300782.30</w:t>
            </w:r>
          </w:p>
        </w:tc>
      </w:tr>
      <w:tr w:rsidR="000C7F27" w:rsidRPr="00DB3A69" w:rsidTr="006558D0">
        <w:trPr>
          <w:trHeight w:val="26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513961.10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1300689.24</w:t>
            </w:r>
          </w:p>
        </w:tc>
      </w:tr>
      <w:tr w:rsidR="000C7F27" w:rsidRPr="00DB3A69" w:rsidTr="006558D0">
        <w:trPr>
          <w:trHeight w:val="13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513973.75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1300660.89</w:t>
            </w:r>
          </w:p>
        </w:tc>
      </w:tr>
      <w:tr w:rsidR="000C7F27" w:rsidRPr="00DB3A69" w:rsidTr="006558D0">
        <w:trPr>
          <w:trHeight w:val="15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513985.79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1300632.32</w:t>
            </w:r>
          </w:p>
        </w:tc>
      </w:tr>
      <w:tr w:rsidR="000C7F27" w:rsidRPr="00DB3A69" w:rsidTr="006558D0">
        <w:trPr>
          <w:trHeight w:val="1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6558D0">
        <w:trPr>
          <w:trHeight w:val="16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513849.44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1300576.93</w:t>
            </w:r>
          </w:p>
        </w:tc>
      </w:tr>
      <w:tr w:rsidR="000C7F27" w:rsidRPr="00DB3A69" w:rsidTr="006558D0">
        <w:trPr>
          <w:trHeight w:val="16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513846.83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1300580.70</w:t>
            </w:r>
          </w:p>
        </w:tc>
      </w:tr>
      <w:tr w:rsidR="000C7F27" w:rsidRPr="00DB3A69" w:rsidTr="006558D0">
        <w:trPr>
          <w:trHeight w:val="1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513846.80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1300638.30</w:t>
            </w:r>
          </w:p>
        </w:tc>
      </w:tr>
      <w:tr w:rsidR="000C7F27" w:rsidRPr="00DB3A69" w:rsidTr="006558D0">
        <w:trPr>
          <w:trHeight w:val="17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513854.04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1300638.00</w:t>
            </w:r>
          </w:p>
        </w:tc>
      </w:tr>
      <w:tr w:rsidR="000C7F27" w:rsidRPr="00DB3A69" w:rsidTr="006558D0">
        <w:trPr>
          <w:trHeight w:val="19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513881.08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1300631.94</w:t>
            </w:r>
          </w:p>
        </w:tc>
      </w:tr>
      <w:tr w:rsidR="000C7F27" w:rsidRPr="00DB3A69" w:rsidTr="006558D0">
        <w:trPr>
          <w:trHeight w:val="19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513903.76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1300625.81</w:t>
            </w:r>
          </w:p>
        </w:tc>
      </w:tr>
      <w:tr w:rsidR="000C7F27" w:rsidRPr="00DB3A69" w:rsidTr="006558D0">
        <w:trPr>
          <w:trHeight w:val="20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513923.91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1300621.01</w:t>
            </w:r>
          </w:p>
        </w:tc>
      </w:tr>
      <w:tr w:rsidR="000C7F27" w:rsidRPr="00DB3A69" w:rsidTr="006558D0">
        <w:trPr>
          <w:trHeight w:val="2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513915.36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1300614.54</w:t>
            </w:r>
          </w:p>
        </w:tc>
      </w:tr>
      <w:tr w:rsidR="000C7F27" w:rsidRPr="00DB3A69" w:rsidTr="006558D0">
        <w:trPr>
          <w:trHeight w:val="8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513849.44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1300576.93</w:t>
            </w:r>
          </w:p>
        </w:tc>
      </w:tr>
      <w:tr w:rsidR="000C7F27" w:rsidRPr="00DB3A69" w:rsidTr="006558D0">
        <w:trPr>
          <w:trHeight w:val="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27" w:rsidRPr="00DB3A69" w:rsidTr="006558D0">
        <w:trPr>
          <w:trHeight w:val="9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513649.15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1300684.00</w:t>
            </w:r>
          </w:p>
        </w:tc>
      </w:tr>
      <w:tr w:rsidR="000C7F27" w:rsidRPr="00DB3A69" w:rsidTr="006558D0">
        <w:trPr>
          <w:trHeight w:val="25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513550.73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1300703.55</w:t>
            </w:r>
          </w:p>
        </w:tc>
      </w:tr>
      <w:tr w:rsidR="000C7F27" w:rsidRPr="00DB3A69" w:rsidTr="006558D0">
        <w:trPr>
          <w:trHeight w:val="9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513504.00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1300589.16</w:t>
            </w:r>
          </w:p>
        </w:tc>
      </w:tr>
      <w:tr w:rsidR="000C7F27" w:rsidRPr="00DB3A69" w:rsidTr="006558D0">
        <w:trPr>
          <w:trHeight w:val="25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513556.70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1300551.22</w:t>
            </w:r>
          </w:p>
        </w:tc>
      </w:tr>
      <w:tr w:rsidR="000C7F27" w:rsidRPr="00DB3A69" w:rsidTr="006558D0">
        <w:trPr>
          <w:trHeight w:val="13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513593.50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1300524.41</w:t>
            </w:r>
          </w:p>
        </w:tc>
      </w:tr>
      <w:tr w:rsidR="000C7F27" w:rsidRPr="00DB3A69" w:rsidTr="006558D0">
        <w:trPr>
          <w:trHeight w:val="13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513660.84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1300469.65</w:t>
            </w:r>
          </w:p>
        </w:tc>
      </w:tr>
      <w:tr w:rsidR="000C7F27" w:rsidRPr="00DB3A69" w:rsidTr="006558D0">
        <w:trPr>
          <w:trHeight w:val="14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513687.61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1300484.52</w:t>
            </w:r>
          </w:p>
        </w:tc>
      </w:tr>
      <w:tr w:rsidR="000C7F27" w:rsidRPr="00DB3A69" w:rsidTr="006558D0">
        <w:trPr>
          <w:trHeight w:val="1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513820.71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1300560.62</w:t>
            </w:r>
          </w:p>
        </w:tc>
      </w:tr>
      <w:tr w:rsidR="000C7F27" w:rsidRPr="00DB3A69" w:rsidTr="006558D0">
        <w:trPr>
          <w:trHeight w:val="16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513818.85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1300644.07</w:t>
            </w:r>
          </w:p>
        </w:tc>
      </w:tr>
      <w:tr w:rsidR="000C7F27" w:rsidRPr="00DB3A69" w:rsidTr="006558D0">
        <w:trPr>
          <w:trHeight w:val="15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513727.33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1300666.10</w:t>
            </w:r>
          </w:p>
        </w:tc>
      </w:tr>
      <w:tr w:rsidR="00D20A6E" w:rsidRPr="00DB3A69" w:rsidTr="006558D0">
        <w:trPr>
          <w:trHeight w:val="17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513649.15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6E" w:rsidRPr="00DB3A69" w:rsidRDefault="00D20A6E" w:rsidP="00867FB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DB3A69">
              <w:rPr>
                <w:rFonts w:eastAsiaTheme="minorHAnsi"/>
                <w:kern w:val="0"/>
                <w:sz w:val="22"/>
                <w:szCs w:val="22"/>
                <w:lang w:eastAsia="en-US"/>
              </w:rPr>
              <w:t>1300684.00</w:t>
            </w:r>
          </w:p>
        </w:tc>
      </w:tr>
    </w:tbl>
    <w:p w:rsidR="00CF3D83" w:rsidRPr="000C7F27" w:rsidRDefault="00CF3D83" w:rsidP="00867FB9">
      <w:pPr>
        <w:pStyle w:val="Standard"/>
        <w:spacing w:line="228" w:lineRule="auto"/>
        <w:jc w:val="right"/>
        <w:rPr>
          <w:kern w:val="0"/>
        </w:rPr>
      </w:pPr>
    </w:p>
    <w:p w:rsidR="00A16CA9" w:rsidRPr="000C7F27" w:rsidRDefault="00A16CA9" w:rsidP="000C7F27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0C7F27">
        <w:rPr>
          <w:rFonts w:eastAsia="Lucida Sans Unicode"/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454E82" w:rsidRPr="000C7F27">
        <w:rPr>
          <w:rFonts w:eastAsia="Lucida Sans Unicode"/>
          <w:kern w:val="0"/>
          <w:sz w:val="28"/>
          <w:szCs w:val="28"/>
          <w:lang w:bidi="ru-RU"/>
        </w:rPr>
        <w:t> </w:t>
      </w:r>
      <w:r w:rsidRPr="000C7F27">
        <w:rPr>
          <w:rFonts w:eastAsia="Lucida Sans Unicode"/>
          <w:kern w:val="0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454E82" w:rsidRPr="000C7F27">
        <w:rPr>
          <w:rFonts w:eastAsia="Lucida Sans Unicode"/>
          <w:kern w:val="0"/>
          <w:sz w:val="28"/>
          <w:szCs w:val="28"/>
          <w:lang w:bidi="ru-RU"/>
        </w:rPr>
        <w:t> </w:t>
      </w:r>
      <w:r w:rsidRPr="000C7F27">
        <w:rPr>
          <w:rFonts w:eastAsia="Lucida Sans Unicode"/>
          <w:kern w:val="0"/>
          <w:sz w:val="28"/>
          <w:szCs w:val="28"/>
          <w:lang w:bidi="ru-RU"/>
        </w:rPr>
        <w:t>действующим законодательством.</w:t>
      </w:r>
    </w:p>
    <w:p w:rsidR="00A56BAD" w:rsidRPr="000C7F27" w:rsidRDefault="00A16CA9" w:rsidP="000C7F2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0C7F27">
        <w:rPr>
          <w:rFonts w:eastAsia="Lucida Sans Unicode"/>
          <w:kern w:val="0"/>
          <w:sz w:val="28"/>
          <w:szCs w:val="28"/>
          <w:lang w:bidi="ru-RU"/>
        </w:rPr>
        <w:lastRenderedPageBreak/>
        <w:t>Проект межевания территории не является основанием для начала строительно-монтажных работ, в</w:t>
      </w:r>
      <w:r w:rsidR="00352669" w:rsidRPr="000C7F27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0C7F27">
        <w:rPr>
          <w:rFonts w:eastAsia="Lucida Sans Unicode"/>
          <w:kern w:val="0"/>
          <w:sz w:val="28"/>
          <w:szCs w:val="28"/>
          <w:lang w:bidi="ru-RU"/>
        </w:rPr>
        <w:t>, а</w:t>
      </w:r>
      <w:r w:rsidR="00454E82" w:rsidRPr="000C7F27">
        <w:rPr>
          <w:rFonts w:eastAsia="Lucida Sans Unicode"/>
          <w:kern w:val="0"/>
          <w:sz w:val="28"/>
          <w:szCs w:val="28"/>
          <w:lang w:bidi="ru-RU"/>
        </w:rPr>
        <w:t> </w:t>
      </w:r>
      <w:r w:rsidRPr="000C7F27">
        <w:rPr>
          <w:rFonts w:eastAsia="Lucida Sans Unicode"/>
          <w:kern w:val="0"/>
          <w:sz w:val="28"/>
          <w:szCs w:val="28"/>
          <w:lang w:bidi="ru-RU"/>
        </w:rPr>
        <w:t>также для ведения хозя</w:t>
      </w:r>
      <w:r w:rsidR="00352669" w:rsidRPr="000C7F27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</w:t>
      </w:r>
    </w:p>
    <w:p w:rsidR="00AF3FF1" w:rsidRPr="000C7F27" w:rsidRDefault="00C03882" w:rsidP="000C7F2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0C7F27">
        <w:rPr>
          <w:kern w:val="0"/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</w:t>
      </w:r>
      <w:r w:rsidR="0038665F" w:rsidRPr="000C7F27">
        <w:rPr>
          <w:kern w:val="0"/>
          <w:sz w:val="28"/>
          <w:szCs w:val="28"/>
        </w:rPr>
        <w:br/>
      </w:r>
      <w:r w:rsidRPr="000C7F27">
        <w:rPr>
          <w:kern w:val="0"/>
          <w:sz w:val="28"/>
          <w:szCs w:val="28"/>
        </w:rPr>
        <w:t>обороне и обеспечению пожарной безопасности должны производитьс</w:t>
      </w:r>
      <w:r w:rsidR="0038665F" w:rsidRPr="000C7F27">
        <w:rPr>
          <w:kern w:val="0"/>
          <w:sz w:val="28"/>
          <w:szCs w:val="28"/>
        </w:rPr>
        <w:t xml:space="preserve">я </w:t>
      </w:r>
      <w:r w:rsidR="00655A7F" w:rsidRPr="000C7F27">
        <w:rPr>
          <w:kern w:val="0"/>
          <w:sz w:val="28"/>
          <w:szCs w:val="28"/>
        </w:rPr>
        <w:t>в</w:t>
      </w:r>
      <w:r w:rsidR="00454E82" w:rsidRPr="000C7F27">
        <w:rPr>
          <w:kern w:val="0"/>
          <w:sz w:val="28"/>
          <w:szCs w:val="28"/>
        </w:rPr>
        <w:t> </w:t>
      </w:r>
      <w:r w:rsidR="00655A7F" w:rsidRPr="000C7F27">
        <w:rPr>
          <w:kern w:val="0"/>
          <w:sz w:val="28"/>
          <w:szCs w:val="28"/>
        </w:rPr>
        <w:t>соответствии с положениями Г</w:t>
      </w:r>
      <w:r w:rsidR="00B32C91" w:rsidRPr="000C7F27">
        <w:rPr>
          <w:kern w:val="0"/>
          <w:sz w:val="28"/>
          <w:szCs w:val="28"/>
        </w:rPr>
        <w:t>енерального плана</w:t>
      </w:r>
      <w:r w:rsidRPr="000C7F27">
        <w:rPr>
          <w:kern w:val="0"/>
          <w:sz w:val="28"/>
          <w:szCs w:val="28"/>
        </w:rPr>
        <w:t>.</w:t>
      </w:r>
    </w:p>
    <w:p w:rsidR="00D26961" w:rsidRDefault="00D26961" w:rsidP="00090CCF">
      <w:pPr>
        <w:pStyle w:val="23"/>
        <w:widowControl/>
        <w:spacing w:after="0" w:line="240" w:lineRule="auto"/>
        <w:ind w:left="0" w:firstLine="709"/>
        <w:rPr>
          <w:kern w:val="0"/>
          <w:sz w:val="28"/>
          <w:szCs w:val="28"/>
        </w:rPr>
      </w:pPr>
    </w:p>
    <w:p w:rsidR="00090CCF" w:rsidRPr="000C7F27" w:rsidRDefault="00090CCF" w:rsidP="00090CCF">
      <w:pPr>
        <w:pStyle w:val="23"/>
        <w:widowControl/>
        <w:spacing w:after="0" w:line="240" w:lineRule="auto"/>
        <w:ind w:left="0" w:firstLine="709"/>
        <w:rPr>
          <w:kern w:val="0"/>
          <w:sz w:val="28"/>
          <w:szCs w:val="28"/>
        </w:rPr>
      </w:pPr>
    </w:p>
    <w:p w:rsidR="00D26961" w:rsidRPr="000C7F27" w:rsidRDefault="00D26961" w:rsidP="00090CCF">
      <w:pPr>
        <w:pStyle w:val="23"/>
        <w:widowControl/>
        <w:spacing w:after="0" w:line="240" w:lineRule="auto"/>
        <w:ind w:left="0" w:firstLine="709"/>
        <w:rPr>
          <w:kern w:val="0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0C7F27" w:rsidTr="00E50C59">
        <w:tc>
          <w:tcPr>
            <w:tcW w:w="4784" w:type="dxa"/>
          </w:tcPr>
          <w:p w:rsidR="00E50C59" w:rsidRPr="000C7F27" w:rsidRDefault="00D20A6E" w:rsidP="00090CCF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C7F27">
              <w:rPr>
                <w:rFonts w:ascii="Times New Roman" w:hAnsi="Times New Roman"/>
                <w:kern w:val="0"/>
                <w:sz w:val="28"/>
                <w:szCs w:val="28"/>
              </w:rPr>
              <w:t>Руководитель</w:t>
            </w:r>
            <w:r w:rsidR="00E50C59" w:rsidRPr="000C7F27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E50C59" w:rsidRPr="000C7F27" w:rsidRDefault="00E50C59" w:rsidP="00090CCF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C7F27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0C7F27" w:rsidRDefault="00E50C59" w:rsidP="00090CCF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E50C59" w:rsidRPr="000C7F27" w:rsidRDefault="00D20A6E" w:rsidP="00090CCF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C7F27">
              <w:rPr>
                <w:rFonts w:ascii="Times New Roman" w:hAnsi="Times New Roman"/>
                <w:kern w:val="0"/>
                <w:sz w:val="28"/>
                <w:szCs w:val="28"/>
              </w:rPr>
              <w:t>Г.Ю</w:t>
            </w:r>
            <w:r w:rsidR="00CC3684" w:rsidRPr="000C7F27">
              <w:rPr>
                <w:rFonts w:ascii="Times New Roman" w:hAnsi="Times New Roman"/>
                <w:kern w:val="0"/>
                <w:sz w:val="28"/>
                <w:szCs w:val="28"/>
              </w:rPr>
              <w:t xml:space="preserve">. </w:t>
            </w:r>
            <w:r w:rsidRPr="000C7F27">
              <w:rPr>
                <w:rFonts w:ascii="Times New Roman" w:hAnsi="Times New Roman"/>
                <w:kern w:val="0"/>
                <w:sz w:val="28"/>
                <w:szCs w:val="28"/>
              </w:rPr>
              <w:t>Чурсанов</w:t>
            </w:r>
          </w:p>
        </w:tc>
      </w:tr>
    </w:tbl>
    <w:p w:rsidR="00642880" w:rsidRPr="000C7F27" w:rsidRDefault="00642880" w:rsidP="000C7F27">
      <w:pPr>
        <w:widowControl/>
        <w:spacing w:line="276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0C7F27" w:rsidSect="00FE7ABB">
      <w:pgSz w:w="11905" w:h="16837"/>
      <w:pgMar w:top="1134" w:right="567" w:bottom="1134" w:left="1985" w:header="709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30" w:rsidRDefault="00D60A30" w:rsidP="00466849">
      <w:pPr>
        <w:spacing w:line="240" w:lineRule="auto"/>
      </w:pPr>
      <w:r>
        <w:separator/>
      </w:r>
    </w:p>
  </w:endnote>
  <w:endnote w:type="continuationSeparator" w:id="0">
    <w:p w:rsidR="00D60A30" w:rsidRDefault="00D60A30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, 'Times New Roman'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30" w:rsidRDefault="00D60A30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60A30" w:rsidRDefault="00D60A30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A9" w:rsidRPr="003A41AB" w:rsidRDefault="008640A9" w:rsidP="003A41AB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57483A">
      <w:rPr>
        <w:noProof/>
        <w:sz w:val="24"/>
        <w:szCs w:val="24"/>
      </w:rPr>
      <w:t>47</w:t>
    </w:r>
    <w:r w:rsidRPr="002D4D2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36FB"/>
    <w:rsid w:val="00016666"/>
    <w:rsid w:val="00017E48"/>
    <w:rsid w:val="00017F37"/>
    <w:rsid w:val="00020197"/>
    <w:rsid w:val="00020910"/>
    <w:rsid w:val="00022591"/>
    <w:rsid w:val="0002400F"/>
    <w:rsid w:val="00026E3A"/>
    <w:rsid w:val="00032EA0"/>
    <w:rsid w:val="00036B16"/>
    <w:rsid w:val="00036C36"/>
    <w:rsid w:val="000373A0"/>
    <w:rsid w:val="00041CA4"/>
    <w:rsid w:val="00042792"/>
    <w:rsid w:val="00043AED"/>
    <w:rsid w:val="00044C45"/>
    <w:rsid w:val="00045FEB"/>
    <w:rsid w:val="00047172"/>
    <w:rsid w:val="00047444"/>
    <w:rsid w:val="000500C6"/>
    <w:rsid w:val="000548A1"/>
    <w:rsid w:val="00054F54"/>
    <w:rsid w:val="00067687"/>
    <w:rsid w:val="00067B7B"/>
    <w:rsid w:val="000706D2"/>
    <w:rsid w:val="00070A70"/>
    <w:rsid w:val="000713F4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0CCF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3F72"/>
    <w:rsid w:val="000C4D99"/>
    <w:rsid w:val="000C4EB9"/>
    <w:rsid w:val="000C6C8B"/>
    <w:rsid w:val="000C70FE"/>
    <w:rsid w:val="000C7F27"/>
    <w:rsid w:val="000D01CF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F6CD9"/>
    <w:rsid w:val="001042A3"/>
    <w:rsid w:val="0010441D"/>
    <w:rsid w:val="00104F0C"/>
    <w:rsid w:val="001053A8"/>
    <w:rsid w:val="001069E5"/>
    <w:rsid w:val="001104F3"/>
    <w:rsid w:val="00111565"/>
    <w:rsid w:val="00113A0E"/>
    <w:rsid w:val="0012077F"/>
    <w:rsid w:val="00121A83"/>
    <w:rsid w:val="00124F93"/>
    <w:rsid w:val="00125F1A"/>
    <w:rsid w:val="0013102D"/>
    <w:rsid w:val="00131510"/>
    <w:rsid w:val="00133C31"/>
    <w:rsid w:val="00133FAD"/>
    <w:rsid w:val="001418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2203"/>
    <w:rsid w:val="00156E6D"/>
    <w:rsid w:val="00156F8A"/>
    <w:rsid w:val="00160F6E"/>
    <w:rsid w:val="0016525A"/>
    <w:rsid w:val="0016706F"/>
    <w:rsid w:val="0016772D"/>
    <w:rsid w:val="00170C95"/>
    <w:rsid w:val="00170EA1"/>
    <w:rsid w:val="00177CED"/>
    <w:rsid w:val="00183C4B"/>
    <w:rsid w:val="00186D81"/>
    <w:rsid w:val="001907D7"/>
    <w:rsid w:val="001A0CFE"/>
    <w:rsid w:val="001A302D"/>
    <w:rsid w:val="001A3C2A"/>
    <w:rsid w:val="001A4287"/>
    <w:rsid w:val="001A5D90"/>
    <w:rsid w:val="001A7506"/>
    <w:rsid w:val="001B5F86"/>
    <w:rsid w:val="001B6B94"/>
    <w:rsid w:val="001C0213"/>
    <w:rsid w:val="001C772C"/>
    <w:rsid w:val="001C7FAD"/>
    <w:rsid w:val="001D325E"/>
    <w:rsid w:val="001D56DE"/>
    <w:rsid w:val="001D63E2"/>
    <w:rsid w:val="001E17BD"/>
    <w:rsid w:val="001E2496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2178"/>
    <w:rsid w:val="0020316C"/>
    <w:rsid w:val="002035AA"/>
    <w:rsid w:val="00205CEA"/>
    <w:rsid w:val="00207AB9"/>
    <w:rsid w:val="00210749"/>
    <w:rsid w:val="0021669E"/>
    <w:rsid w:val="0021749C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21E8"/>
    <w:rsid w:val="00253EEF"/>
    <w:rsid w:val="00256A06"/>
    <w:rsid w:val="002601A2"/>
    <w:rsid w:val="00261989"/>
    <w:rsid w:val="00262816"/>
    <w:rsid w:val="00263870"/>
    <w:rsid w:val="00264D35"/>
    <w:rsid w:val="0027096C"/>
    <w:rsid w:val="0028388B"/>
    <w:rsid w:val="00296271"/>
    <w:rsid w:val="00297BB8"/>
    <w:rsid w:val="002A3283"/>
    <w:rsid w:val="002A4C7F"/>
    <w:rsid w:val="002A6F82"/>
    <w:rsid w:val="002B1CB8"/>
    <w:rsid w:val="002B4C1A"/>
    <w:rsid w:val="002B53BB"/>
    <w:rsid w:val="002B7E69"/>
    <w:rsid w:val="002C04F1"/>
    <w:rsid w:val="002C2420"/>
    <w:rsid w:val="002C2AAB"/>
    <w:rsid w:val="002C5D75"/>
    <w:rsid w:val="002C7244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343F"/>
    <w:rsid w:val="003055EC"/>
    <w:rsid w:val="00306858"/>
    <w:rsid w:val="00306B7E"/>
    <w:rsid w:val="003116F7"/>
    <w:rsid w:val="00312CE5"/>
    <w:rsid w:val="00314CD6"/>
    <w:rsid w:val="00314F6A"/>
    <w:rsid w:val="003155B8"/>
    <w:rsid w:val="00322C78"/>
    <w:rsid w:val="00323053"/>
    <w:rsid w:val="00327A14"/>
    <w:rsid w:val="00333302"/>
    <w:rsid w:val="003377B3"/>
    <w:rsid w:val="00341274"/>
    <w:rsid w:val="003416E2"/>
    <w:rsid w:val="003430D6"/>
    <w:rsid w:val="0034372F"/>
    <w:rsid w:val="0034427B"/>
    <w:rsid w:val="003444B6"/>
    <w:rsid w:val="00344EAA"/>
    <w:rsid w:val="00346158"/>
    <w:rsid w:val="00347265"/>
    <w:rsid w:val="00352669"/>
    <w:rsid w:val="0035793B"/>
    <w:rsid w:val="00357CEE"/>
    <w:rsid w:val="003615C0"/>
    <w:rsid w:val="00362CDB"/>
    <w:rsid w:val="0036366B"/>
    <w:rsid w:val="00364BA6"/>
    <w:rsid w:val="00366316"/>
    <w:rsid w:val="0036793E"/>
    <w:rsid w:val="00371317"/>
    <w:rsid w:val="00371680"/>
    <w:rsid w:val="00373541"/>
    <w:rsid w:val="00373608"/>
    <w:rsid w:val="00377242"/>
    <w:rsid w:val="0038286F"/>
    <w:rsid w:val="0038352D"/>
    <w:rsid w:val="00383D06"/>
    <w:rsid w:val="0038665F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1AB"/>
    <w:rsid w:val="003A547E"/>
    <w:rsid w:val="003A5D63"/>
    <w:rsid w:val="003B25E5"/>
    <w:rsid w:val="003B4AFC"/>
    <w:rsid w:val="003B62AD"/>
    <w:rsid w:val="003B6403"/>
    <w:rsid w:val="003B7F2B"/>
    <w:rsid w:val="003C0E8D"/>
    <w:rsid w:val="003C1912"/>
    <w:rsid w:val="003C289E"/>
    <w:rsid w:val="003C291B"/>
    <w:rsid w:val="003C3374"/>
    <w:rsid w:val="003C3869"/>
    <w:rsid w:val="003C6737"/>
    <w:rsid w:val="003D1FFF"/>
    <w:rsid w:val="003D2735"/>
    <w:rsid w:val="003D4DEF"/>
    <w:rsid w:val="003E05D8"/>
    <w:rsid w:val="003E15C4"/>
    <w:rsid w:val="003E2F25"/>
    <w:rsid w:val="003E4312"/>
    <w:rsid w:val="003E4B3C"/>
    <w:rsid w:val="003F04FD"/>
    <w:rsid w:val="003F0867"/>
    <w:rsid w:val="003F2EA2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3786"/>
    <w:rsid w:val="004544CC"/>
    <w:rsid w:val="00454E82"/>
    <w:rsid w:val="004551CC"/>
    <w:rsid w:val="004555A0"/>
    <w:rsid w:val="00463187"/>
    <w:rsid w:val="00463BDF"/>
    <w:rsid w:val="0046614A"/>
    <w:rsid w:val="00466849"/>
    <w:rsid w:val="004668BB"/>
    <w:rsid w:val="004707A9"/>
    <w:rsid w:val="0047179E"/>
    <w:rsid w:val="00472BC6"/>
    <w:rsid w:val="004731C9"/>
    <w:rsid w:val="00473368"/>
    <w:rsid w:val="00473D5F"/>
    <w:rsid w:val="0047785F"/>
    <w:rsid w:val="00477ECD"/>
    <w:rsid w:val="00481358"/>
    <w:rsid w:val="00482063"/>
    <w:rsid w:val="00486637"/>
    <w:rsid w:val="00486C13"/>
    <w:rsid w:val="0049043B"/>
    <w:rsid w:val="0049053A"/>
    <w:rsid w:val="00490DC6"/>
    <w:rsid w:val="00494FEB"/>
    <w:rsid w:val="00495AFB"/>
    <w:rsid w:val="00495E2E"/>
    <w:rsid w:val="004A3E69"/>
    <w:rsid w:val="004A4F25"/>
    <w:rsid w:val="004A6C65"/>
    <w:rsid w:val="004B0BD7"/>
    <w:rsid w:val="004B20C1"/>
    <w:rsid w:val="004B2846"/>
    <w:rsid w:val="004B2D3C"/>
    <w:rsid w:val="004B413F"/>
    <w:rsid w:val="004B4512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73EC"/>
    <w:rsid w:val="004D79C5"/>
    <w:rsid w:val="004E10E3"/>
    <w:rsid w:val="004E27FE"/>
    <w:rsid w:val="004E4143"/>
    <w:rsid w:val="004E4A91"/>
    <w:rsid w:val="004E4BD9"/>
    <w:rsid w:val="004E5438"/>
    <w:rsid w:val="004E6D53"/>
    <w:rsid w:val="004F29B0"/>
    <w:rsid w:val="004F40D6"/>
    <w:rsid w:val="004F4DD9"/>
    <w:rsid w:val="004F7537"/>
    <w:rsid w:val="00502E6C"/>
    <w:rsid w:val="00503CB8"/>
    <w:rsid w:val="00507708"/>
    <w:rsid w:val="005113C0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355E2"/>
    <w:rsid w:val="00535C7D"/>
    <w:rsid w:val="00541F00"/>
    <w:rsid w:val="00545C45"/>
    <w:rsid w:val="005470C1"/>
    <w:rsid w:val="005472C7"/>
    <w:rsid w:val="00550003"/>
    <w:rsid w:val="0055017B"/>
    <w:rsid w:val="00551CEF"/>
    <w:rsid w:val="00555E31"/>
    <w:rsid w:val="0055601D"/>
    <w:rsid w:val="00565004"/>
    <w:rsid w:val="005657C0"/>
    <w:rsid w:val="00567BF1"/>
    <w:rsid w:val="005711A0"/>
    <w:rsid w:val="0057483A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2703"/>
    <w:rsid w:val="005B360B"/>
    <w:rsid w:val="005B36F8"/>
    <w:rsid w:val="005B4F4A"/>
    <w:rsid w:val="005C1CAC"/>
    <w:rsid w:val="005C232E"/>
    <w:rsid w:val="005C4396"/>
    <w:rsid w:val="005D2591"/>
    <w:rsid w:val="005D4C88"/>
    <w:rsid w:val="005D4EA9"/>
    <w:rsid w:val="005D4ED1"/>
    <w:rsid w:val="005E0452"/>
    <w:rsid w:val="005E1EEE"/>
    <w:rsid w:val="005E23D6"/>
    <w:rsid w:val="005E4D31"/>
    <w:rsid w:val="005F12B7"/>
    <w:rsid w:val="005F1C4B"/>
    <w:rsid w:val="005F21C9"/>
    <w:rsid w:val="005F3B18"/>
    <w:rsid w:val="005F6387"/>
    <w:rsid w:val="00601AC3"/>
    <w:rsid w:val="00611CB9"/>
    <w:rsid w:val="006137F8"/>
    <w:rsid w:val="00613D6C"/>
    <w:rsid w:val="00617941"/>
    <w:rsid w:val="00622172"/>
    <w:rsid w:val="006237E9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52B6"/>
    <w:rsid w:val="00637DD9"/>
    <w:rsid w:val="006402D6"/>
    <w:rsid w:val="0064109A"/>
    <w:rsid w:val="00642880"/>
    <w:rsid w:val="00643A51"/>
    <w:rsid w:val="00650F98"/>
    <w:rsid w:val="00651DE7"/>
    <w:rsid w:val="006535F9"/>
    <w:rsid w:val="00653A99"/>
    <w:rsid w:val="006558D0"/>
    <w:rsid w:val="00655A7F"/>
    <w:rsid w:val="00656ADA"/>
    <w:rsid w:val="00657AF4"/>
    <w:rsid w:val="0066191C"/>
    <w:rsid w:val="00664526"/>
    <w:rsid w:val="006676A8"/>
    <w:rsid w:val="0067023E"/>
    <w:rsid w:val="0067057D"/>
    <w:rsid w:val="0067777A"/>
    <w:rsid w:val="0068002A"/>
    <w:rsid w:val="00680B80"/>
    <w:rsid w:val="00682784"/>
    <w:rsid w:val="006872F7"/>
    <w:rsid w:val="0069195D"/>
    <w:rsid w:val="00692B29"/>
    <w:rsid w:val="00692F98"/>
    <w:rsid w:val="0069338C"/>
    <w:rsid w:val="00693536"/>
    <w:rsid w:val="00693A62"/>
    <w:rsid w:val="0069711E"/>
    <w:rsid w:val="006A29D8"/>
    <w:rsid w:val="006A2FEE"/>
    <w:rsid w:val="006A40D5"/>
    <w:rsid w:val="006A5536"/>
    <w:rsid w:val="006B1124"/>
    <w:rsid w:val="006B2B5C"/>
    <w:rsid w:val="006B5C4B"/>
    <w:rsid w:val="006B606A"/>
    <w:rsid w:val="006C38A6"/>
    <w:rsid w:val="006C3E0B"/>
    <w:rsid w:val="006D0FB7"/>
    <w:rsid w:val="006D3D5D"/>
    <w:rsid w:val="006D4FAD"/>
    <w:rsid w:val="006D709F"/>
    <w:rsid w:val="006D7102"/>
    <w:rsid w:val="006D7FA9"/>
    <w:rsid w:val="006E0643"/>
    <w:rsid w:val="006E39E5"/>
    <w:rsid w:val="006E4137"/>
    <w:rsid w:val="006E5DFF"/>
    <w:rsid w:val="006E7366"/>
    <w:rsid w:val="006F0E86"/>
    <w:rsid w:val="006F47C3"/>
    <w:rsid w:val="007023CA"/>
    <w:rsid w:val="007048AE"/>
    <w:rsid w:val="00706597"/>
    <w:rsid w:val="00715F39"/>
    <w:rsid w:val="00717C38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37647"/>
    <w:rsid w:val="0074097B"/>
    <w:rsid w:val="007416A8"/>
    <w:rsid w:val="00746EE2"/>
    <w:rsid w:val="00751CED"/>
    <w:rsid w:val="00752506"/>
    <w:rsid w:val="00752707"/>
    <w:rsid w:val="007541E0"/>
    <w:rsid w:val="007545A9"/>
    <w:rsid w:val="00761150"/>
    <w:rsid w:val="00761C29"/>
    <w:rsid w:val="0076716A"/>
    <w:rsid w:val="0076739B"/>
    <w:rsid w:val="007716C6"/>
    <w:rsid w:val="00771A88"/>
    <w:rsid w:val="00774822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25FB"/>
    <w:rsid w:val="007B2F9A"/>
    <w:rsid w:val="007B3988"/>
    <w:rsid w:val="007B409F"/>
    <w:rsid w:val="007B6F02"/>
    <w:rsid w:val="007C2457"/>
    <w:rsid w:val="007C3AD1"/>
    <w:rsid w:val="007C69DF"/>
    <w:rsid w:val="007C6A4C"/>
    <w:rsid w:val="007C6CCA"/>
    <w:rsid w:val="007C6DC4"/>
    <w:rsid w:val="007C7752"/>
    <w:rsid w:val="007D037A"/>
    <w:rsid w:val="007D3CA2"/>
    <w:rsid w:val="007D43D8"/>
    <w:rsid w:val="007D67E8"/>
    <w:rsid w:val="007D698D"/>
    <w:rsid w:val="007D7F45"/>
    <w:rsid w:val="007E0BCD"/>
    <w:rsid w:val="007E1332"/>
    <w:rsid w:val="007E20A0"/>
    <w:rsid w:val="007E2422"/>
    <w:rsid w:val="007E2B6B"/>
    <w:rsid w:val="007E395B"/>
    <w:rsid w:val="007E3CB3"/>
    <w:rsid w:val="007E5CE5"/>
    <w:rsid w:val="007E75D3"/>
    <w:rsid w:val="007F1E46"/>
    <w:rsid w:val="007F1ED4"/>
    <w:rsid w:val="007F3C3E"/>
    <w:rsid w:val="007F4ABC"/>
    <w:rsid w:val="007F630A"/>
    <w:rsid w:val="0080043A"/>
    <w:rsid w:val="008033B2"/>
    <w:rsid w:val="00805D8B"/>
    <w:rsid w:val="00806A81"/>
    <w:rsid w:val="00807E78"/>
    <w:rsid w:val="00812446"/>
    <w:rsid w:val="0081578C"/>
    <w:rsid w:val="0081635C"/>
    <w:rsid w:val="00816E86"/>
    <w:rsid w:val="00816EB0"/>
    <w:rsid w:val="00821535"/>
    <w:rsid w:val="0082153B"/>
    <w:rsid w:val="008243CD"/>
    <w:rsid w:val="00832D0D"/>
    <w:rsid w:val="0083334C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D91"/>
    <w:rsid w:val="00852CF2"/>
    <w:rsid w:val="00856CBF"/>
    <w:rsid w:val="008620C2"/>
    <w:rsid w:val="008631B5"/>
    <w:rsid w:val="008640A9"/>
    <w:rsid w:val="00864CCC"/>
    <w:rsid w:val="0086627A"/>
    <w:rsid w:val="00866CE9"/>
    <w:rsid w:val="00867FB9"/>
    <w:rsid w:val="00872A32"/>
    <w:rsid w:val="00872EEF"/>
    <w:rsid w:val="00876AC8"/>
    <w:rsid w:val="008800E7"/>
    <w:rsid w:val="00880576"/>
    <w:rsid w:val="00881C32"/>
    <w:rsid w:val="0088784D"/>
    <w:rsid w:val="00892065"/>
    <w:rsid w:val="00893E62"/>
    <w:rsid w:val="00896FD5"/>
    <w:rsid w:val="008A031E"/>
    <w:rsid w:val="008A0E5B"/>
    <w:rsid w:val="008A1260"/>
    <w:rsid w:val="008A5618"/>
    <w:rsid w:val="008B1A2A"/>
    <w:rsid w:val="008B2B06"/>
    <w:rsid w:val="008B4B54"/>
    <w:rsid w:val="008B5C6D"/>
    <w:rsid w:val="008C313D"/>
    <w:rsid w:val="008C6E15"/>
    <w:rsid w:val="008C7C13"/>
    <w:rsid w:val="008D1E65"/>
    <w:rsid w:val="008D4DC3"/>
    <w:rsid w:val="008D5182"/>
    <w:rsid w:val="008D5662"/>
    <w:rsid w:val="008E02B0"/>
    <w:rsid w:val="008E2634"/>
    <w:rsid w:val="008E3208"/>
    <w:rsid w:val="008E4707"/>
    <w:rsid w:val="008E5945"/>
    <w:rsid w:val="008E7D23"/>
    <w:rsid w:val="008F1AF1"/>
    <w:rsid w:val="008F2621"/>
    <w:rsid w:val="008F2658"/>
    <w:rsid w:val="008F3EA2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2139"/>
    <w:rsid w:val="00914AE4"/>
    <w:rsid w:val="00914CF1"/>
    <w:rsid w:val="00917456"/>
    <w:rsid w:val="00921760"/>
    <w:rsid w:val="009235F9"/>
    <w:rsid w:val="00926610"/>
    <w:rsid w:val="0093003B"/>
    <w:rsid w:val="00930ADC"/>
    <w:rsid w:val="00931FF9"/>
    <w:rsid w:val="009366F6"/>
    <w:rsid w:val="00937F70"/>
    <w:rsid w:val="00942D18"/>
    <w:rsid w:val="0094310A"/>
    <w:rsid w:val="009470B8"/>
    <w:rsid w:val="0095221B"/>
    <w:rsid w:val="009533A0"/>
    <w:rsid w:val="009533D6"/>
    <w:rsid w:val="009559F5"/>
    <w:rsid w:val="00957CA7"/>
    <w:rsid w:val="00960BFA"/>
    <w:rsid w:val="00960F41"/>
    <w:rsid w:val="00961111"/>
    <w:rsid w:val="00964001"/>
    <w:rsid w:val="009653D8"/>
    <w:rsid w:val="00965BB6"/>
    <w:rsid w:val="00966FEF"/>
    <w:rsid w:val="0096755A"/>
    <w:rsid w:val="00971C5D"/>
    <w:rsid w:val="00975671"/>
    <w:rsid w:val="00976E81"/>
    <w:rsid w:val="00977F0E"/>
    <w:rsid w:val="00981D28"/>
    <w:rsid w:val="00983A30"/>
    <w:rsid w:val="00984BFA"/>
    <w:rsid w:val="00986579"/>
    <w:rsid w:val="0098745B"/>
    <w:rsid w:val="00996012"/>
    <w:rsid w:val="009A0772"/>
    <w:rsid w:val="009A4454"/>
    <w:rsid w:val="009B183B"/>
    <w:rsid w:val="009B4207"/>
    <w:rsid w:val="009B7132"/>
    <w:rsid w:val="009C2E92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1859"/>
    <w:rsid w:val="009F448E"/>
    <w:rsid w:val="009F62F9"/>
    <w:rsid w:val="00A01A5B"/>
    <w:rsid w:val="00A07CE3"/>
    <w:rsid w:val="00A140A7"/>
    <w:rsid w:val="00A14498"/>
    <w:rsid w:val="00A16CA9"/>
    <w:rsid w:val="00A20484"/>
    <w:rsid w:val="00A213A4"/>
    <w:rsid w:val="00A248C6"/>
    <w:rsid w:val="00A25FF7"/>
    <w:rsid w:val="00A32F2E"/>
    <w:rsid w:val="00A3433E"/>
    <w:rsid w:val="00A416F5"/>
    <w:rsid w:val="00A4594A"/>
    <w:rsid w:val="00A466E0"/>
    <w:rsid w:val="00A46FE8"/>
    <w:rsid w:val="00A511DA"/>
    <w:rsid w:val="00A513A8"/>
    <w:rsid w:val="00A53AB4"/>
    <w:rsid w:val="00A53DAB"/>
    <w:rsid w:val="00A55514"/>
    <w:rsid w:val="00A56BAD"/>
    <w:rsid w:val="00A60467"/>
    <w:rsid w:val="00A64271"/>
    <w:rsid w:val="00A6468D"/>
    <w:rsid w:val="00A66830"/>
    <w:rsid w:val="00A66BFB"/>
    <w:rsid w:val="00A7002A"/>
    <w:rsid w:val="00A711E9"/>
    <w:rsid w:val="00A7377A"/>
    <w:rsid w:val="00A7539F"/>
    <w:rsid w:val="00A7657B"/>
    <w:rsid w:val="00A76D7F"/>
    <w:rsid w:val="00A7766F"/>
    <w:rsid w:val="00A81352"/>
    <w:rsid w:val="00A83A99"/>
    <w:rsid w:val="00A92556"/>
    <w:rsid w:val="00A935F9"/>
    <w:rsid w:val="00A951C4"/>
    <w:rsid w:val="00A95EFB"/>
    <w:rsid w:val="00A960A8"/>
    <w:rsid w:val="00A97DA3"/>
    <w:rsid w:val="00A97EB1"/>
    <w:rsid w:val="00AA1E59"/>
    <w:rsid w:val="00AA2DD2"/>
    <w:rsid w:val="00AA408B"/>
    <w:rsid w:val="00AA4A80"/>
    <w:rsid w:val="00AA52F8"/>
    <w:rsid w:val="00AA644D"/>
    <w:rsid w:val="00AA6AC2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D7A81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5491"/>
    <w:rsid w:val="00AF7248"/>
    <w:rsid w:val="00B00726"/>
    <w:rsid w:val="00B05A04"/>
    <w:rsid w:val="00B06648"/>
    <w:rsid w:val="00B11E16"/>
    <w:rsid w:val="00B1241A"/>
    <w:rsid w:val="00B20295"/>
    <w:rsid w:val="00B203B9"/>
    <w:rsid w:val="00B217DC"/>
    <w:rsid w:val="00B21D8E"/>
    <w:rsid w:val="00B220D5"/>
    <w:rsid w:val="00B259AF"/>
    <w:rsid w:val="00B25C0E"/>
    <w:rsid w:val="00B32C91"/>
    <w:rsid w:val="00B35FCF"/>
    <w:rsid w:val="00B375B1"/>
    <w:rsid w:val="00B40408"/>
    <w:rsid w:val="00B43A89"/>
    <w:rsid w:val="00B51F53"/>
    <w:rsid w:val="00B53E50"/>
    <w:rsid w:val="00B55057"/>
    <w:rsid w:val="00B55237"/>
    <w:rsid w:val="00B56FFA"/>
    <w:rsid w:val="00B5700D"/>
    <w:rsid w:val="00B619E3"/>
    <w:rsid w:val="00B62128"/>
    <w:rsid w:val="00B62C30"/>
    <w:rsid w:val="00B6586B"/>
    <w:rsid w:val="00B66386"/>
    <w:rsid w:val="00B674AD"/>
    <w:rsid w:val="00B73391"/>
    <w:rsid w:val="00B761CF"/>
    <w:rsid w:val="00B7700B"/>
    <w:rsid w:val="00B837C2"/>
    <w:rsid w:val="00B87FC3"/>
    <w:rsid w:val="00B90667"/>
    <w:rsid w:val="00B910F2"/>
    <w:rsid w:val="00B94BC8"/>
    <w:rsid w:val="00B96B5B"/>
    <w:rsid w:val="00B97A83"/>
    <w:rsid w:val="00BA1777"/>
    <w:rsid w:val="00BA1DBF"/>
    <w:rsid w:val="00BA23B3"/>
    <w:rsid w:val="00BA6CFC"/>
    <w:rsid w:val="00BB1E83"/>
    <w:rsid w:val="00BB5522"/>
    <w:rsid w:val="00BC0F13"/>
    <w:rsid w:val="00BC1532"/>
    <w:rsid w:val="00BC4A63"/>
    <w:rsid w:val="00BC5210"/>
    <w:rsid w:val="00BC637D"/>
    <w:rsid w:val="00BC63B2"/>
    <w:rsid w:val="00BC7129"/>
    <w:rsid w:val="00BC72E3"/>
    <w:rsid w:val="00BC7882"/>
    <w:rsid w:val="00BD4697"/>
    <w:rsid w:val="00BD5498"/>
    <w:rsid w:val="00BD6226"/>
    <w:rsid w:val="00BE4A9A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997"/>
    <w:rsid w:val="00C03882"/>
    <w:rsid w:val="00C04754"/>
    <w:rsid w:val="00C079B4"/>
    <w:rsid w:val="00C100A6"/>
    <w:rsid w:val="00C10A19"/>
    <w:rsid w:val="00C144E4"/>
    <w:rsid w:val="00C14CCE"/>
    <w:rsid w:val="00C212DD"/>
    <w:rsid w:val="00C21413"/>
    <w:rsid w:val="00C21D2C"/>
    <w:rsid w:val="00C223E3"/>
    <w:rsid w:val="00C2457A"/>
    <w:rsid w:val="00C25C89"/>
    <w:rsid w:val="00C261EA"/>
    <w:rsid w:val="00C265F4"/>
    <w:rsid w:val="00C27162"/>
    <w:rsid w:val="00C30804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47587"/>
    <w:rsid w:val="00C50C40"/>
    <w:rsid w:val="00C514DA"/>
    <w:rsid w:val="00C52F43"/>
    <w:rsid w:val="00C532C9"/>
    <w:rsid w:val="00C559DB"/>
    <w:rsid w:val="00C56B3C"/>
    <w:rsid w:val="00C56D51"/>
    <w:rsid w:val="00C61C0C"/>
    <w:rsid w:val="00C620D3"/>
    <w:rsid w:val="00C65FA5"/>
    <w:rsid w:val="00C6667E"/>
    <w:rsid w:val="00C71E98"/>
    <w:rsid w:val="00C73ABB"/>
    <w:rsid w:val="00C73CEE"/>
    <w:rsid w:val="00C77D86"/>
    <w:rsid w:val="00C84233"/>
    <w:rsid w:val="00C86440"/>
    <w:rsid w:val="00C87AE3"/>
    <w:rsid w:val="00C9033C"/>
    <w:rsid w:val="00C90344"/>
    <w:rsid w:val="00C909AA"/>
    <w:rsid w:val="00C93FA9"/>
    <w:rsid w:val="00CA190A"/>
    <w:rsid w:val="00CA194C"/>
    <w:rsid w:val="00CB0BC1"/>
    <w:rsid w:val="00CB3F0F"/>
    <w:rsid w:val="00CB4030"/>
    <w:rsid w:val="00CC1D12"/>
    <w:rsid w:val="00CC3235"/>
    <w:rsid w:val="00CC3684"/>
    <w:rsid w:val="00CC4FF2"/>
    <w:rsid w:val="00CC6952"/>
    <w:rsid w:val="00CD22D9"/>
    <w:rsid w:val="00CD40CF"/>
    <w:rsid w:val="00CD4BFB"/>
    <w:rsid w:val="00CD7D7A"/>
    <w:rsid w:val="00CE2816"/>
    <w:rsid w:val="00CE28CC"/>
    <w:rsid w:val="00CE3589"/>
    <w:rsid w:val="00CE6D73"/>
    <w:rsid w:val="00CE7C12"/>
    <w:rsid w:val="00CF333B"/>
    <w:rsid w:val="00CF3D83"/>
    <w:rsid w:val="00CF49F1"/>
    <w:rsid w:val="00CF546E"/>
    <w:rsid w:val="00CF7B8E"/>
    <w:rsid w:val="00D027A6"/>
    <w:rsid w:val="00D04CA8"/>
    <w:rsid w:val="00D05C0A"/>
    <w:rsid w:val="00D05FEE"/>
    <w:rsid w:val="00D10403"/>
    <w:rsid w:val="00D15870"/>
    <w:rsid w:val="00D20199"/>
    <w:rsid w:val="00D20A6E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60A30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2D84"/>
    <w:rsid w:val="00D97197"/>
    <w:rsid w:val="00D97AF4"/>
    <w:rsid w:val="00DB38A5"/>
    <w:rsid w:val="00DB3A69"/>
    <w:rsid w:val="00DB4AA8"/>
    <w:rsid w:val="00DB52C8"/>
    <w:rsid w:val="00DB7054"/>
    <w:rsid w:val="00DB7EF7"/>
    <w:rsid w:val="00DC2137"/>
    <w:rsid w:val="00DC2D5F"/>
    <w:rsid w:val="00DC4711"/>
    <w:rsid w:val="00DC6586"/>
    <w:rsid w:val="00DD479F"/>
    <w:rsid w:val="00DD7232"/>
    <w:rsid w:val="00DD7C07"/>
    <w:rsid w:val="00DE11D2"/>
    <w:rsid w:val="00DF4A5C"/>
    <w:rsid w:val="00DF648D"/>
    <w:rsid w:val="00DF6894"/>
    <w:rsid w:val="00E00E4D"/>
    <w:rsid w:val="00E04900"/>
    <w:rsid w:val="00E06A04"/>
    <w:rsid w:val="00E11757"/>
    <w:rsid w:val="00E1318D"/>
    <w:rsid w:val="00E1379A"/>
    <w:rsid w:val="00E16308"/>
    <w:rsid w:val="00E2324A"/>
    <w:rsid w:val="00E25DB2"/>
    <w:rsid w:val="00E26C01"/>
    <w:rsid w:val="00E2745B"/>
    <w:rsid w:val="00E31906"/>
    <w:rsid w:val="00E31CE1"/>
    <w:rsid w:val="00E32037"/>
    <w:rsid w:val="00E367E9"/>
    <w:rsid w:val="00E43482"/>
    <w:rsid w:val="00E44EA5"/>
    <w:rsid w:val="00E45BAE"/>
    <w:rsid w:val="00E46365"/>
    <w:rsid w:val="00E46CC8"/>
    <w:rsid w:val="00E478EE"/>
    <w:rsid w:val="00E47E50"/>
    <w:rsid w:val="00E50C59"/>
    <w:rsid w:val="00E51458"/>
    <w:rsid w:val="00E56F5B"/>
    <w:rsid w:val="00E614C4"/>
    <w:rsid w:val="00E62E8E"/>
    <w:rsid w:val="00E657CD"/>
    <w:rsid w:val="00E6616E"/>
    <w:rsid w:val="00E66417"/>
    <w:rsid w:val="00E672D6"/>
    <w:rsid w:val="00E67F3A"/>
    <w:rsid w:val="00E70393"/>
    <w:rsid w:val="00E7313E"/>
    <w:rsid w:val="00E733C8"/>
    <w:rsid w:val="00E734D3"/>
    <w:rsid w:val="00E73F52"/>
    <w:rsid w:val="00E76867"/>
    <w:rsid w:val="00E82E23"/>
    <w:rsid w:val="00E836AD"/>
    <w:rsid w:val="00E958A0"/>
    <w:rsid w:val="00EA705B"/>
    <w:rsid w:val="00EA72B9"/>
    <w:rsid w:val="00EA7C77"/>
    <w:rsid w:val="00EB277D"/>
    <w:rsid w:val="00EB3D1F"/>
    <w:rsid w:val="00EB3ECE"/>
    <w:rsid w:val="00EB46E6"/>
    <w:rsid w:val="00EB79D7"/>
    <w:rsid w:val="00EB7D00"/>
    <w:rsid w:val="00EB7E8F"/>
    <w:rsid w:val="00EC152C"/>
    <w:rsid w:val="00EC5082"/>
    <w:rsid w:val="00ED0946"/>
    <w:rsid w:val="00ED238A"/>
    <w:rsid w:val="00ED365D"/>
    <w:rsid w:val="00ED430E"/>
    <w:rsid w:val="00ED4AE0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E57"/>
    <w:rsid w:val="00F0320E"/>
    <w:rsid w:val="00F03F5A"/>
    <w:rsid w:val="00F040F3"/>
    <w:rsid w:val="00F079D0"/>
    <w:rsid w:val="00F104AB"/>
    <w:rsid w:val="00F11A8F"/>
    <w:rsid w:val="00F11E44"/>
    <w:rsid w:val="00F14F5B"/>
    <w:rsid w:val="00F14F91"/>
    <w:rsid w:val="00F16707"/>
    <w:rsid w:val="00F1767D"/>
    <w:rsid w:val="00F21E1F"/>
    <w:rsid w:val="00F23472"/>
    <w:rsid w:val="00F278A7"/>
    <w:rsid w:val="00F30938"/>
    <w:rsid w:val="00F319AD"/>
    <w:rsid w:val="00F35075"/>
    <w:rsid w:val="00F415EA"/>
    <w:rsid w:val="00F41949"/>
    <w:rsid w:val="00F444AC"/>
    <w:rsid w:val="00F4570C"/>
    <w:rsid w:val="00F47861"/>
    <w:rsid w:val="00F55ABF"/>
    <w:rsid w:val="00F55C02"/>
    <w:rsid w:val="00F60A1A"/>
    <w:rsid w:val="00F6319C"/>
    <w:rsid w:val="00F64703"/>
    <w:rsid w:val="00F65522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18F"/>
    <w:rsid w:val="00F85326"/>
    <w:rsid w:val="00F86075"/>
    <w:rsid w:val="00F87EB9"/>
    <w:rsid w:val="00F90127"/>
    <w:rsid w:val="00F91AEF"/>
    <w:rsid w:val="00F927A6"/>
    <w:rsid w:val="00F95071"/>
    <w:rsid w:val="00F97B57"/>
    <w:rsid w:val="00FA03B0"/>
    <w:rsid w:val="00FA17C7"/>
    <w:rsid w:val="00FA2FC3"/>
    <w:rsid w:val="00FA4D68"/>
    <w:rsid w:val="00FA67DF"/>
    <w:rsid w:val="00FA6B25"/>
    <w:rsid w:val="00FA6E2D"/>
    <w:rsid w:val="00FA724A"/>
    <w:rsid w:val="00FB1CAA"/>
    <w:rsid w:val="00FB60EA"/>
    <w:rsid w:val="00FB78C8"/>
    <w:rsid w:val="00FC29BD"/>
    <w:rsid w:val="00FC569F"/>
    <w:rsid w:val="00FC76E2"/>
    <w:rsid w:val="00FC79B0"/>
    <w:rsid w:val="00FD37DB"/>
    <w:rsid w:val="00FD3FBD"/>
    <w:rsid w:val="00FD52BF"/>
    <w:rsid w:val="00FD56A6"/>
    <w:rsid w:val="00FE1B4C"/>
    <w:rsid w:val="00FE449E"/>
    <w:rsid w:val="00FE6946"/>
    <w:rsid w:val="00FE6A32"/>
    <w:rsid w:val="00FE7ABB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69711E"/>
  </w:style>
  <w:style w:type="table" w:customStyle="1" w:styleId="64">
    <w:name w:val="Сетка таблицы6"/>
    <w:basedOn w:val="a1"/>
    <w:next w:val="af4"/>
    <w:uiPriority w:val="99"/>
    <w:rsid w:val="0069711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69711E"/>
  </w:style>
  <w:style w:type="table" w:customStyle="1" w:styleId="130">
    <w:name w:val="Сетка таблицы13"/>
    <w:basedOn w:val="a1"/>
    <w:next w:val="af4"/>
    <w:uiPriority w:val="59"/>
    <w:rsid w:val="006971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69711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6971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69711E"/>
  </w:style>
  <w:style w:type="table" w:customStyle="1" w:styleId="230">
    <w:name w:val="Сетка таблицы23"/>
    <w:basedOn w:val="a1"/>
    <w:next w:val="af4"/>
    <w:rsid w:val="0069711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69711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971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971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72">
    <w:name w:val="Сетка таблицы7"/>
    <w:basedOn w:val="a1"/>
    <w:next w:val="af4"/>
    <w:uiPriority w:val="99"/>
    <w:rsid w:val="008F265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B910F2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69711E"/>
  </w:style>
  <w:style w:type="table" w:customStyle="1" w:styleId="64">
    <w:name w:val="Сетка таблицы6"/>
    <w:basedOn w:val="a1"/>
    <w:next w:val="af4"/>
    <w:uiPriority w:val="99"/>
    <w:rsid w:val="0069711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69711E"/>
  </w:style>
  <w:style w:type="table" w:customStyle="1" w:styleId="130">
    <w:name w:val="Сетка таблицы13"/>
    <w:basedOn w:val="a1"/>
    <w:next w:val="af4"/>
    <w:uiPriority w:val="59"/>
    <w:rsid w:val="006971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69711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6971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69711E"/>
  </w:style>
  <w:style w:type="table" w:customStyle="1" w:styleId="230">
    <w:name w:val="Сетка таблицы23"/>
    <w:basedOn w:val="a1"/>
    <w:next w:val="af4"/>
    <w:rsid w:val="0069711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69711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971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971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72">
    <w:name w:val="Сетка таблицы7"/>
    <w:basedOn w:val="a1"/>
    <w:next w:val="af4"/>
    <w:uiPriority w:val="99"/>
    <w:rsid w:val="008F265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B910F2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CA06F-D907-4053-B053-21DB45E1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52</Pages>
  <Words>9121</Words>
  <Characters>51990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15</cp:revision>
  <cp:lastPrinted>2024-02-14T06:22:00Z</cp:lastPrinted>
  <dcterms:created xsi:type="dcterms:W3CDTF">2024-02-13T12:57:00Z</dcterms:created>
  <dcterms:modified xsi:type="dcterms:W3CDTF">2024-02-14T06:30:00Z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