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8EF" w:rsidRPr="00B26934" w:rsidRDefault="00C168EF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26934">
        <w:rPr>
          <w:rFonts w:ascii="Times New Roman" w:hAnsi="Times New Roman"/>
          <w:sz w:val="28"/>
          <w:szCs w:val="28"/>
        </w:rPr>
        <w:t>риложение</w:t>
      </w:r>
    </w:p>
    <w:p w:rsidR="00C168EF" w:rsidRPr="00B26934" w:rsidRDefault="00C168EF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B26934">
        <w:rPr>
          <w:rFonts w:ascii="Times New Roman" w:hAnsi="Times New Roman"/>
          <w:sz w:val="28"/>
          <w:szCs w:val="28"/>
        </w:rPr>
        <w:t xml:space="preserve">к </w:t>
      </w:r>
      <w:r w:rsidR="0077525C">
        <w:rPr>
          <w:rFonts w:ascii="Times New Roman" w:hAnsi="Times New Roman"/>
          <w:sz w:val="28"/>
          <w:szCs w:val="28"/>
        </w:rPr>
        <w:t>постановлению</w:t>
      </w:r>
      <w:r w:rsidRPr="00B26934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C168EF" w:rsidRPr="00B26934" w:rsidRDefault="00C168EF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B26934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C168EF" w:rsidRPr="00B26934" w:rsidRDefault="005A5394" w:rsidP="00C168EF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.04.2024 № 484</w:t>
      </w:r>
    </w:p>
    <w:p w:rsidR="00C168EF" w:rsidRDefault="00C168EF" w:rsidP="00C168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168EF" w:rsidRDefault="00C168EF" w:rsidP="00C168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168EF" w:rsidRPr="005C3F26" w:rsidRDefault="005C3F26" w:rsidP="00C168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F26">
        <w:rPr>
          <w:rFonts w:ascii="Times New Roman" w:hAnsi="Times New Roman"/>
          <w:b/>
          <w:sz w:val="28"/>
          <w:szCs w:val="28"/>
        </w:rPr>
        <w:t xml:space="preserve">ТЕРРИТОРИИ, </w:t>
      </w:r>
    </w:p>
    <w:p w:rsidR="00EC5E3A" w:rsidRPr="00EC5E3A" w:rsidRDefault="005C3F26" w:rsidP="005C3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F26">
        <w:rPr>
          <w:rFonts w:ascii="Times New Roman" w:hAnsi="Times New Roman"/>
          <w:b/>
          <w:sz w:val="28"/>
          <w:szCs w:val="28"/>
        </w:rPr>
        <w:t>ПРИЛЕГАЮЩИЕ К МЕСТАМ ПРОВЕДЕНИЯ</w:t>
      </w:r>
      <w:r w:rsidR="00B1607E" w:rsidRPr="00B1607E">
        <w:rPr>
          <w:rFonts w:ascii="Times New Roman" w:hAnsi="Times New Roman"/>
          <w:b/>
          <w:sz w:val="28"/>
          <w:szCs w:val="28"/>
        </w:rPr>
        <w:t xml:space="preserve"> </w:t>
      </w:r>
      <w:r w:rsidR="00B1607E">
        <w:rPr>
          <w:rFonts w:ascii="Times New Roman" w:hAnsi="Times New Roman"/>
          <w:b/>
          <w:sz w:val="28"/>
          <w:szCs w:val="28"/>
        </w:rPr>
        <w:t>МЕРОПРИЯТИЙ</w:t>
      </w:r>
      <w:r w:rsidR="002A5DEB">
        <w:rPr>
          <w:rFonts w:ascii="Times New Roman" w:hAnsi="Times New Roman"/>
          <w:b/>
          <w:sz w:val="28"/>
          <w:szCs w:val="28"/>
        </w:rPr>
        <w:t xml:space="preserve">, ПОСВЯЩЕННЫХ ПРАЗДНОВАНИЮ ДНЯ ПОБЕДЫ </w:t>
      </w:r>
    </w:p>
    <w:p w:rsidR="00C168EF" w:rsidRDefault="002A5DEB" w:rsidP="005C3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 МАЯ 202</w:t>
      </w:r>
      <w:r w:rsidR="008D12D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C3F26" w:rsidRDefault="005C3F26" w:rsidP="005C3F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0CD6" w:rsidRPr="005C3F26" w:rsidRDefault="009E0CD6" w:rsidP="00965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D06930">
        <w:rPr>
          <w:rFonts w:ascii="Times New Roman" w:hAnsi="Times New Roman"/>
          <w:sz w:val="28"/>
          <w:szCs w:val="28"/>
        </w:rPr>
        <w:t>Пр-кт</w:t>
      </w:r>
      <w:proofErr w:type="spellEnd"/>
      <w:r w:rsidRPr="00D06930">
        <w:rPr>
          <w:rFonts w:ascii="Times New Roman" w:hAnsi="Times New Roman"/>
          <w:sz w:val="28"/>
          <w:szCs w:val="28"/>
        </w:rPr>
        <w:t xml:space="preserve"> Революции (от пересечения с ул. Карла Маркса).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2. Пл. Ленина.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D06930">
        <w:rPr>
          <w:rFonts w:ascii="Times New Roman" w:hAnsi="Times New Roman"/>
          <w:sz w:val="28"/>
          <w:szCs w:val="28"/>
        </w:rPr>
        <w:t xml:space="preserve">Ул. Плехановская (от пересечения с ул. Орджоникидзе до пересечения с </w:t>
      </w:r>
      <w:proofErr w:type="gramEnd"/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ул. Фридриха Энгельса).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4. Ул. Средне-Московская (до пересечения с ул. Фридриха Энгельса).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5. Ул. Карла Маркса (от пересечения с ул. Фридриха Энгельса до пересечения с ул. Орджоникидзе).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 xml:space="preserve">6. Ул. </w:t>
      </w:r>
      <w:proofErr w:type="spellStart"/>
      <w:r w:rsidRPr="00D06930">
        <w:rPr>
          <w:rFonts w:ascii="Times New Roman" w:hAnsi="Times New Roman"/>
          <w:sz w:val="28"/>
          <w:szCs w:val="28"/>
        </w:rPr>
        <w:t>Куколкина</w:t>
      </w:r>
      <w:proofErr w:type="spellEnd"/>
      <w:r w:rsidRPr="00D06930">
        <w:rPr>
          <w:rFonts w:ascii="Times New Roman" w:hAnsi="Times New Roman"/>
          <w:sz w:val="28"/>
          <w:szCs w:val="28"/>
        </w:rPr>
        <w:t xml:space="preserve"> (до пересечения с ул. Фридриха Энгельса).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7. Ул. 9 Января (до пересечения с ул. Фридриха Энгельса).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D06930">
        <w:rPr>
          <w:rFonts w:ascii="Times New Roman" w:hAnsi="Times New Roman"/>
          <w:sz w:val="28"/>
          <w:szCs w:val="28"/>
        </w:rPr>
        <w:t xml:space="preserve">Ул. Свободы (от пересечения с пер. Старинный до пересечения с </w:t>
      </w:r>
      <w:proofErr w:type="gramEnd"/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ул. Фридриха Энгельса).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 xml:space="preserve">9. Ул. </w:t>
      </w:r>
      <w:proofErr w:type="gramStart"/>
      <w:r w:rsidRPr="00D06930">
        <w:rPr>
          <w:rFonts w:ascii="Times New Roman" w:hAnsi="Times New Roman"/>
          <w:sz w:val="28"/>
          <w:szCs w:val="28"/>
        </w:rPr>
        <w:t>Пушкинская</w:t>
      </w:r>
      <w:proofErr w:type="gramEnd"/>
      <w:r w:rsidRPr="00D06930">
        <w:rPr>
          <w:rFonts w:ascii="Times New Roman" w:hAnsi="Times New Roman"/>
          <w:sz w:val="28"/>
          <w:szCs w:val="28"/>
        </w:rPr>
        <w:t xml:space="preserve"> (до пересечения с ул. Свободы).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10. Ул. Фридриха Энгельса (от пересечения с ул. Карла Маркса до пересечения с ул. Свободы).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11. Ул. Кирова (до пересечения с ул. Свободы).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12. Ул. Станкевича, 1.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 xml:space="preserve">13. Ул. Платонова (от пересечения с пер. </w:t>
      </w:r>
      <w:proofErr w:type="gramStart"/>
      <w:r w:rsidRPr="00D06930">
        <w:rPr>
          <w:rFonts w:ascii="Times New Roman" w:hAnsi="Times New Roman"/>
          <w:sz w:val="28"/>
          <w:szCs w:val="28"/>
        </w:rPr>
        <w:t>Старинный</w:t>
      </w:r>
      <w:proofErr w:type="gramEnd"/>
      <w:r w:rsidRPr="00D06930">
        <w:rPr>
          <w:rFonts w:ascii="Times New Roman" w:hAnsi="Times New Roman"/>
          <w:sz w:val="28"/>
          <w:szCs w:val="28"/>
        </w:rPr>
        <w:t>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 xml:space="preserve">14. Ул. </w:t>
      </w:r>
      <w:proofErr w:type="spellStart"/>
      <w:r w:rsidRPr="00D06930">
        <w:rPr>
          <w:rFonts w:ascii="Times New Roman" w:hAnsi="Times New Roman"/>
          <w:sz w:val="28"/>
          <w:szCs w:val="28"/>
        </w:rPr>
        <w:t>Кардашова</w:t>
      </w:r>
      <w:proofErr w:type="spellEnd"/>
      <w:r w:rsidRPr="00D06930">
        <w:rPr>
          <w:rFonts w:ascii="Times New Roman" w:hAnsi="Times New Roman"/>
          <w:sz w:val="28"/>
          <w:szCs w:val="28"/>
        </w:rPr>
        <w:t xml:space="preserve"> (до пересечения с ул. Карла Маркса).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15. Ул. Дзержинского.</w:t>
      </w:r>
    </w:p>
    <w:p w:rsidR="008D12D5" w:rsidRPr="00D06930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</w:rPr>
      </w:pPr>
      <w:r w:rsidRPr="00D06930">
        <w:rPr>
          <w:rFonts w:ascii="Times New Roman" w:hAnsi="Times New Roman"/>
          <w:sz w:val="28"/>
          <w:szCs w:val="28"/>
        </w:rPr>
        <w:t>16. Ул. Орджоникидзе (до пересечения с ул. Карла Маркса).</w:t>
      </w:r>
    </w:p>
    <w:p w:rsidR="008D12D5" w:rsidRDefault="008D12D5" w:rsidP="008D12D5">
      <w:pPr>
        <w:spacing w:after="0" w:line="312" w:lineRule="auto"/>
        <w:rPr>
          <w:rFonts w:ascii="Times New Roman" w:hAnsi="Times New Roman"/>
          <w:sz w:val="28"/>
          <w:szCs w:val="28"/>
          <w:lang w:val="en-US"/>
        </w:rPr>
      </w:pPr>
      <w:r w:rsidRPr="00D06930">
        <w:rPr>
          <w:rFonts w:ascii="Times New Roman" w:hAnsi="Times New Roman"/>
          <w:sz w:val="28"/>
          <w:szCs w:val="28"/>
        </w:rPr>
        <w:t>17. Ул. Володарского (от пересечения с ул. Орджоникидзе).</w:t>
      </w:r>
    </w:p>
    <w:p w:rsidR="00677A04" w:rsidRDefault="00677A04" w:rsidP="00C1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7A04" w:rsidRDefault="00677A04" w:rsidP="00C1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3"/>
      </w:tblGrid>
      <w:tr w:rsidR="00C168EF" w:rsidTr="008F2EF7">
        <w:tc>
          <w:tcPr>
            <w:tcW w:w="4077" w:type="dxa"/>
          </w:tcPr>
          <w:p w:rsidR="00C168EF" w:rsidRPr="00502AA9" w:rsidRDefault="000B26D6" w:rsidP="008F2E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168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168EF" w:rsidRPr="00502AA9">
              <w:rPr>
                <w:rFonts w:ascii="Times New Roman" w:hAnsi="Times New Roman"/>
                <w:sz w:val="28"/>
                <w:szCs w:val="28"/>
              </w:rPr>
              <w:t xml:space="preserve"> управления</w:t>
            </w:r>
            <w:r w:rsidR="008D12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68EF" w:rsidRPr="00502AA9">
              <w:rPr>
                <w:rFonts w:ascii="Times New Roman" w:hAnsi="Times New Roman"/>
                <w:sz w:val="28"/>
                <w:szCs w:val="28"/>
              </w:rPr>
              <w:t>развити</w:t>
            </w:r>
            <w:r w:rsidR="00C168EF">
              <w:rPr>
                <w:rFonts w:ascii="Times New Roman" w:hAnsi="Times New Roman"/>
                <w:sz w:val="28"/>
                <w:szCs w:val="28"/>
              </w:rPr>
              <w:t>я</w:t>
            </w:r>
            <w:r w:rsidR="00C168EF" w:rsidRPr="00502AA9">
              <w:rPr>
                <w:rFonts w:ascii="Times New Roman" w:hAnsi="Times New Roman"/>
                <w:sz w:val="28"/>
                <w:szCs w:val="28"/>
              </w:rPr>
              <w:t xml:space="preserve"> предпринимательства</w:t>
            </w:r>
            <w:r w:rsidR="00C168EF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C168EF" w:rsidRDefault="00C168EF" w:rsidP="008F2E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02AA9">
              <w:rPr>
                <w:rFonts w:ascii="Times New Roman" w:hAnsi="Times New Roman"/>
                <w:sz w:val="28"/>
                <w:szCs w:val="28"/>
              </w:rPr>
              <w:t>потребительского рынка</w:t>
            </w:r>
          </w:p>
          <w:p w:rsidR="00C168EF" w:rsidRDefault="00C168EF" w:rsidP="000B26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инновационной политики</w:t>
            </w:r>
            <w:r w:rsidR="000B2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3" w:type="dxa"/>
          </w:tcPr>
          <w:p w:rsidR="00C168EF" w:rsidRDefault="00C168EF" w:rsidP="008F2E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8EF" w:rsidRDefault="00C168EF" w:rsidP="008F2E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8EF" w:rsidRDefault="00C168EF" w:rsidP="008F2E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168EF" w:rsidRDefault="000B26D6" w:rsidP="009E0CD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А.И. Рыженин</w:t>
            </w:r>
          </w:p>
        </w:tc>
      </w:tr>
    </w:tbl>
    <w:p w:rsidR="001909ED" w:rsidRDefault="001909ED"/>
    <w:sectPr w:rsidR="001909ED" w:rsidSect="009E0CD6">
      <w:headerReference w:type="default" r:id="rId8"/>
      <w:pgSz w:w="11906" w:h="16838"/>
      <w:pgMar w:top="1134" w:right="567" w:bottom="709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CF" w:rsidRDefault="00330ACF" w:rsidP="00196BE6">
      <w:pPr>
        <w:spacing w:after="0" w:line="240" w:lineRule="auto"/>
      </w:pPr>
      <w:r>
        <w:separator/>
      </w:r>
    </w:p>
  </w:endnote>
  <w:endnote w:type="continuationSeparator" w:id="0">
    <w:p w:rsidR="00330ACF" w:rsidRDefault="00330ACF" w:rsidP="001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CF" w:rsidRDefault="00330ACF" w:rsidP="00196BE6">
      <w:pPr>
        <w:spacing w:after="0" w:line="240" w:lineRule="auto"/>
      </w:pPr>
      <w:r>
        <w:separator/>
      </w:r>
    </w:p>
  </w:footnote>
  <w:footnote w:type="continuationSeparator" w:id="0">
    <w:p w:rsidR="00330ACF" w:rsidRDefault="00330ACF" w:rsidP="00196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16361"/>
      <w:docPartObj>
        <w:docPartGallery w:val="Page Numbers (Top of Page)"/>
        <w:docPartUnique/>
      </w:docPartObj>
    </w:sdtPr>
    <w:sdtEndPr/>
    <w:sdtContent>
      <w:p w:rsidR="0059054B" w:rsidRDefault="00042A2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1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6403" w:rsidRDefault="005A53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8EF"/>
    <w:rsid w:val="000020FD"/>
    <w:rsid w:val="000420B8"/>
    <w:rsid w:val="00042A26"/>
    <w:rsid w:val="00043738"/>
    <w:rsid w:val="00062481"/>
    <w:rsid w:val="000B09BF"/>
    <w:rsid w:val="000B26D6"/>
    <w:rsid w:val="000B3677"/>
    <w:rsid w:val="001876F7"/>
    <w:rsid w:val="001909ED"/>
    <w:rsid w:val="00196BE6"/>
    <w:rsid w:val="001A283E"/>
    <w:rsid w:val="001A315B"/>
    <w:rsid w:val="001B0ACC"/>
    <w:rsid w:val="001C770A"/>
    <w:rsid w:val="0020536D"/>
    <w:rsid w:val="00243795"/>
    <w:rsid w:val="00251115"/>
    <w:rsid w:val="002518EA"/>
    <w:rsid w:val="00252130"/>
    <w:rsid w:val="00297F98"/>
    <w:rsid w:val="002A5DEB"/>
    <w:rsid w:val="002B794E"/>
    <w:rsid w:val="002D3A32"/>
    <w:rsid w:val="00311853"/>
    <w:rsid w:val="003270B8"/>
    <w:rsid w:val="00330ACF"/>
    <w:rsid w:val="003A4770"/>
    <w:rsid w:val="003A76F9"/>
    <w:rsid w:val="00407F0A"/>
    <w:rsid w:val="0042208D"/>
    <w:rsid w:val="00452221"/>
    <w:rsid w:val="00457515"/>
    <w:rsid w:val="00462E2F"/>
    <w:rsid w:val="004D72FC"/>
    <w:rsid w:val="004F580A"/>
    <w:rsid w:val="00525477"/>
    <w:rsid w:val="0052738F"/>
    <w:rsid w:val="00581BC2"/>
    <w:rsid w:val="0059054B"/>
    <w:rsid w:val="005A277A"/>
    <w:rsid w:val="005A5394"/>
    <w:rsid w:val="005C0282"/>
    <w:rsid w:val="005C3BF3"/>
    <w:rsid w:val="005C3F26"/>
    <w:rsid w:val="005E7290"/>
    <w:rsid w:val="0063345F"/>
    <w:rsid w:val="00637A6D"/>
    <w:rsid w:val="00642487"/>
    <w:rsid w:val="00677A04"/>
    <w:rsid w:val="00685FDB"/>
    <w:rsid w:val="006D4AAE"/>
    <w:rsid w:val="00712007"/>
    <w:rsid w:val="0071420E"/>
    <w:rsid w:val="00720B78"/>
    <w:rsid w:val="00765879"/>
    <w:rsid w:val="0077525C"/>
    <w:rsid w:val="0077615E"/>
    <w:rsid w:val="007864B0"/>
    <w:rsid w:val="00786864"/>
    <w:rsid w:val="007A6CF3"/>
    <w:rsid w:val="007E203E"/>
    <w:rsid w:val="007F6A14"/>
    <w:rsid w:val="008A60E7"/>
    <w:rsid w:val="008C448C"/>
    <w:rsid w:val="008C759A"/>
    <w:rsid w:val="008D12D5"/>
    <w:rsid w:val="008D18E9"/>
    <w:rsid w:val="008E2C9A"/>
    <w:rsid w:val="008F1340"/>
    <w:rsid w:val="008F3A56"/>
    <w:rsid w:val="00930821"/>
    <w:rsid w:val="00965E3D"/>
    <w:rsid w:val="009672F1"/>
    <w:rsid w:val="00972B85"/>
    <w:rsid w:val="0099526B"/>
    <w:rsid w:val="009A6F6C"/>
    <w:rsid w:val="009D02C5"/>
    <w:rsid w:val="009D3AA3"/>
    <w:rsid w:val="009E0CD6"/>
    <w:rsid w:val="00A21A71"/>
    <w:rsid w:val="00A96967"/>
    <w:rsid w:val="00AC6AEB"/>
    <w:rsid w:val="00B1607E"/>
    <w:rsid w:val="00B25D69"/>
    <w:rsid w:val="00B33696"/>
    <w:rsid w:val="00B445DD"/>
    <w:rsid w:val="00B62B87"/>
    <w:rsid w:val="00B66F3A"/>
    <w:rsid w:val="00B75838"/>
    <w:rsid w:val="00B84F05"/>
    <w:rsid w:val="00B873CA"/>
    <w:rsid w:val="00B93AD3"/>
    <w:rsid w:val="00B974E4"/>
    <w:rsid w:val="00BA2FFD"/>
    <w:rsid w:val="00BD5E9C"/>
    <w:rsid w:val="00BF5693"/>
    <w:rsid w:val="00C06C9F"/>
    <w:rsid w:val="00C168EF"/>
    <w:rsid w:val="00C25DA5"/>
    <w:rsid w:val="00C42D28"/>
    <w:rsid w:val="00C45F88"/>
    <w:rsid w:val="00C477DF"/>
    <w:rsid w:val="00C74B5A"/>
    <w:rsid w:val="00CB1C32"/>
    <w:rsid w:val="00CD37F6"/>
    <w:rsid w:val="00CD6695"/>
    <w:rsid w:val="00CF2752"/>
    <w:rsid w:val="00D1641D"/>
    <w:rsid w:val="00D47092"/>
    <w:rsid w:val="00D853EC"/>
    <w:rsid w:val="00DA0101"/>
    <w:rsid w:val="00DA238E"/>
    <w:rsid w:val="00DB5DE3"/>
    <w:rsid w:val="00DF603E"/>
    <w:rsid w:val="00E178A9"/>
    <w:rsid w:val="00E35F03"/>
    <w:rsid w:val="00E46EE5"/>
    <w:rsid w:val="00E65EB1"/>
    <w:rsid w:val="00E75190"/>
    <w:rsid w:val="00EB61BE"/>
    <w:rsid w:val="00EC5E3A"/>
    <w:rsid w:val="00EF6241"/>
    <w:rsid w:val="00EF69B1"/>
    <w:rsid w:val="00F13426"/>
    <w:rsid w:val="00F47508"/>
    <w:rsid w:val="00F50D5B"/>
    <w:rsid w:val="00F5149D"/>
    <w:rsid w:val="00F624AE"/>
    <w:rsid w:val="00F87D2F"/>
    <w:rsid w:val="00F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8E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EF"/>
    <w:rPr>
      <w:rFonts w:ascii="Tahoma" w:eastAsia="Calibri" w:hAnsi="Tahoma" w:cs="Tahoma"/>
      <w:sz w:val="16"/>
      <w:szCs w:val="16"/>
    </w:rPr>
  </w:style>
  <w:style w:type="paragraph" w:styleId="a8">
    <w:name w:val="Plain Text"/>
    <w:basedOn w:val="a"/>
    <w:link w:val="a9"/>
    <w:rsid w:val="004575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575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7515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297F9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8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8EF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1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16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EF"/>
    <w:rPr>
      <w:rFonts w:ascii="Tahoma" w:eastAsia="Calibri" w:hAnsi="Tahoma" w:cs="Tahoma"/>
      <w:sz w:val="16"/>
      <w:szCs w:val="16"/>
    </w:rPr>
  </w:style>
  <w:style w:type="paragraph" w:styleId="a8">
    <w:name w:val="Plain Text"/>
    <w:basedOn w:val="a"/>
    <w:link w:val="a9"/>
    <w:rsid w:val="0045751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575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57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7515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297F9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4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53CF9-EB58-4AF3-A3DA-7F691963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oekazakova</dc:creator>
  <cp:lastModifiedBy>Волкова М.Н.</cp:lastModifiedBy>
  <cp:revision>2</cp:revision>
  <cp:lastPrinted>2024-04-02T10:33:00Z</cp:lastPrinted>
  <dcterms:created xsi:type="dcterms:W3CDTF">2024-04-18T11:09:00Z</dcterms:created>
  <dcterms:modified xsi:type="dcterms:W3CDTF">2024-04-18T11:09:00Z</dcterms:modified>
</cp:coreProperties>
</file>