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A3" w:rsidRPr="00E01EA3" w:rsidRDefault="00E01EA3" w:rsidP="00E01EA3">
      <w:pPr>
        <w:widowControl w:val="0"/>
        <w:autoSpaceDE w:val="0"/>
        <w:autoSpaceDN w:val="0"/>
        <w:ind w:left="5245"/>
        <w:jc w:val="center"/>
        <w:rPr>
          <w:rFonts w:eastAsiaTheme="minorEastAsia"/>
          <w:sz w:val="28"/>
          <w:szCs w:val="28"/>
        </w:rPr>
      </w:pPr>
      <w:r w:rsidRPr="00E01EA3">
        <w:rPr>
          <w:rFonts w:eastAsiaTheme="minorEastAsia"/>
          <w:sz w:val="28"/>
          <w:szCs w:val="28"/>
        </w:rPr>
        <w:t>УТВЕРЖДЕН</w:t>
      </w:r>
    </w:p>
    <w:p w:rsidR="00E01EA3" w:rsidRPr="00E01EA3" w:rsidRDefault="00E01EA3" w:rsidP="00E01EA3">
      <w:pPr>
        <w:widowControl w:val="0"/>
        <w:autoSpaceDE w:val="0"/>
        <w:autoSpaceDN w:val="0"/>
        <w:ind w:left="5245"/>
        <w:jc w:val="center"/>
        <w:rPr>
          <w:rFonts w:eastAsiaTheme="minorEastAsia"/>
          <w:sz w:val="28"/>
          <w:szCs w:val="28"/>
        </w:rPr>
      </w:pPr>
      <w:r w:rsidRPr="00E01EA3">
        <w:rPr>
          <w:rFonts w:eastAsiaTheme="minorEastAsia"/>
          <w:sz w:val="28"/>
          <w:szCs w:val="28"/>
        </w:rPr>
        <w:t>постановлением администрации</w:t>
      </w:r>
    </w:p>
    <w:p w:rsidR="00E01EA3" w:rsidRDefault="00E01EA3" w:rsidP="00E01EA3">
      <w:pPr>
        <w:widowControl w:val="0"/>
        <w:autoSpaceDE w:val="0"/>
        <w:autoSpaceDN w:val="0"/>
        <w:ind w:left="5245"/>
        <w:jc w:val="center"/>
        <w:rPr>
          <w:rFonts w:eastAsiaTheme="minorEastAsia"/>
          <w:sz w:val="28"/>
          <w:szCs w:val="28"/>
        </w:rPr>
      </w:pPr>
      <w:r w:rsidRPr="00E01EA3">
        <w:rPr>
          <w:rFonts w:eastAsiaTheme="minorEastAsia"/>
          <w:sz w:val="28"/>
          <w:szCs w:val="28"/>
        </w:rPr>
        <w:t>городского округа город Воронеж</w:t>
      </w:r>
    </w:p>
    <w:p w:rsidR="00E01EA3" w:rsidRDefault="00E01EA3" w:rsidP="00E01EA3">
      <w:pPr>
        <w:widowControl w:val="0"/>
        <w:autoSpaceDE w:val="0"/>
        <w:autoSpaceDN w:val="0"/>
        <w:ind w:left="5245"/>
        <w:jc w:val="center"/>
        <w:rPr>
          <w:rFonts w:eastAsiaTheme="minorEastAsia"/>
          <w:b/>
          <w:sz w:val="28"/>
          <w:szCs w:val="28"/>
        </w:rPr>
      </w:pPr>
      <w:r w:rsidRPr="00E01EA3">
        <w:rPr>
          <w:rFonts w:eastAsiaTheme="minorEastAsia"/>
          <w:sz w:val="28"/>
          <w:szCs w:val="28"/>
        </w:rPr>
        <w:t xml:space="preserve">от </w:t>
      </w:r>
      <w:r w:rsidR="00353001">
        <w:rPr>
          <w:rFonts w:eastAsiaTheme="minorEastAsia"/>
          <w:sz w:val="28"/>
          <w:szCs w:val="28"/>
        </w:rPr>
        <w:t xml:space="preserve">19.03.2024   </w:t>
      </w:r>
      <w:r w:rsidRPr="00E01EA3">
        <w:rPr>
          <w:rFonts w:eastAsiaTheme="minorEastAsia"/>
          <w:sz w:val="28"/>
          <w:szCs w:val="28"/>
        </w:rPr>
        <w:t xml:space="preserve"> № </w:t>
      </w:r>
      <w:r w:rsidR="00353001">
        <w:rPr>
          <w:rFonts w:eastAsiaTheme="minorEastAsia"/>
          <w:sz w:val="28"/>
          <w:szCs w:val="28"/>
        </w:rPr>
        <w:t>306</w:t>
      </w:r>
      <w:bookmarkStart w:id="0" w:name="_GoBack"/>
      <w:bookmarkEnd w:id="0"/>
    </w:p>
    <w:p w:rsidR="00E01EA3" w:rsidRDefault="00E01EA3" w:rsidP="00E01EA3">
      <w:pPr>
        <w:widowControl w:val="0"/>
        <w:autoSpaceDE w:val="0"/>
        <w:autoSpaceDN w:val="0"/>
        <w:jc w:val="right"/>
        <w:rPr>
          <w:rFonts w:eastAsiaTheme="minorEastAsia"/>
          <w:b/>
          <w:sz w:val="28"/>
          <w:szCs w:val="28"/>
        </w:rPr>
      </w:pPr>
    </w:p>
    <w:p w:rsidR="00E01EA3" w:rsidRDefault="00E01EA3" w:rsidP="00E01EA3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</w:p>
    <w:p w:rsidR="00E01EA3" w:rsidRDefault="00A50CD0" w:rsidP="00E01EA3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E01EA3">
        <w:rPr>
          <w:rFonts w:eastAsiaTheme="minorEastAsia"/>
          <w:b/>
          <w:sz w:val="28"/>
          <w:szCs w:val="28"/>
        </w:rPr>
        <w:t>СОСТАВ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Pr="00E01EA3">
        <w:rPr>
          <w:rFonts w:eastAsiaTheme="minorEastAsia"/>
          <w:b/>
          <w:sz w:val="28"/>
          <w:szCs w:val="28"/>
        </w:rPr>
        <w:t xml:space="preserve"> КОМИССИИ</w:t>
      </w:r>
      <w:r w:rsidR="00E01EA3">
        <w:rPr>
          <w:rFonts w:eastAsiaTheme="minorEastAsia"/>
          <w:b/>
          <w:sz w:val="28"/>
          <w:szCs w:val="28"/>
        </w:rPr>
        <w:t xml:space="preserve">  </w:t>
      </w:r>
      <w:r w:rsidRPr="00E01EA3">
        <w:rPr>
          <w:rFonts w:eastAsiaTheme="minorEastAsia"/>
          <w:b/>
          <w:sz w:val="28"/>
          <w:szCs w:val="28"/>
        </w:rPr>
        <w:t xml:space="preserve">ПО 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Pr="00E01EA3">
        <w:rPr>
          <w:rFonts w:eastAsiaTheme="minorEastAsia"/>
          <w:b/>
          <w:sz w:val="28"/>
          <w:szCs w:val="28"/>
        </w:rPr>
        <w:t>ОТБОРУ</w:t>
      </w:r>
    </w:p>
    <w:p w:rsidR="00E01EA3" w:rsidRDefault="00A50CD0" w:rsidP="00E01EA3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E01EA3">
        <w:rPr>
          <w:rFonts w:eastAsiaTheme="minorEastAsia"/>
          <w:b/>
          <w:sz w:val="28"/>
          <w:szCs w:val="28"/>
        </w:rPr>
        <w:t xml:space="preserve">ОБРАЗОВАТЕЛЬНЫХ, 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Pr="00E01EA3">
        <w:rPr>
          <w:rFonts w:eastAsiaTheme="minorEastAsia"/>
          <w:b/>
          <w:sz w:val="28"/>
          <w:szCs w:val="28"/>
        </w:rPr>
        <w:t xml:space="preserve">МЕДИЦИНСКИХ 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Pr="00E01EA3">
        <w:rPr>
          <w:rFonts w:eastAsiaTheme="minorEastAsia"/>
          <w:b/>
          <w:sz w:val="28"/>
          <w:szCs w:val="28"/>
        </w:rPr>
        <w:t>ОРГАНИЗАЦИЙ,</w:t>
      </w:r>
    </w:p>
    <w:p w:rsidR="00E01EA3" w:rsidRDefault="00A50CD0" w:rsidP="00E01EA3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E01EA3">
        <w:rPr>
          <w:rFonts w:eastAsiaTheme="minorEastAsia"/>
          <w:b/>
          <w:sz w:val="28"/>
          <w:szCs w:val="28"/>
        </w:rPr>
        <w:t>ОРГАНИЗАЦИЙ,</w:t>
      </w:r>
      <w:r w:rsidR="00E01EA3">
        <w:rPr>
          <w:rFonts w:eastAsiaTheme="minorEastAsia"/>
          <w:b/>
          <w:sz w:val="28"/>
          <w:szCs w:val="28"/>
        </w:rPr>
        <w:t xml:space="preserve">  </w:t>
      </w:r>
      <w:r w:rsidR="001E7584" w:rsidRPr="00E01EA3">
        <w:rPr>
          <w:rFonts w:eastAsiaTheme="minorEastAsia"/>
          <w:b/>
          <w:sz w:val="28"/>
          <w:szCs w:val="28"/>
        </w:rPr>
        <w:t xml:space="preserve">ОКАЗЫВАЮЩИХ 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="001E7584" w:rsidRPr="00E01EA3">
        <w:rPr>
          <w:rFonts w:eastAsiaTheme="minorEastAsia"/>
          <w:b/>
          <w:sz w:val="28"/>
          <w:szCs w:val="28"/>
        </w:rPr>
        <w:t xml:space="preserve">СОЦИАЛЬНЫЕ 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="001E7584" w:rsidRPr="00E01EA3">
        <w:rPr>
          <w:rFonts w:eastAsiaTheme="minorEastAsia"/>
          <w:b/>
          <w:sz w:val="28"/>
          <w:szCs w:val="28"/>
        </w:rPr>
        <w:t>УСЛУГИ,</w:t>
      </w:r>
    </w:p>
    <w:p w:rsidR="00E01EA3" w:rsidRDefault="001E7584" w:rsidP="00E01EA3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E01EA3">
        <w:rPr>
          <w:rFonts w:eastAsiaTheme="minorEastAsia"/>
          <w:b/>
          <w:sz w:val="28"/>
          <w:szCs w:val="28"/>
        </w:rPr>
        <w:t>ИЛИ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="00A50CD0" w:rsidRPr="00E01EA3">
        <w:rPr>
          <w:rFonts w:eastAsiaTheme="minorEastAsia"/>
          <w:b/>
          <w:sz w:val="28"/>
          <w:szCs w:val="28"/>
        </w:rPr>
        <w:t xml:space="preserve"> ИНЫХ 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="00A50CD0" w:rsidRPr="00E01EA3">
        <w:rPr>
          <w:rFonts w:eastAsiaTheme="minorEastAsia"/>
          <w:b/>
          <w:sz w:val="28"/>
          <w:szCs w:val="28"/>
        </w:rPr>
        <w:t>ОРГАНИЗАЦИЙ,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="00A50CD0" w:rsidRPr="00E01EA3">
        <w:rPr>
          <w:rFonts w:eastAsiaTheme="minorEastAsia"/>
          <w:b/>
          <w:sz w:val="28"/>
          <w:szCs w:val="28"/>
        </w:rPr>
        <w:t xml:space="preserve"> В 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="00A50CD0" w:rsidRPr="00E01EA3">
        <w:rPr>
          <w:rFonts w:eastAsiaTheme="minorEastAsia"/>
          <w:b/>
          <w:sz w:val="28"/>
          <w:szCs w:val="28"/>
        </w:rPr>
        <w:t>ТОМ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="00A50CD0" w:rsidRPr="00E01EA3">
        <w:rPr>
          <w:rFonts w:eastAsiaTheme="minorEastAsia"/>
          <w:b/>
          <w:sz w:val="28"/>
          <w:szCs w:val="28"/>
        </w:rPr>
        <w:t xml:space="preserve"> ЧИСЛЕ</w:t>
      </w:r>
    </w:p>
    <w:p w:rsidR="00E01EA3" w:rsidRDefault="00A50CD0" w:rsidP="00E01EA3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E01EA3">
        <w:rPr>
          <w:rFonts w:eastAsiaTheme="minorEastAsia"/>
          <w:b/>
          <w:sz w:val="28"/>
          <w:szCs w:val="28"/>
        </w:rPr>
        <w:t>ОРГАНИЗАЦИЙ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Pr="00E01EA3">
        <w:rPr>
          <w:rFonts w:eastAsiaTheme="minorEastAsia"/>
          <w:b/>
          <w:sz w:val="28"/>
          <w:szCs w:val="28"/>
        </w:rPr>
        <w:t xml:space="preserve"> ДЛЯ 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Pr="00E01EA3">
        <w:rPr>
          <w:rFonts w:eastAsiaTheme="minorEastAsia"/>
          <w:b/>
          <w:sz w:val="28"/>
          <w:szCs w:val="28"/>
        </w:rPr>
        <w:t>ДЕТЕЙ-СИРОТ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Pr="00E01EA3">
        <w:rPr>
          <w:rFonts w:eastAsiaTheme="minorEastAsia"/>
          <w:b/>
          <w:sz w:val="28"/>
          <w:szCs w:val="28"/>
        </w:rPr>
        <w:t xml:space="preserve"> И 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Pr="00E01EA3">
        <w:rPr>
          <w:rFonts w:eastAsiaTheme="minorEastAsia"/>
          <w:b/>
          <w:sz w:val="28"/>
          <w:szCs w:val="28"/>
        </w:rPr>
        <w:t>ДЕТЕЙ,</w:t>
      </w:r>
    </w:p>
    <w:p w:rsidR="00E01EA3" w:rsidRDefault="00A50CD0" w:rsidP="00E01EA3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E01EA3">
        <w:rPr>
          <w:rFonts w:eastAsiaTheme="minorEastAsia"/>
          <w:b/>
          <w:sz w:val="28"/>
          <w:szCs w:val="28"/>
        </w:rPr>
        <w:t xml:space="preserve">ОСТАВШИХСЯ 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Pr="00E01EA3">
        <w:rPr>
          <w:rFonts w:eastAsiaTheme="minorEastAsia"/>
          <w:b/>
          <w:sz w:val="28"/>
          <w:szCs w:val="28"/>
        </w:rPr>
        <w:t xml:space="preserve">БЕЗ 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Pr="00E01EA3">
        <w:rPr>
          <w:rFonts w:eastAsiaTheme="minorEastAsia"/>
          <w:b/>
          <w:sz w:val="28"/>
          <w:szCs w:val="28"/>
        </w:rPr>
        <w:t>ПОПЕЧЕНИЯ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Pr="00E01EA3">
        <w:rPr>
          <w:rFonts w:eastAsiaTheme="minorEastAsia"/>
          <w:b/>
          <w:sz w:val="28"/>
          <w:szCs w:val="28"/>
        </w:rPr>
        <w:t xml:space="preserve"> РОДИТЕЛЕЙ,</w:t>
      </w:r>
    </w:p>
    <w:p w:rsidR="00E01EA3" w:rsidRDefault="00A50CD0" w:rsidP="00E01EA3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E01EA3">
        <w:rPr>
          <w:rFonts w:eastAsiaTheme="minorEastAsia"/>
          <w:b/>
          <w:sz w:val="28"/>
          <w:szCs w:val="28"/>
        </w:rPr>
        <w:t>ДЛЯ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Pr="00E01EA3">
        <w:rPr>
          <w:rFonts w:eastAsiaTheme="minorEastAsia"/>
          <w:b/>
          <w:sz w:val="28"/>
          <w:szCs w:val="28"/>
        </w:rPr>
        <w:t xml:space="preserve"> ОСУЩЕСТВЛЕНИЯ 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Pr="00E01EA3">
        <w:rPr>
          <w:rFonts w:eastAsiaTheme="minorEastAsia"/>
          <w:b/>
          <w:sz w:val="28"/>
          <w:szCs w:val="28"/>
        </w:rPr>
        <w:t>ОТДЕЛЬНЫХ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Pr="00E01EA3">
        <w:rPr>
          <w:rFonts w:eastAsiaTheme="minorEastAsia"/>
          <w:b/>
          <w:sz w:val="28"/>
          <w:szCs w:val="28"/>
        </w:rPr>
        <w:t xml:space="preserve"> ПОЛНОМОЧИЙ</w:t>
      </w:r>
    </w:p>
    <w:p w:rsidR="00A50CD0" w:rsidRPr="00E01EA3" w:rsidRDefault="00A50CD0" w:rsidP="00E01EA3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E01EA3">
        <w:rPr>
          <w:rFonts w:eastAsiaTheme="minorEastAsia"/>
          <w:b/>
          <w:sz w:val="28"/>
          <w:szCs w:val="28"/>
        </w:rPr>
        <w:t>ОРГАНА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Pr="00E01EA3">
        <w:rPr>
          <w:rFonts w:eastAsiaTheme="minorEastAsia"/>
          <w:b/>
          <w:sz w:val="28"/>
          <w:szCs w:val="28"/>
        </w:rPr>
        <w:t xml:space="preserve"> ОПЕКИ 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Pr="00E01EA3">
        <w:rPr>
          <w:rFonts w:eastAsiaTheme="minorEastAsia"/>
          <w:b/>
          <w:sz w:val="28"/>
          <w:szCs w:val="28"/>
        </w:rPr>
        <w:t xml:space="preserve">И </w:t>
      </w:r>
      <w:r w:rsidR="00E01EA3">
        <w:rPr>
          <w:rFonts w:eastAsiaTheme="minorEastAsia"/>
          <w:b/>
          <w:sz w:val="28"/>
          <w:szCs w:val="28"/>
        </w:rPr>
        <w:t xml:space="preserve"> </w:t>
      </w:r>
      <w:r w:rsidRPr="00E01EA3">
        <w:rPr>
          <w:rFonts w:eastAsiaTheme="minorEastAsia"/>
          <w:b/>
          <w:sz w:val="28"/>
          <w:szCs w:val="28"/>
        </w:rPr>
        <w:t>ПОПЕЧИТЕЛЬСТВА</w:t>
      </w:r>
    </w:p>
    <w:p w:rsidR="00A50CD0" w:rsidRPr="00E01EA3" w:rsidRDefault="00A50CD0" w:rsidP="00E01EA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6095"/>
      </w:tblGrid>
      <w:tr w:rsidR="006C43EF" w:rsidRPr="00E01EA3" w:rsidTr="00E01EA3">
        <w:tc>
          <w:tcPr>
            <w:tcW w:w="3323" w:type="dxa"/>
          </w:tcPr>
          <w:p w:rsidR="0005662E" w:rsidRPr="00E01EA3" w:rsidRDefault="00837C63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Кулакова</w:t>
            </w:r>
          </w:p>
          <w:p w:rsidR="00837C63" w:rsidRPr="00E01EA3" w:rsidRDefault="00837C63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Любовь</w:t>
            </w:r>
            <w:r w:rsidR="0005662E" w:rsidRPr="00E01EA3">
              <w:rPr>
                <w:rFonts w:eastAsiaTheme="minorEastAsia"/>
                <w:sz w:val="28"/>
                <w:szCs w:val="28"/>
              </w:rPr>
              <w:t xml:space="preserve"> </w:t>
            </w:r>
            <w:r w:rsidRPr="00E01EA3">
              <w:rPr>
                <w:rFonts w:eastAsiaTheme="minorEastAsia"/>
                <w:sz w:val="28"/>
                <w:szCs w:val="28"/>
              </w:rPr>
              <w:t>Анатольевна</w:t>
            </w:r>
          </w:p>
        </w:tc>
        <w:tc>
          <w:tcPr>
            <w:tcW w:w="6095" w:type="dxa"/>
          </w:tcPr>
          <w:p w:rsidR="00F85C44" w:rsidRPr="00E01EA3" w:rsidRDefault="00F85C44" w:rsidP="00E01EA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-</w:t>
            </w:r>
            <w:r w:rsidR="00E01EA3">
              <w:rPr>
                <w:rFonts w:eastAsiaTheme="minorEastAsia"/>
                <w:sz w:val="28"/>
                <w:szCs w:val="28"/>
              </w:rPr>
              <w:t> </w:t>
            </w:r>
            <w:r w:rsidRPr="00E01EA3">
              <w:rPr>
                <w:rFonts w:eastAsiaTheme="minorEastAsia"/>
                <w:sz w:val="28"/>
                <w:szCs w:val="28"/>
              </w:rPr>
              <w:t>заместитель главы администрации по</w:t>
            </w:r>
            <w:r w:rsidR="00E01EA3">
              <w:rPr>
                <w:rFonts w:eastAsiaTheme="minorEastAsia"/>
                <w:sz w:val="28"/>
                <w:szCs w:val="28"/>
              </w:rPr>
              <w:t> </w:t>
            </w:r>
            <w:r w:rsidRPr="00E01EA3">
              <w:rPr>
                <w:rFonts w:eastAsiaTheme="minorEastAsia"/>
                <w:sz w:val="28"/>
                <w:szCs w:val="28"/>
              </w:rPr>
              <w:t>социальной политике</w:t>
            </w:r>
            <w:r w:rsidR="00837C63" w:rsidRPr="00E01EA3">
              <w:rPr>
                <w:rFonts w:eastAsiaTheme="minorEastAsia"/>
                <w:sz w:val="28"/>
                <w:szCs w:val="28"/>
              </w:rPr>
              <w:t>, председатель комиссии</w:t>
            </w:r>
          </w:p>
        </w:tc>
      </w:tr>
      <w:tr w:rsidR="006C43EF" w:rsidRPr="00E01EA3" w:rsidTr="00E01EA3">
        <w:tc>
          <w:tcPr>
            <w:tcW w:w="3323" w:type="dxa"/>
          </w:tcPr>
          <w:p w:rsidR="0005662E" w:rsidRPr="00E01EA3" w:rsidRDefault="0005662E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Бакуменко</w:t>
            </w:r>
          </w:p>
          <w:p w:rsidR="0005662E" w:rsidRPr="00E01EA3" w:rsidRDefault="0005662E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Ольга Николаевна</w:t>
            </w:r>
          </w:p>
        </w:tc>
        <w:tc>
          <w:tcPr>
            <w:tcW w:w="6095" w:type="dxa"/>
          </w:tcPr>
          <w:p w:rsidR="0005662E" w:rsidRPr="00E01EA3" w:rsidRDefault="0005662E" w:rsidP="00A852D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-</w:t>
            </w:r>
            <w:r w:rsidR="00E01EA3">
              <w:rPr>
                <w:rFonts w:eastAsiaTheme="minorEastAsia"/>
                <w:sz w:val="28"/>
                <w:szCs w:val="28"/>
              </w:rPr>
              <w:t> </w:t>
            </w:r>
            <w:r w:rsidRPr="00E01EA3">
              <w:rPr>
                <w:rFonts w:eastAsiaTheme="minorEastAsia"/>
                <w:sz w:val="28"/>
                <w:szCs w:val="28"/>
              </w:rPr>
              <w:t>руководител</w:t>
            </w:r>
            <w:r w:rsidR="00A852D9">
              <w:rPr>
                <w:rFonts w:eastAsiaTheme="minorEastAsia"/>
                <w:sz w:val="28"/>
                <w:szCs w:val="28"/>
              </w:rPr>
              <w:t>ь</w:t>
            </w:r>
            <w:r w:rsidRPr="00E01EA3">
              <w:rPr>
                <w:rFonts w:eastAsiaTheme="minorEastAsia"/>
                <w:sz w:val="28"/>
                <w:szCs w:val="28"/>
              </w:rPr>
              <w:t xml:space="preserve"> управления образования и</w:t>
            </w:r>
            <w:r w:rsidR="00E01EA3">
              <w:rPr>
                <w:rFonts w:eastAsiaTheme="minorEastAsia"/>
                <w:sz w:val="28"/>
                <w:szCs w:val="28"/>
              </w:rPr>
              <w:t> </w:t>
            </w:r>
            <w:r w:rsidRPr="00E01EA3">
              <w:rPr>
                <w:rFonts w:eastAsiaTheme="minorEastAsia"/>
                <w:sz w:val="28"/>
                <w:szCs w:val="28"/>
              </w:rPr>
              <w:t>молодежной политики администрации городского округа город Воронеж, заместитель председателя комиссии</w:t>
            </w:r>
          </w:p>
        </w:tc>
      </w:tr>
      <w:tr w:rsidR="006C43EF" w:rsidRPr="00E01EA3" w:rsidTr="00E01EA3">
        <w:tc>
          <w:tcPr>
            <w:tcW w:w="3323" w:type="dxa"/>
          </w:tcPr>
          <w:p w:rsidR="0005662E" w:rsidRPr="00E01EA3" w:rsidRDefault="0005662E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Васьковская</w:t>
            </w:r>
          </w:p>
          <w:p w:rsidR="0005662E" w:rsidRPr="00E01EA3" w:rsidRDefault="0005662E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Анна Феликсовна</w:t>
            </w:r>
          </w:p>
        </w:tc>
        <w:tc>
          <w:tcPr>
            <w:tcW w:w="6095" w:type="dxa"/>
          </w:tcPr>
          <w:p w:rsidR="0005662E" w:rsidRPr="00E01EA3" w:rsidRDefault="0005662E" w:rsidP="00E01EA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- ведущий специалист по координации вопросов демографической и семейной политики отдела координации вопросов демографической и</w:t>
            </w:r>
            <w:r w:rsidR="00E01EA3">
              <w:rPr>
                <w:rFonts w:eastAsiaTheme="minorEastAsia"/>
                <w:sz w:val="28"/>
                <w:szCs w:val="28"/>
              </w:rPr>
              <w:t> </w:t>
            </w:r>
            <w:r w:rsidRPr="00E01EA3">
              <w:rPr>
                <w:rFonts w:eastAsiaTheme="minorEastAsia"/>
                <w:sz w:val="28"/>
                <w:szCs w:val="28"/>
              </w:rPr>
              <w:t>семейной политики управления образования и</w:t>
            </w:r>
            <w:r w:rsidR="00E01EA3">
              <w:rPr>
                <w:rFonts w:eastAsiaTheme="minorEastAsia"/>
                <w:sz w:val="28"/>
                <w:szCs w:val="28"/>
              </w:rPr>
              <w:t> </w:t>
            </w:r>
            <w:r w:rsidRPr="00E01EA3">
              <w:rPr>
                <w:rFonts w:eastAsiaTheme="minorEastAsia"/>
                <w:sz w:val="28"/>
                <w:szCs w:val="28"/>
              </w:rPr>
              <w:t>молодежной политики администрации городского округа город Воронеж, секретарь комиссии</w:t>
            </w:r>
          </w:p>
        </w:tc>
      </w:tr>
      <w:tr w:rsidR="006C43EF" w:rsidRPr="00E01EA3" w:rsidTr="00E01EA3">
        <w:tc>
          <w:tcPr>
            <w:tcW w:w="3323" w:type="dxa"/>
          </w:tcPr>
          <w:p w:rsidR="0005662E" w:rsidRPr="00E01EA3" w:rsidRDefault="0005662E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Бережная</w:t>
            </w:r>
          </w:p>
          <w:p w:rsidR="0005662E" w:rsidRPr="00E01EA3" w:rsidRDefault="0005662E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Елена Михайловна</w:t>
            </w:r>
          </w:p>
        </w:tc>
        <w:tc>
          <w:tcPr>
            <w:tcW w:w="6095" w:type="dxa"/>
          </w:tcPr>
          <w:p w:rsidR="0005662E" w:rsidRPr="00E01EA3" w:rsidRDefault="0005662E" w:rsidP="00E01EA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-</w:t>
            </w:r>
            <w:r w:rsidR="00E01EA3">
              <w:rPr>
                <w:rFonts w:eastAsiaTheme="minorEastAsia"/>
                <w:sz w:val="28"/>
                <w:szCs w:val="28"/>
              </w:rPr>
              <w:t> </w:t>
            </w:r>
            <w:r w:rsidRPr="00E01EA3">
              <w:rPr>
                <w:rFonts w:eastAsiaTheme="minorEastAsia"/>
                <w:sz w:val="28"/>
                <w:szCs w:val="28"/>
              </w:rPr>
              <w:t>начальник отдела опеки и попечительства управы Центрального района городского округа город Воронеж, член комиссии</w:t>
            </w:r>
          </w:p>
        </w:tc>
      </w:tr>
      <w:tr w:rsidR="006C43EF" w:rsidRPr="00E01EA3" w:rsidTr="00E01EA3">
        <w:tc>
          <w:tcPr>
            <w:tcW w:w="3323" w:type="dxa"/>
          </w:tcPr>
          <w:p w:rsidR="00001076" w:rsidRPr="00E01EA3" w:rsidRDefault="00001076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Исаева</w:t>
            </w:r>
          </w:p>
          <w:p w:rsidR="00001076" w:rsidRPr="00E01EA3" w:rsidRDefault="00001076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Оксана Борисовна</w:t>
            </w:r>
          </w:p>
        </w:tc>
        <w:tc>
          <w:tcPr>
            <w:tcW w:w="6095" w:type="dxa"/>
          </w:tcPr>
          <w:p w:rsidR="00001076" w:rsidRPr="00E01EA3" w:rsidRDefault="00001076" w:rsidP="00E01EA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-</w:t>
            </w:r>
            <w:r w:rsidR="00E01EA3">
              <w:rPr>
                <w:rFonts w:eastAsiaTheme="minorEastAsia"/>
                <w:sz w:val="28"/>
                <w:szCs w:val="28"/>
              </w:rPr>
              <w:t> </w:t>
            </w:r>
            <w:r w:rsidRPr="00E01EA3">
              <w:rPr>
                <w:rFonts w:eastAsiaTheme="minorEastAsia"/>
                <w:sz w:val="28"/>
                <w:szCs w:val="28"/>
              </w:rPr>
              <w:t xml:space="preserve">начальник отдела опеки и попечительства управы </w:t>
            </w:r>
            <w:r w:rsidR="001E7584" w:rsidRPr="00E01EA3">
              <w:rPr>
                <w:rFonts w:eastAsiaTheme="minorEastAsia"/>
                <w:sz w:val="28"/>
                <w:szCs w:val="28"/>
              </w:rPr>
              <w:t>Советского</w:t>
            </w:r>
            <w:r w:rsidRPr="00E01EA3">
              <w:rPr>
                <w:rFonts w:eastAsiaTheme="minorEastAsia"/>
                <w:sz w:val="28"/>
                <w:szCs w:val="28"/>
              </w:rPr>
              <w:t xml:space="preserve"> района городского округа город Воронеж, член комиссии</w:t>
            </w:r>
          </w:p>
        </w:tc>
      </w:tr>
      <w:tr w:rsidR="006C43EF" w:rsidRPr="00E01EA3" w:rsidTr="00E01EA3">
        <w:tc>
          <w:tcPr>
            <w:tcW w:w="3323" w:type="dxa"/>
          </w:tcPr>
          <w:p w:rsidR="0005662E" w:rsidRPr="00E01EA3" w:rsidRDefault="0005662E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Кудрявцева</w:t>
            </w:r>
          </w:p>
          <w:p w:rsidR="0005662E" w:rsidRPr="00E01EA3" w:rsidRDefault="0005662E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Елена Вячеславовна</w:t>
            </w:r>
          </w:p>
        </w:tc>
        <w:tc>
          <w:tcPr>
            <w:tcW w:w="6095" w:type="dxa"/>
          </w:tcPr>
          <w:p w:rsidR="0005662E" w:rsidRPr="00E01EA3" w:rsidRDefault="0005662E" w:rsidP="00E01EA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-</w:t>
            </w:r>
            <w:r w:rsidR="00E01EA3">
              <w:rPr>
                <w:rFonts w:eastAsiaTheme="minorEastAsia"/>
                <w:sz w:val="28"/>
                <w:szCs w:val="28"/>
              </w:rPr>
              <w:t> </w:t>
            </w:r>
            <w:r w:rsidRPr="00E01EA3">
              <w:rPr>
                <w:rFonts w:eastAsiaTheme="minorEastAsia"/>
                <w:sz w:val="28"/>
                <w:szCs w:val="28"/>
              </w:rPr>
              <w:t xml:space="preserve">начальник отдела опеки и попечительства управы </w:t>
            </w:r>
            <w:r w:rsidR="001E7584" w:rsidRPr="00E01EA3">
              <w:rPr>
                <w:rFonts w:eastAsiaTheme="minorEastAsia"/>
                <w:sz w:val="28"/>
                <w:szCs w:val="28"/>
              </w:rPr>
              <w:t xml:space="preserve">Левобережного </w:t>
            </w:r>
            <w:r w:rsidRPr="00E01EA3">
              <w:rPr>
                <w:rFonts w:eastAsiaTheme="minorEastAsia"/>
                <w:sz w:val="28"/>
                <w:szCs w:val="28"/>
              </w:rPr>
              <w:t>района городского округа город Воронеж, член комиссии</w:t>
            </w:r>
          </w:p>
        </w:tc>
      </w:tr>
      <w:tr w:rsidR="006C43EF" w:rsidRPr="00E01EA3" w:rsidTr="00E01EA3">
        <w:tc>
          <w:tcPr>
            <w:tcW w:w="3323" w:type="dxa"/>
          </w:tcPr>
          <w:p w:rsidR="0005662E" w:rsidRPr="00E01EA3" w:rsidRDefault="0005662E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E01EA3">
              <w:rPr>
                <w:rFonts w:eastAsiaTheme="minorEastAsia"/>
                <w:sz w:val="28"/>
                <w:szCs w:val="28"/>
              </w:rPr>
              <w:t>Лесникова</w:t>
            </w:r>
            <w:proofErr w:type="spellEnd"/>
          </w:p>
          <w:p w:rsidR="0005662E" w:rsidRPr="00E01EA3" w:rsidRDefault="0005662E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Ольга Александровна</w:t>
            </w:r>
          </w:p>
        </w:tc>
        <w:tc>
          <w:tcPr>
            <w:tcW w:w="6095" w:type="dxa"/>
          </w:tcPr>
          <w:p w:rsidR="0005662E" w:rsidRPr="00E01EA3" w:rsidRDefault="0005662E" w:rsidP="00E01EA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-</w:t>
            </w:r>
            <w:r w:rsidR="00E01EA3">
              <w:rPr>
                <w:rFonts w:eastAsiaTheme="minorEastAsia"/>
                <w:sz w:val="28"/>
                <w:szCs w:val="28"/>
              </w:rPr>
              <w:t> </w:t>
            </w:r>
            <w:r w:rsidRPr="00E01EA3">
              <w:rPr>
                <w:rFonts w:eastAsiaTheme="minorEastAsia"/>
                <w:sz w:val="28"/>
                <w:szCs w:val="28"/>
              </w:rPr>
              <w:t>начальник отдела опеки и попечительства управы Коминтерновского района городского округа город Воронеж, член комиссии</w:t>
            </w:r>
          </w:p>
        </w:tc>
      </w:tr>
      <w:tr w:rsidR="006C43EF" w:rsidRPr="00E01EA3" w:rsidTr="00E01EA3">
        <w:trPr>
          <w:trHeight w:val="18"/>
        </w:trPr>
        <w:tc>
          <w:tcPr>
            <w:tcW w:w="3323" w:type="dxa"/>
          </w:tcPr>
          <w:p w:rsidR="0005662E" w:rsidRPr="00E01EA3" w:rsidRDefault="0005662E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Суркова</w:t>
            </w:r>
          </w:p>
          <w:p w:rsidR="0005662E" w:rsidRPr="00E01EA3" w:rsidRDefault="0005662E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Наталья Николаевна</w:t>
            </w:r>
          </w:p>
        </w:tc>
        <w:tc>
          <w:tcPr>
            <w:tcW w:w="6095" w:type="dxa"/>
          </w:tcPr>
          <w:p w:rsidR="0005662E" w:rsidRPr="00E01EA3" w:rsidRDefault="0005662E" w:rsidP="00E01EA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-</w:t>
            </w:r>
            <w:r w:rsidR="00E01EA3">
              <w:rPr>
                <w:rFonts w:eastAsiaTheme="minorEastAsia"/>
                <w:sz w:val="28"/>
                <w:szCs w:val="28"/>
              </w:rPr>
              <w:t> </w:t>
            </w:r>
            <w:r w:rsidRPr="00E01EA3">
              <w:rPr>
                <w:rFonts w:eastAsiaTheme="minorEastAsia"/>
                <w:sz w:val="28"/>
                <w:szCs w:val="28"/>
              </w:rPr>
              <w:t xml:space="preserve">начальник отдела опеки и попечительства управы </w:t>
            </w:r>
            <w:r w:rsidR="001E7584" w:rsidRPr="00E01EA3">
              <w:rPr>
                <w:rFonts w:eastAsiaTheme="minorEastAsia"/>
                <w:sz w:val="28"/>
                <w:szCs w:val="28"/>
              </w:rPr>
              <w:t>Ленинского</w:t>
            </w:r>
            <w:r w:rsidRPr="00E01EA3">
              <w:rPr>
                <w:rFonts w:eastAsiaTheme="minorEastAsia"/>
                <w:sz w:val="28"/>
                <w:szCs w:val="28"/>
              </w:rPr>
              <w:t xml:space="preserve"> района городского округа город Воронеж, член комиссии</w:t>
            </w:r>
          </w:p>
        </w:tc>
      </w:tr>
      <w:tr w:rsidR="006C43EF" w:rsidRPr="00E01EA3" w:rsidTr="00E01EA3">
        <w:tc>
          <w:tcPr>
            <w:tcW w:w="3323" w:type="dxa"/>
          </w:tcPr>
          <w:p w:rsidR="0005662E" w:rsidRPr="00E01EA3" w:rsidRDefault="0005662E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Филатова</w:t>
            </w:r>
          </w:p>
          <w:p w:rsidR="0005662E" w:rsidRPr="00E01EA3" w:rsidRDefault="0005662E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Елена Юрьевна</w:t>
            </w:r>
          </w:p>
        </w:tc>
        <w:tc>
          <w:tcPr>
            <w:tcW w:w="6095" w:type="dxa"/>
          </w:tcPr>
          <w:p w:rsidR="0005662E" w:rsidRPr="00E01EA3" w:rsidRDefault="0005662E" w:rsidP="00E01EA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-</w:t>
            </w:r>
            <w:r w:rsidR="00E01EA3">
              <w:rPr>
                <w:rFonts w:eastAsiaTheme="minorEastAsia"/>
                <w:sz w:val="28"/>
                <w:szCs w:val="28"/>
              </w:rPr>
              <w:t> </w:t>
            </w:r>
            <w:r w:rsidRPr="00E01EA3">
              <w:rPr>
                <w:rFonts w:eastAsiaTheme="minorEastAsia"/>
                <w:sz w:val="28"/>
                <w:szCs w:val="28"/>
              </w:rPr>
              <w:t>начальник отдела опеки и попечительства управы Железнодорожного района городского округа город Воронеж, член комиссии</w:t>
            </w:r>
          </w:p>
        </w:tc>
      </w:tr>
      <w:tr w:rsidR="0005662E" w:rsidRPr="00E01EA3" w:rsidTr="00E01EA3">
        <w:tc>
          <w:tcPr>
            <w:tcW w:w="3323" w:type="dxa"/>
          </w:tcPr>
          <w:p w:rsidR="0005662E" w:rsidRPr="00E01EA3" w:rsidRDefault="0005662E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Хоронжук</w:t>
            </w:r>
          </w:p>
          <w:p w:rsidR="0005662E" w:rsidRPr="00E01EA3" w:rsidRDefault="0005662E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Оксана Владимировна</w:t>
            </w:r>
          </w:p>
        </w:tc>
        <w:tc>
          <w:tcPr>
            <w:tcW w:w="6095" w:type="dxa"/>
          </w:tcPr>
          <w:p w:rsidR="0005662E" w:rsidRPr="00E01EA3" w:rsidRDefault="0005662E" w:rsidP="00E01EA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-</w:t>
            </w:r>
            <w:r w:rsidR="00E01EA3">
              <w:rPr>
                <w:rFonts w:eastAsiaTheme="minorEastAsia"/>
                <w:sz w:val="28"/>
                <w:szCs w:val="28"/>
              </w:rPr>
              <w:t> </w:t>
            </w:r>
            <w:r w:rsidRPr="00E01EA3">
              <w:rPr>
                <w:rFonts w:eastAsiaTheme="minorEastAsia"/>
                <w:sz w:val="28"/>
                <w:szCs w:val="28"/>
              </w:rPr>
              <w:t xml:space="preserve">заместитель руководителя </w:t>
            </w:r>
            <w:r w:rsidR="001E7584" w:rsidRPr="00E01EA3">
              <w:rPr>
                <w:rFonts w:eastAsiaTheme="minorEastAsia"/>
                <w:sz w:val="28"/>
                <w:szCs w:val="28"/>
              </w:rPr>
              <w:t xml:space="preserve">управления </w:t>
            </w:r>
            <w:r w:rsidRPr="00E01EA3">
              <w:rPr>
                <w:rFonts w:eastAsiaTheme="minorEastAsia"/>
                <w:sz w:val="28"/>
                <w:szCs w:val="28"/>
              </w:rPr>
              <w:t>– начальник отдела координации вопросов демографической и семейной политики  управления образования и молодежной политики администрации городского округа город Воронеж, член комиссии</w:t>
            </w:r>
          </w:p>
        </w:tc>
      </w:tr>
    </w:tbl>
    <w:p w:rsidR="00F85C44" w:rsidRPr="00E01EA3" w:rsidRDefault="00F85C44" w:rsidP="00E01EA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702FBE" w:rsidRPr="00E01EA3" w:rsidRDefault="00702FBE" w:rsidP="00E01EA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010A5A" w:rsidRPr="00E01EA3" w:rsidRDefault="00010A5A" w:rsidP="00E01EA3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01EA3" w:rsidTr="00E01EA3">
        <w:tc>
          <w:tcPr>
            <w:tcW w:w="4785" w:type="dxa"/>
          </w:tcPr>
          <w:p w:rsidR="00E01EA3" w:rsidRDefault="00E01EA3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Руководитель управления образования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E01EA3">
              <w:rPr>
                <w:rFonts w:eastAsiaTheme="minorEastAsia"/>
                <w:sz w:val="28"/>
                <w:szCs w:val="28"/>
              </w:rPr>
              <w:t>и молодежной политики</w:t>
            </w:r>
          </w:p>
        </w:tc>
        <w:tc>
          <w:tcPr>
            <w:tcW w:w="4785" w:type="dxa"/>
          </w:tcPr>
          <w:p w:rsidR="00E01EA3" w:rsidRDefault="00E01EA3" w:rsidP="00E01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  <w:p w:rsidR="00E01EA3" w:rsidRDefault="00E01EA3" w:rsidP="00E01EA3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sz w:val="28"/>
                <w:szCs w:val="28"/>
              </w:rPr>
            </w:pPr>
            <w:r w:rsidRPr="00E01EA3">
              <w:rPr>
                <w:rFonts w:eastAsiaTheme="minorEastAsia"/>
                <w:sz w:val="28"/>
                <w:szCs w:val="28"/>
              </w:rPr>
              <w:t>О.Н. Бакуменко</w:t>
            </w:r>
          </w:p>
        </w:tc>
      </w:tr>
    </w:tbl>
    <w:p w:rsidR="001E7584" w:rsidRPr="00E01EA3" w:rsidRDefault="001E7584" w:rsidP="00E01EA3">
      <w:pPr>
        <w:widowControl w:val="0"/>
        <w:autoSpaceDE w:val="0"/>
        <w:autoSpaceDN w:val="0"/>
        <w:outlineLvl w:val="0"/>
        <w:rPr>
          <w:rFonts w:eastAsiaTheme="minorEastAsia"/>
          <w:sz w:val="28"/>
          <w:szCs w:val="28"/>
          <w:lang w:val="en-US"/>
        </w:rPr>
      </w:pPr>
    </w:p>
    <w:sectPr w:rsidR="001E7584" w:rsidRPr="00E01EA3" w:rsidSect="00E01EA3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14" w:rsidRDefault="001B5C14" w:rsidP="0024787C">
      <w:r>
        <w:separator/>
      </w:r>
    </w:p>
  </w:endnote>
  <w:endnote w:type="continuationSeparator" w:id="0">
    <w:p w:rsidR="001B5C14" w:rsidRDefault="001B5C14" w:rsidP="0024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14" w:rsidRDefault="001B5C14" w:rsidP="0024787C">
      <w:r>
        <w:separator/>
      </w:r>
    </w:p>
  </w:footnote>
  <w:footnote w:type="continuationSeparator" w:id="0">
    <w:p w:rsidR="001B5C14" w:rsidRDefault="001B5C14" w:rsidP="0024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763759"/>
      <w:docPartObj>
        <w:docPartGallery w:val="Page Numbers (Top of Page)"/>
        <w:docPartUnique/>
      </w:docPartObj>
    </w:sdtPr>
    <w:sdtEndPr/>
    <w:sdtContent>
      <w:p w:rsidR="00570E3B" w:rsidRDefault="00570E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001">
          <w:rPr>
            <w:noProof/>
          </w:rPr>
          <w:t>2</w:t>
        </w:r>
        <w:r>
          <w:fldChar w:fldCharType="end"/>
        </w:r>
      </w:p>
    </w:sdtContent>
  </w:sdt>
  <w:p w:rsidR="0024787C" w:rsidRPr="00601F27" w:rsidRDefault="0024787C" w:rsidP="00601F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C62"/>
    <w:multiLevelType w:val="multilevel"/>
    <w:tmpl w:val="DABC0C9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">
    <w:nsid w:val="286557D3"/>
    <w:multiLevelType w:val="hybridMultilevel"/>
    <w:tmpl w:val="1632F7F0"/>
    <w:lvl w:ilvl="0" w:tplc="ABFED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5310B"/>
    <w:multiLevelType w:val="multilevel"/>
    <w:tmpl w:val="0CAA39D2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 CYR" w:eastAsia="Times New Roman" w:hAnsi="Times New Roman CYR" w:cs="Times New Roman CYR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498363DE"/>
    <w:multiLevelType w:val="hybridMultilevel"/>
    <w:tmpl w:val="51C8B8EC"/>
    <w:lvl w:ilvl="0" w:tplc="CD6C1C18">
      <w:start w:val="5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>
      <w:start w:val="1"/>
      <w:numFmt w:val="lowerRoman"/>
      <w:lvlText w:val="%3."/>
      <w:lvlJc w:val="right"/>
      <w:pPr>
        <w:ind w:left="2537" w:hanging="180"/>
      </w:pPr>
    </w:lvl>
    <w:lvl w:ilvl="3" w:tplc="0419000F">
      <w:start w:val="1"/>
      <w:numFmt w:val="decimal"/>
      <w:lvlText w:val="%4."/>
      <w:lvlJc w:val="left"/>
      <w:pPr>
        <w:ind w:left="3257" w:hanging="360"/>
      </w:pPr>
    </w:lvl>
    <w:lvl w:ilvl="4" w:tplc="04190019">
      <w:start w:val="1"/>
      <w:numFmt w:val="lowerLetter"/>
      <w:lvlText w:val="%5."/>
      <w:lvlJc w:val="left"/>
      <w:pPr>
        <w:ind w:left="3977" w:hanging="360"/>
      </w:pPr>
    </w:lvl>
    <w:lvl w:ilvl="5" w:tplc="0419001B">
      <w:start w:val="1"/>
      <w:numFmt w:val="lowerRoman"/>
      <w:lvlText w:val="%6."/>
      <w:lvlJc w:val="right"/>
      <w:pPr>
        <w:ind w:left="4697" w:hanging="180"/>
      </w:pPr>
    </w:lvl>
    <w:lvl w:ilvl="6" w:tplc="0419000F">
      <w:start w:val="1"/>
      <w:numFmt w:val="decimal"/>
      <w:lvlText w:val="%7."/>
      <w:lvlJc w:val="left"/>
      <w:pPr>
        <w:ind w:left="5417" w:hanging="360"/>
      </w:pPr>
    </w:lvl>
    <w:lvl w:ilvl="7" w:tplc="04190019">
      <w:start w:val="1"/>
      <w:numFmt w:val="lowerLetter"/>
      <w:lvlText w:val="%8."/>
      <w:lvlJc w:val="left"/>
      <w:pPr>
        <w:ind w:left="6137" w:hanging="360"/>
      </w:pPr>
    </w:lvl>
    <w:lvl w:ilvl="8" w:tplc="0419001B">
      <w:start w:val="1"/>
      <w:numFmt w:val="lowerRoman"/>
      <w:lvlText w:val="%9."/>
      <w:lvlJc w:val="right"/>
      <w:pPr>
        <w:ind w:left="6857" w:hanging="180"/>
      </w:pPr>
    </w:lvl>
  </w:abstractNum>
  <w:abstractNum w:abstractNumId="4">
    <w:nsid w:val="4FB632A9"/>
    <w:multiLevelType w:val="hybridMultilevel"/>
    <w:tmpl w:val="CB8EB196"/>
    <w:lvl w:ilvl="0" w:tplc="671AEB6A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6D30251F"/>
    <w:multiLevelType w:val="hybridMultilevel"/>
    <w:tmpl w:val="09FC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0F"/>
    <w:rsid w:val="00001076"/>
    <w:rsid w:val="00002BCF"/>
    <w:rsid w:val="00010A5A"/>
    <w:rsid w:val="000139F5"/>
    <w:rsid w:val="00022990"/>
    <w:rsid w:val="00045065"/>
    <w:rsid w:val="00055C67"/>
    <w:rsid w:val="0005662E"/>
    <w:rsid w:val="00056ABA"/>
    <w:rsid w:val="000614B4"/>
    <w:rsid w:val="00073E73"/>
    <w:rsid w:val="00076B88"/>
    <w:rsid w:val="000A177D"/>
    <w:rsid w:val="000B537C"/>
    <w:rsid w:val="000B75AF"/>
    <w:rsid w:val="000E2233"/>
    <w:rsid w:val="000E3750"/>
    <w:rsid w:val="000E3CDE"/>
    <w:rsid w:val="000E544E"/>
    <w:rsid w:val="000F3A4B"/>
    <w:rsid w:val="00103C8F"/>
    <w:rsid w:val="00107860"/>
    <w:rsid w:val="00110694"/>
    <w:rsid w:val="0011577A"/>
    <w:rsid w:val="00127FC2"/>
    <w:rsid w:val="001307BC"/>
    <w:rsid w:val="00131C88"/>
    <w:rsid w:val="00131C8F"/>
    <w:rsid w:val="001324EF"/>
    <w:rsid w:val="0013499A"/>
    <w:rsid w:val="00146901"/>
    <w:rsid w:val="00151D12"/>
    <w:rsid w:val="0015720A"/>
    <w:rsid w:val="00163AB0"/>
    <w:rsid w:val="001673BB"/>
    <w:rsid w:val="00180705"/>
    <w:rsid w:val="00180D2D"/>
    <w:rsid w:val="0018350F"/>
    <w:rsid w:val="001867D4"/>
    <w:rsid w:val="00187E92"/>
    <w:rsid w:val="001B2E91"/>
    <w:rsid w:val="001B5C14"/>
    <w:rsid w:val="001C135D"/>
    <w:rsid w:val="001C6CE4"/>
    <w:rsid w:val="001D081A"/>
    <w:rsid w:val="001E0971"/>
    <w:rsid w:val="001E4BF7"/>
    <w:rsid w:val="001E7584"/>
    <w:rsid w:val="001F0447"/>
    <w:rsid w:val="001F658F"/>
    <w:rsid w:val="00203FD9"/>
    <w:rsid w:val="002208B1"/>
    <w:rsid w:val="00231A46"/>
    <w:rsid w:val="00244404"/>
    <w:rsid w:val="0024787C"/>
    <w:rsid w:val="00250545"/>
    <w:rsid w:val="002511BF"/>
    <w:rsid w:val="00261801"/>
    <w:rsid w:val="00274915"/>
    <w:rsid w:val="00275349"/>
    <w:rsid w:val="00275410"/>
    <w:rsid w:val="002814DC"/>
    <w:rsid w:val="0029274A"/>
    <w:rsid w:val="002934EC"/>
    <w:rsid w:val="002B27C9"/>
    <w:rsid w:val="002D5EEB"/>
    <w:rsid w:val="002F29BD"/>
    <w:rsid w:val="002F64D0"/>
    <w:rsid w:val="00302290"/>
    <w:rsid w:val="00306279"/>
    <w:rsid w:val="00324CB0"/>
    <w:rsid w:val="00325981"/>
    <w:rsid w:val="00327A07"/>
    <w:rsid w:val="00331F58"/>
    <w:rsid w:val="00341B80"/>
    <w:rsid w:val="00352598"/>
    <w:rsid w:val="00353001"/>
    <w:rsid w:val="00357D7C"/>
    <w:rsid w:val="00363BE6"/>
    <w:rsid w:val="003731F8"/>
    <w:rsid w:val="003770DE"/>
    <w:rsid w:val="0038596F"/>
    <w:rsid w:val="0038665E"/>
    <w:rsid w:val="00387A9B"/>
    <w:rsid w:val="00390F93"/>
    <w:rsid w:val="00392459"/>
    <w:rsid w:val="00392C01"/>
    <w:rsid w:val="0039705C"/>
    <w:rsid w:val="00397363"/>
    <w:rsid w:val="003A0645"/>
    <w:rsid w:val="003B1B63"/>
    <w:rsid w:val="003B3DEF"/>
    <w:rsid w:val="003E33D6"/>
    <w:rsid w:val="003F1D6B"/>
    <w:rsid w:val="003F2EE4"/>
    <w:rsid w:val="0041000D"/>
    <w:rsid w:val="0041726A"/>
    <w:rsid w:val="00424EE5"/>
    <w:rsid w:val="004270C5"/>
    <w:rsid w:val="00441457"/>
    <w:rsid w:val="00444D63"/>
    <w:rsid w:val="00457AA2"/>
    <w:rsid w:val="00462663"/>
    <w:rsid w:val="004716C9"/>
    <w:rsid w:val="00473AF9"/>
    <w:rsid w:val="004749CC"/>
    <w:rsid w:val="00477688"/>
    <w:rsid w:val="00480C6E"/>
    <w:rsid w:val="004816D3"/>
    <w:rsid w:val="00493D58"/>
    <w:rsid w:val="004A4B99"/>
    <w:rsid w:val="004A53C4"/>
    <w:rsid w:val="004B169C"/>
    <w:rsid w:val="004C71E4"/>
    <w:rsid w:val="004E2A44"/>
    <w:rsid w:val="004E4A85"/>
    <w:rsid w:val="004E6375"/>
    <w:rsid w:val="005115FF"/>
    <w:rsid w:val="0051525F"/>
    <w:rsid w:val="00517D47"/>
    <w:rsid w:val="00520EC7"/>
    <w:rsid w:val="00521876"/>
    <w:rsid w:val="00525AE6"/>
    <w:rsid w:val="005362EC"/>
    <w:rsid w:val="00552594"/>
    <w:rsid w:val="0055592D"/>
    <w:rsid w:val="0055799F"/>
    <w:rsid w:val="00570E3B"/>
    <w:rsid w:val="005801E0"/>
    <w:rsid w:val="005823D7"/>
    <w:rsid w:val="00583E7A"/>
    <w:rsid w:val="00586347"/>
    <w:rsid w:val="005A1669"/>
    <w:rsid w:val="005A1C34"/>
    <w:rsid w:val="005C24CD"/>
    <w:rsid w:val="005C2818"/>
    <w:rsid w:val="005C77A1"/>
    <w:rsid w:val="005D2286"/>
    <w:rsid w:val="00601F27"/>
    <w:rsid w:val="006022EC"/>
    <w:rsid w:val="0060476C"/>
    <w:rsid w:val="00613019"/>
    <w:rsid w:val="0061780A"/>
    <w:rsid w:val="00621F04"/>
    <w:rsid w:val="00633BBD"/>
    <w:rsid w:val="0063573F"/>
    <w:rsid w:val="00646F4B"/>
    <w:rsid w:val="006518BD"/>
    <w:rsid w:val="006610F3"/>
    <w:rsid w:val="006827A0"/>
    <w:rsid w:val="00685452"/>
    <w:rsid w:val="00685AB5"/>
    <w:rsid w:val="00692CCA"/>
    <w:rsid w:val="006B0FCB"/>
    <w:rsid w:val="006C43EF"/>
    <w:rsid w:val="006C6F0F"/>
    <w:rsid w:val="006D6D8F"/>
    <w:rsid w:val="006E66DB"/>
    <w:rsid w:val="006F2BC1"/>
    <w:rsid w:val="00702FBE"/>
    <w:rsid w:val="00711890"/>
    <w:rsid w:val="00720021"/>
    <w:rsid w:val="00723EA1"/>
    <w:rsid w:val="00736A5F"/>
    <w:rsid w:val="00737FAD"/>
    <w:rsid w:val="007535A4"/>
    <w:rsid w:val="00754165"/>
    <w:rsid w:val="007557CE"/>
    <w:rsid w:val="00761CC8"/>
    <w:rsid w:val="00776001"/>
    <w:rsid w:val="00777493"/>
    <w:rsid w:val="0078150B"/>
    <w:rsid w:val="00793A1B"/>
    <w:rsid w:val="00793A29"/>
    <w:rsid w:val="007B3857"/>
    <w:rsid w:val="007C4E68"/>
    <w:rsid w:val="007D75C9"/>
    <w:rsid w:val="007E2183"/>
    <w:rsid w:val="007E3B0B"/>
    <w:rsid w:val="007E4604"/>
    <w:rsid w:val="007E5B8F"/>
    <w:rsid w:val="007F40AA"/>
    <w:rsid w:val="007F661A"/>
    <w:rsid w:val="00801F55"/>
    <w:rsid w:val="0082071A"/>
    <w:rsid w:val="00821E87"/>
    <w:rsid w:val="00825E54"/>
    <w:rsid w:val="00827C6F"/>
    <w:rsid w:val="008306D0"/>
    <w:rsid w:val="00837C63"/>
    <w:rsid w:val="00837C7C"/>
    <w:rsid w:val="0084663E"/>
    <w:rsid w:val="00851802"/>
    <w:rsid w:val="00860C20"/>
    <w:rsid w:val="0086757E"/>
    <w:rsid w:val="00872AD3"/>
    <w:rsid w:val="00872D8C"/>
    <w:rsid w:val="00883092"/>
    <w:rsid w:val="00884FE1"/>
    <w:rsid w:val="00897F79"/>
    <w:rsid w:val="008A08B2"/>
    <w:rsid w:val="008A0B07"/>
    <w:rsid w:val="008B04FE"/>
    <w:rsid w:val="008D0C9C"/>
    <w:rsid w:val="008E1364"/>
    <w:rsid w:val="0090251E"/>
    <w:rsid w:val="00903256"/>
    <w:rsid w:val="009035F8"/>
    <w:rsid w:val="00934993"/>
    <w:rsid w:val="00944E21"/>
    <w:rsid w:val="009535F4"/>
    <w:rsid w:val="009571E3"/>
    <w:rsid w:val="00957F3B"/>
    <w:rsid w:val="0097391C"/>
    <w:rsid w:val="00981D38"/>
    <w:rsid w:val="009A591D"/>
    <w:rsid w:val="009B21B3"/>
    <w:rsid w:val="009B57AF"/>
    <w:rsid w:val="009E731B"/>
    <w:rsid w:val="009F66F0"/>
    <w:rsid w:val="009F6A75"/>
    <w:rsid w:val="00A06F5B"/>
    <w:rsid w:val="00A07ADD"/>
    <w:rsid w:val="00A15C4B"/>
    <w:rsid w:val="00A20E6A"/>
    <w:rsid w:val="00A23F40"/>
    <w:rsid w:val="00A33E18"/>
    <w:rsid w:val="00A41A6B"/>
    <w:rsid w:val="00A50CD0"/>
    <w:rsid w:val="00A81B1A"/>
    <w:rsid w:val="00A852D9"/>
    <w:rsid w:val="00A91B1B"/>
    <w:rsid w:val="00A93351"/>
    <w:rsid w:val="00A93421"/>
    <w:rsid w:val="00AA3DBB"/>
    <w:rsid w:val="00AA5833"/>
    <w:rsid w:val="00AA6F28"/>
    <w:rsid w:val="00AA77F7"/>
    <w:rsid w:val="00AB2A78"/>
    <w:rsid w:val="00AC146C"/>
    <w:rsid w:val="00AC5333"/>
    <w:rsid w:val="00AD0BDE"/>
    <w:rsid w:val="00AF4549"/>
    <w:rsid w:val="00AF4CC8"/>
    <w:rsid w:val="00AF4FA6"/>
    <w:rsid w:val="00AF4FFD"/>
    <w:rsid w:val="00AF6C57"/>
    <w:rsid w:val="00AF70D4"/>
    <w:rsid w:val="00B06567"/>
    <w:rsid w:val="00B13D6B"/>
    <w:rsid w:val="00B14308"/>
    <w:rsid w:val="00B214D8"/>
    <w:rsid w:val="00B23D39"/>
    <w:rsid w:val="00B25AC7"/>
    <w:rsid w:val="00B27BDF"/>
    <w:rsid w:val="00B36EBB"/>
    <w:rsid w:val="00B37DA4"/>
    <w:rsid w:val="00B457AE"/>
    <w:rsid w:val="00B50A84"/>
    <w:rsid w:val="00B57CD6"/>
    <w:rsid w:val="00B7249F"/>
    <w:rsid w:val="00B72818"/>
    <w:rsid w:val="00B8039B"/>
    <w:rsid w:val="00B8163D"/>
    <w:rsid w:val="00B82BF9"/>
    <w:rsid w:val="00B8384B"/>
    <w:rsid w:val="00B848BF"/>
    <w:rsid w:val="00B93B44"/>
    <w:rsid w:val="00B94E34"/>
    <w:rsid w:val="00BA1E62"/>
    <w:rsid w:val="00BA5565"/>
    <w:rsid w:val="00BB0E29"/>
    <w:rsid w:val="00BC10A5"/>
    <w:rsid w:val="00BF6E6F"/>
    <w:rsid w:val="00C016B5"/>
    <w:rsid w:val="00C266EA"/>
    <w:rsid w:val="00C3538E"/>
    <w:rsid w:val="00C540B0"/>
    <w:rsid w:val="00C6305D"/>
    <w:rsid w:val="00C63D9E"/>
    <w:rsid w:val="00C7640E"/>
    <w:rsid w:val="00C97E3C"/>
    <w:rsid w:val="00CA2172"/>
    <w:rsid w:val="00CA4CC4"/>
    <w:rsid w:val="00CB17A4"/>
    <w:rsid w:val="00CB6C0C"/>
    <w:rsid w:val="00CD0533"/>
    <w:rsid w:val="00CD4F4E"/>
    <w:rsid w:val="00CE2680"/>
    <w:rsid w:val="00CE5316"/>
    <w:rsid w:val="00CE565A"/>
    <w:rsid w:val="00D000E8"/>
    <w:rsid w:val="00D11393"/>
    <w:rsid w:val="00D13663"/>
    <w:rsid w:val="00D16BAF"/>
    <w:rsid w:val="00D22234"/>
    <w:rsid w:val="00D22D99"/>
    <w:rsid w:val="00D31080"/>
    <w:rsid w:val="00D419D3"/>
    <w:rsid w:val="00D4760D"/>
    <w:rsid w:val="00D6056A"/>
    <w:rsid w:val="00D651E5"/>
    <w:rsid w:val="00D735BB"/>
    <w:rsid w:val="00D74B02"/>
    <w:rsid w:val="00D842FE"/>
    <w:rsid w:val="00D944C5"/>
    <w:rsid w:val="00DA4DAD"/>
    <w:rsid w:val="00DA5906"/>
    <w:rsid w:val="00DA626D"/>
    <w:rsid w:val="00DB4EE9"/>
    <w:rsid w:val="00DC57DA"/>
    <w:rsid w:val="00DD0593"/>
    <w:rsid w:val="00DD1D3E"/>
    <w:rsid w:val="00DD4864"/>
    <w:rsid w:val="00DE5830"/>
    <w:rsid w:val="00DF406D"/>
    <w:rsid w:val="00DF4A2F"/>
    <w:rsid w:val="00DF4D8B"/>
    <w:rsid w:val="00E008B9"/>
    <w:rsid w:val="00E01EA3"/>
    <w:rsid w:val="00E116A8"/>
    <w:rsid w:val="00E27096"/>
    <w:rsid w:val="00E31D98"/>
    <w:rsid w:val="00E34D85"/>
    <w:rsid w:val="00E41D0A"/>
    <w:rsid w:val="00E50FBD"/>
    <w:rsid w:val="00E542BD"/>
    <w:rsid w:val="00E629F4"/>
    <w:rsid w:val="00E63526"/>
    <w:rsid w:val="00E97C56"/>
    <w:rsid w:val="00EA2213"/>
    <w:rsid w:val="00EA7214"/>
    <w:rsid w:val="00EB5708"/>
    <w:rsid w:val="00EC34A9"/>
    <w:rsid w:val="00EC3F0F"/>
    <w:rsid w:val="00EC711A"/>
    <w:rsid w:val="00ED0680"/>
    <w:rsid w:val="00ED216D"/>
    <w:rsid w:val="00ED24E5"/>
    <w:rsid w:val="00ED30DB"/>
    <w:rsid w:val="00ED60A7"/>
    <w:rsid w:val="00EE37A8"/>
    <w:rsid w:val="00EF37A3"/>
    <w:rsid w:val="00F02C6A"/>
    <w:rsid w:val="00F057DA"/>
    <w:rsid w:val="00F06779"/>
    <w:rsid w:val="00F1079E"/>
    <w:rsid w:val="00F22D9F"/>
    <w:rsid w:val="00F31B20"/>
    <w:rsid w:val="00F56570"/>
    <w:rsid w:val="00F61432"/>
    <w:rsid w:val="00F64FA7"/>
    <w:rsid w:val="00F73A91"/>
    <w:rsid w:val="00F7414A"/>
    <w:rsid w:val="00F74270"/>
    <w:rsid w:val="00F77E10"/>
    <w:rsid w:val="00F803F1"/>
    <w:rsid w:val="00F85C44"/>
    <w:rsid w:val="00F8609B"/>
    <w:rsid w:val="00FA3112"/>
    <w:rsid w:val="00FA68B3"/>
    <w:rsid w:val="00FB3EDF"/>
    <w:rsid w:val="00FB5DAC"/>
    <w:rsid w:val="00FB78DB"/>
    <w:rsid w:val="00FC5276"/>
    <w:rsid w:val="00FD6AF9"/>
    <w:rsid w:val="00FE0605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2934E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2934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AFBAA-7F30-453C-A579-5406D74E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 В.Н.</dc:creator>
  <cp:lastModifiedBy>Шульгина</cp:lastModifiedBy>
  <cp:revision>2</cp:revision>
  <cp:lastPrinted>2024-03-18T06:32:00Z</cp:lastPrinted>
  <dcterms:created xsi:type="dcterms:W3CDTF">2024-03-21T13:27:00Z</dcterms:created>
  <dcterms:modified xsi:type="dcterms:W3CDTF">2024-03-21T13:27:00Z</dcterms:modified>
</cp:coreProperties>
</file>