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2B92AADC"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641B8F">
        <w:rPr>
          <w:rFonts w:ascii="Times New Roman" w:eastAsia="HG Mincho Light J" w:hAnsi="Times New Roman" w:cs="Times New Roman"/>
          <w:bCs/>
          <w:iCs/>
          <w:color w:val="000000"/>
          <w:kern w:val="32"/>
          <w:sz w:val="28"/>
          <w:szCs w:val="28"/>
        </w:rPr>
        <w:t xml:space="preserve"> 19.04.2024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641B8F">
        <w:rPr>
          <w:rFonts w:ascii="Times New Roman" w:hAnsi="Times New Roman" w:cs="Times New Roman"/>
          <w:b/>
        </w:rPr>
        <w:t>501</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3305EA">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3305EA" w14:paraId="71361324" w14:textId="77777777" w:rsidTr="003305EA">
        <w:tc>
          <w:tcPr>
            <w:tcW w:w="3116" w:type="dxa"/>
          </w:tcPr>
          <w:p w14:paraId="08D70D63" w14:textId="0AFC5656"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z w:val="24"/>
                <w:szCs w:val="24"/>
              </w:rPr>
              <w:t>1</w:t>
            </w:r>
          </w:p>
        </w:tc>
        <w:tc>
          <w:tcPr>
            <w:tcW w:w="3114" w:type="dxa"/>
            <w:gridSpan w:val="2"/>
          </w:tcPr>
          <w:p w14:paraId="3D294211" w14:textId="415D2103" w:rsidR="003305EA" w:rsidRDefault="003305EA" w:rsidP="003305EA">
            <w:pPr>
              <w:pStyle w:val="TableParagraph"/>
              <w:ind w:left="98"/>
              <w:rPr>
                <w:sz w:val="24"/>
              </w:rPr>
            </w:pPr>
            <w:r w:rsidRPr="007B583D">
              <w:rPr>
                <w:spacing w:val="-2"/>
                <w:sz w:val="24"/>
                <w:szCs w:val="24"/>
              </w:rPr>
              <w:t>512854</w:t>
            </w:r>
            <w:r w:rsidR="004C7DF4">
              <w:rPr>
                <w:spacing w:val="-2"/>
                <w:sz w:val="24"/>
                <w:szCs w:val="24"/>
              </w:rPr>
              <w:t>.</w:t>
            </w:r>
            <w:r w:rsidRPr="007B583D">
              <w:rPr>
                <w:spacing w:val="-2"/>
                <w:sz w:val="24"/>
                <w:szCs w:val="24"/>
              </w:rPr>
              <w:t>23</w:t>
            </w:r>
          </w:p>
        </w:tc>
        <w:tc>
          <w:tcPr>
            <w:tcW w:w="3114" w:type="dxa"/>
          </w:tcPr>
          <w:p w14:paraId="72D85B5E" w14:textId="19F44AB5" w:rsidR="003305EA" w:rsidRDefault="003305EA" w:rsidP="003305EA">
            <w:pPr>
              <w:pStyle w:val="TableParagraph"/>
              <w:ind w:left="98"/>
              <w:rPr>
                <w:sz w:val="24"/>
              </w:rPr>
            </w:pPr>
            <w:r w:rsidRPr="007B583D">
              <w:rPr>
                <w:spacing w:val="-2"/>
                <w:sz w:val="24"/>
                <w:szCs w:val="24"/>
              </w:rPr>
              <w:t>1296263</w:t>
            </w:r>
            <w:r w:rsidR="004C7DF4">
              <w:rPr>
                <w:spacing w:val="-2"/>
                <w:sz w:val="24"/>
                <w:szCs w:val="24"/>
              </w:rPr>
              <w:t>.</w:t>
            </w:r>
            <w:r w:rsidRPr="007B583D">
              <w:rPr>
                <w:spacing w:val="-2"/>
                <w:sz w:val="24"/>
                <w:szCs w:val="24"/>
              </w:rPr>
              <w:t>15</w:t>
            </w:r>
          </w:p>
        </w:tc>
      </w:tr>
      <w:tr w:rsidR="003305EA" w14:paraId="4269FE66" w14:textId="77777777" w:rsidTr="003305EA">
        <w:tc>
          <w:tcPr>
            <w:tcW w:w="3116" w:type="dxa"/>
          </w:tcPr>
          <w:p w14:paraId="42893ECB" w14:textId="09C91598"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z w:val="24"/>
                <w:szCs w:val="24"/>
              </w:rPr>
              <w:t>2</w:t>
            </w:r>
          </w:p>
        </w:tc>
        <w:tc>
          <w:tcPr>
            <w:tcW w:w="3114" w:type="dxa"/>
            <w:gridSpan w:val="2"/>
          </w:tcPr>
          <w:p w14:paraId="263ACF2F" w14:textId="52F36E3E" w:rsidR="003305EA" w:rsidRDefault="003305EA" w:rsidP="003305EA">
            <w:pPr>
              <w:pStyle w:val="TableParagraph"/>
              <w:ind w:left="98"/>
              <w:rPr>
                <w:sz w:val="24"/>
              </w:rPr>
            </w:pPr>
            <w:r w:rsidRPr="007B583D">
              <w:rPr>
                <w:spacing w:val="-2"/>
                <w:sz w:val="24"/>
                <w:szCs w:val="24"/>
              </w:rPr>
              <w:t>512856</w:t>
            </w:r>
            <w:r w:rsidR="004C7DF4">
              <w:rPr>
                <w:spacing w:val="-2"/>
                <w:sz w:val="24"/>
                <w:szCs w:val="24"/>
              </w:rPr>
              <w:t>.</w:t>
            </w:r>
            <w:r w:rsidRPr="007B583D">
              <w:rPr>
                <w:spacing w:val="-2"/>
                <w:sz w:val="24"/>
                <w:szCs w:val="24"/>
              </w:rPr>
              <w:t>92</w:t>
            </w:r>
          </w:p>
        </w:tc>
        <w:tc>
          <w:tcPr>
            <w:tcW w:w="3114" w:type="dxa"/>
          </w:tcPr>
          <w:p w14:paraId="392B04F5" w14:textId="2947D744" w:rsidR="003305EA" w:rsidRDefault="003305EA" w:rsidP="003305EA">
            <w:pPr>
              <w:pStyle w:val="TableParagraph"/>
              <w:ind w:left="98"/>
              <w:rPr>
                <w:sz w:val="24"/>
              </w:rPr>
            </w:pPr>
            <w:r w:rsidRPr="007B583D">
              <w:rPr>
                <w:spacing w:val="-2"/>
                <w:sz w:val="24"/>
                <w:szCs w:val="24"/>
              </w:rPr>
              <w:t>1296267</w:t>
            </w:r>
            <w:r w:rsidR="004C7DF4">
              <w:rPr>
                <w:spacing w:val="-2"/>
                <w:sz w:val="24"/>
                <w:szCs w:val="24"/>
              </w:rPr>
              <w:t>.</w:t>
            </w:r>
            <w:r w:rsidRPr="007B583D">
              <w:rPr>
                <w:spacing w:val="-2"/>
                <w:sz w:val="24"/>
                <w:szCs w:val="24"/>
              </w:rPr>
              <w:t>65</w:t>
            </w:r>
          </w:p>
        </w:tc>
      </w:tr>
      <w:tr w:rsidR="003305EA" w14:paraId="0DCFB12F" w14:textId="77777777" w:rsidTr="003305EA">
        <w:tc>
          <w:tcPr>
            <w:tcW w:w="3116" w:type="dxa"/>
          </w:tcPr>
          <w:p w14:paraId="77516F42" w14:textId="0192BDD5"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z w:val="24"/>
                <w:szCs w:val="24"/>
              </w:rPr>
              <w:t>3</w:t>
            </w:r>
          </w:p>
        </w:tc>
        <w:tc>
          <w:tcPr>
            <w:tcW w:w="3114" w:type="dxa"/>
            <w:gridSpan w:val="2"/>
          </w:tcPr>
          <w:p w14:paraId="0A263FE0" w14:textId="37A6B39F" w:rsidR="003305EA" w:rsidRDefault="003305EA" w:rsidP="003305EA">
            <w:pPr>
              <w:pStyle w:val="TableParagraph"/>
              <w:ind w:left="98"/>
              <w:rPr>
                <w:sz w:val="24"/>
              </w:rPr>
            </w:pPr>
            <w:r w:rsidRPr="007B583D">
              <w:rPr>
                <w:spacing w:val="-2"/>
                <w:sz w:val="24"/>
                <w:szCs w:val="24"/>
              </w:rPr>
              <w:t>512858</w:t>
            </w:r>
            <w:r w:rsidR="004C7DF4">
              <w:rPr>
                <w:spacing w:val="-2"/>
                <w:sz w:val="24"/>
                <w:szCs w:val="24"/>
              </w:rPr>
              <w:t>.</w:t>
            </w:r>
            <w:r w:rsidRPr="007B583D">
              <w:rPr>
                <w:spacing w:val="-2"/>
                <w:sz w:val="24"/>
                <w:szCs w:val="24"/>
              </w:rPr>
              <w:t>33</w:t>
            </w:r>
          </w:p>
        </w:tc>
        <w:tc>
          <w:tcPr>
            <w:tcW w:w="3114" w:type="dxa"/>
          </w:tcPr>
          <w:p w14:paraId="786D2274" w14:textId="3800A2B5" w:rsidR="003305EA" w:rsidRDefault="003305EA" w:rsidP="003305EA">
            <w:pPr>
              <w:pStyle w:val="TableParagraph"/>
              <w:ind w:left="98"/>
              <w:rPr>
                <w:sz w:val="24"/>
              </w:rPr>
            </w:pPr>
            <w:r w:rsidRPr="007B583D">
              <w:rPr>
                <w:spacing w:val="-2"/>
                <w:sz w:val="24"/>
                <w:szCs w:val="24"/>
              </w:rPr>
              <w:t>1296273</w:t>
            </w:r>
            <w:r w:rsidR="004C7DF4">
              <w:rPr>
                <w:spacing w:val="-2"/>
                <w:sz w:val="24"/>
                <w:szCs w:val="24"/>
              </w:rPr>
              <w:t>.</w:t>
            </w:r>
            <w:r w:rsidRPr="007B583D">
              <w:rPr>
                <w:spacing w:val="-2"/>
                <w:sz w:val="24"/>
                <w:szCs w:val="24"/>
              </w:rPr>
              <w:t>00</w:t>
            </w:r>
          </w:p>
        </w:tc>
      </w:tr>
      <w:tr w:rsidR="003305EA" w14:paraId="1DB580B6" w14:textId="77777777" w:rsidTr="003305EA">
        <w:tc>
          <w:tcPr>
            <w:tcW w:w="3116" w:type="dxa"/>
          </w:tcPr>
          <w:p w14:paraId="73CD010F" w14:textId="288F7D89"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z w:val="24"/>
                <w:szCs w:val="24"/>
              </w:rPr>
              <w:t>4</w:t>
            </w:r>
          </w:p>
        </w:tc>
        <w:tc>
          <w:tcPr>
            <w:tcW w:w="3114" w:type="dxa"/>
            <w:gridSpan w:val="2"/>
          </w:tcPr>
          <w:p w14:paraId="1AAE8401" w14:textId="34BB4B46" w:rsidR="003305EA" w:rsidRDefault="003305EA" w:rsidP="003305EA">
            <w:pPr>
              <w:pStyle w:val="TableParagraph"/>
              <w:ind w:left="98"/>
              <w:rPr>
                <w:sz w:val="24"/>
              </w:rPr>
            </w:pPr>
            <w:r w:rsidRPr="007B583D">
              <w:rPr>
                <w:spacing w:val="-2"/>
                <w:sz w:val="24"/>
                <w:szCs w:val="24"/>
              </w:rPr>
              <w:t>512856</w:t>
            </w:r>
            <w:r w:rsidR="004C7DF4">
              <w:rPr>
                <w:spacing w:val="-2"/>
                <w:sz w:val="24"/>
                <w:szCs w:val="24"/>
              </w:rPr>
              <w:t>.</w:t>
            </w:r>
            <w:r w:rsidRPr="007B583D">
              <w:rPr>
                <w:spacing w:val="-2"/>
                <w:sz w:val="24"/>
                <w:szCs w:val="24"/>
              </w:rPr>
              <w:t>97</w:t>
            </w:r>
          </w:p>
        </w:tc>
        <w:tc>
          <w:tcPr>
            <w:tcW w:w="3114" w:type="dxa"/>
          </w:tcPr>
          <w:p w14:paraId="340ACF0A" w14:textId="08B28BBB" w:rsidR="003305EA" w:rsidRDefault="003305EA" w:rsidP="003305EA">
            <w:pPr>
              <w:pStyle w:val="TableParagraph"/>
              <w:ind w:left="98"/>
              <w:rPr>
                <w:sz w:val="24"/>
              </w:rPr>
            </w:pPr>
            <w:r w:rsidRPr="007B583D">
              <w:rPr>
                <w:spacing w:val="-2"/>
                <w:sz w:val="24"/>
                <w:szCs w:val="24"/>
              </w:rPr>
              <w:t>1296277</w:t>
            </w:r>
            <w:r w:rsidR="004C7DF4">
              <w:rPr>
                <w:spacing w:val="-2"/>
                <w:sz w:val="24"/>
                <w:szCs w:val="24"/>
              </w:rPr>
              <w:t>.</w:t>
            </w:r>
            <w:r w:rsidRPr="007B583D">
              <w:rPr>
                <w:spacing w:val="-2"/>
                <w:sz w:val="24"/>
                <w:szCs w:val="24"/>
              </w:rPr>
              <w:t>81</w:t>
            </w:r>
          </w:p>
        </w:tc>
      </w:tr>
      <w:tr w:rsidR="003305EA" w14:paraId="000C978E" w14:textId="77777777" w:rsidTr="003305EA">
        <w:tc>
          <w:tcPr>
            <w:tcW w:w="3116" w:type="dxa"/>
          </w:tcPr>
          <w:p w14:paraId="571783EF" w14:textId="1BA76394"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z w:val="24"/>
                <w:szCs w:val="24"/>
              </w:rPr>
              <w:t>5</w:t>
            </w:r>
          </w:p>
        </w:tc>
        <w:tc>
          <w:tcPr>
            <w:tcW w:w="3114" w:type="dxa"/>
            <w:gridSpan w:val="2"/>
          </w:tcPr>
          <w:p w14:paraId="3C2D3C0B" w14:textId="5C8278F5" w:rsidR="003305EA" w:rsidRDefault="003305EA" w:rsidP="003305EA">
            <w:pPr>
              <w:pStyle w:val="TableParagraph"/>
              <w:ind w:left="98"/>
              <w:rPr>
                <w:sz w:val="24"/>
              </w:rPr>
            </w:pPr>
            <w:r w:rsidRPr="007B583D">
              <w:rPr>
                <w:spacing w:val="-2"/>
                <w:sz w:val="24"/>
                <w:szCs w:val="24"/>
              </w:rPr>
              <w:t>512853</w:t>
            </w:r>
            <w:r w:rsidR="004C7DF4">
              <w:rPr>
                <w:spacing w:val="-2"/>
                <w:sz w:val="24"/>
                <w:szCs w:val="24"/>
              </w:rPr>
              <w:t>.</w:t>
            </w:r>
            <w:r w:rsidRPr="007B583D">
              <w:rPr>
                <w:spacing w:val="-2"/>
                <w:sz w:val="24"/>
                <w:szCs w:val="24"/>
              </w:rPr>
              <w:t>45</w:t>
            </w:r>
          </w:p>
        </w:tc>
        <w:tc>
          <w:tcPr>
            <w:tcW w:w="3114" w:type="dxa"/>
          </w:tcPr>
          <w:p w14:paraId="2E655221" w14:textId="53EFFFA4" w:rsidR="003305EA" w:rsidRDefault="003305EA" w:rsidP="003305EA">
            <w:pPr>
              <w:pStyle w:val="TableParagraph"/>
              <w:ind w:left="98"/>
              <w:rPr>
                <w:sz w:val="24"/>
              </w:rPr>
            </w:pPr>
            <w:r w:rsidRPr="007B583D">
              <w:rPr>
                <w:spacing w:val="-2"/>
                <w:sz w:val="24"/>
                <w:szCs w:val="24"/>
              </w:rPr>
              <w:t>1296281</w:t>
            </w:r>
            <w:r w:rsidR="004C7DF4">
              <w:rPr>
                <w:spacing w:val="-2"/>
                <w:sz w:val="24"/>
                <w:szCs w:val="24"/>
              </w:rPr>
              <w:t>.</w:t>
            </w:r>
            <w:r w:rsidRPr="007B583D">
              <w:rPr>
                <w:spacing w:val="-2"/>
                <w:sz w:val="24"/>
                <w:szCs w:val="24"/>
              </w:rPr>
              <w:t>36</w:t>
            </w:r>
          </w:p>
        </w:tc>
      </w:tr>
      <w:tr w:rsidR="003305EA" w14:paraId="59E72E8A" w14:textId="77777777" w:rsidTr="003305EA">
        <w:tc>
          <w:tcPr>
            <w:tcW w:w="3116" w:type="dxa"/>
          </w:tcPr>
          <w:p w14:paraId="7E1ED4B6" w14:textId="3763D5D6"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z w:val="24"/>
                <w:szCs w:val="24"/>
              </w:rPr>
              <w:t>6</w:t>
            </w:r>
          </w:p>
        </w:tc>
        <w:tc>
          <w:tcPr>
            <w:tcW w:w="3114" w:type="dxa"/>
            <w:gridSpan w:val="2"/>
          </w:tcPr>
          <w:p w14:paraId="7FD337CF" w14:textId="5ED79C0F" w:rsidR="003305EA" w:rsidRDefault="003305EA" w:rsidP="003305EA">
            <w:pPr>
              <w:pStyle w:val="TableParagraph"/>
              <w:ind w:left="98"/>
              <w:rPr>
                <w:sz w:val="24"/>
              </w:rPr>
            </w:pPr>
            <w:r w:rsidRPr="007B583D">
              <w:rPr>
                <w:spacing w:val="-2"/>
                <w:sz w:val="24"/>
                <w:szCs w:val="24"/>
              </w:rPr>
              <w:t>512848</w:t>
            </w:r>
            <w:r w:rsidR="004C7DF4">
              <w:rPr>
                <w:spacing w:val="-2"/>
                <w:sz w:val="24"/>
                <w:szCs w:val="24"/>
              </w:rPr>
              <w:t>.</w:t>
            </w:r>
            <w:r w:rsidRPr="007B583D">
              <w:rPr>
                <w:spacing w:val="-2"/>
                <w:sz w:val="24"/>
                <w:szCs w:val="24"/>
              </w:rPr>
              <w:t>13</w:t>
            </w:r>
          </w:p>
        </w:tc>
        <w:tc>
          <w:tcPr>
            <w:tcW w:w="3114" w:type="dxa"/>
          </w:tcPr>
          <w:p w14:paraId="65110B30" w14:textId="36803C67" w:rsidR="003305EA" w:rsidRDefault="003305EA" w:rsidP="003305EA">
            <w:pPr>
              <w:pStyle w:val="TableParagraph"/>
              <w:ind w:left="98"/>
              <w:rPr>
                <w:sz w:val="24"/>
              </w:rPr>
            </w:pPr>
            <w:r w:rsidRPr="007B583D">
              <w:rPr>
                <w:spacing w:val="-2"/>
                <w:sz w:val="24"/>
                <w:szCs w:val="24"/>
              </w:rPr>
              <w:t>1296284</w:t>
            </w:r>
            <w:r w:rsidR="004C7DF4">
              <w:rPr>
                <w:spacing w:val="-2"/>
                <w:sz w:val="24"/>
                <w:szCs w:val="24"/>
              </w:rPr>
              <w:t>.</w:t>
            </w:r>
            <w:r w:rsidRPr="007B583D">
              <w:rPr>
                <w:spacing w:val="-2"/>
                <w:sz w:val="24"/>
                <w:szCs w:val="24"/>
              </w:rPr>
              <w:t>54</w:t>
            </w:r>
          </w:p>
        </w:tc>
      </w:tr>
      <w:tr w:rsidR="003305EA" w14:paraId="178D7242" w14:textId="77777777" w:rsidTr="003305EA">
        <w:tc>
          <w:tcPr>
            <w:tcW w:w="3116" w:type="dxa"/>
          </w:tcPr>
          <w:p w14:paraId="14F158E0" w14:textId="29799419"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z w:val="24"/>
                <w:szCs w:val="24"/>
              </w:rPr>
              <w:t>7</w:t>
            </w:r>
          </w:p>
        </w:tc>
        <w:tc>
          <w:tcPr>
            <w:tcW w:w="3114" w:type="dxa"/>
            <w:gridSpan w:val="2"/>
          </w:tcPr>
          <w:p w14:paraId="09EB3CB4" w14:textId="5E740195" w:rsidR="003305EA" w:rsidRDefault="003305EA" w:rsidP="003305EA">
            <w:pPr>
              <w:pStyle w:val="TableParagraph"/>
              <w:ind w:left="98"/>
              <w:rPr>
                <w:sz w:val="24"/>
              </w:rPr>
            </w:pPr>
            <w:r w:rsidRPr="007B583D">
              <w:rPr>
                <w:spacing w:val="-2"/>
                <w:sz w:val="24"/>
                <w:szCs w:val="24"/>
              </w:rPr>
              <w:t>512842</w:t>
            </w:r>
            <w:r w:rsidR="004C7DF4">
              <w:rPr>
                <w:spacing w:val="-2"/>
                <w:sz w:val="24"/>
                <w:szCs w:val="24"/>
              </w:rPr>
              <w:t>.</w:t>
            </w:r>
            <w:r w:rsidRPr="007B583D">
              <w:rPr>
                <w:spacing w:val="-2"/>
                <w:sz w:val="24"/>
                <w:szCs w:val="24"/>
              </w:rPr>
              <w:t>78</w:t>
            </w:r>
          </w:p>
        </w:tc>
        <w:tc>
          <w:tcPr>
            <w:tcW w:w="3114" w:type="dxa"/>
          </w:tcPr>
          <w:p w14:paraId="20848921" w14:textId="403EF250" w:rsidR="003305EA" w:rsidRDefault="003305EA" w:rsidP="003305EA">
            <w:pPr>
              <w:pStyle w:val="TableParagraph"/>
              <w:ind w:left="98"/>
              <w:rPr>
                <w:sz w:val="24"/>
              </w:rPr>
            </w:pPr>
            <w:r w:rsidRPr="007B583D">
              <w:rPr>
                <w:spacing w:val="-2"/>
                <w:sz w:val="24"/>
                <w:szCs w:val="24"/>
              </w:rPr>
              <w:t>1296285</w:t>
            </w:r>
            <w:r w:rsidR="004C7DF4">
              <w:rPr>
                <w:spacing w:val="-2"/>
                <w:sz w:val="24"/>
                <w:szCs w:val="24"/>
              </w:rPr>
              <w:t>.</w:t>
            </w:r>
            <w:r w:rsidRPr="007B583D">
              <w:rPr>
                <w:spacing w:val="-2"/>
                <w:sz w:val="24"/>
                <w:szCs w:val="24"/>
              </w:rPr>
              <w:t>95</w:t>
            </w:r>
          </w:p>
        </w:tc>
      </w:tr>
      <w:tr w:rsidR="003305EA" w14:paraId="2455993A" w14:textId="77777777" w:rsidTr="003305EA">
        <w:tc>
          <w:tcPr>
            <w:tcW w:w="3116" w:type="dxa"/>
          </w:tcPr>
          <w:p w14:paraId="28651B74" w14:textId="20D51B4B"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z w:val="24"/>
                <w:szCs w:val="24"/>
              </w:rPr>
              <w:t>8</w:t>
            </w:r>
          </w:p>
        </w:tc>
        <w:tc>
          <w:tcPr>
            <w:tcW w:w="3114" w:type="dxa"/>
            <w:gridSpan w:val="2"/>
          </w:tcPr>
          <w:p w14:paraId="49DB03F0" w14:textId="1A73F693" w:rsidR="003305EA" w:rsidRDefault="003305EA" w:rsidP="003305EA">
            <w:pPr>
              <w:pStyle w:val="TableParagraph"/>
              <w:ind w:left="98"/>
              <w:rPr>
                <w:sz w:val="24"/>
              </w:rPr>
            </w:pPr>
            <w:r w:rsidRPr="007B583D">
              <w:rPr>
                <w:spacing w:val="-2"/>
                <w:sz w:val="24"/>
                <w:szCs w:val="24"/>
              </w:rPr>
              <w:t>512837</w:t>
            </w:r>
            <w:r w:rsidR="004C7DF4">
              <w:rPr>
                <w:spacing w:val="-2"/>
                <w:sz w:val="24"/>
                <w:szCs w:val="24"/>
              </w:rPr>
              <w:t>.</w:t>
            </w:r>
            <w:r w:rsidRPr="007B583D">
              <w:rPr>
                <w:spacing w:val="-2"/>
                <w:sz w:val="24"/>
                <w:szCs w:val="24"/>
              </w:rPr>
              <w:t>97</w:t>
            </w:r>
          </w:p>
        </w:tc>
        <w:tc>
          <w:tcPr>
            <w:tcW w:w="3114" w:type="dxa"/>
          </w:tcPr>
          <w:p w14:paraId="7232DD02" w14:textId="0E9B8D2A" w:rsidR="003305EA" w:rsidRDefault="003305EA" w:rsidP="003305EA">
            <w:pPr>
              <w:pStyle w:val="TableParagraph"/>
              <w:ind w:left="98"/>
              <w:rPr>
                <w:sz w:val="24"/>
              </w:rPr>
            </w:pPr>
            <w:r w:rsidRPr="007B583D">
              <w:rPr>
                <w:spacing w:val="-2"/>
                <w:sz w:val="24"/>
                <w:szCs w:val="24"/>
              </w:rPr>
              <w:t>1296284</w:t>
            </w:r>
            <w:r w:rsidR="004C7DF4">
              <w:rPr>
                <w:spacing w:val="-2"/>
                <w:sz w:val="24"/>
                <w:szCs w:val="24"/>
              </w:rPr>
              <w:t>.</w:t>
            </w:r>
            <w:r w:rsidRPr="007B583D">
              <w:rPr>
                <w:spacing w:val="-2"/>
                <w:sz w:val="24"/>
                <w:szCs w:val="24"/>
              </w:rPr>
              <w:t>59</w:t>
            </w:r>
          </w:p>
        </w:tc>
      </w:tr>
      <w:tr w:rsidR="003305EA" w14:paraId="6537E36F" w14:textId="77777777" w:rsidTr="003305EA">
        <w:tc>
          <w:tcPr>
            <w:tcW w:w="3116" w:type="dxa"/>
          </w:tcPr>
          <w:p w14:paraId="02E41785" w14:textId="419EEEB7"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z w:val="24"/>
                <w:szCs w:val="24"/>
              </w:rPr>
              <w:t>9</w:t>
            </w:r>
          </w:p>
        </w:tc>
        <w:tc>
          <w:tcPr>
            <w:tcW w:w="3114" w:type="dxa"/>
            <w:gridSpan w:val="2"/>
          </w:tcPr>
          <w:p w14:paraId="03670DCE" w14:textId="4867D1A7" w:rsidR="003305EA" w:rsidRDefault="003305EA" w:rsidP="003305EA">
            <w:pPr>
              <w:pStyle w:val="TableParagraph"/>
              <w:ind w:left="98"/>
              <w:rPr>
                <w:sz w:val="24"/>
              </w:rPr>
            </w:pPr>
            <w:r w:rsidRPr="007B583D">
              <w:rPr>
                <w:spacing w:val="-2"/>
                <w:sz w:val="24"/>
                <w:szCs w:val="24"/>
              </w:rPr>
              <w:t>512834</w:t>
            </w:r>
            <w:r w:rsidR="004C7DF4">
              <w:rPr>
                <w:spacing w:val="-2"/>
                <w:sz w:val="24"/>
                <w:szCs w:val="24"/>
              </w:rPr>
              <w:t>.</w:t>
            </w:r>
            <w:r w:rsidRPr="007B583D">
              <w:rPr>
                <w:spacing w:val="-2"/>
                <w:sz w:val="24"/>
                <w:szCs w:val="24"/>
              </w:rPr>
              <w:t>42</w:t>
            </w:r>
          </w:p>
        </w:tc>
        <w:tc>
          <w:tcPr>
            <w:tcW w:w="3114" w:type="dxa"/>
          </w:tcPr>
          <w:p w14:paraId="23894C11" w14:textId="06DB7B61" w:rsidR="003305EA" w:rsidRDefault="003305EA" w:rsidP="003305EA">
            <w:pPr>
              <w:pStyle w:val="TableParagraph"/>
              <w:ind w:left="98"/>
              <w:rPr>
                <w:sz w:val="24"/>
              </w:rPr>
            </w:pPr>
            <w:r w:rsidRPr="007B583D">
              <w:rPr>
                <w:spacing w:val="-2"/>
                <w:sz w:val="24"/>
                <w:szCs w:val="24"/>
              </w:rPr>
              <w:t>1296281</w:t>
            </w:r>
            <w:r w:rsidR="004C7DF4">
              <w:rPr>
                <w:spacing w:val="-2"/>
                <w:sz w:val="24"/>
                <w:szCs w:val="24"/>
              </w:rPr>
              <w:t>.</w:t>
            </w:r>
            <w:r w:rsidRPr="007B583D">
              <w:rPr>
                <w:spacing w:val="-2"/>
                <w:sz w:val="24"/>
                <w:szCs w:val="24"/>
              </w:rPr>
              <w:t>07</w:t>
            </w:r>
          </w:p>
        </w:tc>
      </w:tr>
      <w:tr w:rsidR="003305EA" w14:paraId="04BEF58B" w14:textId="77777777" w:rsidTr="003305EA">
        <w:tc>
          <w:tcPr>
            <w:tcW w:w="3116" w:type="dxa"/>
          </w:tcPr>
          <w:p w14:paraId="2C1CFDEB" w14:textId="133F9D1C"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pacing w:val="-5"/>
                <w:sz w:val="24"/>
                <w:szCs w:val="24"/>
              </w:rPr>
              <w:t>10</w:t>
            </w:r>
          </w:p>
        </w:tc>
        <w:tc>
          <w:tcPr>
            <w:tcW w:w="3114" w:type="dxa"/>
            <w:gridSpan w:val="2"/>
          </w:tcPr>
          <w:p w14:paraId="6F45E168" w14:textId="33115AE2" w:rsidR="003305EA" w:rsidRDefault="003305EA" w:rsidP="003305EA">
            <w:pPr>
              <w:pStyle w:val="TableParagraph"/>
              <w:ind w:left="98"/>
              <w:rPr>
                <w:sz w:val="24"/>
              </w:rPr>
            </w:pPr>
            <w:r w:rsidRPr="007B583D">
              <w:rPr>
                <w:spacing w:val="-2"/>
                <w:sz w:val="24"/>
                <w:szCs w:val="24"/>
              </w:rPr>
              <w:t>512831</w:t>
            </w:r>
            <w:r w:rsidR="004C7DF4">
              <w:rPr>
                <w:spacing w:val="-2"/>
                <w:sz w:val="24"/>
                <w:szCs w:val="24"/>
              </w:rPr>
              <w:t>.</w:t>
            </w:r>
            <w:r w:rsidRPr="007B583D">
              <w:rPr>
                <w:spacing w:val="-2"/>
                <w:sz w:val="24"/>
                <w:szCs w:val="24"/>
              </w:rPr>
              <w:t>73</w:t>
            </w:r>
          </w:p>
        </w:tc>
        <w:tc>
          <w:tcPr>
            <w:tcW w:w="3114" w:type="dxa"/>
          </w:tcPr>
          <w:p w14:paraId="66E54618" w14:textId="75A4D3E8" w:rsidR="003305EA" w:rsidRDefault="003305EA" w:rsidP="003305EA">
            <w:pPr>
              <w:pStyle w:val="TableParagraph"/>
              <w:ind w:left="98"/>
              <w:rPr>
                <w:sz w:val="24"/>
              </w:rPr>
            </w:pPr>
            <w:r w:rsidRPr="007B583D">
              <w:rPr>
                <w:spacing w:val="-2"/>
                <w:sz w:val="24"/>
                <w:szCs w:val="24"/>
              </w:rPr>
              <w:t>1296276</w:t>
            </w:r>
            <w:r w:rsidR="004C7DF4">
              <w:rPr>
                <w:spacing w:val="-2"/>
                <w:sz w:val="24"/>
                <w:szCs w:val="24"/>
              </w:rPr>
              <w:t>.</w:t>
            </w:r>
            <w:r w:rsidRPr="007B583D">
              <w:rPr>
                <w:spacing w:val="-2"/>
                <w:sz w:val="24"/>
                <w:szCs w:val="24"/>
              </w:rPr>
              <w:t>57</w:t>
            </w:r>
          </w:p>
        </w:tc>
      </w:tr>
      <w:tr w:rsidR="003305EA" w14:paraId="4DCEBBC3" w14:textId="77777777" w:rsidTr="003305EA">
        <w:tc>
          <w:tcPr>
            <w:tcW w:w="3116" w:type="dxa"/>
          </w:tcPr>
          <w:p w14:paraId="2CDE7B69" w14:textId="5539E763"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pacing w:val="-5"/>
                <w:sz w:val="24"/>
                <w:szCs w:val="24"/>
              </w:rPr>
              <w:t>11</w:t>
            </w:r>
          </w:p>
        </w:tc>
        <w:tc>
          <w:tcPr>
            <w:tcW w:w="3114" w:type="dxa"/>
            <w:gridSpan w:val="2"/>
          </w:tcPr>
          <w:p w14:paraId="6E314189" w14:textId="09C5D3A2" w:rsidR="003305EA" w:rsidRDefault="003305EA" w:rsidP="003305EA">
            <w:pPr>
              <w:pStyle w:val="TableParagraph"/>
              <w:ind w:left="98"/>
              <w:rPr>
                <w:sz w:val="24"/>
              </w:rPr>
            </w:pPr>
            <w:r w:rsidRPr="007B583D">
              <w:rPr>
                <w:spacing w:val="-2"/>
                <w:sz w:val="24"/>
                <w:szCs w:val="24"/>
              </w:rPr>
              <w:t>512830</w:t>
            </w:r>
            <w:r w:rsidR="004C7DF4">
              <w:rPr>
                <w:spacing w:val="-2"/>
                <w:sz w:val="24"/>
                <w:szCs w:val="24"/>
              </w:rPr>
              <w:t>.</w:t>
            </w:r>
            <w:r w:rsidRPr="007B583D">
              <w:rPr>
                <w:spacing w:val="-2"/>
                <w:sz w:val="24"/>
                <w:szCs w:val="24"/>
              </w:rPr>
              <w:t>32</w:t>
            </w:r>
          </w:p>
        </w:tc>
        <w:tc>
          <w:tcPr>
            <w:tcW w:w="3114" w:type="dxa"/>
          </w:tcPr>
          <w:p w14:paraId="72AC0F2A" w14:textId="1B72FD0B" w:rsidR="003305EA" w:rsidRDefault="003305EA" w:rsidP="003305EA">
            <w:pPr>
              <w:pStyle w:val="TableParagraph"/>
              <w:ind w:left="98"/>
              <w:rPr>
                <w:sz w:val="24"/>
              </w:rPr>
            </w:pPr>
            <w:r w:rsidRPr="007B583D">
              <w:rPr>
                <w:spacing w:val="-2"/>
                <w:sz w:val="24"/>
                <w:szCs w:val="24"/>
              </w:rPr>
              <w:t>1296271</w:t>
            </w:r>
            <w:r w:rsidR="004C7DF4">
              <w:rPr>
                <w:spacing w:val="-2"/>
                <w:sz w:val="24"/>
                <w:szCs w:val="24"/>
              </w:rPr>
              <w:t>.</w:t>
            </w:r>
            <w:r w:rsidRPr="007B583D">
              <w:rPr>
                <w:spacing w:val="-2"/>
                <w:sz w:val="24"/>
                <w:szCs w:val="24"/>
              </w:rPr>
              <w:t>22</w:t>
            </w:r>
          </w:p>
        </w:tc>
      </w:tr>
      <w:tr w:rsidR="003305EA" w14:paraId="032D4E08" w14:textId="77777777" w:rsidTr="003305EA">
        <w:tc>
          <w:tcPr>
            <w:tcW w:w="3116" w:type="dxa"/>
          </w:tcPr>
          <w:p w14:paraId="0F060B46" w14:textId="4C5D666F"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pacing w:val="-5"/>
                <w:sz w:val="24"/>
                <w:szCs w:val="24"/>
              </w:rPr>
              <w:t>12</w:t>
            </w:r>
          </w:p>
        </w:tc>
        <w:tc>
          <w:tcPr>
            <w:tcW w:w="3114" w:type="dxa"/>
            <w:gridSpan w:val="2"/>
          </w:tcPr>
          <w:p w14:paraId="75EB3153" w14:textId="46E1BF04" w:rsidR="003305EA" w:rsidRDefault="003305EA" w:rsidP="003305EA">
            <w:pPr>
              <w:pStyle w:val="TableParagraph"/>
              <w:ind w:left="98"/>
              <w:rPr>
                <w:sz w:val="24"/>
              </w:rPr>
            </w:pPr>
            <w:r w:rsidRPr="007B583D">
              <w:rPr>
                <w:spacing w:val="-2"/>
                <w:sz w:val="24"/>
                <w:szCs w:val="24"/>
              </w:rPr>
              <w:t>512831</w:t>
            </w:r>
            <w:r w:rsidR="004C7DF4">
              <w:rPr>
                <w:spacing w:val="-2"/>
                <w:sz w:val="24"/>
                <w:szCs w:val="24"/>
              </w:rPr>
              <w:t>.</w:t>
            </w:r>
            <w:r w:rsidRPr="007B583D">
              <w:rPr>
                <w:spacing w:val="-2"/>
                <w:sz w:val="24"/>
                <w:szCs w:val="24"/>
              </w:rPr>
              <w:t>68</w:t>
            </w:r>
          </w:p>
        </w:tc>
        <w:tc>
          <w:tcPr>
            <w:tcW w:w="3114" w:type="dxa"/>
          </w:tcPr>
          <w:p w14:paraId="5AD0467F" w14:textId="3F7176E0" w:rsidR="003305EA" w:rsidRDefault="003305EA" w:rsidP="003305EA">
            <w:pPr>
              <w:pStyle w:val="TableParagraph"/>
              <w:ind w:left="98"/>
              <w:rPr>
                <w:sz w:val="24"/>
              </w:rPr>
            </w:pPr>
            <w:r w:rsidRPr="007B583D">
              <w:rPr>
                <w:spacing w:val="-2"/>
                <w:sz w:val="24"/>
                <w:szCs w:val="24"/>
              </w:rPr>
              <w:t>1296266</w:t>
            </w:r>
            <w:r w:rsidR="004C7DF4">
              <w:rPr>
                <w:spacing w:val="-2"/>
                <w:sz w:val="24"/>
                <w:szCs w:val="24"/>
              </w:rPr>
              <w:t>.</w:t>
            </w:r>
            <w:r w:rsidRPr="007B583D">
              <w:rPr>
                <w:spacing w:val="-2"/>
                <w:sz w:val="24"/>
                <w:szCs w:val="24"/>
              </w:rPr>
              <w:t>41</w:t>
            </w:r>
          </w:p>
        </w:tc>
      </w:tr>
      <w:tr w:rsidR="003305EA" w14:paraId="36DCC881" w14:textId="77777777" w:rsidTr="003305EA">
        <w:tc>
          <w:tcPr>
            <w:tcW w:w="3116" w:type="dxa"/>
          </w:tcPr>
          <w:p w14:paraId="7C173EDA" w14:textId="53933BDE"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pacing w:val="-5"/>
                <w:sz w:val="24"/>
                <w:szCs w:val="24"/>
              </w:rPr>
              <w:t>13</w:t>
            </w:r>
          </w:p>
        </w:tc>
        <w:tc>
          <w:tcPr>
            <w:tcW w:w="3114" w:type="dxa"/>
            <w:gridSpan w:val="2"/>
          </w:tcPr>
          <w:p w14:paraId="22D32903" w14:textId="7E85E373" w:rsidR="003305EA" w:rsidRDefault="003305EA" w:rsidP="003305EA">
            <w:pPr>
              <w:pStyle w:val="TableParagraph"/>
              <w:ind w:left="98"/>
              <w:rPr>
                <w:sz w:val="24"/>
              </w:rPr>
            </w:pPr>
            <w:r w:rsidRPr="007B583D">
              <w:rPr>
                <w:spacing w:val="-2"/>
                <w:sz w:val="24"/>
                <w:szCs w:val="24"/>
              </w:rPr>
              <w:t>512835</w:t>
            </w:r>
            <w:r w:rsidR="004C7DF4">
              <w:rPr>
                <w:spacing w:val="-2"/>
                <w:sz w:val="24"/>
                <w:szCs w:val="24"/>
              </w:rPr>
              <w:t>.</w:t>
            </w:r>
            <w:r w:rsidRPr="007B583D">
              <w:rPr>
                <w:spacing w:val="-2"/>
                <w:sz w:val="24"/>
                <w:szCs w:val="24"/>
              </w:rPr>
              <w:t>20</w:t>
            </w:r>
          </w:p>
        </w:tc>
        <w:tc>
          <w:tcPr>
            <w:tcW w:w="3114" w:type="dxa"/>
          </w:tcPr>
          <w:p w14:paraId="19D90D37" w14:textId="7CF12C96" w:rsidR="003305EA" w:rsidRDefault="003305EA" w:rsidP="003305EA">
            <w:pPr>
              <w:pStyle w:val="TableParagraph"/>
              <w:ind w:left="98"/>
              <w:rPr>
                <w:sz w:val="24"/>
              </w:rPr>
            </w:pPr>
            <w:r w:rsidRPr="007B583D">
              <w:rPr>
                <w:spacing w:val="-2"/>
                <w:sz w:val="24"/>
                <w:szCs w:val="24"/>
              </w:rPr>
              <w:t>1296262</w:t>
            </w:r>
            <w:r w:rsidR="004C7DF4">
              <w:rPr>
                <w:spacing w:val="-2"/>
                <w:sz w:val="24"/>
                <w:szCs w:val="24"/>
              </w:rPr>
              <w:t>.</w:t>
            </w:r>
            <w:r w:rsidRPr="007B583D">
              <w:rPr>
                <w:spacing w:val="-2"/>
                <w:sz w:val="24"/>
                <w:szCs w:val="24"/>
              </w:rPr>
              <w:t>86</w:t>
            </w:r>
          </w:p>
        </w:tc>
      </w:tr>
      <w:tr w:rsidR="003305EA" w14:paraId="1621E630" w14:textId="77777777" w:rsidTr="003305EA">
        <w:tc>
          <w:tcPr>
            <w:tcW w:w="3116" w:type="dxa"/>
          </w:tcPr>
          <w:p w14:paraId="4F04C851" w14:textId="288ACA0F"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pacing w:val="-5"/>
                <w:sz w:val="24"/>
                <w:szCs w:val="24"/>
              </w:rPr>
              <w:t>14</w:t>
            </w:r>
          </w:p>
        </w:tc>
        <w:tc>
          <w:tcPr>
            <w:tcW w:w="3114" w:type="dxa"/>
            <w:gridSpan w:val="2"/>
          </w:tcPr>
          <w:p w14:paraId="0585A1E6" w14:textId="331E7D85" w:rsidR="003305EA" w:rsidRDefault="003305EA" w:rsidP="003305EA">
            <w:pPr>
              <w:pStyle w:val="TableParagraph"/>
              <w:ind w:left="98"/>
              <w:rPr>
                <w:sz w:val="24"/>
              </w:rPr>
            </w:pPr>
            <w:r w:rsidRPr="007B583D">
              <w:rPr>
                <w:spacing w:val="-2"/>
                <w:sz w:val="24"/>
                <w:szCs w:val="24"/>
              </w:rPr>
              <w:t>512840</w:t>
            </w:r>
            <w:r w:rsidR="004C7DF4">
              <w:rPr>
                <w:spacing w:val="-2"/>
                <w:sz w:val="24"/>
                <w:szCs w:val="24"/>
              </w:rPr>
              <w:t>.</w:t>
            </w:r>
            <w:r w:rsidRPr="007B583D">
              <w:rPr>
                <w:spacing w:val="-2"/>
                <w:sz w:val="24"/>
                <w:szCs w:val="24"/>
              </w:rPr>
              <w:t>52</w:t>
            </w:r>
          </w:p>
        </w:tc>
        <w:tc>
          <w:tcPr>
            <w:tcW w:w="3114" w:type="dxa"/>
          </w:tcPr>
          <w:p w14:paraId="72A09931" w14:textId="39FED30F" w:rsidR="003305EA" w:rsidRDefault="003305EA" w:rsidP="003305EA">
            <w:pPr>
              <w:pStyle w:val="TableParagraph"/>
              <w:ind w:left="98"/>
              <w:rPr>
                <w:sz w:val="24"/>
              </w:rPr>
            </w:pPr>
            <w:r w:rsidRPr="007B583D">
              <w:rPr>
                <w:spacing w:val="-2"/>
                <w:sz w:val="24"/>
                <w:szCs w:val="24"/>
              </w:rPr>
              <w:t>1296259</w:t>
            </w:r>
            <w:r w:rsidR="004C7DF4">
              <w:rPr>
                <w:spacing w:val="-2"/>
                <w:sz w:val="24"/>
                <w:szCs w:val="24"/>
              </w:rPr>
              <w:t>.</w:t>
            </w:r>
            <w:r w:rsidRPr="007B583D">
              <w:rPr>
                <w:spacing w:val="-2"/>
                <w:sz w:val="24"/>
                <w:szCs w:val="24"/>
              </w:rPr>
              <w:t>68</w:t>
            </w:r>
          </w:p>
        </w:tc>
      </w:tr>
      <w:tr w:rsidR="003305EA" w14:paraId="35D5A4F0" w14:textId="77777777" w:rsidTr="003305EA">
        <w:tc>
          <w:tcPr>
            <w:tcW w:w="3116" w:type="dxa"/>
          </w:tcPr>
          <w:p w14:paraId="2D887CCE" w14:textId="2F9BA028"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pacing w:val="-5"/>
                <w:sz w:val="24"/>
                <w:szCs w:val="24"/>
              </w:rPr>
              <w:t>15</w:t>
            </w:r>
          </w:p>
        </w:tc>
        <w:tc>
          <w:tcPr>
            <w:tcW w:w="3114" w:type="dxa"/>
            <w:gridSpan w:val="2"/>
          </w:tcPr>
          <w:p w14:paraId="6828BB9B" w14:textId="45F67F1D" w:rsidR="003305EA" w:rsidRDefault="003305EA" w:rsidP="003305EA">
            <w:pPr>
              <w:pStyle w:val="TableParagraph"/>
              <w:ind w:left="98"/>
              <w:rPr>
                <w:sz w:val="24"/>
              </w:rPr>
            </w:pPr>
            <w:r w:rsidRPr="007B583D">
              <w:rPr>
                <w:spacing w:val="-2"/>
                <w:sz w:val="24"/>
                <w:szCs w:val="24"/>
              </w:rPr>
              <w:t>512845</w:t>
            </w:r>
            <w:r w:rsidR="004C7DF4">
              <w:rPr>
                <w:spacing w:val="-2"/>
                <w:sz w:val="24"/>
                <w:szCs w:val="24"/>
              </w:rPr>
              <w:t>.</w:t>
            </w:r>
            <w:r w:rsidRPr="007B583D">
              <w:rPr>
                <w:spacing w:val="-2"/>
                <w:sz w:val="24"/>
                <w:szCs w:val="24"/>
              </w:rPr>
              <w:t>87</w:t>
            </w:r>
          </w:p>
        </w:tc>
        <w:tc>
          <w:tcPr>
            <w:tcW w:w="3114" w:type="dxa"/>
          </w:tcPr>
          <w:p w14:paraId="7DB2222A" w14:textId="29ED8BB8" w:rsidR="003305EA" w:rsidRDefault="003305EA" w:rsidP="003305EA">
            <w:pPr>
              <w:pStyle w:val="TableParagraph"/>
              <w:ind w:left="98"/>
              <w:rPr>
                <w:sz w:val="24"/>
              </w:rPr>
            </w:pPr>
            <w:r w:rsidRPr="007B583D">
              <w:rPr>
                <w:spacing w:val="-2"/>
                <w:sz w:val="24"/>
                <w:szCs w:val="24"/>
              </w:rPr>
              <w:t>1296258</w:t>
            </w:r>
            <w:r w:rsidR="004C7DF4">
              <w:rPr>
                <w:spacing w:val="-2"/>
                <w:sz w:val="24"/>
                <w:szCs w:val="24"/>
              </w:rPr>
              <w:t>.</w:t>
            </w:r>
            <w:r w:rsidRPr="007B583D">
              <w:rPr>
                <w:spacing w:val="-2"/>
                <w:sz w:val="24"/>
                <w:szCs w:val="24"/>
              </w:rPr>
              <w:t>27</w:t>
            </w:r>
          </w:p>
        </w:tc>
      </w:tr>
      <w:tr w:rsidR="003305EA" w14:paraId="54ACFA73" w14:textId="77777777" w:rsidTr="003305EA">
        <w:tc>
          <w:tcPr>
            <w:tcW w:w="3116" w:type="dxa"/>
          </w:tcPr>
          <w:p w14:paraId="60255271" w14:textId="2EA709CA" w:rsidR="003305EA" w:rsidRPr="005C158F" w:rsidRDefault="003305EA" w:rsidP="003305EA">
            <w:pPr>
              <w:keepNext/>
              <w:widowControl w:val="0"/>
              <w:suppressAutoHyphens/>
              <w:jc w:val="center"/>
              <w:rPr>
                <w:rFonts w:eastAsia="HG Mincho Light J"/>
                <w:bCs/>
                <w:iCs/>
                <w:color w:val="000000"/>
                <w:kern w:val="32"/>
                <w:sz w:val="24"/>
                <w:szCs w:val="24"/>
              </w:rPr>
            </w:pPr>
            <w:r w:rsidRPr="007B583D">
              <w:rPr>
                <w:spacing w:val="-5"/>
                <w:sz w:val="24"/>
                <w:szCs w:val="24"/>
              </w:rPr>
              <w:t>16</w:t>
            </w:r>
          </w:p>
        </w:tc>
        <w:tc>
          <w:tcPr>
            <w:tcW w:w="3114" w:type="dxa"/>
            <w:gridSpan w:val="2"/>
          </w:tcPr>
          <w:p w14:paraId="12D8AF4A" w14:textId="77FCB5E2" w:rsidR="003305EA" w:rsidRDefault="003305EA" w:rsidP="003305EA">
            <w:pPr>
              <w:pStyle w:val="TableParagraph"/>
              <w:ind w:left="98"/>
              <w:rPr>
                <w:sz w:val="24"/>
              </w:rPr>
            </w:pPr>
            <w:r w:rsidRPr="007B583D">
              <w:rPr>
                <w:spacing w:val="-2"/>
                <w:sz w:val="24"/>
                <w:szCs w:val="24"/>
              </w:rPr>
              <w:t>512850</w:t>
            </w:r>
            <w:r w:rsidR="004C7DF4">
              <w:rPr>
                <w:spacing w:val="-2"/>
                <w:sz w:val="24"/>
                <w:szCs w:val="24"/>
              </w:rPr>
              <w:t>.</w:t>
            </w:r>
            <w:r w:rsidRPr="007B583D">
              <w:rPr>
                <w:spacing w:val="-2"/>
                <w:sz w:val="24"/>
                <w:szCs w:val="24"/>
              </w:rPr>
              <w:t>68</w:t>
            </w:r>
          </w:p>
        </w:tc>
        <w:tc>
          <w:tcPr>
            <w:tcW w:w="3114" w:type="dxa"/>
          </w:tcPr>
          <w:p w14:paraId="1DC9757D" w14:textId="40245BD8" w:rsidR="003305EA" w:rsidRDefault="003305EA" w:rsidP="003305EA">
            <w:pPr>
              <w:pStyle w:val="TableParagraph"/>
              <w:ind w:left="98"/>
              <w:rPr>
                <w:sz w:val="24"/>
              </w:rPr>
            </w:pPr>
            <w:r w:rsidRPr="007B583D">
              <w:rPr>
                <w:spacing w:val="-2"/>
                <w:sz w:val="24"/>
                <w:szCs w:val="24"/>
              </w:rPr>
              <w:t>1296259</w:t>
            </w:r>
            <w:r w:rsidR="004C7DF4">
              <w:rPr>
                <w:spacing w:val="-2"/>
                <w:sz w:val="24"/>
                <w:szCs w:val="24"/>
              </w:rPr>
              <w:t>.</w:t>
            </w:r>
            <w:r w:rsidRPr="007B583D">
              <w:rPr>
                <w:spacing w:val="-2"/>
                <w:sz w:val="24"/>
                <w:szCs w:val="24"/>
              </w:rPr>
              <w:t>63</w:t>
            </w:r>
          </w:p>
        </w:tc>
      </w:tr>
      <w:tr w:rsidR="00FC5F37" w14:paraId="42AF6DE0" w14:textId="77777777" w:rsidTr="003305EA">
        <w:tc>
          <w:tcPr>
            <w:tcW w:w="3116" w:type="dxa"/>
          </w:tcPr>
          <w:p w14:paraId="03BF5BE6" w14:textId="76506D5C" w:rsidR="00FC5F37" w:rsidRPr="007B583D" w:rsidRDefault="00FC5F37" w:rsidP="003305EA">
            <w:pPr>
              <w:keepNext/>
              <w:widowControl w:val="0"/>
              <w:suppressAutoHyphens/>
              <w:jc w:val="center"/>
              <w:rPr>
                <w:spacing w:val="-5"/>
                <w:sz w:val="24"/>
                <w:szCs w:val="24"/>
              </w:rPr>
            </w:pPr>
            <w:r>
              <w:rPr>
                <w:spacing w:val="-5"/>
                <w:sz w:val="24"/>
                <w:szCs w:val="24"/>
              </w:rPr>
              <w:t>1</w:t>
            </w:r>
            <w:r w:rsidR="004C7DF4">
              <w:rPr>
                <w:spacing w:val="-5"/>
                <w:sz w:val="24"/>
                <w:szCs w:val="24"/>
              </w:rPr>
              <w:t>7</w:t>
            </w:r>
          </w:p>
        </w:tc>
        <w:tc>
          <w:tcPr>
            <w:tcW w:w="3114" w:type="dxa"/>
            <w:gridSpan w:val="2"/>
          </w:tcPr>
          <w:p w14:paraId="5F353C47" w14:textId="036347C2" w:rsidR="00FC5F37" w:rsidRPr="00FC5F37" w:rsidRDefault="00FC5F37" w:rsidP="00FC5F37">
            <w:pPr>
              <w:pStyle w:val="TableParagraph"/>
              <w:ind w:left="98"/>
              <w:rPr>
                <w:spacing w:val="-2"/>
                <w:sz w:val="24"/>
                <w:szCs w:val="24"/>
              </w:rPr>
            </w:pPr>
            <w:r w:rsidRPr="00FC5F37">
              <w:rPr>
                <w:sz w:val="24"/>
                <w:szCs w:val="24"/>
              </w:rPr>
              <w:t>512854</w:t>
            </w:r>
            <w:r w:rsidR="004C7DF4">
              <w:rPr>
                <w:sz w:val="24"/>
                <w:szCs w:val="24"/>
              </w:rPr>
              <w:t>.</w:t>
            </w:r>
            <w:r w:rsidRPr="00FC5F37">
              <w:rPr>
                <w:sz w:val="24"/>
                <w:szCs w:val="24"/>
              </w:rPr>
              <w:t xml:space="preserve">23  </w:t>
            </w:r>
          </w:p>
        </w:tc>
        <w:tc>
          <w:tcPr>
            <w:tcW w:w="3114" w:type="dxa"/>
          </w:tcPr>
          <w:p w14:paraId="185652B3" w14:textId="1BC87D7E" w:rsidR="00FC5F37" w:rsidRPr="00FC5F37" w:rsidRDefault="00FC5F37" w:rsidP="00FC5F37">
            <w:pPr>
              <w:pStyle w:val="TableParagraph"/>
              <w:ind w:left="98"/>
              <w:rPr>
                <w:spacing w:val="-2"/>
                <w:sz w:val="24"/>
                <w:szCs w:val="24"/>
              </w:rPr>
            </w:pPr>
            <w:r w:rsidRPr="00FC5F37">
              <w:rPr>
                <w:sz w:val="24"/>
                <w:szCs w:val="24"/>
              </w:rPr>
              <w:t>1296263</w:t>
            </w:r>
            <w:r w:rsidR="004C7DF4">
              <w:rPr>
                <w:sz w:val="24"/>
                <w:szCs w:val="24"/>
              </w:rPr>
              <w:t>.</w:t>
            </w:r>
            <w:r w:rsidRPr="00FC5F37">
              <w:rPr>
                <w:sz w:val="24"/>
                <w:szCs w:val="24"/>
              </w:rPr>
              <w:t>15</w:t>
            </w:r>
          </w:p>
        </w:tc>
      </w:tr>
      <w:tr w:rsidR="00844E1E" w14:paraId="25FE55DE" w14:textId="77777777" w:rsidTr="00330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0E826392" w14:textId="77777777" w:rsidR="00844E1E" w:rsidRDefault="00844E1E" w:rsidP="007544DC">
            <w:pPr>
              <w:tabs>
                <w:tab w:val="left" w:pos="2940"/>
              </w:tabs>
              <w:rPr>
                <w:sz w:val="28"/>
                <w:szCs w:val="28"/>
              </w:rPr>
            </w:pPr>
          </w:p>
          <w:p w14:paraId="3B3290E9" w14:textId="77777777" w:rsidR="00844E1E" w:rsidRDefault="00844E1E" w:rsidP="007544DC">
            <w:pPr>
              <w:tabs>
                <w:tab w:val="left" w:pos="2940"/>
              </w:tabs>
              <w:rPr>
                <w:sz w:val="28"/>
                <w:szCs w:val="28"/>
              </w:rPr>
            </w:pPr>
          </w:p>
          <w:p w14:paraId="1DEE0F51" w14:textId="77777777" w:rsidR="00844E1E" w:rsidRDefault="00844E1E" w:rsidP="007544DC">
            <w:pPr>
              <w:tabs>
                <w:tab w:val="left" w:pos="2940"/>
              </w:tabs>
              <w:rPr>
                <w:sz w:val="28"/>
                <w:szCs w:val="28"/>
              </w:rPr>
            </w:pPr>
          </w:p>
          <w:p w14:paraId="50CE53A4" w14:textId="77777777" w:rsidR="00844E1E" w:rsidRDefault="00844E1E" w:rsidP="007544DC">
            <w:pPr>
              <w:tabs>
                <w:tab w:val="left" w:pos="2940"/>
              </w:tabs>
              <w:rPr>
                <w:sz w:val="28"/>
                <w:szCs w:val="28"/>
              </w:rPr>
            </w:pPr>
            <w:proofErr w:type="gramStart"/>
            <w:r>
              <w:rPr>
                <w:sz w:val="28"/>
                <w:szCs w:val="28"/>
              </w:rPr>
              <w:t>Исполняющий</w:t>
            </w:r>
            <w:proofErr w:type="gramEnd"/>
            <w:r>
              <w:rPr>
                <w:sz w:val="28"/>
                <w:szCs w:val="28"/>
              </w:rPr>
              <w:t xml:space="preserve"> обязанности 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 xml:space="preserve">имущественных </w:t>
            </w:r>
          </w:p>
          <w:p w14:paraId="3B41B233" w14:textId="166BA3C8" w:rsidR="00844E1E" w:rsidRDefault="00844E1E" w:rsidP="003305EA">
            <w:pPr>
              <w:tabs>
                <w:tab w:val="left" w:pos="2940"/>
              </w:tabs>
              <w:rPr>
                <w:sz w:val="28"/>
                <w:szCs w:val="28"/>
              </w:rPr>
            </w:pPr>
            <w:r w:rsidRPr="00FD6E41">
              <w:rPr>
                <w:sz w:val="28"/>
                <w:szCs w:val="28"/>
              </w:rPr>
              <w:t>и земельных отношений</w:t>
            </w:r>
          </w:p>
        </w:tc>
        <w:tc>
          <w:tcPr>
            <w:tcW w:w="3836" w:type="dxa"/>
            <w:gridSpan w:val="2"/>
          </w:tcPr>
          <w:p w14:paraId="7E16DF78" w14:textId="77777777" w:rsidR="00844E1E" w:rsidRDefault="00844E1E" w:rsidP="007544DC">
            <w:pPr>
              <w:rPr>
                <w:sz w:val="28"/>
                <w:szCs w:val="28"/>
              </w:rPr>
            </w:pPr>
          </w:p>
          <w:p w14:paraId="4E87F342" w14:textId="77777777" w:rsidR="00844E1E" w:rsidRDefault="00844E1E" w:rsidP="007544DC">
            <w:pPr>
              <w:rPr>
                <w:sz w:val="28"/>
                <w:szCs w:val="28"/>
              </w:rPr>
            </w:pPr>
          </w:p>
          <w:p w14:paraId="508BFDC6" w14:textId="77777777" w:rsidR="00844E1E" w:rsidRDefault="00844E1E" w:rsidP="007544DC">
            <w:pPr>
              <w:rPr>
                <w:sz w:val="28"/>
                <w:szCs w:val="28"/>
              </w:rPr>
            </w:pPr>
            <w:r>
              <w:rPr>
                <w:sz w:val="28"/>
                <w:szCs w:val="28"/>
              </w:rPr>
              <w:t xml:space="preserve">                       </w:t>
            </w:r>
          </w:p>
          <w:p w14:paraId="259363C2" w14:textId="77777777" w:rsidR="00844E1E" w:rsidRDefault="00844E1E" w:rsidP="007544DC">
            <w:pPr>
              <w:rPr>
                <w:sz w:val="28"/>
                <w:szCs w:val="28"/>
              </w:rPr>
            </w:pPr>
          </w:p>
          <w:p w14:paraId="2266C040" w14:textId="77777777" w:rsidR="00844E1E" w:rsidRDefault="00844E1E" w:rsidP="007544DC">
            <w:pPr>
              <w:rPr>
                <w:sz w:val="28"/>
                <w:szCs w:val="28"/>
              </w:rPr>
            </w:pPr>
            <w:r>
              <w:rPr>
                <w:sz w:val="28"/>
                <w:szCs w:val="28"/>
              </w:rPr>
              <w:t xml:space="preserve">                               </w:t>
            </w:r>
          </w:p>
          <w:p w14:paraId="39DE7369" w14:textId="5AEA289F" w:rsidR="00844E1E" w:rsidRDefault="00844E1E" w:rsidP="003305EA">
            <w:pPr>
              <w:rPr>
                <w:sz w:val="28"/>
                <w:szCs w:val="28"/>
              </w:rPr>
            </w:pPr>
            <w:r>
              <w:rPr>
                <w:sz w:val="28"/>
                <w:szCs w:val="28"/>
              </w:rPr>
              <w:t xml:space="preserve">                     Р.И. Карасалихов</w:t>
            </w: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24670" w14:textId="77777777" w:rsidR="00E33C02" w:rsidRDefault="00E33C02" w:rsidP="00A34861">
      <w:pPr>
        <w:spacing w:after="0" w:line="240" w:lineRule="auto"/>
      </w:pPr>
      <w:r>
        <w:separator/>
      </w:r>
    </w:p>
  </w:endnote>
  <w:endnote w:type="continuationSeparator" w:id="0">
    <w:p w14:paraId="1DE19632" w14:textId="77777777" w:rsidR="00E33C02" w:rsidRDefault="00E33C02"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20363" w14:textId="77777777" w:rsidR="00E33C02" w:rsidRDefault="00E33C02" w:rsidP="00A34861">
      <w:pPr>
        <w:spacing w:after="0" w:line="240" w:lineRule="auto"/>
      </w:pPr>
      <w:r>
        <w:separator/>
      </w:r>
    </w:p>
  </w:footnote>
  <w:footnote w:type="continuationSeparator" w:id="0">
    <w:p w14:paraId="787E4EBA" w14:textId="77777777" w:rsidR="00E33C02" w:rsidRDefault="00E33C02"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3305EA"/>
    <w:rsid w:val="00347254"/>
    <w:rsid w:val="00464E34"/>
    <w:rsid w:val="004C7DF4"/>
    <w:rsid w:val="00510018"/>
    <w:rsid w:val="005217C0"/>
    <w:rsid w:val="005367C8"/>
    <w:rsid w:val="00561C8D"/>
    <w:rsid w:val="0059754F"/>
    <w:rsid w:val="005B2288"/>
    <w:rsid w:val="005C158F"/>
    <w:rsid w:val="005C3580"/>
    <w:rsid w:val="005D0C62"/>
    <w:rsid w:val="005D274F"/>
    <w:rsid w:val="0061109C"/>
    <w:rsid w:val="00622AF6"/>
    <w:rsid w:val="00641B8F"/>
    <w:rsid w:val="006B6ED4"/>
    <w:rsid w:val="00734662"/>
    <w:rsid w:val="00780260"/>
    <w:rsid w:val="007F0DD4"/>
    <w:rsid w:val="007F1CD4"/>
    <w:rsid w:val="0080254A"/>
    <w:rsid w:val="00822DA5"/>
    <w:rsid w:val="00844E1E"/>
    <w:rsid w:val="0085688E"/>
    <w:rsid w:val="008648DE"/>
    <w:rsid w:val="0088582C"/>
    <w:rsid w:val="008A77D2"/>
    <w:rsid w:val="0090590A"/>
    <w:rsid w:val="00940AF9"/>
    <w:rsid w:val="00974FBB"/>
    <w:rsid w:val="009865CE"/>
    <w:rsid w:val="009B4BC8"/>
    <w:rsid w:val="009C345A"/>
    <w:rsid w:val="009C3D2D"/>
    <w:rsid w:val="00A078CF"/>
    <w:rsid w:val="00A13BD8"/>
    <w:rsid w:val="00A16B48"/>
    <w:rsid w:val="00A34861"/>
    <w:rsid w:val="00AA06AC"/>
    <w:rsid w:val="00BE422D"/>
    <w:rsid w:val="00C16331"/>
    <w:rsid w:val="00CD46FD"/>
    <w:rsid w:val="00CF7CA7"/>
    <w:rsid w:val="00D05BC2"/>
    <w:rsid w:val="00D23BB8"/>
    <w:rsid w:val="00D632EE"/>
    <w:rsid w:val="00D644F5"/>
    <w:rsid w:val="00D93C93"/>
    <w:rsid w:val="00E33C02"/>
    <w:rsid w:val="00E468F5"/>
    <w:rsid w:val="00E63D6C"/>
    <w:rsid w:val="00EF27AC"/>
    <w:rsid w:val="00EF3415"/>
    <w:rsid w:val="00F57CB8"/>
    <w:rsid w:val="00F6495A"/>
    <w:rsid w:val="00F81681"/>
    <w:rsid w:val="00F872A1"/>
    <w:rsid w:val="00FB4662"/>
    <w:rsid w:val="00FC5F37"/>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2024-03-25T09:41:00Z</cp:lastPrinted>
  <dcterms:created xsi:type="dcterms:W3CDTF">2024-04-22T12:44:00Z</dcterms:created>
  <dcterms:modified xsi:type="dcterms:W3CDTF">2024-04-22T12:44:00Z</dcterms:modified>
</cp:coreProperties>
</file>