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0C8" w:rsidRPr="00C80903" w:rsidRDefault="004B30C8" w:rsidP="004B30C8">
      <w:pPr>
        <w:spacing w:after="0" w:line="240" w:lineRule="auto"/>
        <w:ind w:firstLine="5103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УТВЕРЖДЕНА</w:t>
      </w:r>
    </w:p>
    <w:p w:rsidR="004B30C8" w:rsidRPr="00836F2B" w:rsidRDefault="004B30C8" w:rsidP="004B30C8">
      <w:pPr>
        <w:spacing w:after="0" w:line="240" w:lineRule="auto"/>
        <w:ind w:firstLine="5103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36F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распоряжением администрации</w:t>
      </w:r>
    </w:p>
    <w:p w:rsidR="004B30C8" w:rsidRPr="00836F2B" w:rsidRDefault="004B30C8" w:rsidP="004B30C8">
      <w:pPr>
        <w:spacing w:after="0" w:line="240" w:lineRule="auto"/>
        <w:ind w:firstLine="5103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36F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городского округа город Воронеж</w:t>
      </w:r>
    </w:p>
    <w:p w:rsidR="004B30C8" w:rsidRPr="00836F2B" w:rsidRDefault="004B30C8" w:rsidP="004B30C8">
      <w:pPr>
        <w:spacing w:after="0" w:line="240" w:lineRule="auto"/>
        <w:ind w:firstLine="5103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36F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B1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26.09.2012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36F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8B19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1415-р</w:t>
      </w:r>
    </w:p>
    <w:p w:rsidR="004B30C8" w:rsidRPr="00836F2B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Pr="00836F2B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B30C8" w:rsidRPr="00836F2B" w:rsidRDefault="004B30C8" w:rsidP="004B30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36F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Ведомственная целевая программа</w:t>
      </w: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«Содержание и текущий ремонт объектов жилищного фонда, расположенных на территории городского округа город Воронеж, находящихся на обслуживании муниципального казенного предприятия "Воронежский жилищно-коммунальный комб</w:t>
      </w:r>
      <w:r>
        <w:rPr>
          <w:rFonts w:ascii="Times New Roman" w:hAnsi="Times New Roman" w:cs="Times New Roman"/>
          <w:sz w:val="28"/>
          <w:szCs w:val="28"/>
        </w:rPr>
        <w:t>инат" (МКП "ВЖКК"), на 2013-2015</w:t>
      </w:r>
      <w:r w:rsidRPr="00836F2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6F2B">
        <w:rPr>
          <w:rFonts w:ascii="Times New Roman" w:hAnsi="Times New Roman" w:cs="Times New Roman"/>
          <w:sz w:val="28"/>
          <w:szCs w:val="28"/>
        </w:rPr>
        <w:t>»</w:t>
      </w: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Pr="008F4411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Pr="008F4411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Pr="008F4411" w:rsidRDefault="004B30C8" w:rsidP="004B3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г. Воронеж</w:t>
      </w:r>
    </w:p>
    <w:p w:rsidR="004B30C8" w:rsidRPr="00C61205" w:rsidRDefault="004B30C8" w:rsidP="004B30C8">
      <w:pPr>
        <w:tabs>
          <w:tab w:val="left" w:pos="43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B30C8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B30C8" w:rsidRPr="007B3A2A" w:rsidRDefault="004B30C8" w:rsidP="004B30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"Содержание и текущий ремонт объектов жилищного фонда,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расположенных на территории городского округа город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Воронеж, находящихся на обслуживании муниципального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казенного предприятия "Воронежский жилищно-коммунальный</w:t>
      </w: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комб</w:t>
      </w:r>
      <w:r>
        <w:rPr>
          <w:rFonts w:ascii="Times New Roman" w:hAnsi="Times New Roman" w:cs="Times New Roman"/>
          <w:sz w:val="28"/>
          <w:szCs w:val="28"/>
        </w:rPr>
        <w:t>инат" (МКП "ВЖКК"), на 2013-2015</w:t>
      </w:r>
      <w:r w:rsidRPr="00836F2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6F2B">
        <w:rPr>
          <w:rFonts w:ascii="Times New Roman" w:hAnsi="Times New Roman" w:cs="Times New Roman"/>
          <w:sz w:val="28"/>
          <w:szCs w:val="28"/>
        </w:rPr>
        <w:t>"</w:t>
      </w: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0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5"/>
        <w:gridCol w:w="5940"/>
      </w:tblGrid>
      <w:tr w:rsidR="004B30C8" w:rsidRPr="00836F2B" w:rsidTr="008F0C9A">
        <w:trPr>
          <w:cantSplit/>
          <w:trHeight w:val="84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главного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распорядителя бюджетных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средств - структурного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подразделения администр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ации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городского округа город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Воронеж                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Департамент      городского       хозяйства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администрации   городского   округа   город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Воронеж                                    </w:t>
            </w:r>
          </w:p>
        </w:tc>
      </w:tr>
      <w:tr w:rsidR="004B30C8" w:rsidRPr="00836F2B" w:rsidTr="008F0C9A">
        <w:trPr>
          <w:cantSplit/>
          <w:trHeight w:val="96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программы 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"Содержание  и  текущий   ремонт   объектов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жилищного    фонда,    расположенных     на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территории городского округа город Воронеж,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находящихся на обслуживании  муниципального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казенного     предприятия      "Воронежский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жилищно-коммунальный     комбинат"     (МКП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"ВЖКК"), на 2013-2015 годы"                      </w:t>
            </w:r>
          </w:p>
        </w:tc>
      </w:tr>
      <w:tr w:rsidR="004B30C8" w:rsidRPr="00836F2B" w:rsidTr="008F0C9A">
        <w:trPr>
          <w:cantSplit/>
          <w:trHeight w:val="48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мероприятий программы  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Муниципальное     казенное      предприятие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"Воронежский жилищно-коммунальный комбинат"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(МКП "ВЖКК")                               </w:t>
            </w:r>
          </w:p>
        </w:tc>
      </w:tr>
      <w:tr w:rsidR="004B30C8" w:rsidRPr="00836F2B" w:rsidTr="008F0C9A">
        <w:trPr>
          <w:cantSplit/>
          <w:trHeight w:val="252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Цель и задачи программы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Целью    программы    является     создание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оптимальных     условий,     обеспечивающих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безопасное и комфортное проживание  граждан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городского округа город Воронеж. 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Задачи ведомственной целевой программы: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  создание   условий   для   эксплуатации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жилищного фонда в соответствии с  Правилами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и    нормами    технической    эксплуатации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жилищного       фонда,        утвержденными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Постановлением Государственного комитета РФ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по  строительству  и  жилищно-коммунальному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комплексу   от   27.09.2003   N   170   "Об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утверждении  Правил  и   норм   технической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эксплуатации жилищного фонда";   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  увеличение   срока   службы    объектов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жилищного   фонда   и   их   конструктивных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элементов;                       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снижение эксплуатационных расходов;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повышение  качества  жилищно-коммунальных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услуг, предоставляемых гражданам           </w:t>
            </w:r>
          </w:p>
        </w:tc>
      </w:tr>
      <w:tr w:rsidR="004B30C8" w:rsidRPr="00836F2B" w:rsidTr="008F0C9A">
        <w:trPr>
          <w:cantSplit/>
          <w:trHeight w:val="96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Перечень основных мероприятий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      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мероприятия программы:  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  проведение   МКП   "ВЖКК" по</w:t>
            </w:r>
            <w:r w:rsidRPr="00F853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содержанию и  текущему ремонту  работ    по</w:t>
            </w:r>
            <w:r w:rsidRPr="00896F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техническому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обслуживанию    зданий    и</w:t>
            </w:r>
            <w:r w:rsidRPr="00896F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инженерных коммуникаций объектов  жилищного фонда;                           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 проведение  работ  по  текущему  ремонту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объектов жилищного фонда                   </w:t>
            </w:r>
          </w:p>
        </w:tc>
      </w:tr>
      <w:tr w:rsidR="004B30C8" w:rsidRPr="00836F2B" w:rsidTr="008F0C9A">
        <w:trPr>
          <w:cantSplit/>
          <w:trHeight w:val="63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программы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2015 годы                                  </w:t>
            </w:r>
          </w:p>
        </w:tc>
      </w:tr>
      <w:tr w:rsidR="004B30C8" w:rsidRPr="00836F2B" w:rsidTr="008F0C9A">
        <w:trPr>
          <w:cantSplit/>
          <w:trHeight w:val="63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</w:t>
            </w:r>
          </w:p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из бюджета городского округа г. Воронеж в сумме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184 437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</w:t>
            </w:r>
          </w:p>
          <w:p w:rsidR="004B30C8" w:rsidRPr="00B0034B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  <w:r w:rsidRPr="00B0034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Pr="00896F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6F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4411">
              <w:rPr>
                <w:rFonts w:ascii="Times New Roman" w:hAnsi="Times New Roman" w:cs="Times New Roman"/>
                <w:sz w:val="26"/>
                <w:szCs w:val="26"/>
              </w:rPr>
              <w:t>61 479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6F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4411">
              <w:rPr>
                <w:rFonts w:ascii="Times New Roman" w:hAnsi="Times New Roman" w:cs="Times New Roman"/>
                <w:sz w:val="26"/>
                <w:szCs w:val="26"/>
              </w:rPr>
              <w:t>61 479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6F30">
              <w:rPr>
                <w:rFonts w:ascii="Times New Roman" w:hAnsi="Times New Roman" w:cs="Times New Roman"/>
                <w:sz w:val="26"/>
                <w:szCs w:val="26"/>
              </w:rPr>
              <w:t xml:space="preserve"> 61 479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</w:tc>
      </w:tr>
      <w:tr w:rsidR="004B30C8" w:rsidRPr="00836F2B" w:rsidTr="008F0C9A">
        <w:trPr>
          <w:cantSplit/>
          <w:trHeight w:val="168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программы   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0058E4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реализации программы: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  снижение   нерациональных   затрат   на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содержание    внутридомовых    систем     и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коммуникаций;                    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повышение уровня безопасности и  качества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проживания граждан  на  объектах  жилищного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фонда;                                 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  повышение   качества    предоставляемых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жилищно-коммунальных услуг для граждан; 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обеспечение сохранности жилищного  фонда,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находящегося на обслуживании МКП "ВЖКК";   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>- проведение текущего ремонта  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t xml:space="preserve">  объектов</w:t>
            </w:r>
            <w:r w:rsidRPr="000058E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жилищного фонда                            </w:t>
            </w:r>
          </w:p>
        </w:tc>
      </w:tr>
    </w:tbl>
    <w:p w:rsidR="004B30C8" w:rsidRPr="008F4411" w:rsidRDefault="004B30C8" w:rsidP="004B3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1. Характеристика проблемы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F4411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Для решения задач, повышающих надежность функционирования системы жизнеобеспечения на объектах жилищного фонда, приведения технических характеристик инженерного оборудования и конструктивных элементов объектов жилищного фонда в соответствие требованиям нормативно-технической документации, обеспечивающей безопасное и комфортное проживание граждан, устранения сверхнормативного износа объектов жилищного фонда, стимулирования эффективного и рационального хозяйствования, максимального использования финансовых ресурсов разработана настоящая ведомственная целевая программа "Содержание и текущий ремонт объектов жилищного фонда, расположенных на территории городского округа город Воронеж, находящихся на обслуживании муниципального казенного предприятия "Воронежский жилищно-коммунальный комбинат" (МКП "ВЖКК"), на 2013-201</w:t>
      </w:r>
      <w:r>
        <w:rPr>
          <w:rFonts w:ascii="Times New Roman" w:hAnsi="Times New Roman" w:cs="Times New Roman"/>
          <w:sz w:val="28"/>
          <w:szCs w:val="28"/>
        </w:rPr>
        <w:t>5 годы</w:t>
      </w:r>
      <w:r w:rsidRPr="00836F2B">
        <w:rPr>
          <w:rFonts w:ascii="Times New Roman" w:hAnsi="Times New Roman" w:cs="Times New Roman"/>
          <w:sz w:val="28"/>
          <w:szCs w:val="28"/>
        </w:rPr>
        <w:t xml:space="preserve"> " (далее - Программа).</w:t>
      </w:r>
    </w:p>
    <w:p w:rsidR="004B30C8" w:rsidRPr="008F4411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Основная</w:t>
      </w:r>
      <w:r w:rsidRPr="00836F2B">
        <w:rPr>
          <w:rFonts w:ascii="Times New Roman" w:hAnsi="Times New Roman" w:cs="Times New Roman"/>
          <w:sz w:val="28"/>
          <w:szCs w:val="28"/>
        </w:rPr>
        <w:t xml:space="preserve"> цель и задачи Программы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 xml:space="preserve">Целью Программы является создание оптимальных условий, обеспечивающих безопасное и </w:t>
      </w:r>
      <w:r>
        <w:rPr>
          <w:rFonts w:ascii="Times New Roman" w:hAnsi="Times New Roman" w:cs="Times New Roman"/>
          <w:sz w:val="28"/>
          <w:szCs w:val="28"/>
        </w:rPr>
        <w:t>комфортное проживание граждан в</w:t>
      </w:r>
      <w:r w:rsidRPr="00836F2B">
        <w:rPr>
          <w:rFonts w:ascii="Times New Roman" w:hAnsi="Times New Roman" w:cs="Times New Roman"/>
          <w:sz w:val="28"/>
          <w:szCs w:val="28"/>
        </w:rPr>
        <w:t xml:space="preserve"> </w:t>
      </w:r>
      <w:r w:rsidR="003F2E6A">
        <w:rPr>
          <w:rFonts w:ascii="Times New Roman" w:hAnsi="Times New Roman" w:cs="Times New Roman"/>
          <w:sz w:val="28"/>
          <w:szCs w:val="28"/>
        </w:rPr>
        <w:t xml:space="preserve">помещениях </w:t>
      </w:r>
      <w:r w:rsidRPr="00836F2B">
        <w:rPr>
          <w:rFonts w:ascii="Times New Roman" w:hAnsi="Times New Roman" w:cs="Times New Roman"/>
          <w:sz w:val="28"/>
          <w:szCs w:val="28"/>
        </w:rPr>
        <w:t>жилищного фонда городского округа город Воронеж.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Задачи ведомственной целевой Программы: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 xml:space="preserve">- создание условий для эксплуатации объектов жилищного фонда в соответствии с </w:t>
      </w:r>
      <w:hyperlink r:id="rId7" w:history="1">
        <w:r w:rsidRPr="00836F2B">
          <w:rPr>
            <w:rFonts w:ascii="Times New Roman" w:hAnsi="Times New Roman" w:cs="Times New Roman"/>
            <w:sz w:val="28"/>
            <w:szCs w:val="28"/>
          </w:rPr>
          <w:t>Правилами и нормами</w:t>
        </w:r>
      </w:hyperlink>
      <w:r w:rsidRPr="00836F2B">
        <w:rPr>
          <w:rFonts w:ascii="Times New Roman" w:hAnsi="Times New Roman" w:cs="Times New Roman"/>
          <w:sz w:val="28"/>
          <w:szCs w:val="28"/>
        </w:rPr>
        <w:t xml:space="preserve"> технической эксплуатации жилищного фонда, утвержденными Постановлением Государственного комитета РФ по строительству и жилищно-коммунальному комплексу от 27.09.2003 N 170 "Об утверждении Правил и норм технической эксплуатации жилищного фонда";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увеличение срока службы объектов жилищного фонда и их конструктивных элементов;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снижение эксплуатационных расходов;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повышение качества жилищно-коммунальных услуг, предоставляемых гражданам.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3. Ожидаемые результаты реализации и индикаторы оценки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результативности Программы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Реализация ведомственной целевой Программы позволит: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снизить нерациональные затраты на содержание внутридомовых систем и коммуникаций;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повысить уровень безопасности и качества проживания граждан на объектах жилищного фонда;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повысить качество предоставляемых жилищно-коммунальных услуг для граждан;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обеспечить сохранность объектов жилищного фонда, находящегося на обслуживании МКП "ВЖКК";</w:t>
      </w: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обеспечить содер</w:t>
      </w:r>
      <w:r>
        <w:rPr>
          <w:rFonts w:ascii="Times New Roman" w:hAnsi="Times New Roman" w:cs="Times New Roman"/>
          <w:sz w:val="28"/>
          <w:szCs w:val="28"/>
        </w:rPr>
        <w:t>жание и провести текущий ремонт 62</w:t>
      </w:r>
      <w:r w:rsidRPr="00836F2B">
        <w:rPr>
          <w:rFonts w:ascii="Times New Roman" w:hAnsi="Times New Roman" w:cs="Times New Roman"/>
          <w:sz w:val="28"/>
          <w:szCs w:val="28"/>
        </w:rPr>
        <w:t xml:space="preserve"> объектов жилищного фонда.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Индикаторы оценки результативности Программы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8" w:type="dxa"/>
        <w:tblInd w:w="-7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844"/>
        <w:gridCol w:w="1843"/>
        <w:gridCol w:w="1683"/>
        <w:gridCol w:w="160"/>
      </w:tblGrid>
      <w:tr w:rsidR="004B30C8" w:rsidRPr="001C54CD" w:rsidTr="008F0C9A">
        <w:trPr>
          <w:cantSplit/>
          <w:trHeight w:val="360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Наименование показателя         </w:t>
            </w:r>
          </w:p>
        </w:tc>
        <w:tc>
          <w:tcPr>
            <w:tcW w:w="55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t>Индикатор достижения показателя,</w:t>
            </w:r>
            <w:r w:rsidRPr="00E151A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ед.               </w:t>
            </w:r>
          </w:p>
        </w:tc>
      </w:tr>
      <w:tr w:rsidR="004B30C8" w:rsidRPr="001C54CD" w:rsidTr="008F0C9A">
        <w:trPr>
          <w:cantSplit/>
          <w:trHeight w:val="240"/>
        </w:trPr>
        <w:tc>
          <w:tcPr>
            <w:tcW w:w="46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t>2013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t xml:space="preserve">2014 год    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</w:tc>
        <w:tc>
          <w:tcPr>
            <w:tcW w:w="1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30C8" w:rsidRPr="001C54CD" w:rsidTr="008F0C9A">
        <w:trPr>
          <w:cantSplit/>
          <w:trHeight w:val="72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t>Объекты жилищного  фонда,  приведенные  в соответствие    требованиям   нормативно-</w:t>
            </w:r>
            <w:r w:rsidRPr="00E151A8">
              <w:rPr>
                <w:rFonts w:ascii="Times New Roman" w:hAnsi="Times New Roman" w:cs="Times New Roman"/>
                <w:sz w:val="26"/>
                <w:szCs w:val="26"/>
              </w:rPr>
              <w:br/>
              <w:t>технической документации,  обеспечивающей</w:t>
            </w:r>
            <w:r w:rsidRPr="00E151A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безопасное и комфортное проживание в  них граждан                                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151A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62      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30C8" w:rsidRPr="00E151A8" w:rsidRDefault="004B30C8" w:rsidP="008F0C9A">
            <w:pPr>
              <w:pStyle w:val="ConsPlusCell"/>
              <w:widowControl/>
              <w:ind w:right="-230"/>
              <w:rPr>
                <w:rFonts w:ascii="Times New Roman" w:hAnsi="Times New Roman" w:cs="Times New Roman"/>
                <w:sz w:val="26"/>
                <w:szCs w:val="26"/>
              </w:rPr>
            </w:pPr>
            <w:r w:rsidRPr="00E151A8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B30C8" w:rsidRPr="00E151A8" w:rsidRDefault="004B30C8" w:rsidP="008F0C9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30C8" w:rsidRPr="00E151A8" w:rsidRDefault="004B30C8" w:rsidP="004B3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4B30C8" w:rsidRPr="00E151A8" w:rsidSect="00852E02">
          <w:headerReference w:type="default" r:id="rId8"/>
          <w:pgSz w:w="11905" w:h="16838" w:code="9"/>
          <w:pgMar w:top="1134" w:right="567" w:bottom="1134" w:left="1985" w:header="720" w:footer="720" w:gutter="0"/>
          <w:pgNumType w:start="1"/>
          <w:cols w:space="720"/>
          <w:titlePg/>
          <w:docGrid w:linePitch="299"/>
        </w:sect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lastRenderedPageBreak/>
        <w:t>4. Программные мероприятия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Исходя из действующих в настоящее время нормативных документов, регулирующих деятельность, связанную с содержанием объектов жилищного фонда, для реализации данной ведомственной целевой программы необходимо: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проведение МКП "ВЖКК" работ по техническому обслуживанию зданий и инженерных коммуникаций объектов жилищного фонда;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проведение работ по содержанию и текущему ремонту объектов жилищного фонда.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роки реализации программы – 2013-2015</w:t>
      </w:r>
      <w:r w:rsidRPr="00836F2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4B30C8" w:rsidRPr="00836F2B" w:rsidRDefault="008B1DD4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B30C8" w:rsidRPr="00D24C32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4B30C8" w:rsidRPr="00D24C32">
        <w:rPr>
          <w:rFonts w:ascii="Times New Roman" w:hAnsi="Times New Roman" w:cs="Times New Roman"/>
          <w:sz w:val="28"/>
          <w:szCs w:val="28"/>
        </w:rPr>
        <w:t xml:space="preserve"> о</w:t>
      </w:r>
      <w:r w:rsidR="004B30C8" w:rsidRPr="00836F2B">
        <w:rPr>
          <w:rFonts w:ascii="Times New Roman" w:hAnsi="Times New Roman" w:cs="Times New Roman"/>
          <w:sz w:val="28"/>
          <w:szCs w:val="28"/>
        </w:rPr>
        <w:t>бъектов жилищного фонда, подлежащих содержанию и текущему ремонту, с указанием адреса, видов работ, ориентировочной стоимости и сроков указан в приложении к Программе.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5. Ресурсное обеспечение Программы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Кадровое и техническое обеспечение ведомственной целевой программы "Содержание и текущий ремонт объектов жилищного фонда, расположенных на территории городского округа город Воронеж, находящихся на обслуживании муниципального казенного предприятия "Воронежский жилищно-коммунальный</w:t>
      </w:r>
      <w:r>
        <w:rPr>
          <w:rFonts w:ascii="Times New Roman" w:hAnsi="Times New Roman" w:cs="Times New Roman"/>
          <w:sz w:val="28"/>
          <w:szCs w:val="28"/>
        </w:rPr>
        <w:t xml:space="preserve"> комбинат" (МКП "ВЖКК"), на 2013-2015</w:t>
      </w:r>
      <w:r w:rsidRPr="00836F2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6F2B">
        <w:rPr>
          <w:rFonts w:ascii="Times New Roman" w:hAnsi="Times New Roman" w:cs="Times New Roman"/>
          <w:sz w:val="28"/>
          <w:szCs w:val="28"/>
        </w:rPr>
        <w:t>", будет осуществлено исполнителем программы: муниципальным казенным предприятием "Воронежский жилищно-коммунальный комбинат".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Организационное обеспечение ведомственной целевой программы будет осуществляться департаментом городского хозяйства администрации городского округа город Воронеж и другими заинтересованными структурными подразделениями администрации городского округа город Воронеж.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Финансовое обеспечение ведомственной целевой программы будет осуществляться за счет средств бюджета городского округа город Воронеж.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 xml:space="preserve">Объемы </w:t>
      </w:r>
      <w:r>
        <w:rPr>
          <w:rFonts w:ascii="Times New Roman" w:hAnsi="Times New Roman" w:cs="Times New Roman"/>
          <w:sz w:val="28"/>
          <w:szCs w:val="28"/>
        </w:rPr>
        <w:t>финансирования Программы на 2013-2015</w:t>
      </w:r>
      <w:r w:rsidRPr="00836F2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6F2B">
        <w:rPr>
          <w:rFonts w:ascii="Times New Roman" w:hAnsi="Times New Roman" w:cs="Times New Roman"/>
          <w:sz w:val="28"/>
          <w:szCs w:val="28"/>
        </w:rPr>
        <w:t xml:space="preserve"> за счет средств бюджета городского округа город Воронеж носят прогнозный характер и подлежат уточнению в установленном порядке при формировании проектов бюджета городского округа на соответствующий финансовый год в пределах бюджетных ассигнований, предусмотренных главному распорядителю бюджетных средств.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 xml:space="preserve">Общий объем финансовых ресурсов для реализации Программы составляет </w:t>
      </w:r>
      <w:r w:rsidRPr="008F4411">
        <w:rPr>
          <w:rFonts w:ascii="Times New Roman" w:hAnsi="Times New Roman" w:cs="Times New Roman"/>
          <w:b/>
          <w:sz w:val="28"/>
          <w:szCs w:val="28"/>
        </w:rPr>
        <w:t>184 437</w:t>
      </w:r>
      <w:r w:rsidRPr="00836F2B">
        <w:rPr>
          <w:rFonts w:ascii="Times New Roman" w:hAnsi="Times New Roman" w:cs="Times New Roman"/>
          <w:sz w:val="28"/>
          <w:szCs w:val="28"/>
        </w:rPr>
        <w:t>тысяч рублей.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Объемы финансирования Программы рассчитаны в соответствии с разработанной проектно-сметной документацией. В стоимость работ входят: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расходы на обследование конструктивных элементов и внутренних инженерных систем;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затраты на материалы;</w:t>
      </w:r>
    </w:p>
    <w:p w:rsidR="004B30C8" w:rsidRPr="00E151A8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lastRenderedPageBreak/>
        <w:t>- стоимость работ, связанных с содержанием и проведением текущего ремонта.</w:t>
      </w:r>
    </w:p>
    <w:p w:rsidR="004B30C8" w:rsidRPr="00E151A8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6. Система управления реализацией Программы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Общее руководство, координацию и контроль хода реализации ведомственной целевой программы, мониторинг индикаторов оценки результативности ведомственной целевой программы в течение всего периода ее реализации осуществляет департамент городского хозяйства администрации городского округа город Воронеж.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Техническое обслуживание зданий и инженерных коммуникаций объектов жилищного фонда, технический надзор и выполнение работ по текущему ремонту объектов жилищного фонда осуществляет муниципальное казенное предприятие "Воронежский жилищно-коммунальный комбинат"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 xml:space="preserve">Департамент городского хозяйства администрации городского округа город Воронеж до 1 марта года, следующего за отчетным, представляет отчет о реализации ведомственной целевой программы в экономическое управление департамента экономики и департамент финансово-бюджетной политики администрации городского округа город </w:t>
      </w:r>
      <w:r w:rsidRPr="00D24C32">
        <w:rPr>
          <w:rFonts w:ascii="Times New Roman" w:hAnsi="Times New Roman" w:cs="Times New Roman"/>
          <w:sz w:val="28"/>
          <w:szCs w:val="28"/>
        </w:rPr>
        <w:t xml:space="preserve">Воронеж (по </w:t>
      </w:r>
      <w:hyperlink r:id="rId10" w:history="1">
        <w:r w:rsidRPr="00D24C32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36F2B">
        <w:rPr>
          <w:rFonts w:ascii="Times New Roman" w:hAnsi="Times New Roman" w:cs="Times New Roman"/>
          <w:sz w:val="28"/>
          <w:szCs w:val="28"/>
        </w:rPr>
        <w:t xml:space="preserve"> согласно приложению N 4 к Порядку о разработке, утверждении и реализации ведомственных целевых программ городского округа город Воронеж, утвержденного постановлением главы городского округа г. Воронеж от 10.03.2009 N 136).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На основании представленного отчета экономическое управление департамента экономики до 1 июня года, следующего за отчетным, подготавливает и представляет главе городского округа город Воронеж информацию о ходе реализации ведомственной целевой программы за отчетный год.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В случае несоответствия результатов выполнения ведомственной целевой программы индикаторам оценки результативности главой городского округа город Воронеж может</w:t>
      </w:r>
      <w:r>
        <w:rPr>
          <w:rFonts w:ascii="Times New Roman" w:hAnsi="Times New Roman" w:cs="Times New Roman"/>
          <w:sz w:val="28"/>
          <w:szCs w:val="28"/>
        </w:rPr>
        <w:t xml:space="preserve"> быть принято одно из следующих</w:t>
      </w:r>
      <w:r w:rsidRPr="00E151A8">
        <w:rPr>
          <w:rFonts w:ascii="Times New Roman" w:hAnsi="Times New Roman" w:cs="Times New Roman"/>
          <w:sz w:val="28"/>
          <w:szCs w:val="28"/>
        </w:rPr>
        <w:t xml:space="preserve"> </w:t>
      </w:r>
      <w:r w:rsidRPr="00836F2B">
        <w:rPr>
          <w:rFonts w:ascii="Times New Roman" w:hAnsi="Times New Roman" w:cs="Times New Roman"/>
          <w:sz w:val="28"/>
          <w:szCs w:val="28"/>
        </w:rPr>
        <w:t>решений: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о корректировке целевых индикаторов и других параметров ведомственной целевой программы;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о корректировке целей и сроков реализации ведомственной целевой программы, перечня программных мероприятий;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об изменении форм и методов управления реализации ведомственной целевой программы;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- об объемах финансирования ведомственной целевой программы.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 xml:space="preserve">По ведомственной целевой программе, срок реализации которой завершается в отчетном году, главный распорядитель бюджетных средств - департамент городского хозяйства администрации городского округа город Воронеж подготавливает и до 1 марта следующего года представляет в экономическое управление департамента экономики и департамент </w:t>
      </w:r>
      <w:r w:rsidRPr="00836F2B">
        <w:rPr>
          <w:rFonts w:ascii="Times New Roman" w:hAnsi="Times New Roman" w:cs="Times New Roman"/>
          <w:sz w:val="28"/>
          <w:szCs w:val="28"/>
        </w:rPr>
        <w:lastRenderedPageBreak/>
        <w:t>финансово-бюджетной политики администрации городского округа город Воронеж доклад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F2B">
        <w:rPr>
          <w:rFonts w:ascii="Times New Roman" w:hAnsi="Times New Roman" w:cs="Times New Roman"/>
          <w:sz w:val="28"/>
          <w:szCs w:val="28"/>
        </w:rPr>
        <w:t>о выполнении ведомственной целевой программы, эффективности использования финансовых средств за весь период ее реализации.</w:t>
      </w:r>
    </w:p>
    <w:p w:rsidR="004B30C8" w:rsidRPr="00836F2B" w:rsidRDefault="004B30C8" w:rsidP="004B3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Доклад должен содержать информацию о результатах реализации ведомственной целевой программы за весь период реализации Программы, включая оценку значений целевых индикаторов и показателей.</w:t>
      </w: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B30C8" w:rsidRDefault="004B30C8" w:rsidP="004B30C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B30C8" w:rsidRPr="001C54CD" w:rsidRDefault="004B30C8" w:rsidP="004B30C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4B30C8" w:rsidRPr="00836F2B" w:rsidRDefault="004B30C8" w:rsidP="004B30C8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департамента городского хозяйства -</w:t>
      </w:r>
    </w:p>
    <w:p w:rsidR="004B30C8" w:rsidRPr="00836F2B" w:rsidRDefault="004B30C8" w:rsidP="004B30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F2B">
        <w:rPr>
          <w:rFonts w:ascii="Times New Roman" w:hAnsi="Times New Roman" w:cs="Times New Roman"/>
          <w:sz w:val="28"/>
          <w:szCs w:val="28"/>
        </w:rPr>
        <w:t>руководитель управления ЖКХ</w:t>
      </w:r>
      <w:r w:rsidRPr="00836F2B">
        <w:rPr>
          <w:rFonts w:ascii="Times New Roman" w:hAnsi="Times New Roman" w:cs="Times New Roman"/>
          <w:sz w:val="28"/>
          <w:szCs w:val="28"/>
        </w:rPr>
        <w:tab/>
      </w:r>
      <w:r w:rsidRPr="00836F2B">
        <w:rPr>
          <w:rFonts w:ascii="Times New Roman" w:hAnsi="Times New Roman" w:cs="Times New Roman"/>
          <w:sz w:val="28"/>
          <w:szCs w:val="28"/>
        </w:rPr>
        <w:tab/>
      </w:r>
      <w:r w:rsidRPr="00836F2B">
        <w:rPr>
          <w:rFonts w:ascii="Times New Roman" w:hAnsi="Times New Roman" w:cs="Times New Roman"/>
          <w:sz w:val="28"/>
          <w:szCs w:val="28"/>
        </w:rPr>
        <w:tab/>
      </w:r>
      <w:r w:rsidRPr="00836F2B">
        <w:rPr>
          <w:rFonts w:ascii="Times New Roman" w:hAnsi="Times New Roman" w:cs="Times New Roman"/>
          <w:sz w:val="28"/>
          <w:szCs w:val="28"/>
        </w:rPr>
        <w:tab/>
      </w:r>
      <w:r w:rsidRPr="00836F2B">
        <w:rPr>
          <w:rFonts w:ascii="Times New Roman" w:hAnsi="Times New Roman" w:cs="Times New Roman"/>
          <w:sz w:val="28"/>
          <w:szCs w:val="28"/>
        </w:rPr>
        <w:tab/>
        <w:t xml:space="preserve">        А.Н. Слесарев</w:t>
      </w:r>
      <w:r w:rsidRPr="00836F2B">
        <w:rPr>
          <w:rFonts w:ascii="Times New Roman" w:hAnsi="Times New Roman" w:cs="Times New Roman"/>
          <w:sz w:val="28"/>
          <w:szCs w:val="28"/>
        </w:rPr>
        <w:tab/>
      </w:r>
      <w:r w:rsidRPr="00836F2B">
        <w:rPr>
          <w:rFonts w:ascii="Times New Roman" w:hAnsi="Times New Roman" w:cs="Times New Roman"/>
          <w:sz w:val="28"/>
          <w:szCs w:val="28"/>
        </w:rPr>
        <w:tab/>
      </w:r>
      <w:r w:rsidRPr="00836F2B">
        <w:rPr>
          <w:rFonts w:ascii="Times New Roman" w:hAnsi="Times New Roman" w:cs="Times New Roman"/>
          <w:sz w:val="28"/>
          <w:szCs w:val="28"/>
        </w:rPr>
        <w:tab/>
      </w:r>
      <w:r w:rsidRPr="00836F2B">
        <w:rPr>
          <w:rFonts w:ascii="Times New Roman" w:hAnsi="Times New Roman" w:cs="Times New Roman"/>
          <w:sz w:val="28"/>
          <w:szCs w:val="28"/>
        </w:rPr>
        <w:tab/>
      </w:r>
    </w:p>
    <w:p w:rsidR="004B30C8" w:rsidRPr="00836F2B" w:rsidRDefault="004B30C8" w:rsidP="004B30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B30C8" w:rsidRPr="00836F2B" w:rsidRDefault="004B30C8" w:rsidP="004B30C8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E6F4C" w:rsidRPr="004B30C8" w:rsidRDefault="001E6F4C">
      <w:pPr>
        <w:rPr>
          <w:rFonts w:ascii="Times New Roman" w:hAnsi="Times New Roman" w:cs="Times New Roman"/>
          <w:sz w:val="28"/>
          <w:szCs w:val="28"/>
        </w:rPr>
      </w:pPr>
    </w:p>
    <w:sectPr w:rsidR="001E6F4C" w:rsidRPr="004B30C8" w:rsidSect="00852E02">
      <w:headerReference w:type="default" r:id="rId11"/>
      <w:footerReference w:type="default" r:id="rId12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5A5" w:rsidRDefault="00A045A5" w:rsidP="004B30C8">
      <w:pPr>
        <w:spacing w:after="0" w:line="240" w:lineRule="auto"/>
      </w:pPr>
      <w:r>
        <w:separator/>
      </w:r>
    </w:p>
  </w:endnote>
  <w:endnote w:type="continuationSeparator" w:id="0">
    <w:p w:rsidR="00A045A5" w:rsidRDefault="00A045A5" w:rsidP="004B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C8" w:rsidRPr="004B30C8" w:rsidRDefault="004B30C8">
    <w:pPr>
      <w:pStyle w:val="a5"/>
      <w:rPr>
        <w:rFonts w:ascii="Times New Roman" w:hAnsi="Times New Roman" w:cs="Times New Roman"/>
      </w:rPr>
    </w:pPr>
  </w:p>
  <w:p w:rsidR="004B30C8" w:rsidRDefault="004B30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5A5" w:rsidRDefault="00A045A5" w:rsidP="004B30C8">
      <w:pPr>
        <w:spacing w:after="0" w:line="240" w:lineRule="auto"/>
      </w:pPr>
      <w:r>
        <w:separator/>
      </w:r>
    </w:p>
  </w:footnote>
  <w:footnote w:type="continuationSeparator" w:id="0">
    <w:p w:rsidR="00A045A5" w:rsidRDefault="00A045A5" w:rsidP="004B3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44199"/>
      <w:docPartObj>
        <w:docPartGallery w:val="Page Numbers (Top of Page)"/>
        <w:docPartUnique/>
      </w:docPartObj>
    </w:sdtPr>
    <w:sdtContent>
      <w:p w:rsidR="00852E02" w:rsidRDefault="008B1DD4">
        <w:pPr>
          <w:pStyle w:val="a3"/>
          <w:jc w:val="center"/>
        </w:pPr>
        <w:fldSimple w:instr=" PAGE   \* MERGEFORMAT ">
          <w:r w:rsidR="008B19DD">
            <w:rPr>
              <w:noProof/>
            </w:rPr>
            <w:t>2</w:t>
          </w:r>
        </w:fldSimple>
      </w:p>
    </w:sdtContent>
  </w:sdt>
  <w:p w:rsidR="004B30C8" w:rsidRPr="007B3A2A" w:rsidRDefault="004B30C8" w:rsidP="007B3A2A">
    <w:pPr>
      <w:pStyle w:val="a3"/>
      <w:jc w:val="cent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02" w:rsidRPr="003F2E6A" w:rsidRDefault="003F2E6A">
    <w:pPr>
      <w:pStyle w:val="a3"/>
      <w:jc w:val="center"/>
    </w:pPr>
    <w:r>
      <w:t>7</w:t>
    </w:r>
  </w:p>
  <w:p w:rsidR="004B30C8" w:rsidRDefault="004B30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4B30C8"/>
    <w:rsid w:val="0000254C"/>
    <w:rsid w:val="00002637"/>
    <w:rsid w:val="00002B63"/>
    <w:rsid w:val="000047C6"/>
    <w:rsid w:val="00004969"/>
    <w:rsid w:val="0000601F"/>
    <w:rsid w:val="00010A23"/>
    <w:rsid w:val="00012695"/>
    <w:rsid w:val="000131DC"/>
    <w:rsid w:val="00013911"/>
    <w:rsid w:val="00014989"/>
    <w:rsid w:val="00014D41"/>
    <w:rsid w:val="00014E29"/>
    <w:rsid w:val="00015314"/>
    <w:rsid w:val="0001623A"/>
    <w:rsid w:val="000175BD"/>
    <w:rsid w:val="0001780D"/>
    <w:rsid w:val="000202AC"/>
    <w:rsid w:val="00021FC7"/>
    <w:rsid w:val="00022408"/>
    <w:rsid w:val="00022F69"/>
    <w:rsid w:val="00022FE1"/>
    <w:rsid w:val="00023F12"/>
    <w:rsid w:val="00023F7C"/>
    <w:rsid w:val="000245F3"/>
    <w:rsid w:val="00024BE8"/>
    <w:rsid w:val="00026225"/>
    <w:rsid w:val="000303B5"/>
    <w:rsid w:val="00030C44"/>
    <w:rsid w:val="00032C0B"/>
    <w:rsid w:val="0003427D"/>
    <w:rsid w:val="000352E9"/>
    <w:rsid w:val="00036030"/>
    <w:rsid w:val="00036AF6"/>
    <w:rsid w:val="0003751E"/>
    <w:rsid w:val="000401D4"/>
    <w:rsid w:val="00040AF7"/>
    <w:rsid w:val="000428B2"/>
    <w:rsid w:val="000433C9"/>
    <w:rsid w:val="0004353B"/>
    <w:rsid w:val="000447C6"/>
    <w:rsid w:val="000477BE"/>
    <w:rsid w:val="000509A9"/>
    <w:rsid w:val="00052D2F"/>
    <w:rsid w:val="00053146"/>
    <w:rsid w:val="00054456"/>
    <w:rsid w:val="0005514A"/>
    <w:rsid w:val="0006064A"/>
    <w:rsid w:val="000615FD"/>
    <w:rsid w:val="000621FB"/>
    <w:rsid w:val="0006249A"/>
    <w:rsid w:val="00062ACA"/>
    <w:rsid w:val="00062F85"/>
    <w:rsid w:val="00063A38"/>
    <w:rsid w:val="00063B03"/>
    <w:rsid w:val="0006423E"/>
    <w:rsid w:val="000646C1"/>
    <w:rsid w:val="00064BC4"/>
    <w:rsid w:val="00064C97"/>
    <w:rsid w:val="00065DBB"/>
    <w:rsid w:val="00066B6C"/>
    <w:rsid w:val="00067971"/>
    <w:rsid w:val="00067D07"/>
    <w:rsid w:val="00070014"/>
    <w:rsid w:val="0007072B"/>
    <w:rsid w:val="000718A3"/>
    <w:rsid w:val="00071FF0"/>
    <w:rsid w:val="00072522"/>
    <w:rsid w:val="00072AA4"/>
    <w:rsid w:val="000747D4"/>
    <w:rsid w:val="00076441"/>
    <w:rsid w:val="00076EC7"/>
    <w:rsid w:val="000805F6"/>
    <w:rsid w:val="0008068F"/>
    <w:rsid w:val="000808F2"/>
    <w:rsid w:val="00080962"/>
    <w:rsid w:val="00081A7A"/>
    <w:rsid w:val="00082221"/>
    <w:rsid w:val="00083759"/>
    <w:rsid w:val="00084C5A"/>
    <w:rsid w:val="000853DB"/>
    <w:rsid w:val="00085A93"/>
    <w:rsid w:val="00087AE5"/>
    <w:rsid w:val="00087C9C"/>
    <w:rsid w:val="00090183"/>
    <w:rsid w:val="00090564"/>
    <w:rsid w:val="00090587"/>
    <w:rsid w:val="00090F86"/>
    <w:rsid w:val="000913F1"/>
    <w:rsid w:val="00091625"/>
    <w:rsid w:val="00092211"/>
    <w:rsid w:val="00092423"/>
    <w:rsid w:val="000930E2"/>
    <w:rsid w:val="00094104"/>
    <w:rsid w:val="00094170"/>
    <w:rsid w:val="000962C4"/>
    <w:rsid w:val="00096EFE"/>
    <w:rsid w:val="000A0FFF"/>
    <w:rsid w:val="000A29A7"/>
    <w:rsid w:val="000A3A4D"/>
    <w:rsid w:val="000A3C68"/>
    <w:rsid w:val="000A4BCC"/>
    <w:rsid w:val="000A4DCB"/>
    <w:rsid w:val="000A5290"/>
    <w:rsid w:val="000A660B"/>
    <w:rsid w:val="000B0074"/>
    <w:rsid w:val="000B094F"/>
    <w:rsid w:val="000B1B72"/>
    <w:rsid w:val="000B23EA"/>
    <w:rsid w:val="000B26CD"/>
    <w:rsid w:val="000B3D56"/>
    <w:rsid w:val="000C05C9"/>
    <w:rsid w:val="000C1EA4"/>
    <w:rsid w:val="000C2214"/>
    <w:rsid w:val="000C2E2C"/>
    <w:rsid w:val="000C4BB7"/>
    <w:rsid w:val="000C532C"/>
    <w:rsid w:val="000C6D4C"/>
    <w:rsid w:val="000C7804"/>
    <w:rsid w:val="000C7BD0"/>
    <w:rsid w:val="000D037E"/>
    <w:rsid w:val="000D39C6"/>
    <w:rsid w:val="000D52B1"/>
    <w:rsid w:val="000D7263"/>
    <w:rsid w:val="000D77A1"/>
    <w:rsid w:val="000E01AF"/>
    <w:rsid w:val="000E09CA"/>
    <w:rsid w:val="000E107E"/>
    <w:rsid w:val="000E1103"/>
    <w:rsid w:val="000E1B5B"/>
    <w:rsid w:val="000E1ED3"/>
    <w:rsid w:val="000E261C"/>
    <w:rsid w:val="000E289A"/>
    <w:rsid w:val="000E28F5"/>
    <w:rsid w:val="000E2FCA"/>
    <w:rsid w:val="000E3EFB"/>
    <w:rsid w:val="000E5555"/>
    <w:rsid w:val="000E5621"/>
    <w:rsid w:val="000E6227"/>
    <w:rsid w:val="000E7847"/>
    <w:rsid w:val="000F08E7"/>
    <w:rsid w:val="000F18DA"/>
    <w:rsid w:val="000F248D"/>
    <w:rsid w:val="000F4804"/>
    <w:rsid w:val="000F4819"/>
    <w:rsid w:val="000F4F70"/>
    <w:rsid w:val="001023F8"/>
    <w:rsid w:val="00102926"/>
    <w:rsid w:val="00102E1A"/>
    <w:rsid w:val="001039C1"/>
    <w:rsid w:val="001039CF"/>
    <w:rsid w:val="00104E11"/>
    <w:rsid w:val="00106484"/>
    <w:rsid w:val="00110A40"/>
    <w:rsid w:val="00111D6E"/>
    <w:rsid w:val="001120E0"/>
    <w:rsid w:val="00113297"/>
    <w:rsid w:val="0011595B"/>
    <w:rsid w:val="001168FA"/>
    <w:rsid w:val="00116DA6"/>
    <w:rsid w:val="0011714F"/>
    <w:rsid w:val="001179C8"/>
    <w:rsid w:val="00121E28"/>
    <w:rsid w:val="00121FBE"/>
    <w:rsid w:val="00123CFF"/>
    <w:rsid w:val="00125458"/>
    <w:rsid w:val="001260A5"/>
    <w:rsid w:val="00132FBC"/>
    <w:rsid w:val="00133E8E"/>
    <w:rsid w:val="00134456"/>
    <w:rsid w:val="00136C1F"/>
    <w:rsid w:val="0014072F"/>
    <w:rsid w:val="001423ED"/>
    <w:rsid w:val="00142FFD"/>
    <w:rsid w:val="001433DB"/>
    <w:rsid w:val="001440B0"/>
    <w:rsid w:val="0014482B"/>
    <w:rsid w:val="00145238"/>
    <w:rsid w:val="00146504"/>
    <w:rsid w:val="00146B2D"/>
    <w:rsid w:val="001478E1"/>
    <w:rsid w:val="00147AF1"/>
    <w:rsid w:val="001503C3"/>
    <w:rsid w:val="00150F99"/>
    <w:rsid w:val="00150FE8"/>
    <w:rsid w:val="00151DA8"/>
    <w:rsid w:val="001523DA"/>
    <w:rsid w:val="00153632"/>
    <w:rsid w:val="0015432F"/>
    <w:rsid w:val="00154816"/>
    <w:rsid w:val="001559F5"/>
    <w:rsid w:val="00155EF7"/>
    <w:rsid w:val="001561B0"/>
    <w:rsid w:val="001578E3"/>
    <w:rsid w:val="001600A9"/>
    <w:rsid w:val="00161CFA"/>
    <w:rsid w:val="00164ED8"/>
    <w:rsid w:val="001659C2"/>
    <w:rsid w:val="00165B13"/>
    <w:rsid w:val="00167B9C"/>
    <w:rsid w:val="0017011B"/>
    <w:rsid w:val="001704D3"/>
    <w:rsid w:val="00170B43"/>
    <w:rsid w:val="00173402"/>
    <w:rsid w:val="001737F8"/>
    <w:rsid w:val="001738F9"/>
    <w:rsid w:val="00173CDB"/>
    <w:rsid w:val="001740B6"/>
    <w:rsid w:val="001741FB"/>
    <w:rsid w:val="001743F6"/>
    <w:rsid w:val="00174FD3"/>
    <w:rsid w:val="001755AA"/>
    <w:rsid w:val="0017756F"/>
    <w:rsid w:val="001810E1"/>
    <w:rsid w:val="00181491"/>
    <w:rsid w:val="0018237F"/>
    <w:rsid w:val="00182406"/>
    <w:rsid w:val="00182952"/>
    <w:rsid w:val="00183CA5"/>
    <w:rsid w:val="001849FB"/>
    <w:rsid w:val="00185D0E"/>
    <w:rsid w:val="001869A8"/>
    <w:rsid w:val="00191653"/>
    <w:rsid w:val="00192969"/>
    <w:rsid w:val="001A04AD"/>
    <w:rsid w:val="001A0B25"/>
    <w:rsid w:val="001A17C9"/>
    <w:rsid w:val="001A3080"/>
    <w:rsid w:val="001A467A"/>
    <w:rsid w:val="001A53F8"/>
    <w:rsid w:val="001A6A88"/>
    <w:rsid w:val="001B0FD8"/>
    <w:rsid w:val="001B18B1"/>
    <w:rsid w:val="001B289B"/>
    <w:rsid w:val="001B4DDB"/>
    <w:rsid w:val="001B5411"/>
    <w:rsid w:val="001B5E85"/>
    <w:rsid w:val="001B757D"/>
    <w:rsid w:val="001B7DE0"/>
    <w:rsid w:val="001C5B3B"/>
    <w:rsid w:val="001C61EB"/>
    <w:rsid w:val="001C625E"/>
    <w:rsid w:val="001C6FF5"/>
    <w:rsid w:val="001C781B"/>
    <w:rsid w:val="001D0098"/>
    <w:rsid w:val="001D0F13"/>
    <w:rsid w:val="001D1701"/>
    <w:rsid w:val="001D1B3E"/>
    <w:rsid w:val="001D27E9"/>
    <w:rsid w:val="001D322B"/>
    <w:rsid w:val="001D3631"/>
    <w:rsid w:val="001D48E2"/>
    <w:rsid w:val="001D4F75"/>
    <w:rsid w:val="001D5494"/>
    <w:rsid w:val="001D7535"/>
    <w:rsid w:val="001D7613"/>
    <w:rsid w:val="001E0643"/>
    <w:rsid w:val="001E1C5F"/>
    <w:rsid w:val="001E3313"/>
    <w:rsid w:val="001E4179"/>
    <w:rsid w:val="001E4252"/>
    <w:rsid w:val="001E5B7B"/>
    <w:rsid w:val="001E5DF4"/>
    <w:rsid w:val="001E6F4C"/>
    <w:rsid w:val="001E6F51"/>
    <w:rsid w:val="001F05AC"/>
    <w:rsid w:val="001F1877"/>
    <w:rsid w:val="001F2144"/>
    <w:rsid w:val="001F2778"/>
    <w:rsid w:val="001F301E"/>
    <w:rsid w:val="001F363C"/>
    <w:rsid w:val="001F3A5D"/>
    <w:rsid w:val="001F496B"/>
    <w:rsid w:val="001F59DD"/>
    <w:rsid w:val="001F5DBD"/>
    <w:rsid w:val="001F77A0"/>
    <w:rsid w:val="001F7BC8"/>
    <w:rsid w:val="001F7D56"/>
    <w:rsid w:val="00201BAB"/>
    <w:rsid w:val="00201D8D"/>
    <w:rsid w:val="0020273F"/>
    <w:rsid w:val="00202BA8"/>
    <w:rsid w:val="00202F76"/>
    <w:rsid w:val="00204261"/>
    <w:rsid w:val="0020635B"/>
    <w:rsid w:val="002068C3"/>
    <w:rsid w:val="002103B6"/>
    <w:rsid w:val="002104B4"/>
    <w:rsid w:val="002113C3"/>
    <w:rsid w:val="00213246"/>
    <w:rsid w:val="00217037"/>
    <w:rsid w:val="0022000E"/>
    <w:rsid w:val="002200DF"/>
    <w:rsid w:val="00220B5B"/>
    <w:rsid w:val="0022191E"/>
    <w:rsid w:val="00221EB3"/>
    <w:rsid w:val="002222AF"/>
    <w:rsid w:val="00223737"/>
    <w:rsid w:val="00224EFD"/>
    <w:rsid w:val="00226B41"/>
    <w:rsid w:val="00227DD8"/>
    <w:rsid w:val="00227E99"/>
    <w:rsid w:val="0023205B"/>
    <w:rsid w:val="0023297C"/>
    <w:rsid w:val="002329DD"/>
    <w:rsid w:val="002346B8"/>
    <w:rsid w:val="00234D94"/>
    <w:rsid w:val="00234F7A"/>
    <w:rsid w:val="00235556"/>
    <w:rsid w:val="0023679F"/>
    <w:rsid w:val="0024036B"/>
    <w:rsid w:val="00241D2E"/>
    <w:rsid w:val="002422D8"/>
    <w:rsid w:val="00242388"/>
    <w:rsid w:val="00242B11"/>
    <w:rsid w:val="002435B9"/>
    <w:rsid w:val="00244239"/>
    <w:rsid w:val="0024502F"/>
    <w:rsid w:val="002454B5"/>
    <w:rsid w:val="00245B1F"/>
    <w:rsid w:val="002505ED"/>
    <w:rsid w:val="00253863"/>
    <w:rsid w:val="00253BD4"/>
    <w:rsid w:val="0025517D"/>
    <w:rsid w:val="00256E16"/>
    <w:rsid w:val="00257AEE"/>
    <w:rsid w:val="00257D9C"/>
    <w:rsid w:val="00260C39"/>
    <w:rsid w:val="00262C08"/>
    <w:rsid w:val="00264847"/>
    <w:rsid w:val="00264C06"/>
    <w:rsid w:val="00264FE3"/>
    <w:rsid w:val="00265F5E"/>
    <w:rsid w:val="002661DF"/>
    <w:rsid w:val="00266BF9"/>
    <w:rsid w:val="00270E49"/>
    <w:rsid w:val="002719BA"/>
    <w:rsid w:val="00272435"/>
    <w:rsid w:val="002728CC"/>
    <w:rsid w:val="00276266"/>
    <w:rsid w:val="0027627E"/>
    <w:rsid w:val="002768C0"/>
    <w:rsid w:val="0027714C"/>
    <w:rsid w:val="00277AA3"/>
    <w:rsid w:val="00282FD4"/>
    <w:rsid w:val="0028352D"/>
    <w:rsid w:val="0028398F"/>
    <w:rsid w:val="002839DA"/>
    <w:rsid w:val="00283D9E"/>
    <w:rsid w:val="00283DDD"/>
    <w:rsid w:val="00290E5B"/>
    <w:rsid w:val="00292FB4"/>
    <w:rsid w:val="00293292"/>
    <w:rsid w:val="00293474"/>
    <w:rsid w:val="002939F3"/>
    <w:rsid w:val="00293C74"/>
    <w:rsid w:val="00293F18"/>
    <w:rsid w:val="00295793"/>
    <w:rsid w:val="00295937"/>
    <w:rsid w:val="002A0E98"/>
    <w:rsid w:val="002A2912"/>
    <w:rsid w:val="002A2FB7"/>
    <w:rsid w:val="002A3844"/>
    <w:rsid w:val="002A390E"/>
    <w:rsid w:val="002A46EC"/>
    <w:rsid w:val="002A4D2C"/>
    <w:rsid w:val="002A6D76"/>
    <w:rsid w:val="002A7123"/>
    <w:rsid w:val="002A7E21"/>
    <w:rsid w:val="002A7EE5"/>
    <w:rsid w:val="002B1C22"/>
    <w:rsid w:val="002B1D03"/>
    <w:rsid w:val="002B2A1F"/>
    <w:rsid w:val="002B5AD2"/>
    <w:rsid w:val="002B6B0D"/>
    <w:rsid w:val="002B737E"/>
    <w:rsid w:val="002B791E"/>
    <w:rsid w:val="002C0E53"/>
    <w:rsid w:val="002C348B"/>
    <w:rsid w:val="002C35A9"/>
    <w:rsid w:val="002C465C"/>
    <w:rsid w:val="002C51AA"/>
    <w:rsid w:val="002C61D0"/>
    <w:rsid w:val="002C6B6E"/>
    <w:rsid w:val="002C6BB5"/>
    <w:rsid w:val="002C7EB7"/>
    <w:rsid w:val="002D0CB4"/>
    <w:rsid w:val="002D1112"/>
    <w:rsid w:val="002D16C6"/>
    <w:rsid w:val="002D3776"/>
    <w:rsid w:val="002D401E"/>
    <w:rsid w:val="002D7465"/>
    <w:rsid w:val="002D7F8B"/>
    <w:rsid w:val="002E10AD"/>
    <w:rsid w:val="002E15F1"/>
    <w:rsid w:val="002E1C0F"/>
    <w:rsid w:val="002E2291"/>
    <w:rsid w:val="002E2D43"/>
    <w:rsid w:val="002E32FE"/>
    <w:rsid w:val="002E5099"/>
    <w:rsid w:val="002E55B7"/>
    <w:rsid w:val="002E5C16"/>
    <w:rsid w:val="002E5D6B"/>
    <w:rsid w:val="002E673F"/>
    <w:rsid w:val="002E781C"/>
    <w:rsid w:val="002E7B63"/>
    <w:rsid w:val="002F122A"/>
    <w:rsid w:val="002F22B3"/>
    <w:rsid w:val="002F235A"/>
    <w:rsid w:val="002F2410"/>
    <w:rsid w:val="002F2ED4"/>
    <w:rsid w:val="002F3BAC"/>
    <w:rsid w:val="002F3D2A"/>
    <w:rsid w:val="002F4494"/>
    <w:rsid w:val="002F4B86"/>
    <w:rsid w:val="002F78E8"/>
    <w:rsid w:val="003012ED"/>
    <w:rsid w:val="00301F30"/>
    <w:rsid w:val="00302FF2"/>
    <w:rsid w:val="00303018"/>
    <w:rsid w:val="00303098"/>
    <w:rsid w:val="003034C4"/>
    <w:rsid w:val="0030442D"/>
    <w:rsid w:val="003045A7"/>
    <w:rsid w:val="00306082"/>
    <w:rsid w:val="00306EC8"/>
    <w:rsid w:val="00307F78"/>
    <w:rsid w:val="00310286"/>
    <w:rsid w:val="00310790"/>
    <w:rsid w:val="003115A4"/>
    <w:rsid w:val="003167DC"/>
    <w:rsid w:val="0031761B"/>
    <w:rsid w:val="00322807"/>
    <w:rsid w:val="00322D66"/>
    <w:rsid w:val="0032370E"/>
    <w:rsid w:val="003242A7"/>
    <w:rsid w:val="00324E0F"/>
    <w:rsid w:val="00325068"/>
    <w:rsid w:val="003253EA"/>
    <w:rsid w:val="0032582E"/>
    <w:rsid w:val="00326270"/>
    <w:rsid w:val="0032637B"/>
    <w:rsid w:val="00327567"/>
    <w:rsid w:val="00330640"/>
    <w:rsid w:val="003314DD"/>
    <w:rsid w:val="003319ED"/>
    <w:rsid w:val="003348B2"/>
    <w:rsid w:val="0033495E"/>
    <w:rsid w:val="003354AB"/>
    <w:rsid w:val="00336069"/>
    <w:rsid w:val="00336E73"/>
    <w:rsid w:val="00336F70"/>
    <w:rsid w:val="003371FE"/>
    <w:rsid w:val="003376E1"/>
    <w:rsid w:val="003426AF"/>
    <w:rsid w:val="003437B1"/>
    <w:rsid w:val="00344456"/>
    <w:rsid w:val="00344D6D"/>
    <w:rsid w:val="0034526C"/>
    <w:rsid w:val="00345C6A"/>
    <w:rsid w:val="0034609C"/>
    <w:rsid w:val="0034628A"/>
    <w:rsid w:val="00346664"/>
    <w:rsid w:val="00350512"/>
    <w:rsid w:val="0035252F"/>
    <w:rsid w:val="00354181"/>
    <w:rsid w:val="00355024"/>
    <w:rsid w:val="00356A31"/>
    <w:rsid w:val="003609CD"/>
    <w:rsid w:val="00360B2F"/>
    <w:rsid w:val="00360F1D"/>
    <w:rsid w:val="00362382"/>
    <w:rsid w:val="003624F2"/>
    <w:rsid w:val="0036286B"/>
    <w:rsid w:val="003657E2"/>
    <w:rsid w:val="003659E2"/>
    <w:rsid w:val="00365D0A"/>
    <w:rsid w:val="003723AA"/>
    <w:rsid w:val="00372B0E"/>
    <w:rsid w:val="00372F69"/>
    <w:rsid w:val="0037367A"/>
    <w:rsid w:val="00374037"/>
    <w:rsid w:val="00374927"/>
    <w:rsid w:val="00374CDA"/>
    <w:rsid w:val="00377676"/>
    <w:rsid w:val="00377763"/>
    <w:rsid w:val="00377FCB"/>
    <w:rsid w:val="00381322"/>
    <w:rsid w:val="00381C1F"/>
    <w:rsid w:val="003822A0"/>
    <w:rsid w:val="00385E7B"/>
    <w:rsid w:val="003869AD"/>
    <w:rsid w:val="00386B16"/>
    <w:rsid w:val="00390EAF"/>
    <w:rsid w:val="0039232B"/>
    <w:rsid w:val="00392BDF"/>
    <w:rsid w:val="0039311A"/>
    <w:rsid w:val="00394130"/>
    <w:rsid w:val="00395AE7"/>
    <w:rsid w:val="00396060"/>
    <w:rsid w:val="003A0069"/>
    <w:rsid w:val="003A0817"/>
    <w:rsid w:val="003A0D19"/>
    <w:rsid w:val="003A0DC8"/>
    <w:rsid w:val="003A1C92"/>
    <w:rsid w:val="003A261C"/>
    <w:rsid w:val="003A30CE"/>
    <w:rsid w:val="003A55CE"/>
    <w:rsid w:val="003A5697"/>
    <w:rsid w:val="003A5B17"/>
    <w:rsid w:val="003B2386"/>
    <w:rsid w:val="003B2C71"/>
    <w:rsid w:val="003B3B36"/>
    <w:rsid w:val="003B3CEE"/>
    <w:rsid w:val="003B46B6"/>
    <w:rsid w:val="003B49B8"/>
    <w:rsid w:val="003B4F09"/>
    <w:rsid w:val="003B5133"/>
    <w:rsid w:val="003B51B8"/>
    <w:rsid w:val="003B58FC"/>
    <w:rsid w:val="003B6712"/>
    <w:rsid w:val="003B6FC5"/>
    <w:rsid w:val="003B781B"/>
    <w:rsid w:val="003B7BD6"/>
    <w:rsid w:val="003C0985"/>
    <w:rsid w:val="003C2DBF"/>
    <w:rsid w:val="003C46F5"/>
    <w:rsid w:val="003C6035"/>
    <w:rsid w:val="003C6E6F"/>
    <w:rsid w:val="003C73FF"/>
    <w:rsid w:val="003C7DB5"/>
    <w:rsid w:val="003D0BE2"/>
    <w:rsid w:val="003D17A4"/>
    <w:rsid w:val="003D197B"/>
    <w:rsid w:val="003D229B"/>
    <w:rsid w:val="003D36DD"/>
    <w:rsid w:val="003D5502"/>
    <w:rsid w:val="003D5DB6"/>
    <w:rsid w:val="003D7172"/>
    <w:rsid w:val="003D720B"/>
    <w:rsid w:val="003D77BC"/>
    <w:rsid w:val="003E008C"/>
    <w:rsid w:val="003E0D35"/>
    <w:rsid w:val="003E1490"/>
    <w:rsid w:val="003E19FE"/>
    <w:rsid w:val="003E3D03"/>
    <w:rsid w:val="003E4351"/>
    <w:rsid w:val="003E6012"/>
    <w:rsid w:val="003E693A"/>
    <w:rsid w:val="003F0391"/>
    <w:rsid w:val="003F09CE"/>
    <w:rsid w:val="003F2E6A"/>
    <w:rsid w:val="003F43B2"/>
    <w:rsid w:val="003F4713"/>
    <w:rsid w:val="003F69ED"/>
    <w:rsid w:val="003F6CC3"/>
    <w:rsid w:val="0040117A"/>
    <w:rsid w:val="004013E8"/>
    <w:rsid w:val="00401E0D"/>
    <w:rsid w:val="004026D5"/>
    <w:rsid w:val="00403EE7"/>
    <w:rsid w:val="00405C84"/>
    <w:rsid w:val="00406F73"/>
    <w:rsid w:val="00407F77"/>
    <w:rsid w:val="00407FB4"/>
    <w:rsid w:val="004104C2"/>
    <w:rsid w:val="00411915"/>
    <w:rsid w:val="004120AB"/>
    <w:rsid w:val="00413AC1"/>
    <w:rsid w:val="00415D45"/>
    <w:rsid w:val="00417A93"/>
    <w:rsid w:val="00420D3E"/>
    <w:rsid w:val="00421433"/>
    <w:rsid w:val="0042149D"/>
    <w:rsid w:val="00421A46"/>
    <w:rsid w:val="00421D44"/>
    <w:rsid w:val="00421EC2"/>
    <w:rsid w:val="00422EB5"/>
    <w:rsid w:val="00424AA3"/>
    <w:rsid w:val="00425F38"/>
    <w:rsid w:val="0042635F"/>
    <w:rsid w:val="00427834"/>
    <w:rsid w:val="00430430"/>
    <w:rsid w:val="0043065E"/>
    <w:rsid w:val="00431523"/>
    <w:rsid w:val="00431848"/>
    <w:rsid w:val="00432B72"/>
    <w:rsid w:val="004336F9"/>
    <w:rsid w:val="00434936"/>
    <w:rsid w:val="0043560D"/>
    <w:rsid w:val="004379D3"/>
    <w:rsid w:val="00440AA9"/>
    <w:rsid w:val="00443718"/>
    <w:rsid w:val="00443937"/>
    <w:rsid w:val="0044680F"/>
    <w:rsid w:val="00447BDD"/>
    <w:rsid w:val="0045105C"/>
    <w:rsid w:val="00454154"/>
    <w:rsid w:val="00455611"/>
    <w:rsid w:val="00455E6A"/>
    <w:rsid w:val="0045623C"/>
    <w:rsid w:val="004563E8"/>
    <w:rsid w:val="004569BC"/>
    <w:rsid w:val="00461D6E"/>
    <w:rsid w:val="00462D80"/>
    <w:rsid w:val="00462F84"/>
    <w:rsid w:val="004640C7"/>
    <w:rsid w:val="004677E8"/>
    <w:rsid w:val="00467F8E"/>
    <w:rsid w:val="00470EEF"/>
    <w:rsid w:val="00471924"/>
    <w:rsid w:val="004721CE"/>
    <w:rsid w:val="00472658"/>
    <w:rsid w:val="00473521"/>
    <w:rsid w:val="00474639"/>
    <w:rsid w:val="0047493C"/>
    <w:rsid w:val="00475009"/>
    <w:rsid w:val="00475CA6"/>
    <w:rsid w:val="00476A9B"/>
    <w:rsid w:val="00481B9A"/>
    <w:rsid w:val="00482251"/>
    <w:rsid w:val="004827C7"/>
    <w:rsid w:val="00482F12"/>
    <w:rsid w:val="004847B2"/>
    <w:rsid w:val="00485147"/>
    <w:rsid w:val="0048514A"/>
    <w:rsid w:val="0048635D"/>
    <w:rsid w:val="004864F0"/>
    <w:rsid w:val="00490435"/>
    <w:rsid w:val="00492101"/>
    <w:rsid w:val="0049323D"/>
    <w:rsid w:val="0049422C"/>
    <w:rsid w:val="00496741"/>
    <w:rsid w:val="0049678F"/>
    <w:rsid w:val="00497AD6"/>
    <w:rsid w:val="004A05EE"/>
    <w:rsid w:val="004A0D42"/>
    <w:rsid w:val="004A3E74"/>
    <w:rsid w:val="004A4902"/>
    <w:rsid w:val="004A50EA"/>
    <w:rsid w:val="004A7EF3"/>
    <w:rsid w:val="004B00A8"/>
    <w:rsid w:val="004B0763"/>
    <w:rsid w:val="004B1592"/>
    <w:rsid w:val="004B30C8"/>
    <w:rsid w:val="004B467B"/>
    <w:rsid w:val="004B628E"/>
    <w:rsid w:val="004B7607"/>
    <w:rsid w:val="004B796A"/>
    <w:rsid w:val="004B7ACB"/>
    <w:rsid w:val="004B7B29"/>
    <w:rsid w:val="004B7F7F"/>
    <w:rsid w:val="004C0A26"/>
    <w:rsid w:val="004C0E84"/>
    <w:rsid w:val="004C220B"/>
    <w:rsid w:val="004C42D9"/>
    <w:rsid w:val="004C43C2"/>
    <w:rsid w:val="004C6C61"/>
    <w:rsid w:val="004C7E8B"/>
    <w:rsid w:val="004D0235"/>
    <w:rsid w:val="004D1DDA"/>
    <w:rsid w:val="004D24A4"/>
    <w:rsid w:val="004D2BF2"/>
    <w:rsid w:val="004D46EC"/>
    <w:rsid w:val="004D47DE"/>
    <w:rsid w:val="004D4F50"/>
    <w:rsid w:val="004D7753"/>
    <w:rsid w:val="004D7F6A"/>
    <w:rsid w:val="004E0094"/>
    <w:rsid w:val="004E081D"/>
    <w:rsid w:val="004E156E"/>
    <w:rsid w:val="004E20F6"/>
    <w:rsid w:val="004E2C84"/>
    <w:rsid w:val="004E3093"/>
    <w:rsid w:val="004E6F87"/>
    <w:rsid w:val="004F04FE"/>
    <w:rsid w:val="004F0580"/>
    <w:rsid w:val="004F0650"/>
    <w:rsid w:val="004F0736"/>
    <w:rsid w:val="004F21E5"/>
    <w:rsid w:val="004F2942"/>
    <w:rsid w:val="004F30B8"/>
    <w:rsid w:val="004F38C0"/>
    <w:rsid w:val="004F6026"/>
    <w:rsid w:val="004F6AC6"/>
    <w:rsid w:val="00500D20"/>
    <w:rsid w:val="0050141E"/>
    <w:rsid w:val="005032DC"/>
    <w:rsid w:val="00504594"/>
    <w:rsid w:val="00504AA0"/>
    <w:rsid w:val="00505522"/>
    <w:rsid w:val="005056A4"/>
    <w:rsid w:val="00505CC4"/>
    <w:rsid w:val="005076C1"/>
    <w:rsid w:val="00510543"/>
    <w:rsid w:val="00510949"/>
    <w:rsid w:val="00511B25"/>
    <w:rsid w:val="00513CDE"/>
    <w:rsid w:val="005141F8"/>
    <w:rsid w:val="0051539C"/>
    <w:rsid w:val="00515E6D"/>
    <w:rsid w:val="00517931"/>
    <w:rsid w:val="00520B0E"/>
    <w:rsid w:val="005222EC"/>
    <w:rsid w:val="005224CD"/>
    <w:rsid w:val="00522D9F"/>
    <w:rsid w:val="00523307"/>
    <w:rsid w:val="00523DA9"/>
    <w:rsid w:val="00525910"/>
    <w:rsid w:val="005259BF"/>
    <w:rsid w:val="00526A2E"/>
    <w:rsid w:val="00527FAB"/>
    <w:rsid w:val="00532598"/>
    <w:rsid w:val="005329CF"/>
    <w:rsid w:val="005330E4"/>
    <w:rsid w:val="00536371"/>
    <w:rsid w:val="00540541"/>
    <w:rsid w:val="005410B3"/>
    <w:rsid w:val="005410B7"/>
    <w:rsid w:val="00541C12"/>
    <w:rsid w:val="0054220A"/>
    <w:rsid w:val="0054239F"/>
    <w:rsid w:val="00543CC0"/>
    <w:rsid w:val="00544DC4"/>
    <w:rsid w:val="005519A4"/>
    <w:rsid w:val="00552964"/>
    <w:rsid w:val="00552A8B"/>
    <w:rsid w:val="005532FE"/>
    <w:rsid w:val="00553330"/>
    <w:rsid w:val="00553644"/>
    <w:rsid w:val="0055372D"/>
    <w:rsid w:val="00554DA4"/>
    <w:rsid w:val="00556283"/>
    <w:rsid w:val="005575A3"/>
    <w:rsid w:val="00557D64"/>
    <w:rsid w:val="005603A2"/>
    <w:rsid w:val="00560458"/>
    <w:rsid w:val="00561782"/>
    <w:rsid w:val="00562AAF"/>
    <w:rsid w:val="00565057"/>
    <w:rsid w:val="005661A9"/>
    <w:rsid w:val="005701FA"/>
    <w:rsid w:val="00570559"/>
    <w:rsid w:val="00572287"/>
    <w:rsid w:val="00573630"/>
    <w:rsid w:val="00573DDA"/>
    <w:rsid w:val="005748D4"/>
    <w:rsid w:val="00575D90"/>
    <w:rsid w:val="0057726E"/>
    <w:rsid w:val="00577AE4"/>
    <w:rsid w:val="005811CA"/>
    <w:rsid w:val="00581255"/>
    <w:rsid w:val="00581C1A"/>
    <w:rsid w:val="005832CF"/>
    <w:rsid w:val="00584B14"/>
    <w:rsid w:val="00585151"/>
    <w:rsid w:val="00585CCB"/>
    <w:rsid w:val="00587D99"/>
    <w:rsid w:val="005903AF"/>
    <w:rsid w:val="005903F0"/>
    <w:rsid w:val="00590F7C"/>
    <w:rsid w:val="005920FD"/>
    <w:rsid w:val="00592469"/>
    <w:rsid w:val="005934A3"/>
    <w:rsid w:val="00595550"/>
    <w:rsid w:val="00595D3C"/>
    <w:rsid w:val="00596988"/>
    <w:rsid w:val="005979AF"/>
    <w:rsid w:val="00597ED5"/>
    <w:rsid w:val="005A2474"/>
    <w:rsid w:val="005A28DA"/>
    <w:rsid w:val="005A48FF"/>
    <w:rsid w:val="005A5016"/>
    <w:rsid w:val="005A585C"/>
    <w:rsid w:val="005A5DF5"/>
    <w:rsid w:val="005A65D6"/>
    <w:rsid w:val="005A6D80"/>
    <w:rsid w:val="005A7397"/>
    <w:rsid w:val="005A7C4A"/>
    <w:rsid w:val="005B1151"/>
    <w:rsid w:val="005B117B"/>
    <w:rsid w:val="005B1C98"/>
    <w:rsid w:val="005B2A35"/>
    <w:rsid w:val="005B372B"/>
    <w:rsid w:val="005B38B7"/>
    <w:rsid w:val="005B3EF4"/>
    <w:rsid w:val="005B42FE"/>
    <w:rsid w:val="005B4D40"/>
    <w:rsid w:val="005B5434"/>
    <w:rsid w:val="005B5DE2"/>
    <w:rsid w:val="005B70DB"/>
    <w:rsid w:val="005B72EC"/>
    <w:rsid w:val="005C0614"/>
    <w:rsid w:val="005C1B1C"/>
    <w:rsid w:val="005C1BBB"/>
    <w:rsid w:val="005C1F41"/>
    <w:rsid w:val="005C32F0"/>
    <w:rsid w:val="005C570A"/>
    <w:rsid w:val="005C5849"/>
    <w:rsid w:val="005C66EE"/>
    <w:rsid w:val="005C7344"/>
    <w:rsid w:val="005C7524"/>
    <w:rsid w:val="005D35CF"/>
    <w:rsid w:val="005D36A4"/>
    <w:rsid w:val="005D3D31"/>
    <w:rsid w:val="005D4BDF"/>
    <w:rsid w:val="005D69D2"/>
    <w:rsid w:val="005D6EE3"/>
    <w:rsid w:val="005E14F2"/>
    <w:rsid w:val="005E27D5"/>
    <w:rsid w:val="005E2B37"/>
    <w:rsid w:val="005E6130"/>
    <w:rsid w:val="005E7569"/>
    <w:rsid w:val="005E783A"/>
    <w:rsid w:val="005F0BED"/>
    <w:rsid w:val="005F12CC"/>
    <w:rsid w:val="005F2310"/>
    <w:rsid w:val="005F29AD"/>
    <w:rsid w:val="005F2B0F"/>
    <w:rsid w:val="005F2E2F"/>
    <w:rsid w:val="005F36A8"/>
    <w:rsid w:val="005F36F3"/>
    <w:rsid w:val="005F54EA"/>
    <w:rsid w:val="005F6221"/>
    <w:rsid w:val="00601006"/>
    <w:rsid w:val="00601AF0"/>
    <w:rsid w:val="00602EA2"/>
    <w:rsid w:val="0060330C"/>
    <w:rsid w:val="0060403F"/>
    <w:rsid w:val="0060688E"/>
    <w:rsid w:val="00607F14"/>
    <w:rsid w:val="0061053F"/>
    <w:rsid w:val="0061058B"/>
    <w:rsid w:val="006108E0"/>
    <w:rsid w:val="0061137F"/>
    <w:rsid w:val="00611BD8"/>
    <w:rsid w:val="006121C3"/>
    <w:rsid w:val="006125B4"/>
    <w:rsid w:val="00612A80"/>
    <w:rsid w:val="00612BFD"/>
    <w:rsid w:val="006139C9"/>
    <w:rsid w:val="00617477"/>
    <w:rsid w:val="00620A1D"/>
    <w:rsid w:val="00622130"/>
    <w:rsid w:val="006223E3"/>
    <w:rsid w:val="00622629"/>
    <w:rsid w:val="00623B87"/>
    <w:rsid w:val="006264B8"/>
    <w:rsid w:val="00627405"/>
    <w:rsid w:val="00631300"/>
    <w:rsid w:val="006320E8"/>
    <w:rsid w:val="006321E3"/>
    <w:rsid w:val="00634278"/>
    <w:rsid w:val="00635194"/>
    <w:rsid w:val="006370E3"/>
    <w:rsid w:val="0063745B"/>
    <w:rsid w:val="006379DD"/>
    <w:rsid w:val="00640957"/>
    <w:rsid w:val="00640ED7"/>
    <w:rsid w:val="00641645"/>
    <w:rsid w:val="006423E5"/>
    <w:rsid w:val="00642E80"/>
    <w:rsid w:val="00643C08"/>
    <w:rsid w:val="00644759"/>
    <w:rsid w:val="00645115"/>
    <w:rsid w:val="0064752A"/>
    <w:rsid w:val="00647935"/>
    <w:rsid w:val="00650141"/>
    <w:rsid w:val="006512B1"/>
    <w:rsid w:val="00651E76"/>
    <w:rsid w:val="0065238C"/>
    <w:rsid w:val="006559F0"/>
    <w:rsid w:val="006579CD"/>
    <w:rsid w:val="00657BF5"/>
    <w:rsid w:val="006600B2"/>
    <w:rsid w:val="006603F2"/>
    <w:rsid w:val="00661C0B"/>
    <w:rsid w:val="00661E0B"/>
    <w:rsid w:val="006624C4"/>
    <w:rsid w:val="006625C4"/>
    <w:rsid w:val="006628BA"/>
    <w:rsid w:val="00663002"/>
    <w:rsid w:val="00663FB2"/>
    <w:rsid w:val="00664105"/>
    <w:rsid w:val="0066483A"/>
    <w:rsid w:val="00664A50"/>
    <w:rsid w:val="00664D39"/>
    <w:rsid w:val="00665E34"/>
    <w:rsid w:val="00667201"/>
    <w:rsid w:val="006745A7"/>
    <w:rsid w:val="00677251"/>
    <w:rsid w:val="00677ADF"/>
    <w:rsid w:val="00677BAF"/>
    <w:rsid w:val="006818B4"/>
    <w:rsid w:val="00681A82"/>
    <w:rsid w:val="0068362E"/>
    <w:rsid w:val="006846D1"/>
    <w:rsid w:val="00684B3F"/>
    <w:rsid w:val="00684F25"/>
    <w:rsid w:val="00685CF5"/>
    <w:rsid w:val="00685DF6"/>
    <w:rsid w:val="00691AE2"/>
    <w:rsid w:val="0069292F"/>
    <w:rsid w:val="0069346A"/>
    <w:rsid w:val="00693EFD"/>
    <w:rsid w:val="006948B2"/>
    <w:rsid w:val="00694D5B"/>
    <w:rsid w:val="00695D83"/>
    <w:rsid w:val="006A00F2"/>
    <w:rsid w:val="006A05FC"/>
    <w:rsid w:val="006A0A53"/>
    <w:rsid w:val="006A1C43"/>
    <w:rsid w:val="006A1D07"/>
    <w:rsid w:val="006A354B"/>
    <w:rsid w:val="006A3ED5"/>
    <w:rsid w:val="006A418E"/>
    <w:rsid w:val="006A70A4"/>
    <w:rsid w:val="006A70E9"/>
    <w:rsid w:val="006A75C7"/>
    <w:rsid w:val="006B03CA"/>
    <w:rsid w:val="006B0713"/>
    <w:rsid w:val="006B07B6"/>
    <w:rsid w:val="006B0845"/>
    <w:rsid w:val="006B23B3"/>
    <w:rsid w:val="006B4C85"/>
    <w:rsid w:val="006B597B"/>
    <w:rsid w:val="006B6E37"/>
    <w:rsid w:val="006B7BA1"/>
    <w:rsid w:val="006B7EB2"/>
    <w:rsid w:val="006C0054"/>
    <w:rsid w:val="006C0DCD"/>
    <w:rsid w:val="006C4250"/>
    <w:rsid w:val="006C521F"/>
    <w:rsid w:val="006C6B46"/>
    <w:rsid w:val="006D28B7"/>
    <w:rsid w:val="006D4146"/>
    <w:rsid w:val="006D4B32"/>
    <w:rsid w:val="006D5E75"/>
    <w:rsid w:val="006D6193"/>
    <w:rsid w:val="006D6EA4"/>
    <w:rsid w:val="006E15FC"/>
    <w:rsid w:val="006E16F9"/>
    <w:rsid w:val="006E17D8"/>
    <w:rsid w:val="006E1B20"/>
    <w:rsid w:val="006E20FC"/>
    <w:rsid w:val="006E37CC"/>
    <w:rsid w:val="006E474A"/>
    <w:rsid w:val="006E4A52"/>
    <w:rsid w:val="006E4B64"/>
    <w:rsid w:val="006E5518"/>
    <w:rsid w:val="006E5BF2"/>
    <w:rsid w:val="006E6FD9"/>
    <w:rsid w:val="006E771B"/>
    <w:rsid w:val="006F03AF"/>
    <w:rsid w:val="006F1197"/>
    <w:rsid w:val="006F2CE0"/>
    <w:rsid w:val="006F382A"/>
    <w:rsid w:val="006F4478"/>
    <w:rsid w:val="006F52C5"/>
    <w:rsid w:val="006F6C8D"/>
    <w:rsid w:val="006F6EA4"/>
    <w:rsid w:val="006F72A7"/>
    <w:rsid w:val="006F79F9"/>
    <w:rsid w:val="006F7FD7"/>
    <w:rsid w:val="007017FD"/>
    <w:rsid w:val="00706AFF"/>
    <w:rsid w:val="00707BB5"/>
    <w:rsid w:val="007107FA"/>
    <w:rsid w:val="007112C5"/>
    <w:rsid w:val="00712D9C"/>
    <w:rsid w:val="007131C8"/>
    <w:rsid w:val="0071401B"/>
    <w:rsid w:val="0071535D"/>
    <w:rsid w:val="0071539C"/>
    <w:rsid w:val="007157A1"/>
    <w:rsid w:val="007160C9"/>
    <w:rsid w:val="0071785C"/>
    <w:rsid w:val="00717A10"/>
    <w:rsid w:val="007210B8"/>
    <w:rsid w:val="00725D97"/>
    <w:rsid w:val="0072621F"/>
    <w:rsid w:val="0072698B"/>
    <w:rsid w:val="00727773"/>
    <w:rsid w:val="00727AA0"/>
    <w:rsid w:val="00731744"/>
    <w:rsid w:val="00731C24"/>
    <w:rsid w:val="00731C78"/>
    <w:rsid w:val="00731CAE"/>
    <w:rsid w:val="00733796"/>
    <w:rsid w:val="00733C40"/>
    <w:rsid w:val="00734A79"/>
    <w:rsid w:val="0073606C"/>
    <w:rsid w:val="00741590"/>
    <w:rsid w:val="00741EEA"/>
    <w:rsid w:val="00742756"/>
    <w:rsid w:val="00742D4F"/>
    <w:rsid w:val="00743485"/>
    <w:rsid w:val="007444CE"/>
    <w:rsid w:val="007444D7"/>
    <w:rsid w:val="007454BD"/>
    <w:rsid w:val="00745992"/>
    <w:rsid w:val="00746162"/>
    <w:rsid w:val="00747227"/>
    <w:rsid w:val="00751125"/>
    <w:rsid w:val="007540A3"/>
    <w:rsid w:val="00756986"/>
    <w:rsid w:val="007572C8"/>
    <w:rsid w:val="00760698"/>
    <w:rsid w:val="007606E0"/>
    <w:rsid w:val="0076071F"/>
    <w:rsid w:val="00762113"/>
    <w:rsid w:val="0076262C"/>
    <w:rsid w:val="007654C6"/>
    <w:rsid w:val="00765C22"/>
    <w:rsid w:val="00765F0D"/>
    <w:rsid w:val="00773279"/>
    <w:rsid w:val="00774C4E"/>
    <w:rsid w:val="00774F5F"/>
    <w:rsid w:val="00775177"/>
    <w:rsid w:val="00777007"/>
    <w:rsid w:val="007771F0"/>
    <w:rsid w:val="00777F83"/>
    <w:rsid w:val="007805EE"/>
    <w:rsid w:val="007807F8"/>
    <w:rsid w:val="00780E39"/>
    <w:rsid w:val="00781A47"/>
    <w:rsid w:val="007845FB"/>
    <w:rsid w:val="00785364"/>
    <w:rsid w:val="007859F1"/>
    <w:rsid w:val="00787083"/>
    <w:rsid w:val="00787489"/>
    <w:rsid w:val="007874E3"/>
    <w:rsid w:val="0078753E"/>
    <w:rsid w:val="007908AA"/>
    <w:rsid w:val="00790D78"/>
    <w:rsid w:val="00791082"/>
    <w:rsid w:val="0079164C"/>
    <w:rsid w:val="00791766"/>
    <w:rsid w:val="007924C2"/>
    <w:rsid w:val="00792EF6"/>
    <w:rsid w:val="00792F46"/>
    <w:rsid w:val="00795318"/>
    <w:rsid w:val="00795E4F"/>
    <w:rsid w:val="00796397"/>
    <w:rsid w:val="007A1A1B"/>
    <w:rsid w:val="007A298D"/>
    <w:rsid w:val="007A5274"/>
    <w:rsid w:val="007A5EFA"/>
    <w:rsid w:val="007A6763"/>
    <w:rsid w:val="007A6BA7"/>
    <w:rsid w:val="007A7897"/>
    <w:rsid w:val="007B02C4"/>
    <w:rsid w:val="007B0C21"/>
    <w:rsid w:val="007B141C"/>
    <w:rsid w:val="007B228E"/>
    <w:rsid w:val="007B2E4E"/>
    <w:rsid w:val="007B4A3C"/>
    <w:rsid w:val="007B4F33"/>
    <w:rsid w:val="007B59A7"/>
    <w:rsid w:val="007B69CE"/>
    <w:rsid w:val="007B6E3D"/>
    <w:rsid w:val="007B72DE"/>
    <w:rsid w:val="007B7CA4"/>
    <w:rsid w:val="007C02BA"/>
    <w:rsid w:val="007C0C2C"/>
    <w:rsid w:val="007C0E9A"/>
    <w:rsid w:val="007C1533"/>
    <w:rsid w:val="007C20E7"/>
    <w:rsid w:val="007C3E0B"/>
    <w:rsid w:val="007C4832"/>
    <w:rsid w:val="007C5A78"/>
    <w:rsid w:val="007C5DD2"/>
    <w:rsid w:val="007C6654"/>
    <w:rsid w:val="007C799E"/>
    <w:rsid w:val="007D3603"/>
    <w:rsid w:val="007D36EB"/>
    <w:rsid w:val="007D3951"/>
    <w:rsid w:val="007D4638"/>
    <w:rsid w:val="007D696E"/>
    <w:rsid w:val="007E0361"/>
    <w:rsid w:val="007E04AB"/>
    <w:rsid w:val="007E17EA"/>
    <w:rsid w:val="007E4095"/>
    <w:rsid w:val="007E41D9"/>
    <w:rsid w:val="007E4289"/>
    <w:rsid w:val="007E4950"/>
    <w:rsid w:val="007E6B8F"/>
    <w:rsid w:val="007F10B8"/>
    <w:rsid w:val="007F195E"/>
    <w:rsid w:val="007F1B82"/>
    <w:rsid w:val="007F1C4A"/>
    <w:rsid w:val="007F2099"/>
    <w:rsid w:val="007F25F6"/>
    <w:rsid w:val="007F2B51"/>
    <w:rsid w:val="007F43D1"/>
    <w:rsid w:val="007F544A"/>
    <w:rsid w:val="007F5BBC"/>
    <w:rsid w:val="007F6A72"/>
    <w:rsid w:val="007F6EEB"/>
    <w:rsid w:val="007F7BB9"/>
    <w:rsid w:val="00800B16"/>
    <w:rsid w:val="00803932"/>
    <w:rsid w:val="00804585"/>
    <w:rsid w:val="00806B30"/>
    <w:rsid w:val="00806B6A"/>
    <w:rsid w:val="008076A4"/>
    <w:rsid w:val="008078F0"/>
    <w:rsid w:val="00811E52"/>
    <w:rsid w:val="00812F67"/>
    <w:rsid w:val="00814237"/>
    <w:rsid w:val="00814FC9"/>
    <w:rsid w:val="00815B3E"/>
    <w:rsid w:val="008171C8"/>
    <w:rsid w:val="00820D3C"/>
    <w:rsid w:val="008228D7"/>
    <w:rsid w:val="00822B79"/>
    <w:rsid w:val="00823263"/>
    <w:rsid w:val="0082327A"/>
    <w:rsid w:val="0082437E"/>
    <w:rsid w:val="0082485D"/>
    <w:rsid w:val="0082491A"/>
    <w:rsid w:val="00825C53"/>
    <w:rsid w:val="00830030"/>
    <w:rsid w:val="008313D0"/>
    <w:rsid w:val="008324BA"/>
    <w:rsid w:val="00834F20"/>
    <w:rsid w:val="008359A8"/>
    <w:rsid w:val="00835BC2"/>
    <w:rsid w:val="00837131"/>
    <w:rsid w:val="00841571"/>
    <w:rsid w:val="0084296B"/>
    <w:rsid w:val="00842A26"/>
    <w:rsid w:val="008431E5"/>
    <w:rsid w:val="008464CB"/>
    <w:rsid w:val="00846583"/>
    <w:rsid w:val="00847066"/>
    <w:rsid w:val="008475FE"/>
    <w:rsid w:val="00847F6F"/>
    <w:rsid w:val="008500D2"/>
    <w:rsid w:val="00852E02"/>
    <w:rsid w:val="008543EC"/>
    <w:rsid w:val="00854890"/>
    <w:rsid w:val="00855798"/>
    <w:rsid w:val="00857F9C"/>
    <w:rsid w:val="00860042"/>
    <w:rsid w:val="008612EC"/>
    <w:rsid w:val="00862CF2"/>
    <w:rsid w:val="0086385A"/>
    <w:rsid w:val="00864762"/>
    <w:rsid w:val="00867CC4"/>
    <w:rsid w:val="008707DB"/>
    <w:rsid w:val="00871A09"/>
    <w:rsid w:val="00871D45"/>
    <w:rsid w:val="0087277C"/>
    <w:rsid w:val="00873374"/>
    <w:rsid w:val="008734B4"/>
    <w:rsid w:val="00875C67"/>
    <w:rsid w:val="00875ECB"/>
    <w:rsid w:val="00880D15"/>
    <w:rsid w:val="008834D7"/>
    <w:rsid w:val="00884758"/>
    <w:rsid w:val="00886051"/>
    <w:rsid w:val="0088790E"/>
    <w:rsid w:val="008903B6"/>
    <w:rsid w:val="00890BFE"/>
    <w:rsid w:val="00891BEE"/>
    <w:rsid w:val="00891FD7"/>
    <w:rsid w:val="008928EE"/>
    <w:rsid w:val="00896FDB"/>
    <w:rsid w:val="00897093"/>
    <w:rsid w:val="00897CDF"/>
    <w:rsid w:val="00897D20"/>
    <w:rsid w:val="00897E2B"/>
    <w:rsid w:val="008A0999"/>
    <w:rsid w:val="008A12E1"/>
    <w:rsid w:val="008A2504"/>
    <w:rsid w:val="008A3594"/>
    <w:rsid w:val="008A5808"/>
    <w:rsid w:val="008A5A1E"/>
    <w:rsid w:val="008A5F8B"/>
    <w:rsid w:val="008B0DF6"/>
    <w:rsid w:val="008B17D6"/>
    <w:rsid w:val="008B19DD"/>
    <w:rsid w:val="008B1DD4"/>
    <w:rsid w:val="008B1ED4"/>
    <w:rsid w:val="008B42FE"/>
    <w:rsid w:val="008B6711"/>
    <w:rsid w:val="008B7EC8"/>
    <w:rsid w:val="008C1F7C"/>
    <w:rsid w:val="008C3F90"/>
    <w:rsid w:val="008C5068"/>
    <w:rsid w:val="008C5706"/>
    <w:rsid w:val="008C5C84"/>
    <w:rsid w:val="008C7FB9"/>
    <w:rsid w:val="008D0288"/>
    <w:rsid w:val="008D0A3F"/>
    <w:rsid w:val="008D11CF"/>
    <w:rsid w:val="008D1A75"/>
    <w:rsid w:val="008D1C98"/>
    <w:rsid w:val="008D276E"/>
    <w:rsid w:val="008D30E1"/>
    <w:rsid w:val="008D33F0"/>
    <w:rsid w:val="008D35F0"/>
    <w:rsid w:val="008D3BE1"/>
    <w:rsid w:val="008D3CD1"/>
    <w:rsid w:val="008D4543"/>
    <w:rsid w:val="008D5361"/>
    <w:rsid w:val="008D613B"/>
    <w:rsid w:val="008D67D3"/>
    <w:rsid w:val="008D722F"/>
    <w:rsid w:val="008E22CF"/>
    <w:rsid w:val="008E33E9"/>
    <w:rsid w:val="008E517B"/>
    <w:rsid w:val="008E5250"/>
    <w:rsid w:val="008E5772"/>
    <w:rsid w:val="008E6201"/>
    <w:rsid w:val="008E6ACD"/>
    <w:rsid w:val="008E79C5"/>
    <w:rsid w:val="008F00DB"/>
    <w:rsid w:val="008F0366"/>
    <w:rsid w:val="008F23D6"/>
    <w:rsid w:val="008F44A2"/>
    <w:rsid w:val="008F4932"/>
    <w:rsid w:val="008F627F"/>
    <w:rsid w:val="008F766C"/>
    <w:rsid w:val="00901187"/>
    <w:rsid w:val="0090140C"/>
    <w:rsid w:val="00903939"/>
    <w:rsid w:val="0090402F"/>
    <w:rsid w:val="00905FA6"/>
    <w:rsid w:val="00906AEC"/>
    <w:rsid w:val="009073E3"/>
    <w:rsid w:val="009100F0"/>
    <w:rsid w:val="00911097"/>
    <w:rsid w:val="0091269E"/>
    <w:rsid w:val="009137BC"/>
    <w:rsid w:val="009140F7"/>
    <w:rsid w:val="00914732"/>
    <w:rsid w:val="009148D8"/>
    <w:rsid w:val="009151C7"/>
    <w:rsid w:val="009156A5"/>
    <w:rsid w:val="009159BE"/>
    <w:rsid w:val="00916626"/>
    <w:rsid w:val="009177C2"/>
    <w:rsid w:val="00920BF1"/>
    <w:rsid w:val="00920E02"/>
    <w:rsid w:val="00922036"/>
    <w:rsid w:val="00922132"/>
    <w:rsid w:val="00924D66"/>
    <w:rsid w:val="00925286"/>
    <w:rsid w:val="009259EF"/>
    <w:rsid w:val="00926EA9"/>
    <w:rsid w:val="00930B9E"/>
    <w:rsid w:val="00931021"/>
    <w:rsid w:val="00932ABC"/>
    <w:rsid w:val="00932E87"/>
    <w:rsid w:val="00932F51"/>
    <w:rsid w:val="009335D4"/>
    <w:rsid w:val="00933828"/>
    <w:rsid w:val="00933CE4"/>
    <w:rsid w:val="009353A9"/>
    <w:rsid w:val="00935E00"/>
    <w:rsid w:val="0094387B"/>
    <w:rsid w:val="00943CD2"/>
    <w:rsid w:val="00944132"/>
    <w:rsid w:val="0094605F"/>
    <w:rsid w:val="00950CC5"/>
    <w:rsid w:val="00951642"/>
    <w:rsid w:val="00955F78"/>
    <w:rsid w:val="00955FA4"/>
    <w:rsid w:val="00956026"/>
    <w:rsid w:val="00957E7B"/>
    <w:rsid w:val="009605D1"/>
    <w:rsid w:val="0096070E"/>
    <w:rsid w:val="009610F2"/>
    <w:rsid w:val="0096152A"/>
    <w:rsid w:val="009632F8"/>
    <w:rsid w:val="009635AF"/>
    <w:rsid w:val="009638AF"/>
    <w:rsid w:val="00963B2E"/>
    <w:rsid w:val="00963BE5"/>
    <w:rsid w:val="00964AB4"/>
    <w:rsid w:val="00966B3A"/>
    <w:rsid w:val="00966C3F"/>
    <w:rsid w:val="00967653"/>
    <w:rsid w:val="00970125"/>
    <w:rsid w:val="0097094D"/>
    <w:rsid w:val="00971043"/>
    <w:rsid w:val="0097171C"/>
    <w:rsid w:val="0097185B"/>
    <w:rsid w:val="00972B5A"/>
    <w:rsid w:val="00973D73"/>
    <w:rsid w:val="009745C3"/>
    <w:rsid w:val="00975959"/>
    <w:rsid w:val="00976F1B"/>
    <w:rsid w:val="009802D4"/>
    <w:rsid w:val="00983442"/>
    <w:rsid w:val="009854D4"/>
    <w:rsid w:val="00985DBB"/>
    <w:rsid w:val="00986E29"/>
    <w:rsid w:val="00992AE4"/>
    <w:rsid w:val="00992F26"/>
    <w:rsid w:val="00993BC8"/>
    <w:rsid w:val="00996AC8"/>
    <w:rsid w:val="009970D0"/>
    <w:rsid w:val="009974FA"/>
    <w:rsid w:val="00997A6E"/>
    <w:rsid w:val="00997E03"/>
    <w:rsid w:val="009A1395"/>
    <w:rsid w:val="009A1A6B"/>
    <w:rsid w:val="009A1F09"/>
    <w:rsid w:val="009A2025"/>
    <w:rsid w:val="009A38CD"/>
    <w:rsid w:val="009A4DE8"/>
    <w:rsid w:val="009A5DEE"/>
    <w:rsid w:val="009A6642"/>
    <w:rsid w:val="009A7D06"/>
    <w:rsid w:val="009B0936"/>
    <w:rsid w:val="009B20DC"/>
    <w:rsid w:val="009B3461"/>
    <w:rsid w:val="009B3937"/>
    <w:rsid w:val="009B5529"/>
    <w:rsid w:val="009B5F45"/>
    <w:rsid w:val="009B6F5F"/>
    <w:rsid w:val="009C2BE4"/>
    <w:rsid w:val="009C3C34"/>
    <w:rsid w:val="009C4F26"/>
    <w:rsid w:val="009C5EFF"/>
    <w:rsid w:val="009C60EB"/>
    <w:rsid w:val="009C7D08"/>
    <w:rsid w:val="009D20B6"/>
    <w:rsid w:val="009D42E6"/>
    <w:rsid w:val="009D56EC"/>
    <w:rsid w:val="009D5758"/>
    <w:rsid w:val="009D59B3"/>
    <w:rsid w:val="009D6240"/>
    <w:rsid w:val="009E0C6E"/>
    <w:rsid w:val="009E0D77"/>
    <w:rsid w:val="009E3D53"/>
    <w:rsid w:val="009E4947"/>
    <w:rsid w:val="009E59F8"/>
    <w:rsid w:val="009E65DE"/>
    <w:rsid w:val="009E660F"/>
    <w:rsid w:val="009F21B6"/>
    <w:rsid w:val="009F2A31"/>
    <w:rsid w:val="009F345C"/>
    <w:rsid w:val="009F368F"/>
    <w:rsid w:val="009F4E6A"/>
    <w:rsid w:val="009F4E81"/>
    <w:rsid w:val="009F5BE9"/>
    <w:rsid w:val="009F6088"/>
    <w:rsid w:val="009F698E"/>
    <w:rsid w:val="009F6E4D"/>
    <w:rsid w:val="00A01430"/>
    <w:rsid w:val="00A016A8"/>
    <w:rsid w:val="00A016F0"/>
    <w:rsid w:val="00A0444A"/>
    <w:rsid w:val="00A04498"/>
    <w:rsid w:val="00A04513"/>
    <w:rsid w:val="00A045A5"/>
    <w:rsid w:val="00A04F63"/>
    <w:rsid w:val="00A05415"/>
    <w:rsid w:val="00A07463"/>
    <w:rsid w:val="00A1063A"/>
    <w:rsid w:val="00A110C3"/>
    <w:rsid w:val="00A1352F"/>
    <w:rsid w:val="00A14404"/>
    <w:rsid w:val="00A14AF4"/>
    <w:rsid w:val="00A17141"/>
    <w:rsid w:val="00A20D65"/>
    <w:rsid w:val="00A21872"/>
    <w:rsid w:val="00A224E2"/>
    <w:rsid w:val="00A22F37"/>
    <w:rsid w:val="00A230CE"/>
    <w:rsid w:val="00A23A70"/>
    <w:rsid w:val="00A2494E"/>
    <w:rsid w:val="00A24AA7"/>
    <w:rsid w:val="00A24FA9"/>
    <w:rsid w:val="00A2515C"/>
    <w:rsid w:val="00A27060"/>
    <w:rsid w:val="00A306B2"/>
    <w:rsid w:val="00A30C2F"/>
    <w:rsid w:val="00A32E10"/>
    <w:rsid w:val="00A3390A"/>
    <w:rsid w:val="00A3535A"/>
    <w:rsid w:val="00A361A7"/>
    <w:rsid w:val="00A36C95"/>
    <w:rsid w:val="00A406E0"/>
    <w:rsid w:val="00A40850"/>
    <w:rsid w:val="00A40BF5"/>
    <w:rsid w:val="00A433F5"/>
    <w:rsid w:val="00A43DE4"/>
    <w:rsid w:val="00A43EC2"/>
    <w:rsid w:val="00A440AA"/>
    <w:rsid w:val="00A44116"/>
    <w:rsid w:val="00A44E53"/>
    <w:rsid w:val="00A45906"/>
    <w:rsid w:val="00A464DA"/>
    <w:rsid w:val="00A4672D"/>
    <w:rsid w:val="00A509A5"/>
    <w:rsid w:val="00A50C65"/>
    <w:rsid w:val="00A512A7"/>
    <w:rsid w:val="00A5167F"/>
    <w:rsid w:val="00A52DA9"/>
    <w:rsid w:val="00A54ED1"/>
    <w:rsid w:val="00A5632D"/>
    <w:rsid w:val="00A616CC"/>
    <w:rsid w:val="00A62B3D"/>
    <w:rsid w:val="00A63171"/>
    <w:rsid w:val="00A63807"/>
    <w:rsid w:val="00A63D69"/>
    <w:rsid w:val="00A644E8"/>
    <w:rsid w:val="00A647D1"/>
    <w:rsid w:val="00A65F74"/>
    <w:rsid w:val="00A7092F"/>
    <w:rsid w:val="00A71735"/>
    <w:rsid w:val="00A7256A"/>
    <w:rsid w:val="00A73267"/>
    <w:rsid w:val="00A73B6A"/>
    <w:rsid w:val="00A77692"/>
    <w:rsid w:val="00A8359B"/>
    <w:rsid w:val="00A83A35"/>
    <w:rsid w:val="00A853E0"/>
    <w:rsid w:val="00A86139"/>
    <w:rsid w:val="00A91198"/>
    <w:rsid w:val="00A913F4"/>
    <w:rsid w:val="00A932A9"/>
    <w:rsid w:val="00A95C15"/>
    <w:rsid w:val="00A96CE9"/>
    <w:rsid w:val="00A97FAD"/>
    <w:rsid w:val="00AA0272"/>
    <w:rsid w:val="00AA125B"/>
    <w:rsid w:val="00AA24BD"/>
    <w:rsid w:val="00AA671A"/>
    <w:rsid w:val="00AB048C"/>
    <w:rsid w:val="00AB0F21"/>
    <w:rsid w:val="00AB25E6"/>
    <w:rsid w:val="00AB3157"/>
    <w:rsid w:val="00AB3E5E"/>
    <w:rsid w:val="00AB4DDF"/>
    <w:rsid w:val="00AB55D2"/>
    <w:rsid w:val="00AB67DF"/>
    <w:rsid w:val="00AB7D35"/>
    <w:rsid w:val="00AC0065"/>
    <w:rsid w:val="00AC1808"/>
    <w:rsid w:val="00AC18E6"/>
    <w:rsid w:val="00AC4063"/>
    <w:rsid w:val="00AC464B"/>
    <w:rsid w:val="00AC4F35"/>
    <w:rsid w:val="00AC533C"/>
    <w:rsid w:val="00AC5A8F"/>
    <w:rsid w:val="00AC6682"/>
    <w:rsid w:val="00AC67BD"/>
    <w:rsid w:val="00AC777B"/>
    <w:rsid w:val="00AD04C4"/>
    <w:rsid w:val="00AD0977"/>
    <w:rsid w:val="00AD130B"/>
    <w:rsid w:val="00AD14D5"/>
    <w:rsid w:val="00AD1AD8"/>
    <w:rsid w:val="00AD2BD1"/>
    <w:rsid w:val="00AD3C20"/>
    <w:rsid w:val="00AD3E49"/>
    <w:rsid w:val="00AD531F"/>
    <w:rsid w:val="00AD56F8"/>
    <w:rsid w:val="00AD59D8"/>
    <w:rsid w:val="00AD5B26"/>
    <w:rsid w:val="00AD6784"/>
    <w:rsid w:val="00AE018B"/>
    <w:rsid w:val="00AE06A2"/>
    <w:rsid w:val="00AE20A3"/>
    <w:rsid w:val="00AE2330"/>
    <w:rsid w:val="00AE3A76"/>
    <w:rsid w:val="00AE3BD9"/>
    <w:rsid w:val="00AE55F9"/>
    <w:rsid w:val="00AE5E3B"/>
    <w:rsid w:val="00AF00E6"/>
    <w:rsid w:val="00AF0428"/>
    <w:rsid w:val="00AF05B7"/>
    <w:rsid w:val="00AF1EF0"/>
    <w:rsid w:val="00AF2763"/>
    <w:rsid w:val="00AF2C96"/>
    <w:rsid w:val="00AF3152"/>
    <w:rsid w:val="00AF3447"/>
    <w:rsid w:val="00AF3E54"/>
    <w:rsid w:val="00AF4A42"/>
    <w:rsid w:val="00AF6482"/>
    <w:rsid w:val="00AF64AC"/>
    <w:rsid w:val="00AF6641"/>
    <w:rsid w:val="00AF6C9E"/>
    <w:rsid w:val="00B02FB8"/>
    <w:rsid w:val="00B03040"/>
    <w:rsid w:val="00B0483F"/>
    <w:rsid w:val="00B05838"/>
    <w:rsid w:val="00B05BB1"/>
    <w:rsid w:val="00B05E3C"/>
    <w:rsid w:val="00B06144"/>
    <w:rsid w:val="00B061F3"/>
    <w:rsid w:val="00B06B6D"/>
    <w:rsid w:val="00B105C7"/>
    <w:rsid w:val="00B11A02"/>
    <w:rsid w:val="00B12161"/>
    <w:rsid w:val="00B124E5"/>
    <w:rsid w:val="00B13CF1"/>
    <w:rsid w:val="00B1491F"/>
    <w:rsid w:val="00B149A7"/>
    <w:rsid w:val="00B17108"/>
    <w:rsid w:val="00B17BEA"/>
    <w:rsid w:val="00B17FD7"/>
    <w:rsid w:val="00B20A35"/>
    <w:rsid w:val="00B2104F"/>
    <w:rsid w:val="00B22DDF"/>
    <w:rsid w:val="00B234BA"/>
    <w:rsid w:val="00B25956"/>
    <w:rsid w:val="00B263BD"/>
    <w:rsid w:val="00B279AA"/>
    <w:rsid w:val="00B27CD4"/>
    <w:rsid w:val="00B302BC"/>
    <w:rsid w:val="00B31C59"/>
    <w:rsid w:val="00B33607"/>
    <w:rsid w:val="00B33B16"/>
    <w:rsid w:val="00B34BE6"/>
    <w:rsid w:val="00B3739B"/>
    <w:rsid w:val="00B37AC1"/>
    <w:rsid w:val="00B40369"/>
    <w:rsid w:val="00B411EB"/>
    <w:rsid w:val="00B41B5F"/>
    <w:rsid w:val="00B41C3A"/>
    <w:rsid w:val="00B41D07"/>
    <w:rsid w:val="00B423C9"/>
    <w:rsid w:val="00B42DAC"/>
    <w:rsid w:val="00B4323E"/>
    <w:rsid w:val="00B435CA"/>
    <w:rsid w:val="00B4488D"/>
    <w:rsid w:val="00B45208"/>
    <w:rsid w:val="00B457D3"/>
    <w:rsid w:val="00B4580D"/>
    <w:rsid w:val="00B528C3"/>
    <w:rsid w:val="00B539AA"/>
    <w:rsid w:val="00B53E8F"/>
    <w:rsid w:val="00B54033"/>
    <w:rsid w:val="00B549F9"/>
    <w:rsid w:val="00B55EA0"/>
    <w:rsid w:val="00B56074"/>
    <w:rsid w:val="00B56B13"/>
    <w:rsid w:val="00B61244"/>
    <w:rsid w:val="00B61BC6"/>
    <w:rsid w:val="00B61D90"/>
    <w:rsid w:val="00B61E70"/>
    <w:rsid w:val="00B62F10"/>
    <w:rsid w:val="00B6354A"/>
    <w:rsid w:val="00B66DA9"/>
    <w:rsid w:val="00B6735A"/>
    <w:rsid w:val="00B7051E"/>
    <w:rsid w:val="00B7313B"/>
    <w:rsid w:val="00B7359F"/>
    <w:rsid w:val="00B744E8"/>
    <w:rsid w:val="00B74CE0"/>
    <w:rsid w:val="00B75E29"/>
    <w:rsid w:val="00B77779"/>
    <w:rsid w:val="00B811B6"/>
    <w:rsid w:val="00B814FD"/>
    <w:rsid w:val="00B818A0"/>
    <w:rsid w:val="00B81F20"/>
    <w:rsid w:val="00B835DB"/>
    <w:rsid w:val="00B8398A"/>
    <w:rsid w:val="00B852E5"/>
    <w:rsid w:val="00B873F3"/>
    <w:rsid w:val="00B90422"/>
    <w:rsid w:val="00B90E93"/>
    <w:rsid w:val="00B910FD"/>
    <w:rsid w:val="00B91FAC"/>
    <w:rsid w:val="00B94382"/>
    <w:rsid w:val="00BA0E93"/>
    <w:rsid w:val="00BA185B"/>
    <w:rsid w:val="00BA21CA"/>
    <w:rsid w:val="00BA2BB8"/>
    <w:rsid w:val="00BA3129"/>
    <w:rsid w:val="00BA5790"/>
    <w:rsid w:val="00BA5993"/>
    <w:rsid w:val="00BA66EA"/>
    <w:rsid w:val="00BA6B52"/>
    <w:rsid w:val="00BA796A"/>
    <w:rsid w:val="00BB1423"/>
    <w:rsid w:val="00BB1D57"/>
    <w:rsid w:val="00BB306F"/>
    <w:rsid w:val="00BB4629"/>
    <w:rsid w:val="00BB482B"/>
    <w:rsid w:val="00BC00C1"/>
    <w:rsid w:val="00BC08D7"/>
    <w:rsid w:val="00BC0FE5"/>
    <w:rsid w:val="00BC18F2"/>
    <w:rsid w:val="00BC1B51"/>
    <w:rsid w:val="00BC3313"/>
    <w:rsid w:val="00BC4257"/>
    <w:rsid w:val="00BC4416"/>
    <w:rsid w:val="00BC4751"/>
    <w:rsid w:val="00BC7CA3"/>
    <w:rsid w:val="00BD2321"/>
    <w:rsid w:val="00BD29CF"/>
    <w:rsid w:val="00BD2B03"/>
    <w:rsid w:val="00BD411B"/>
    <w:rsid w:val="00BD4551"/>
    <w:rsid w:val="00BD471A"/>
    <w:rsid w:val="00BD5CE3"/>
    <w:rsid w:val="00BD650E"/>
    <w:rsid w:val="00BD67A3"/>
    <w:rsid w:val="00BD738A"/>
    <w:rsid w:val="00BE07BF"/>
    <w:rsid w:val="00BE1001"/>
    <w:rsid w:val="00BE1BD4"/>
    <w:rsid w:val="00BE1E75"/>
    <w:rsid w:val="00BE2552"/>
    <w:rsid w:val="00BE54D5"/>
    <w:rsid w:val="00BE682D"/>
    <w:rsid w:val="00BF4BEA"/>
    <w:rsid w:val="00BF517F"/>
    <w:rsid w:val="00BF5296"/>
    <w:rsid w:val="00BF60E1"/>
    <w:rsid w:val="00BF7708"/>
    <w:rsid w:val="00BF795D"/>
    <w:rsid w:val="00C00341"/>
    <w:rsid w:val="00C008CC"/>
    <w:rsid w:val="00C02C5C"/>
    <w:rsid w:val="00C04A5C"/>
    <w:rsid w:val="00C05DA8"/>
    <w:rsid w:val="00C070FD"/>
    <w:rsid w:val="00C07811"/>
    <w:rsid w:val="00C07CE0"/>
    <w:rsid w:val="00C07D23"/>
    <w:rsid w:val="00C110C2"/>
    <w:rsid w:val="00C129D8"/>
    <w:rsid w:val="00C1401B"/>
    <w:rsid w:val="00C14AC8"/>
    <w:rsid w:val="00C154FB"/>
    <w:rsid w:val="00C15E1E"/>
    <w:rsid w:val="00C16414"/>
    <w:rsid w:val="00C16FFE"/>
    <w:rsid w:val="00C17709"/>
    <w:rsid w:val="00C17A23"/>
    <w:rsid w:val="00C20C0F"/>
    <w:rsid w:val="00C2111D"/>
    <w:rsid w:val="00C214BF"/>
    <w:rsid w:val="00C247DA"/>
    <w:rsid w:val="00C256D2"/>
    <w:rsid w:val="00C26108"/>
    <w:rsid w:val="00C2639E"/>
    <w:rsid w:val="00C266D9"/>
    <w:rsid w:val="00C26EB3"/>
    <w:rsid w:val="00C3118D"/>
    <w:rsid w:val="00C3210F"/>
    <w:rsid w:val="00C3242C"/>
    <w:rsid w:val="00C32C93"/>
    <w:rsid w:val="00C40AB4"/>
    <w:rsid w:val="00C40B10"/>
    <w:rsid w:val="00C40FE7"/>
    <w:rsid w:val="00C44FD3"/>
    <w:rsid w:val="00C470C3"/>
    <w:rsid w:val="00C476FF"/>
    <w:rsid w:val="00C50CA9"/>
    <w:rsid w:val="00C5322E"/>
    <w:rsid w:val="00C542A9"/>
    <w:rsid w:val="00C549F8"/>
    <w:rsid w:val="00C557FB"/>
    <w:rsid w:val="00C55875"/>
    <w:rsid w:val="00C55EBF"/>
    <w:rsid w:val="00C56649"/>
    <w:rsid w:val="00C56A4A"/>
    <w:rsid w:val="00C57B58"/>
    <w:rsid w:val="00C6130C"/>
    <w:rsid w:val="00C63F4E"/>
    <w:rsid w:val="00C6402D"/>
    <w:rsid w:val="00C65377"/>
    <w:rsid w:val="00C65F48"/>
    <w:rsid w:val="00C6600E"/>
    <w:rsid w:val="00C663AE"/>
    <w:rsid w:val="00C67BB3"/>
    <w:rsid w:val="00C70FAB"/>
    <w:rsid w:val="00C73597"/>
    <w:rsid w:val="00C74BDD"/>
    <w:rsid w:val="00C80A98"/>
    <w:rsid w:val="00C81125"/>
    <w:rsid w:val="00C8186A"/>
    <w:rsid w:val="00C823CB"/>
    <w:rsid w:val="00C84153"/>
    <w:rsid w:val="00C84784"/>
    <w:rsid w:val="00C8483E"/>
    <w:rsid w:val="00C86490"/>
    <w:rsid w:val="00C86AD8"/>
    <w:rsid w:val="00C87E8F"/>
    <w:rsid w:val="00C90064"/>
    <w:rsid w:val="00C918CA"/>
    <w:rsid w:val="00C92C2C"/>
    <w:rsid w:val="00C92D33"/>
    <w:rsid w:val="00C93600"/>
    <w:rsid w:val="00C952F5"/>
    <w:rsid w:val="00C95F6E"/>
    <w:rsid w:val="00C9609A"/>
    <w:rsid w:val="00CA1719"/>
    <w:rsid w:val="00CA17C9"/>
    <w:rsid w:val="00CA28F7"/>
    <w:rsid w:val="00CA3C40"/>
    <w:rsid w:val="00CA3CFF"/>
    <w:rsid w:val="00CA4541"/>
    <w:rsid w:val="00CA5E3A"/>
    <w:rsid w:val="00CA6242"/>
    <w:rsid w:val="00CA7E62"/>
    <w:rsid w:val="00CB026A"/>
    <w:rsid w:val="00CB122B"/>
    <w:rsid w:val="00CB1402"/>
    <w:rsid w:val="00CB1CD9"/>
    <w:rsid w:val="00CB1DD5"/>
    <w:rsid w:val="00CB272F"/>
    <w:rsid w:val="00CB3DC1"/>
    <w:rsid w:val="00CB671B"/>
    <w:rsid w:val="00CB69F5"/>
    <w:rsid w:val="00CB6F1D"/>
    <w:rsid w:val="00CB73BD"/>
    <w:rsid w:val="00CB78F5"/>
    <w:rsid w:val="00CC0644"/>
    <w:rsid w:val="00CC08CE"/>
    <w:rsid w:val="00CC2E71"/>
    <w:rsid w:val="00CC38F3"/>
    <w:rsid w:val="00CC5142"/>
    <w:rsid w:val="00CC7056"/>
    <w:rsid w:val="00CC74A0"/>
    <w:rsid w:val="00CD06C0"/>
    <w:rsid w:val="00CD2DA2"/>
    <w:rsid w:val="00CD39BE"/>
    <w:rsid w:val="00CD4603"/>
    <w:rsid w:val="00CD6199"/>
    <w:rsid w:val="00CE024A"/>
    <w:rsid w:val="00CE06C0"/>
    <w:rsid w:val="00CE2D27"/>
    <w:rsid w:val="00CE320E"/>
    <w:rsid w:val="00CE4037"/>
    <w:rsid w:val="00CE4321"/>
    <w:rsid w:val="00CE50A4"/>
    <w:rsid w:val="00CE55DE"/>
    <w:rsid w:val="00CE5A8E"/>
    <w:rsid w:val="00CE5E43"/>
    <w:rsid w:val="00CE74BB"/>
    <w:rsid w:val="00CF1F67"/>
    <w:rsid w:val="00CF20FD"/>
    <w:rsid w:val="00CF24EB"/>
    <w:rsid w:val="00CF2EC0"/>
    <w:rsid w:val="00CF4853"/>
    <w:rsid w:val="00CF48C3"/>
    <w:rsid w:val="00CF49CB"/>
    <w:rsid w:val="00CF620A"/>
    <w:rsid w:val="00CF62E4"/>
    <w:rsid w:val="00D00A08"/>
    <w:rsid w:val="00D00CA9"/>
    <w:rsid w:val="00D027C9"/>
    <w:rsid w:val="00D05D55"/>
    <w:rsid w:val="00D06673"/>
    <w:rsid w:val="00D06816"/>
    <w:rsid w:val="00D07CC5"/>
    <w:rsid w:val="00D11785"/>
    <w:rsid w:val="00D130DC"/>
    <w:rsid w:val="00D1344A"/>
    <w:rsid w:val="00D140D0"/>
    <w:rsid w:val="00D140E2"/>
    <w:rsid w:val="00D14441"/>
    <w:rsid w:val="00D146EF"/>
    <w:rsid w:val="00D159CF"/>
    <w:rsid w:val="00D1732A"/>
    <w:rsid w:val="00D17BBF"/>
    <w:rsid w:val="00D22227"/>
    <w:rsid w:val="00D23FFD"/>
    <w:rsid w:val="00D24974"/>
    <w:rsid w:val="00D26032"/>
    <w:rsid w:val="00D2767F"/>
    <w:rsid w:val="00D27A72"/>
    <w:rsid w:val="00D30390"/>
    <w:rsid w:val="00D305A6"/>
    <w:rsid w:val="00D32898"/>
    <w:rsid w:val="00D33D00"/>
    <w:rsid w:val="00D36AE1"/>
    <w:rsid w:val="00D377B4"/>
    <w:rsid w:val="00D42B0A"/>
    <w:rsid w:val="00D42C13"/>
    <w:rsid w:val="00D42D92"/>
    <w:rsid w:val="00D42ECA"/>
    <w:rsid w:val="00D44035"/>
    <w:rsid w:val="00D44B20"/>
    <w:rsid w:val="00D44BF4"/>
    <w:rsid w:val="00D45679"/>
    <w:rsid w:val="00D45A25"/>
    <w:rsid w:val="00D460A9"/>
    <w:rsid w:val="00D4695C"/>
    <w:rsid w:val="00D47AD7"/>
    <w:rsid w:val="00D47C21"/>
    <w:rsid w:val="00D51336"/>
    <w:rsid w:val="00D54F8B"/>
    <w:rsid w:val="00D55C64"/>
    <w:rsid w:val="00D56514"/>
    <w:rsid w:val="00D576BC"/>
    <w:rsid w:val="00D608F3"/>
    <w:rsid w:val="00D628F8"/>
    <w:rsid w:val="00D63618"/>
    <w:rsid w:val="00D67D1D"/>
    <w:rsid w:val="00D70F2C"/>
    <w:rsid w:val="00D726FA"/>
    <w:rsid w:val="00D72F26"/>
    <w:rsid w:val="00D733A8"/>
    <w:rsid w:val="00D76AF9"/>
    <w:rsid w:val="00D77919"/>
    <w:rsid w:val="00D80E84"/>
    <w:rsid w:val="00D81BD4"/>
    <w:rsid w:val="00D828E9"/>
    <w:rsid w:val="00D841D8"/>
    <w:rsid w:val="00D84590"/>
    <w:rsid w:val="00D87FC5"/>
    <w:rsid w:val="00D91964"/>
    <w:rsid w:val="00D9254E"/>
    <w:rsid w:val="00D93AA4"/>
    <w:rsid w:val="00D94140"/>
    <w:rsid w:val="00D94E79"/>
    <w:rsid w:val="00D9587F"/>
    <w:rsid w:val="00D95D51"/>
    <w:rsid w:val="00DA0211"/>
    <w:rsid w:val="00DA02C8"/>
    <w:rsid w:val="00DA06E6"/>
    <w:rsid w:val="00DA08CE"/>
    <w:rsid w:val="00DA0DD9"/>
    <w:rsid w:val="00DA1E7F"/>
    <w:rsid w:val="00DA2129"/>
    <w:rsid w:val="00DA284F"/>
    <w:rsid w:val="00DA35C8"/>
    <w:rsid w:val="00DA3FD2"/>
    <w:rsid w:val="00DA59D4"/>
    <w:rsid w:val="00DA6612"/>
    <w:rsid w:val="00DA7C03"/>
    <w:rsid w:val="00DA7E1F"/>
    <w:rsid w:val="00DB1C52"/>
    <w:rsid w:val="00DB2643"/>
    <w:rsid w:val="00DB26AB"/>
    <w:rsid w:val="00DB5B73"/>
    <w:rsid w:val="00DB5DB4"/>
    <w:rsid w:val="00DB6FD1"/>
    <w:rsid w:val="00DB7AFB"/>
    <w:rsid w:val="00DC1B60"/>
    <w:rsid w:val="00DC1B94"/>
    <w:rsid w:val="00DC2A6E"/>
    <w:rsid w:val="00DC353A"/>
    <w:rsid w:val="00DC3FC2"/>
    <w:rsid w:val="00DC4F12"/>
    <w:rsid w:val="00DC501C"/>
    <w:rsid w:val="00DC5E41"/>
    <w:rsid w:val="00DC660F"/>
    <w:rsid w:val="00DC7B6E"/>
    <w:rsid w:val="00DD083D"/>
    <w:rsid w:val="00DD1A5B"/>
    <w:rsid w:val="00DD2176"/>
    <w:rsid w:val="00DD2B71"/>
    <w:rsid w:val="00DD2BB8"/>
    <w:rsid w:val="00DD3A49"/>
    <w:rsid w:val="00DD505C"/>
    <w:rsid w:val="00DD6B67"/>
    <w:rsid w:val="00DE18CC"/>
    <w:rsid w:val="00DE27D9"/>
    <w:rsid w:val="00DE2B79"/>
    <w:rsid w:val="00DE3547"/>
    <w:rsid w:val="00DE4622"/>
    <w:rsid w:val="00DE5212"/>
    <w:rsid w:val="00DE628A"/>
    <w:rsid w:val="00DE6ED4"/>
    <w:rsid w:val="00DE7230"/>
    <w:rsid w:val="00DF048F"/>
    <w:rsid w:val="00DF0D2B"/>
    <w:rsid w:val="00DF3744"/>
    <w:rsid w:val="00DF3EB1"/>
    <w:rsid w:val="00DF4544"/>
    <w:rsid w:val="00DF554F"/>
    <w:rsid w:val="00DF606B"/>
    <w:rsid w:val="00DF682C"/>
    <w:rsid w:val="00DF6DFD"/>
    <w:rsid w:val="00DF72A3"/>
    <w:rsid w:val="00DF7925"/>
    <w:rsid w:val="00DF7D6A"/>
    <w:rsid w:val="00DF7FA9"/>
    <w:rsid w:val="00E012F1"/>
    <w:rsid w:val="00E013F8"/>
    <w:rsid w:val="00E01795"/>
    <w:rsid w:val="00E02498"/>
    <w:rsid w:val="00E0284C"/>
    <w:rsid w:val="00E02B92"/>
    <w:rsid w:val="00E032AB"/>
    <w:rsid w:val="00E037B4"/>
    <w:rsid w:val="00E04B16"/>
    <w:rsid w:val="00E04D39"/>
    <w:rsid w:val="00E05BFD"/>
    <w:rsid w:val="00E06E26"/>
    <w:rsid w:val="00E06F31"/>
    <w:rsid w:val="00E076CE"/>
    <w:rsid w:val="00E103F7"/>
    <w:rsid w:val="00E107A3"/>
    <w:rsid w:val="00E12EEF"/>
    <w:rsid w:val="00E14A11"/>
    <w:rsid w:val="00E15FA4"/>
    <w:rsid w:val="00E1708F"/>
    <w:rsid w:val="00E171AA"/>
    <w:rsid w:val="00E22965"/>
    <w:rsid w:val="00E24A73"/>
    <w:rsid w:val="00E2583C"/>
    <w:rsid w:val="00E2750B"/>
    <w:rsid w:val="00E27AF7"/>
    <w:rsid w:val="00E27F20"/>
    <w:rsid w:val="00E31387"/>
    <w:rsid w:val="00E31CF9"/>
    <w:rsid w:val="00E33407"/>
    <w:rsid w:val="00E34094"/>
    <w:rsid w:val="00E34839"/>
    <w:rsid w:val="00E34D01"/>
    <w:rsid w:val="00E34FC0"/>
    <w:rsid w:val="00E353DD"/>
    <w:rsid w:val="00E35650"/>
    <w:rsid w:val="00E36098"/>
    <w:rsid w:val="00E4002F"/>
    <w:rsid w:val="00E4175F"/>
    <w:rsid w:val="00E4287D"/>
    <w:rsid w:val="00E43682"/>
    <w:rsid w:val="00E43DAE"/>
    <w:rsid w:val="00E46443"/>
    <w:rsid w:val="00E46495"/>
    <w:rsid w:val="00E508E2"/>
    <w:rsid w:val="00E51506"/>
    <w:rsid w:val="00E51543"/>
    <w:rsid w:val="00E51964"/>
    <w:rsid w:val="00E51A07"/>
    <w:rsid w:val="00E51C55"/>
    <w:rsid w:val="00E51FD4"/>
    <w:rsid w:val="00E52D46"/>
    <w:rsid w:val="00E5361D"/>
    <w:rsid w:val="00E56186"/>
    <w:rsid w:val="00E56A91"/>
    <w:rsid w:val="00E60362"/>
    <w:rsid w:val="00E616A6"/>
    <w:rsid w:val="00E63E76"/>
    <w:rsid w:val="00E65B65"/>
    <w:rsid w:val="00E672BA"/>
    <w:rsid w:val="00E67993"/>
    <w:rsid w:val="00E679BB"/>
    <w:rsid w:val="00E71E04"/>
    <w:rsid w:val="00E73A63"/>
    <w:rsid w:val="00E76399"/>
    <w:rsid w:val="00E76B58"/>
    <w:rsid w:val="00E809DE"/>
    <w:rsid w:val="00E81972"/>
    <w:rsid w:val="00E81E7D"/>
    <w:rsid w:val="00E821EA"/>
    <w:rsid w:val="00E83A58"/>
    <w:rsid w:val="00E840E6"/>
    <w:rsid w:val="00E86DAA"/>
    <w:rsid w:val="00E87663"/>
    <w:rsid w:val="00E87FB2"/>
    <w:rsid w:val="00E91286"/>
    <w:rsid w:val="00E93261"/>
    <w:rsid w:val="00E970DC"/>
    <w:rsid w:val="00EA0CD3"/>
    <w:rsid w:val="00EA0DB6"/>
    <w:rsid w:val="00EA187D"/>
    <w:rsid w:val="00EA2BD5"/>
    <w:rsid w:val="00EA2C73"/>
    <w:rsid w:val="00EA34DF"/>
    <w:rsid w:val="00EA4E8D"/>
    <w:rsid w:val="00EA58CD"/>
    <w:rsid w:val="00EA596D"/>
    <w:rsid w:val="00EA6F47"/>
    <w:rsid w:val="00EA7F20"/>
    <w:rsid w:val="00EB05D2"/>
    <w:rsid w:val="00EB2697"/>
    <w:rsid w:val="00EB3501"/>
    <w:rsid w:val="00EB5EDB"/>
    <w:rsid w:val="00EB5FE8"/>
    <w:rsid w:val="00EC3D8B"/>
    <w:rsid w:val="00EC47CF"/>
    <w:rsid w:val="00EC4BDF"/>
    <w:rsid w:val="00EC5013"/>
    <w:rsid w:val="00EC5D63"/>
    <w:rsid w:val="00EC5F32"/>
    <w:rsid w:val="00EC6EE4"/>
    <w:rsid w:val="00EC742A"/>
    <w:rsid w:val="00ED205A"/>
    <w:rsid w:val="00ED23BD"/>
    <w:rsid w:val="00ED7332"/>
    <w:rsid w:val="00ED7E92"/>
    <w:rsid w:val="00EE059D"/>
    <w:rsid w:val="00EE2110"/>
    <w:rsid w:val="00EE3AAD"/>
    <w:rsid w:val="00EE4FDD"/>
    <w:rsid w:val="00EE685F"/>
    <w:rsid w:val="00EE7E7A"/>
    <w:rsid w:val="00EF05DB"/>
    <w:rsid w:val="00EF0B4F"/>
    <w:rsid w:val="00EF260F"/>
    <w:rsid w:val="00EF2AC0"/>
    <w:rsid w:val="00EF4097"/>
    <w:rsid w:val="00EF40DC"/>
    <w:rsid w:val="00EF6169"/>
    <w:rsid w:val="00EF686E"/>
    <w:rsid w:val="00F0005E"/>
    <w:rsid w:val="00F00DEE"/>
    <w:rsid w:val="00F01122"/>
    <w:rsid w:val="00F0291E"/>
    <w:rsid w:val="00F03234"/>
    <w:rsid w:val="00F03318"/>
    <w:rsid w:val="00F038F8"/>
    <w:rsid w:val="00F04280"/>
    <w:rsid w:val="00F0582E"/>
    <w:rsid w:val="00F05984"/>
    <w:rsid w:val="00F0712C"/>
    <w:rsid w:val="00F07468"/>
    <w:rsid w:val="00F112E3"/>
    <w:rsid w:val="00F12541"/>
    <w:rsid w:val="00F12F43"/>
    <w:rsid w:val="00F1437B"/>
    <w:rsid w:val="00F16EE0"/>
    <w:rsid w:val="00F1715B"/>
    <w:rsid w:val="00F20918"/>
    <w:rsid w:val="00F21212"/>
    <w:rsid w:val="00F2148B"/>
    <w:rsid w:val="00F2219C"/>
    <w:rsid w:val="00F22769"/>
    <w:rsid w:val="00F2277D"/>
    <w:rsid w:val="00F22934"/>
    <w:rsid w:val="00F2312D"/>
    <w:rsid w:val="00F24D8A"/>
    <w:rsid w:val="00F276F1"/>
    <w:rsid w:val="00F27D7E"/>
    <w:rsid w:val="00F30422"/>
    <w:rsid w:val="00F3169C"/>
    <w:rsid w:val="00F32B5D"/>
    <w:rsid w:val="00F33A2B"/>
    <w:rsid w:val="00F354F5"/>
    <w:rsid w:val="00F36129"/>
    <w:rsid w:val="00F36642"/>
    <w:rsid w:val="00F370F7"/>
    <w:rsid w:val="00F37229"/>
    <w:rsid w:val="00F376F6"/>
    <w:rsid w:val="00F41587"/>
    <w:rsid w:val="00F41E9B"/>
    <w:rsid w:val="00F4241F"/>
    <w:rsid w:val="00F439D5"/>
    <w:rsid w:val="00F45728"/>
    <w:rsid w:val="00F4698A"/>
    <w:rsid w:val="00F46EC5"/>
    <w:rsid w:val="00F46FB2"/>
    <w:rsid w:val="00F506F6"/>
    <w:rsid w:val="00F52FE5"/>
    <w:rsid w:val="00F5423C"/>
    <w:rsid w:val="00F544E6"/>
    <w:rsid w:val="00F548CE"/>
    <w:rsid w:val="00F557A5"/>
    <w:rsid w:val="00F6002E"/>
    <w:rsid w:val="00F605F4"/>
    <w:rsid w:val="00F610B9"/>
    <w:rsid w:val="00F618B9"/>
    <w:rsid w:val="00F626BF"/>
    <w:rsid w:val="00F64662"/>
    <w:rsid w:val="00F6467E"/>
    <w:rsid w:val="00F66B55"/>
    <w:rsid w:val="00F71D67"/>
    <w:rsid w:val="00F72247"/>
    <w:rsid w:val="00F7266F"/>
    <w:rsid w:val="00F72943"/>
    <w:rsid w:val="00F73993"/>
    <w:rsid w:val="00F74419"/>
    <w:rsid w:val="00F74E30"/>
    <w:rsid w:val="00F752C2"/>
    <w:rsid w:val="00F7602D"/>
    <w:rsid w:val="00F76080"/>
    <w:rsid w:val="00F762DB"/>
    <w:rsid w:val="00F800CA"/>
    <w:rsid w:val="00F813C5"/>
    <w:rsid w:val="00F819CA"/>
    <w:rsid w:val="00F83565"/>
    <w:rsid w:val="00F840BD"/>
    <w:rsid w:val="00F84DC4"/>
    <w:rsid w:val="00F8733D"/>
    <w:rsid w:val="00F9201F"/>
    <w:rsid w:val="00F9299A"/>
    <w:rsid w:val="00F9360D"/>
    <w:rsid w:val="00F942C2"/>
    <w:rsid w:val="00F95BDF"/>
    <w:rsid w:val="00F97514"/>
    <w:rsid w:val="00FA0427"/>
    <w:rsid w:val="00FA2727"/>
    <w:rsid w:val="00FA2AD1"/>
    <w:rsid w:val="00FA3EED"/>
    <w:rsid w:val="00FA48BF"/>
    <w:rsid w:val="00FA545F"/>
    <w:rsid w:val="00FA6D3D"/>
    <w:rsid w:val="00FA74FD"/>
    <w:rsid w:val="00FB07F4"/>
    <w:rsid w:val="00FB0CA5"/>
    <w:rsid w:val="00FB10BF"/>
    <w:rsid w:val="00FB12C8"/>
    <w:rsid w:val="00FB1964"/>
    <w:rsid w:val="00FB1BCC"/>
    <w:rsid w:val="00FB3972"/>
    <w:rsid w:val="00FB3CEF"/>
    <w:rsid w:val="00FB429C"/>
    <w:rsid w:val="00FB430F"/>
    <w:rsid w:val="00FB4EF3"/>
    <w:rsid w:val="00FB77DF"/>
    <w:rsid w:val="00FB7E9E"/>
    <w:rsid w:val="00FC103F"/>
    <w:rsid w:val="00FC1B01"/>
    <w:rsid w:val="00FC1EA5"/>
    <w:rsid w:val="00FC1EB8"/>
    <w:rsid w:val="00FC1ED4"/>
    <w:rsid w:val="00FC2411"/>
    <w:rsid w:val="00FC3EC9"/>
    <w:rsid w:val="00FC5612"/>
    <w:rsid w:val="00FC5AF3"/>
    <w:rsid w:val="00FC7071"/>
    <w:rsid w:val="00FD010B"/>
    <w:rsid w:val="00FD0C23"/>
    <w:rsid w:val="00FD1E71"/>
    <w:rsid w:val="00FD2B6F"/>
    <w:rsid w:val="00FD35BE"/>
    <w:rsid w:val="00FD3B02"/>
    <w:rsid w:val="00FD4539"/>
    <w:rsid w:val="00FD4987"/>
    <w:rsid w:val="00FD4B30"/>
    <w:rsid w:val="00FD6386"/>
    <w:rsid w:val="00FD6C4E"/>
    <w:rsid w:val="00FD6CCC"/>
    <w:rsid w:val="00FE0109"/>
    <w:rsid w:val="00FE04ED"/>
    <w:rsid w:val="00FE2D16"/>
    <w:rsid w:val="00FE4B9F"/>
    <w:rsid w:val="00FE56D7"/>
    <w:rsid w:val="00FE5B6B"/>
    <w:rsid w:val="00FE675F"/>
    <w:rsid w:val="00FE7F20"/>
    <w:rsid w:val="00FF1B5B"/>
    <w:rsid w:val="00FF1CB5"/>
    <w:rsid w:val="00FF37D7"/>
    <w:rsid w:val="00FF40A5"/>
    <w:rsid w:val="00FF4B69"/>
    <w:rsid w:val="00FF4E55"/>
    <w:rsid w:val="00FF5868"/>
    <w:rsid w:val="00FF5D06"/>
    <w:rsid w:val="00FF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0C8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0C8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B30C8"/>
  </w:style>
  <w:style w:type="paragraph" w:styleId="a5">
    <w:name w:val="footer"/>
    <w:basedOn w:val="a"/>
    <w:link w:val="a6"/>
    <w:uiPriority w:val="99"/>
    <w:unhideWhenUsed/>
    <w:rsid w:val="004B30C8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B30C8"/>
  </w:style>
  <w:style w:type="paragraph" w:styleId="a7">
    <w:name w:val="Balloon Text"/>
    <w:basedOn w:val="a"/>
    <w:link w:val="a8"/>
    <w:uiPriority w:val="99"/>
    <w:semiHidden/>
    <w:unhideWhenUsed/>
    <w:rsid w:val="004B30C8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B30C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B30C8"/>
    <w:pPr>
      <w:ind w:left="720"/>
      <w:contextualSpacing/>
    </w:pPr>
  </w:style>
  <w:style w:type="paragraph" w:customStyle="1" w:styleId="ConsPlusCell">
    <w:name w:val="ConsPlusCell"/>
    <w:uiPriority w:val="99"/>
    <w:rsid w:val="004B30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44157A15EFE63F32BA7B0128D5A775C08911C10B044D9D03C6436D3A0D31318E0E77024629F1447A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44157A15EFE63F32BA650C3EB9F870C58648CB0A0F1AC455C014326A0B6471CE0822410224F1482B2588407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44157A15EFE63F32BA650C3EB9F870C58648CB0D0C18C751C014326A0B6471CE0822410224F1482B2588407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534C7-D3DC-44EB-8AF4-6BA59A4D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mlfritsler</dc:creator>
  <cp:keywords/>
  <dc:description/>
  <cp:lastModifiedBy>enshulgina</cp:lastModifiedBy>
  <cp:revision>2</cp:revision>
  <cp:lastPrinted>2012-09-03T12:14:00Z</cp:lastPrinted>
  <dcterms:created xsi:type="dcterms:W3CDTF">2012-09-26T12:57:00Z</dcterms:created>
  <dcterms:modified xsi:type="dcterms:W3CDTF">2012-09-26T12:57:00Z</dcterms:modified>
</cp:coreProperties>
</file>