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20" w:rsidRPr="001B4BF6" w:rsidRDefault="00800820" w:rsidP="0015034D">
      <w:pPr>
        <w:pStyle w:val="ConsPlusNormal"/>
        <w:widowControl/>
        <w:tabs>
          <w:tab w:val="left" w:pos="4962"/>
        </w:tabs>
        <w:spacing w:line="276" w:lineRule="auto"/>
        <w:ind w:firstLine="5103"/>
        <w:jc w:val="center"/>
        <w:rPr>
          <w:szCs w:val="28"/>
        </w:rPr>
      </w:pPr>
      <w:r w:rsidRPr="001B4BF6">
        <w:rPr>
          <w:szCs w:val="28"/>
        </w:rPr>
        <w:t>УТВЕРЖДЕН</w:t>
      </w:r>
    </w:p>
    <w:p w:rsidR="00800820" w:rsidRPr="001B4BF6" w:rsidRDefault="00800820" w:rsidP="0015034D">
      <w:pPr>
        <w:tabs>
          <w:tab w:val="left" w:pos="4962"/>
        </w:tabs>
        <w:autoSpaceDE w:val="0"/>
        <w:autoSpaceDN w:val="0"/>
        <w:adjustRightInd w:val="0"/>
        <w:spacing w:after="0"/>
        <w:ind w:firstLine="5103"/>
        <w:jc w:val="center"/>
        <w:rPr>
          <w:szCs w:val="28"/>
        </w:rPr>
      </w:pPr>
      <w:r w:rsidRPr="001B4BF6">
        <w:rPr>
          <w:szCs w:val="28"/>
        </w:rPr>
        <w:t>постановлением администрации</w:t>
      </w:r>
    </w:p>
    <w:p w:rsidR="00800820" w:rsidRPr="001B4BF6" w:rsidRDefault="00800820" w:rsidP="0015034D">
      <w:pPr>
        <w:tabs>
          <w:tab w:val="left" w:pos="4962"/>
        </w:tabs>
        <w:autoSpaceDE w:val="0"/>
        <w:autoSpaceDN w:val="0"/>
        <w:adjustRightInd w:val="0"/>
        <w:spacing w:after="0"/>
        <w:ind w:firstLine="5103"/>
        <w:jc w:val="center"/>
        <w:rPr>
          <w:szCs w:val="28"/>
        </w:rPr>
      </w:pPr>
      <w:r w:rsidRPr="001B4BF6">
        <w:rPr>
          <w:szCs w:val="28"/>
        </w:rPr>
        <w:t>городского округа город Воронеж</w:t>
      </w:r>
    </w:p>
    <w:p w:rsidR="00800820" w:rsidRPr="001B4BF6" w:rsidRDefault="00800820" w:rsidP="0015034D">
      <w:pPr>
        <w:tabs>
          <w:tab w:val="left" w:pos="4962"/>
        </w:tabs>
        <w:autoSpaceDE w:val="0"/>
        <w:autoSpaceDN w:val="0"/>
        <w:adjustRightInd w:val="0"/>
        <w:spacing w:after="0"/>
        <w:ind w:firstLine="5103"/>
        <w:jc w:val="center"/>
        <w:rPr>
          <w:szCs w:val="28"/>
        </w:rPr>
      </w:pPr>
      <w:r w:rsidRPr="001B4BF6">
        <w:rPr>
          <w:szCs w:val="28"/>
        </w:rPr>
        <w:t>от ___________№ ____</w:t>
      </w:r>
    </w:p>
    <w:p w:rsidR="00800820" w:rsidRPr="001B4BF6" w:rsidRDefault="00800820" w:rsidP="0015034D">
      <w:pPr>
        <w:autoSpaceDE w:val="0"/>
        <w:autoSpaceDN w:val="0"/>
        <w:adjustRightInd w:val="0"/>
        <w:spacing w:after="0"/>
        <w:jc w:val="both"/>
        <w:rPr>
          <w:szCs w:val="28"/>
        </w:rPr>
      </w:pPr>
    </w:p>
    <w:p w:rsidR="00D225DA" w:rsidRPr="001B4BF6" w:rsidRDefault="00D225DA" w:rsidP="0015034D">
      <w:pPr>
        <w:autoSpaceDE w:val="0"/>
        <w:autoSpaceDN w:val="0"/>
        <w:adjustRightInd w:val="0"/>
        <w:spacing w:after="0"/>
        <w:jc w:val="both"/>
        <w:rPr>
          <w:szCs w:val="28"/>
        </w:rPr>
      </w:pPr>
    </w:p>
    <w:p w:rsidR="00800820" w:rsidRPr="001B4BF6" w:rsidRDefault="00800820" w:rsidP="0015034D">
      <w:pPr>
        <w:pStyle w:val="ConsPlusTitle"/>
        <w:spacing w:line="276" w:lineRule="auto"/>
        <w:jc w:val="center"/>
        <w:rPr>
          <w:szCs w:val="28"/>
        </w:rPr>
      </w:pPr>
      <w:r w:rsidRPr="001B4BF6">
        <w:rPr>
          <w:szCs w:val="28"/>
        </w:rPr>
        <w:t>АДМИНИСТРАТИВНЫЙ РЕГЛАМЕНТ</w:t>
      </w:r>
    </w:p>
    <w:p w:rsidR="00800820" w:rsidRPr="001B4BF6" w:rsidRDefault="00800820" w:rsidP="0015034D">
      <w:pPr>
        <w:pStyle w:val="ConsPlusTitle"/>
        <w:spacing w:line="276" w:lineRule="auto"/>
        <w:jc w:val="center"/>
        <w:rPr>
          <w:szCs w:val="28"/>
        </w:rPr>
      </w:pPr>
      <w:r w:rsidRPr="001B4BF6">
        <w:rPr>
          <w:szCs w:val="28"/>
        </w:rPr>
        <w:t>АДМИНИСТРАЦИИ ГОРОДСКОГО ОКРУГА ГОРОД ВОРОНЕЖ</w:t>
      </w:r>
    </w:p>
    <w:p w:rsidR="00EC2AC6" w:rsidRPr="001B4BF6" w:rsidRDefault="00800820" w:rsidP="0015034D">
      <w:pPr>
        <w:tabs>
          <w:tab w:val="left" w:pos="3145"/>
        </w:tabs>
        <w:spacing w:after="0"/>
        <w:jc w:val="center"/>
        <w:rPr>
          <w:szCs w:val="28"/>
        </w:rPr>
      </w:pPr>
      <w:r w:rsidRPr="001B4BF6">
        <w:rPr>
          <w:rFonts w:cs="Times New Roman"/>
          <w:b/>
          <w:szCs w:val="28"/>
        </w:rPr>
        <w:t xml:space="preserve">ПО ПРЕДОСТАВЛЕНИЮ МУНИЦИПАЛЬНОЙ УСЛУГИ </w:t>
      </w:r>
      <w:r w:rsidR="001C2CD7" w:rsidRPr="001B4BF6">
        <w:rPr>
          <w:rFonts w:cs="Times New Roman"/>
          <w:b/>
          <w:szCs w:val="28"/>
        </w:rPr>
        <w:t>«</w:t>
      </w:r>
      <w:r w:rsidRPr="001B4BF6">
        <w:rPr>
          <w:rFonts w:cs="Times New Roman"/>
          <w:b/>
          <w:szCs w:val="28"/>
        </w:rPr>
        <w:t>ВНЕСЕНИЕ В РЕЕСТР РЕЗИДЕНТНЫХ ПАРКОВОЧНЫХ РАЗРЕШЕНИЙ ГОРОДСКОГО ОКРУГА ГОРОД ВОРОНЕЖ ЗАПИСИ О РЕЗИДЕНТНОМ ПАРКОВОЧНОМ РАЗРЕШЕНИИ</w:t>
      </w:r>
      <w:r w:rsidR="00FE306E" w:rsidRPr="001B4BF6">
        <w:rPr>
          <w:b/>
          <w:szCs w:val="28"/>
        </w:rPr>
        <w:t>, СВЕДЕНИЙ ОБ ИЗМЕНЕНИИ ЗАПИСИ О РЕЗИДЕНТНОМ ПАРКОВОЧНОМ РАЗРЕШЕНИИ</w:t>
      </w:r>
      <w:r w:rsidR="00B57DC5" w:rsidRPr="001B4BF6">
        <w:rPr>
          <w:rFonts w:cs="Times New Roman"/>
          <w:b/>
          <w:szCs w:val="28"/>
        </w:rPr>
        <w:t>, О</w:t>
      </w:r>
      <w:r w:rsidRPr="001B4BF6">
        <w:rPr>
          <w:rFonts w:cs="Times New Roman"/>
          <w:b/>
          <w:szCs w:val="28"/>
        </w:rPr>
        <w:t>Б АННУЛИРОВАНИИ РЕЗИДЕНТНОГО ПАРКОВОЧНОГО РАЗРЕШЕНИЯ</w:t>
      </w:r>
      <w:r w:rsidR="001C2CD7" w:rsidRPr="001B4BF6">
        <w:rPr>
          <w:rFonts w:cs="Times New Roman"/>
          <w:szCs w:val="28"/>
        </w:rPr>
        <w:t>»</w:t>
      </w:r>
    </w:p>
    <w:p w:rsidR="00EC2AC6" w:rsidRPr="001B4BF6" w:rsidRDefault="00EC2AC6" w:rsidP="0015034D">
      <w:pPr>
        <w:pStyle w:val="ConsPlusNormal"/>
        <w:spacing w:line="360" w:lineRule="auto"/>
        <w:ind w:firstLine="540"/>
        <w:jc w:val="both"/>
        <w:rPr>
          <w:szCs w:val="28"/>
        </w:rPr>
      </w:pPr>
    </w:p>
    <w:p w:rsidR="00FE306E" w:rsidRPr="001B4BF6" w:rsidRDefault="00FE306E" w:rsidP="0015034D">
      <w:pPr>
        <w:pStyle w:val="ConsPlusNormal"/>
        <w:spacing w:line="360" w:lineRule="auto"/>
        <w:jc w:val="center"/>
        <w:outlineLvl w:val="1"/>
        <w:rPr>
          <w:szCs w:val="28"/>
        </w:rPr>
      </w:pPr>
      <w:r w:rsidRPr="001B4BF6">
        <w:rPr>
          <w:szCs w:val="28"/>
        </w:rPr>
        <w:t>1. ОБЩИЕ ПОЛОЖЕНИЯ</w:t>
      </w:r>
    </w:p>
    <w:p w:rsidR="00FE306E" w:rsidRPr="001B4BF6" w:rsidRDefault="00FE306E" w:rsidP="0015034D">
      <w:pPr>
        <w:pStyle w:val="ConsPlusNormal"/>
        <w:spacing w:line="360" w:lineRule="auto"/>
        <w:ind w:firstLine="540"/>
        <w:jc w:val="center"/>
        <w:rPr>
          <w:szCs w:val="28"/>
        </w:rPr>
      </w:pPr>
    </w:p>
    <w:p w:rsidR="00FE306E" w:rsidRPr="001B4BF6" w:rsidRDefault="00FE306E" w:rsidP="0015034D">
      <w:pPr>
        <w:pStyle w:val="ConsPlusNormal"/>
        <w:numPr>
          <w:ilvl w:val="1"/>
          <w:numId w:val="1"/>
        </w:numPr>
        <w:spacing w:line="360" w:lineRule="auto"/>
        <w:ind w:left="0" w:firstLine="709"/>
        <w:jc w:val="center"/>
        <w:outlineLvl w:val="2"/>
        <w:rPr>
          <w:szCs w:val="28"/>
        </w:rPr>
      </w:pPr>
      <w:r w:rsidRPr="001B4BF6">
        <w:rPr>
          <w:szCs w:val="28"/>
        </w:rPr>
        <w:t>Предмет регулирования административного регламента</w:t>
      </w:r>
    </w:p>
    <w:p w:rsidR="00FE306E" w:rsidRPr="0015034D" w:rsidRDefault="00FE306E" w:rsidP="0015034D">
      <w:pPr>
        <w:pStyle w:val="ConsPlusNormal"/>
        <w:spacing w:line="360" w:lineRule="auto"/>
        <w:ind w:firstLine="709"/>
        <w:outlineLvl w:val="2"/>
        <w:rPr>
          <w:sz w:val="10"/>
          <w:szCs w:val="28"/>
        </w:rPr>
      </w:pPr>
    </w:p>
    <w:p w:rsidR="00FE306E" w:rsidRPr="001B4BF6" w:rsidRDefault="00FE306E" w:rsidP="0015034D">
      <w:pPr>
        <w:tabs>
          <w:tab w:val="left" w:pos="3145"/>
        </w:tabs>
        <w:spacing w:after="0" w:line="360" w:lineRule="auto"/>
        <w:ind w:firstLine="709"/>
        <w:jc w:val="both"/>
        <w:rPr>
          <w:szCs w:val="28"/>
        </w:rPr>
      </w:pPr>
      <w:r w:rsidRPr="001B4BF6">
        <w:rPr>
          <w:szCs w:val="28"/>
        </w:rPr>
        <w:t xml:space="preserve">1.1.1. </w:t>
      </w:r>
      <w:proofErr w:type="gramStart"/>
      <w:r w:rsidRPr="001B4BF6">
        <w:rPr>
          <w:szCs w:val="28"/>
        </w:rPr>
        <w:t xml:space="preserve">Административный регламент администрации городского округа город Воронеж по предоставлению муниципальной услуги </w:t>
      </w:r>
      <w:r w:rsidRPr="001B4BF6">
        <w:rPr>
          <w:rFonts w:cs="Times New Roman"/>
          <w:szCs w:val="28"/>
        </w:rPr>
        <w:t>«Внесение в реестр резидентных парковочных разрешений городского округа город Воронеж записи о резидентном парковочном разрешении</w:t>
      </w:r>
      <w:r w:rsidRPr="001B4BF6">
        <w:rPr>
          <w:szCs w:val="28"/>
        </w:rPr>
        <w:t>, сведений об изменении записи о резидентном парковочном разрешении</w:t>
      </w:r>
      <w:r w:rsidR="00B57DC5" w:rsidRPr="001B4BF6">
        <w:rPr>
          <w:szCs w:val="28"/>
        </w:rPr>
        <w:t>,</w:t>
      </w:r>
      <w:r w:rsidRPr="001B4BF6">
        <w:rPr>
          <w:rFonts w:cs="Times New Roman"/>
          <w:szCs w:val="28"/>
        </w:rPr>
        <w:t xml:space="preserve"> об аннулировании резидентного парковочного разрешения»</w:t>
      </w:r>
      <w:r w:rsidRPr="001B4BF6">
        <w:rPr>
          <w:szCs w:val="28"/>
        </w:rPr>
        <w:t xml:space="preserve"> (далее</w:t>
      </w:r>
      <w:proofErr w:type="gramEnd"/>
      <w:r w:rsidRPr="001B4BF6">
        <w:rPr>
          <w:szCs w:val="28"/>
        </w:rPr>
        <w:t xml:space="preserve"> – </w:t>
      </w:r>
      <w:proofErr w:type="gramStart"/>
      <w:r w:rsidRPr="001B4BF6">
        <w:rPr>
          <w:szCs w:val="28"/>
        </w:rPr>
        <w:t xml:space="preserve">Административный регламент) определяет состав, сроки и последовательность действий (административных процедур) при осуществлении полномочий по реализации указанной муниципальной услуги, а также порядок взаимодействия между структурными подразделениями администрации городского округа город Воронеж, их должностными лицами, взаимодействия администрации городского округа город Воронеж с заявителями, муниципальным бюджетным учреждением городского округа город Воронеж «Центр организации дорожного </w:t>
      </w:r>
      <w:r w:rsidRPr="001B4BF6">
        <w:rPr>
          <w:szCs w:val="28"/>
        </w:rPr>
        <w:lastRenderedPageBreak/>
        <w:t>движения» (далее - МБУ «ЦОДД»), многофункциональными центрами предоставления государственных и</w:t>
      </w:r>
      <w:proofErr w:type="gramEnd"/>
      <w:r w:rsidRPr="001B4BF6">
        <w:rPr>
          <w:szCs w:val="28"/>
        </w:rPr>
        <w:t xml:space="preserve"> муниципальных услуг (далее - МФЦ) при предоставлении муниципальной услуги.</w:t>
      </w:r>
    </w:p>
    <w:p w:rsidR="00D225DA" w:rsidRPr="001B4BF6" w:rsidRDefault="00EC2AC6" w:rsidP="0015034D">
      <w:pPr>
        <w:pStyle w:val="ConsPlusNormal"/>
        <w:spacing w:line="360" w:lineRule="auto"/>
        <w:ind w:firstLine="540"/>
        <w:jc w:val="both"/>
        <w:rPr>
          <w:szCs w:val="28"/>
        </w:rPr>
      </w:pPr>
      <w:r w:rsidRPr="001B4BF6">
        <w:rPr>
          <w:szCs w:val="28"/>
        </w:rPr>
        <w:t xml:space="preserve">1.1.2. </w:t>
      </w:r>
      <w:proofErr w:type="gramStart"/>
      <w:r w:rsidRPr="001B4BF6">
        <w:rPr>
          <w:szCs w:val="28"/>
        </w:rPr>
        <w:t xml:space="preserve">Предметом регулирования настоящего Административного регламента являются </w:t>
      </w:r>
      <w:r w:rsidR="00D225DA" w:rsidRPr="001B4BF6">
        <w:rPr>
          <w:szCs w:val="28"/>
        </w:rPr>
        <w:t>право</w:t>
      </w:r>
      <w:r w:rsidRPr="001B4BF6">
        <w:rPr>
          <w:szCs w:val="28"/>
        </w:rPr>
        <w:t xml:space="preserve">отношения, возникающие между заявителями, </w:t>
      </w:r>
      <w:r w:rsidR="00D225DA" w:rsidRPr="001B4BF6">
        <w:rPr>
          <w:szCs w:val="28"/>
        </w:rPr>
        <w:t>администрацией городского округа город Воронеж,</w:t>
      </w:r>
      <w:r w:rsidRPr="001B4BF6">
        <w:rPr>
          <w:szCs w:val="28"/>
        </w:rPr>
        <w:t xml:space="preserve"> </w:t>
      </w:r>
      <w:r w:rsidR="00E37177" w:rsidRPr="001B4BF6">
        <w:rPr>
          <w:szCs w:val="28"/>
        </w:rPr>
        <w:t>МБУ «ЦОДД»</w:t>
      </w:r>
      <w:r w:rsidRPr="001B4BF6">
        <w:rPr>
          <w:szCs w:val="28"/>
        </w:rPr>
        <w:t xml:space="preserve"> и МФЦ в связи с предоставлением муниципальной услуги по </w:t>
      </w:r>
      <w:r w:rsidR="00BF5474" w:rsidRPr="001B4BF6">
        <w:rPr>
          <w:szCs w:val="28"/>
        </w:rPr>
        <w:t>внесению в реестр резидентных парковочных разрешений городского округа город Воронеж записи о резидентном парковочном</w:t>
      </w:r>
      <w:r w:rsidR="00FE306E" w:rsidRPr="001B4BF6">
        <w:rPr>
          <w:szCs w:val="28"/>
        </w:rPr>
        <w:t>, сведений об изменении записи о резидентном парковочном разрешении</w:t>
      </w:r>
      <w:r w:rsidR="00BF5474" w:rsidRPr="001B4BF6">
        <w:rPr>
          <w:szCs w:val="28"/>
        </w:rPr>
        <w:t xml:space="preserve"> и об аннулировании резидентного парковочного разрешения</w:t>
      </w:r>
      <w:r w:rsidR="00D225DA" w:rsidRPr="001B4BF6">
        <w:rPr>
          <w:szCs w:val="28"/>
        </w:rPr>
        <w:t xml:space="preserve"> </w:t>
      </w:r>
      <w:r w:rsidR="00D225DA" w:rsidRPr="001B4BF6">
        <w:rPr>
          <w:spacing w:val="2"/>
          <w:szCs w:val="28"/>
          <w:shd w:val="clear" w:color="auto" w:fill="FFFFFF"/>
        </w:rPr>
        <w:t>(далее - муниципальная услуга)</w:t>
      </w:r>
      <w:r w:rsidR="00D225DA" w:rsidRPr="001B4BF6">
        <w:rPr>
          <w:szCs w:val="28"/>
        </w:rPr>
        <w:t>.</w:t>
      </w:r>
      <w:proofErr w:type="gramEnd"/>
    </w:p>
    <w:p w:rsidR="00D225DA" w:rsidRPr="001B4BF6" w:rsidRDefault="00D225DA" w:rsidP="0015034D">
      <w:pPr>
        <w:pStyle w:val="ConsPlusNormal"/>
        <w:spacing w:line="360" w:lineRule="auto"/>
        <w:ind w:firstLine="540"/>
        <w:jc w:val="both"/>
        <w:rPr>
          <w:szCs w:val="28"/>
        </w:rPr>
      </w:pPr>
    </w:p>
    <w:p w:rsidR="008B5786" w:rsidRPr="001B4BF6" w:rsidRDefault="00D225DA" w:rsidP="0015034D">
      <w:pPr>
        <w:pStyle w:val="ConsPlusNormal"/>
        <w:numPr>
          <w:ilvl w:val="1"/>
          <w:numId w:val="1"/>
        </w:numPr>
        <w:spacing w:line="360" w:lineRule="auto"/>
        <w:ind w:left="0" w:firstLine="0"/>
        <w:jc w:val="center"/>
        <w:outlineLvl w:val="2"/>
        <w:rPr>
          <w:szCs w:val="28"/>
        </w:rPr>
      </w:pPr>
      <w:r w:rsidRPr="001B4BF6">
        <w:rPr>
          <w:szCs w:val="28"/>
        </w:rPr>
        <w:t>Описание заявителей</w:t>
      </w:r>
    </w:p>
    <w:p w:rsidR="008B5786" w:rsidRPr="0015034D" w:rsidRDefault="008B5786" w:rsidP="0015034D">
      <w:pPr>
        <w:pStyle w:val="ConsPlusNormal"/>
        <w:spacing w:line="360" w:lineRule="auto"/>
        <w:ind w:left="709"/>
        <w:jc w:val="both"/>
        <w:outlineLvl w:val="2"/>
        <w:rPr>
          <w:sz w:val="10"/>
          <w:szCs w:val="10"/>
        </w:rPr>
      </w:pPr>
    </w:p>
    <w:p w:rsidR="00983C7C" w:rsidRDefault="00D9738B" w:rsidP="0015034D">
      <w:pPr>
        <w:tabs>
          <w:tab w:val="left" w:pos="3145"/>
        </w:tabs>
        <w:spacing w:after="0" w:line="360" w:lineRule="auto"/>
        <w:ind w:firstLine="709"/>
        <w:jc w:val="both"/>
        <w:rPr>
          <w:rFonts w:cs="Times New Roman"/>
          <w:szCs w:val="28"/>
        </w:rPr>
      </w:pPr>
      <w:proofErr w:type="gramStart"/>
      <w:r w:rsidRPr="00C173D9">
        <w:rPr>
          <w:rFonts w:cs="Times New Roman"/>
          <w:szCs w:val="28"/>
        </w:rPr>
        <w:t xml:space="preserve">Заявителями являются граждане Российской Федерации, зарегистрированные по месту жительства или пребывания на территории городского округа город Воронеж, </w:t>
      </w:r>
      <w:r w:rsidR="00EC52AC">
        <w:rPr>
          <w:rFonts w:cs="Times New Roman"/>
          <w:szCs w:val="28"/>
        </w:rPr>
        <w:t xml:space="preserve">заинтересованные в получении муниципальной услуги, </w:t>
      </w:r>
      <w:r w:rsidR="00983C7C" w:rsidRPr="00C173D9">
        <w:rPr>
          <w:szCs w:val="28"/>
        </w:rPr>
        <w:t xml:space="preserve">обладающие признаками </w:t>
      </w:r>
      <w:r w:rsidRPr="00C173D9">
        <w:rPr>
          <w:szCs w:val="28"/>
        </w:rPr>
        <w:t>резидент</w:t>
      </w:r>
      <w:r w:rsidR="00983C7C" w:rsidRPr="00C173D9">
        <w:rPr>
          <w:szCs w:val="28"/>
        </w:rPr>
        <w:t>ов</w:t>
      </w:r>
      <w:r w:rsidRPr="00C173D9">
        <w:rPr>
          <w:szCs w:val="28"/>
        </w:rPr>
        <w:t xml:space="preserve"> платных городских парковок городского округа город Воронеж, в соответствии с </w:t>
      </w:r>
      <w:r w:rsidR="00C173D9" w:rsidRPr="00C173D9">
        <w:rPr>
          <w:szCs w:val="28"/>
        </w:rPr>
        <w:t>нормативно правовыми актами</w:t>
      </w:r>
      <w:r w:rsidRPr="00C173D9">
        <w:rPr>
          <w:szCs w:val="28"/>
        </w:rPr>
        <w:t xml:space="preserve"> администрации городского округа город Воронеж</w:t>
      </w:r>
      <w:r w:rsidR="00C173D9" w:rsidRPr="00C173D9">
        <w:rPr>
          <w:szCs w:val="28"/>
        </w:rPr>
        <w:t>,</w:t>
      </w:r>
      <w:r w:rsidRPr="00C173D9">
        <w:rPr>
          <w:szCs w:val="28"/>
        </w:rPr>
        <w:t xml:space="preserve"> </w:t>
      </w:r>
      <w:r w:rsidR="00C173D9" w:rsidRPr="00C173D9">
        <w:rPr>
          <w:szCs w:val="28"/>
        </w:rPr>
        <w:t>определяющими</w:t>
      </w:r>
      <w:r w:rsidRPr="00C173D9">
        <w:rPr>
          <w:szCs w:val="28"/>
        </w:rPr>
        <w:t xml:space="preserve"> поряд</w:t>
      </w:r>
      <w:r w:rsidR="00C173D9" w:rsidRPr="00C173D9">
        <w:rPr>
          <w:szCs w:val="28"/>
        </w:rPr>
        <w:t>о</w:t>
      </w:r>
      <w:r w:rsidRPr="00C173D9">
        <w:rPr>
          <w:szCs w:val="28"/>
        </w:rPr>
        <w:t>к выдачи парковочных разрешений городского округа город Воронеж</w:t>
      </w:r>
      <w:r w:rsidRPr="00C173D9">
        <w:rPr>
          <w:rFonts w:eastAsia="Calibri"/>
          <w:szCs w:val="28"/>
        </w:rPr>
        <w:t xml:space="preserve">, или их законные представители, действующие </w:t>
      </w:r>
      <w:r w:rsidRPr="00C173D9">
        <w:rPr>
          <w:rFonts w:cs="Times New Roman"/>
          <w:szCs w:val="28"/>
        </w:rPr>
        <w:t>в силу закона</w:t>
      </w:r>
      <w:proofErr w:type="gramEnd"/>
      <w:r w:rsidRPr="00C173D9">
        <w:rPr>
          <w:rFonts w:cs="Times New Roman"/>
          <w:szCs w:val="28"/>
        </w:rPr>
        <w:t xml:space="preserve"> или на основании доверенности (далее - заявитель).</w:t>
      </w:r>
    </w:p>
    <w:p w:rsidR="00983C7C" w:rsidRPr="00983C7C" w:rsidRDefault="00983C7C" w:rsidP="0015034D">
      <w:pPr>
        <w:tabs>
          <w:tab w:val="left" w:pos="3145"/>
        </w:tabs>
        <w:spacing w:after="0" w:line="360" w:lineRule="auto"/>
        <w:ind w:firstLine="709"/>
        <w:jc w:val="both"/>
        <w:rPr>
          <w:rFonts w:cs="Times New Roman"/>
          <w:szCs w:val="28"/>
        </w:rPr>
      </w:pPr>
    </w:p>
    <w:p w:rsidR="003D0E4E" w:rsidRPr="0015034D" w:rsidRDefault="003D0E4E" w:rsidP="0015034D">
      <w:pPr>
        <w:pStyle w:val="ConsPlusNormal"/>
        <w:numPr>
          <w:ilvl w:val="1"/>
          <w:numId w:val="1"/>
        </w:numPr>
        <w:spacing w:line="360" w:lineRule="auto"/>
        <w:ind w:left="709" w:firstLine="0"/>
        <w:jc w:val="center"/>
        <w:outlineLvl w:val="2"/>
        <w:rPr>
          <w:szCs w:val="28"/>
        </w:rPr>
      </w:pPr>
      <w:r w:rsidRPr="0015034D">
        <w:rPr>
          <w:szCs w:val="28"/>
        </w:rPr>
        <w:t>Требования к порядку информирования о предоставлении муниципальной услуги</w:t>
      </w:r>
    </w:p>
    <w:p w:rsidR="003D0E4E" w:rsidRPr="0015034D" w:rsidRDefault="003D0E4E" w:rsidP="0015034D">
      <w:pPr>
        <w:pStyle w:val="ConsPlusNormal"/>
        <w:spacing w:line="360" w:lineRule="auto"/>
        <w:ind w:firstLine="709"/>
        <w:outlineLvl w:val="2"/>
        <w:rPr>
          <w:sz w:val="10"/>
          <w:szCs w:val="10"/>
        </w:rPr>
      </w:pPr>
    </w:p>
    <w:p w:rsidR="003D0E4E" w:rsidRPr="001B4BF6" w:rsidRDefault="003D0E4E" w:rsidP="0015034D">
      <w:pPr>
        <w:pStyle w:val="ConsPlusNormal"/>
        <w:spacing w:line="360" w:lineRule="auto"/>
        <w:ind w:firstLine="709"/>
        <w:jc w:val="both"/>
        <w:rPr>
          <w:szCs w:val="28"/>
        </w:rPr>
      </w:pPr>
      <w:r w:rsidRPr="001B4BF6">
        <w:rPr>
          <w:szCs w:val="28"/>
        </w:rPr>
        <w:t>1.3.1. Орган, предоставляющий муниципальную услугу, - администрация городского округа город Воронеж.</w:t>
      </w:r>
    </w:p>
    <w:p w:rsidR="003D0E4E" w:rsidRPr="001B4BF6" w:rsidRDefault="003D0E4E" w:rsidP="0015034D">
      <w:pPr>
        <w:pStyle w:val="ConsPlusNormal"/>
        <w:spacing w:line="360" w:lineRule="auto"/>
        <w:ind w:firstLine="709"/>
        <w:jc w:val="both"/>
        <w:rPr>
          <w:szCs w:val="28"/>
        </w:rPr>
      </w:pPr>
      <w:r w:rsidRPr="001B4BF6">
        <w:rPr>
          <w:szCs w:val="28"/>
        </w:rPr>
        <w:t xml:space="preserve">Структурное подразделение администрации городского округа город </w:t>
      </w:r>
      <w:r w:rsidRPr="001B4BF6">
        <w:rPr>
          <w:szCs w:val="28"/>
        </w:rPr>
        <w:lastRenderedPageBreak/>
        <w:t>Воронеж, обеспечивающее организацию предоставления муниципальной услуги: - управление транспорта администрации городского округа город Воронеж (далее – управление).</w:t>
      </w:r>
    </w:p>
    <w:p w:rsidR="003D0E4E" w:rsidRPr="001B4BF6" w:rsidRDefault="00205708" w:rsidP="0015034D">
      <w:pPr>
        <w:pStyle w:val="ConsPlusNormal"/>
        <w:spacing w:line="360" w:lineRule="auto"/>
        <w:ind w:firstLine="709"/>
        <w:jc w:val="both"/>
        <w:rPr>
          <w:szCs w:val="28"/>
        </w:rPr>
      </w:pPr>
      <w:r w:rsidRPr="001B4BF6">
        <w:rPr>
          <w:szCs w:val="28"/>
        </w:rPr>
        <w:t>О</w:t>
      </w:r>
      <w:r w:rsidR="003D0E4E" w:rsidRPr="001B4BF6">
        <w:rPr>
          <w:szCs w:val="28"/>
        </w:rPr>
        <w:t>рганизация, участвующая в предоставлении муниципальной услуги в части приема документов и организации документооборота, - муниципальное бюджетное учреждение городского округа город Воронеж «Центр организации дорожного движения» (далее - учреждение).</w:t>
      </w:r>
    </w:p>
    <w:p w:rsidR="003D0E4E" w:rsidRPr="001B4BF6" w:rsidRDefault="003D0E4E" w:rsidP="0015034D">
      <w:pPr>
        <w:pStyle w:val="ConsPlusNormal"/>
        <w:spacing w:line="360" w:lineRule="auto"/>
        <w:ind w:firstLine="709"/>
        <w:jc w:val="both"/>
        <w:rPr>
          <w:szCs w:val="28"/>
        </w:rPr>
      </w:pPr>
      <w:r w:rsidRPr="001B4BF6">
        <w:rPr>
          <w:szCs w:val="28"/>
        </w:rPr>
        <w:t>За предоставлением муниципальной услуги заявитель может также обратиться в МФЦ.</w:t>
      </w:r>
    </w:p>
    <w:p w:rsidR="003D0E4E" w:rsidRPr="001B4BF6" w:rsidRDefault="003D0E4E" w:rsidP="0015034D">
      <w:pPr>
        <w:pStyle w:val="ConsPlusNormal"/>
        <w:spacing w:line="360" w:lineRule="auto"/>
        <w:ind w:firstLine="709"/>
        <w:jc w:val="both"/>
        <w:rPr>
          <w:szCs w:val="28"/>
        </w:rPr>
      </w:pPr>
      <w:r w:rsidRPr="001B4BF6">
        <w:rPr>
          <w:szCs w:val="28"/>
        </w:rPr>
        <w:t xml:space="preserve">1.3.2. Сведения о месте нахождения, графике (режиме) работы, контактных телефонах (телефонах для справок и консультаций), </w:t>
      </w:r>
      <w:proofErr w:type="gramStart"/>
      <w:r w:rsidRPr="001B4BF6">
        <w:rPr>
          <w:szCs w:val="28"/>
        </w:rPr>
        <w:t>интернет-адресах</w:t>
      </w:r>
      <w:proofErr w:type="gramEnd"/>
      <w:r w:rsidRPr="001B4BF6">
        <w:rPr>
          <w:szCs w:val="28"/>
        </w:rPr>
        <w:t xml:space="preserve">, адресах электронной почты администрации городского округа город Воронеж, управления, учреждения, МФЦ приводятся в </w:t>
      </w:r>
      <w:hyperlink w:anchor="P483" w:history="1">
        <w:r w:rsidRPr="001B4BF6">
          <w:rPr>
            <w:szCs w:val="28"/>
          </w:rPr>
          <w:t>приложении № 1</w:t>
        </w:r>
      </w:hyperlink>
      <w:r w:rsidRPr="001B4BF6">
        <w:rPr>
          <w:szCs w:val="28"/>
        </w:rPr>
        <w:t xml:space="preserve"> к настоящему Административному регламенту и размещаются:</w:t>
      </w:r>
    </w:p>
    <w:p w:rsidR="003D0E4E" w:rsidRPr="001B4BF6" w:rsidRDefault="003D0E4E" w:rsidP="0015034D">
      <w:pPr>
        <w:pStyle w:val="ConsPlusNormal"/>
        <w:spacing w:line="360" w:lineRule="auto"/>
        <w:ind w:firstLine="709"/>
        <w:jc w:val="both"/>
        <w:rPr>
          <w:szCs w:val="28"/>
        </w:rPr>
      </w:pPr>
      <w:r w:rsidRPr="001B4BF6">
        <w:rPr>
          <w:szCs w:val="28"/>
        </w:rPr>
        <w:t>- на официальном сайте администрации городского округа город Воронеж в сети Интернет (www.voro</w:t>
      </w:r>
      <w:r w:rsidRPr="001B4BF6">
        <w:rPr>
          <w:szCs w:val="28"/>
          <w:lang w:val="en-US"/>
        </w:rPr>
        <w:t>n</w:t>
      </w:r>
      <w:r w:rsidRPr="001B4BF6">
        <w:rPr>
          <w:szCs w:val="28"/>
        </w:rPr>
        <w:t>ezh-city.ru);</w:t>
      </w:r>
    </w:p>
    <w:p w:rsidR="003D0E4E" w:rsidRPr="001B4BF6" w:rsidRDefault="003D0E4E" w:rsidP="0015034D">
      <w:pPr>
        <w:pStyle w:val="ConsPlusNormal"/>
        <w:spacing w:line="360" w:lineRule="auto"/>
        <w:ind w:firstLine="709"/>
        <w:jc w:val="both"/>
        <w:rPr>
          <w:szCs w:val="28"/>
        </w:rPr>
      </w:pPr>
      <w:r w:rsidRPr="001B4BF6">
        <w:rPr>
          <w:szCs w:val="28"/>
        </w:rPr>
        <w:t>- на официальном сайте правительства Воронежской области в сети Интернет в информационной системе Воронежской области «Портал государственных и муниципальных услуг Воронежской области» (www.govvrn.ru) (далее - Портал государственных и муниципальных услуг Воронежской области);</w:t>
      </w:r>
    </w:p>
    <w:p w:rsidR="003D0E4E" w:rsidRPr="001B4BF6" w:rsidRDefault="003D0E4E" w:rsidP="0015034D">
      <w:pPr>
        <w:pStyle w:val="ConsPlusNormal"/>
        <w:spacing w:line="360" w:lineRule="auto"/>
        <w:ind w:firstLine="709"/>
        <w:jc w:val="both"/>
        <w:rPr>
          <w:szCs w:val="28"/>
        </w:rPr>
      </w:pPr>
      <w:r w:rsidRPr="001B4BF6">
        <w:rPr>
          <w:szCs w:val="28"/>
        </w:rPr>
        <w:t>- на Едином портале государственных и муниципальных услуг (функций) в сети Интернет (www.gosuslugi.ru);</w:t>
      </w:r>
    </w:p>
    <w:p w:rsidR="003D0E4E" w:rsidRPr="001B4BF6" w:rsidRDefault="003D0E4E" w:rsidP="0015034D">
      <w:pPr>
        <w:pStyle w:val="ConsPlusNormal"/>
        <w:spacing w:line="360" w:lineRule="auto"/>
        <w:ind w:firstLine="709"/>
        <w:jc w:val="both"/>
        <w:rPr>
          <w:szCs w:val="28"/>
        </w:rPr>
      </w:pPr>
      <w:r w:rsidRPr="001B4BF6">
        <w:rPr>
          <w:szCs w:val="28"/>
        </w:rPr>
        <w:t>- на официальном сайте МФЦ (www.mydocume</w:t>
      </w:r>
      <w:r w:rsidRPr="001B4BF6">
        <w:rPr>
          <w:szCs w:val="28"/>
          <w:lang w:val="en-US"/>
        </w:rPr>
        <w:t>n</w:t>
      </w:r>
      <w:r w:rsidRPr="001B4BF6">
        <w:rPr>
          <w:szCs w:val="28"/>
        </w:rPr>
        <w:t>ts36.ru);</w:t>
      </w:r>
    </w:p>
    <w:p w:rsidR="003D0E4E" w:rsidRPr="001B4BF6" w:rsidRDefault="003D0E4E" w:rsidP="0015034D">
      <w:pPr>
        <w:pStyle w:val="ConsPlusNormal"/>
        <w:spacing w:line="360" w:lineRule="auto"/>
        <w:ind w:firstLine="709"/>
        <w:jc w:val="both"/>
        <w:rPr>
          <w:szCs w:val="28"/>
        </w:rPr>
      </w:pPr>
      <w:r w:rsidRPr="001B4BF6">
        <w:rPr>
          <w:szCs w:val="28"/>
        </w:rPr>
        <w:t>- на информационном стенде в управлении;</w:t>
      </w:r>
    </w:p>
    <w:p w:rsidR="003D0E4E" w:rsidRPr="001B4BF6" w:rsidRDefault="003D0E4E" w:rsidP="0015034D">
      <w:pPr>
        <w:pStyle w:val="ConsPlusNormal"/>
        <w:spacing w:line="360" w:lineRule="auto"/>
        <w:ind w:firstLine="709"/>
        <w:jc w:val="both"/>
        <w:rPr>
          <w:szCs w:val="28"/>
        </w:rPr>
      </w:pPr>
      <w:r w:rsidRPr="001B4BF6">
        <w:rPr>
          <w:szCs w:val="28"/>
        </w:rPr>
        <w:t>- на информационных стендах в учреждении;</w:t>
      </w:r>
    </w:p>
    <w:p w:rsidR="003D0E4E" w:rsidRPr="001B4BF6" w:rsidRDefault="003D0E4E" w:rsidP="0015034D">
      <w:pPr>
        <w:pStyle w:val="ConsPlusNormal"/>
        <w:spacing w:line="360" w:lineRule="auto"/>
        <w:ind w:firstLine="709"/>
        <w:jc w:val="both"/>
        <w:rPr>
          <w:szCs w:val="28"/>
        </w:rPr>
      </w:pPr>
      <w:r w:rsidRPr="001B4BF6">
        <w:rPr>
          <w:szCs w:val="28"/>
        </w:rPr>
        <w:t>- на информационных стендах в МФЦ.</w:t>
      </w:r>
    </w:p>
    <w:p w:rsidR="003D0E4E" w:rsidRPr="001B4BF6" w:rsidRDefault="003D0E4E" w:rsidP="0015034D">
      <w:pPr>
        <w:pStyle w:val="ConsPlusNormal"/>
        <w:spacing w:line="360" w:lineRule="auto"/>
        <w:ind w:firstLine="709"/>
        <w:jc w:val="both"/>
        <w:rPr>
          <w:szCs w:val="28"/>
        </w:rPr>
      </w:pPr>
      <w:r w:rsidRPr="001B4BF6">
        <w:rPr>
          <w:szCs w:val="28"/>
        </w:rPr>
        <w:t>1.3.3. Способы получения информации о месте нахождения и графиках работы органов и организаций, обращение в которые необходимо для получения муниципальной услуги:</w:t>
      </w:r>
    </w:p>
    <w:p w:rsidR="003D0E4E" w:rsidRPr="001B4BF6" w:rsidRDefault="003D0E4E" w:rsidP="0015034D">
      <w:pPr>
        <w:pStyle w:val="ConsPlusNormal"/>
        <w:spacing w:line="360" w:lineRule="auto"/>
        <w:ind w:firstLine="709"/>
        <w:jc w:val="both"/>
        <w:rPr>
          <w:szCs w:val="28"/>
        </w:rPr>
      </w:pPr>
      <w:r w:rsidRPr="001B4BF6">
        <w:rPr>
          <w:szCs w:val="28"/>
        </w:rPr>
        <w:lastRenderedPageBreak/>
        <w:t>- непосредственно в администрации городского округа город Воронеж, управлении, учреждении, МФЦ;</w:t>
      </w:r>
    </w:p>
    <w:p w:rsidR="003D0E4E" w:rsidRPr="001B4BF6" w:rsidRDefault="003D0E4E" w:rsidP="0015034D">
      <w:pPr>
        <w:pStyle w:val="ConsPlusNormal"/>
        <w:spacing w:line="360" w:lineRule="auto"/>
        <w:ind w:firstLine="709"/>
        <w:jc w:val="both"/>
        <w:rPr>
          <w:szCs w:val="28"/>
        </w:rPr>
      </w:pPr>
      <w:r w:rsidRPr="001B4BF6">
        <w:rPr>
          <w:szCs w:val="28"/>
        </w:rPr>
        <w:t>- с использованием средств телефонной и почтовой связи, средств сети Интернет.</w:t>
      </w:r>
    </w:p>
    <w:p w:rsidR="003D0E4E" w:rsidRPr="001B4BF6" w:rsidRDefault="003D0E4E" w:rsidP="0015034D">
      <w:pPr>
        <w:pStyle w:val="ConsPlusNormal"/>
        <w:spacing w:line="360" w:lineRule="auto"/>
        <w:ind w:firstLine="709"/>
        <w:jc w:val="both"/>
        <w:rPr>
          <w:szCs w:val="28"/>
        </w:rPr>
      </w:pPr>
      <w:r w:rsidRPr="001B4BF6">
        <w:rPr>
          <w:szCs w:val="28"/>
        </w:rPr>
        <w:t>1.3.4.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сведения о ходе предоставления указанных услуг предоставляются заявителям уполномоченными специалистами управления, учреждения, МФЦ (далее - специалисты).</w:t>
      </w:r>
    </w:p>
    <w:p w:rsidR="003D0E4E" w:rsidRPr="001B4BF6" w:rsidRDefault="003D0E4E" w:rsidP="0015034D">
      <w:pPr>
        <w:pStyle w:val="ConsPlusNormal"/>
        <w:spacing w:line="360" w:lineRule="auto"/>
        <w:ind w:firstLine="709"/>
        <w:jc w:val="both"/>
        <w:rPr>
          <w:szCs w:val="28"/>
        </w:rPr>
      </w:pPr>
      <w:r w:rsidRPr="001B4BF6">
        <w:rPr>
          <w:szCs w:val="28"/>
        </w:rPr>
        <w:t>Информирование о ходе предоставления муниципальной услуги осуществляется специалистами при личном контакте с заявителем, с использованием средств почтовой, телефонной связи, посредством электронной почты,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3D0E4E" w:rsidRPr="001B4BF6" w:rsidRDefault="003D0E4E" w:rsidP="0015034D">
      <w:pPr>
        <w:pStyle w:val="ConsPlusNormal"/>
        <w:spacing w:line="360" w:lineRule="auto"/>
        <w:ind w:firstLine="709"/>
        <w:jc w:val="both"/>
        <w:rPr>
          <w:szCs w:val="28"/>
        </w:rPr>
      </w:pPr>
      <w:r w:rsidRPr="001B4BF6">
        <w:rPr>
          <w:szCs w:val="28"/>
        </w:rPr>
        <w:t xml:space="preserve">На информационных стендах в местах предоставления муниципальной услуги, а также на официальных сайтах администрации городского округа город Воронеж, </w:t>
      </w:r>
      <w:r w:rsidR="00EC52AC">
        <w:rPr>
          <w:szCs w:val="28"/>
        </w:rPr>
        <w:t xml:space="preserve">учреждения, </w:t>
      </w:r>
      <w:r w:rsidRPr="001B4BF6">
        <w:rPr>
          <w:szCs w:val="28"/>
        </w:rPr>
        <w:t>МФЦ, на Портале государственных и муниципальных услуг Воронежской области, на Едином портале государственных и муниципальных услуг (функций) размещается также следующая информация:</w:t>
      </w:r>
    </w:p>
    <w:p w:rsidR="003D0E4E" w:rsidRPr="001B4BF6" w:rsidRDefault="003D0E4E" w:rsidP="0015034D">
      <w:pPr>
        <w:pStyle w:val="ConsPlusNormal"/>
        <w:spacing w:line="360" w:lineRule="auto"/>
        <w:ind w:firstLine="709"/>
        <w:jc w:val="both"/>
        <w:rPr>
          <w:szCs w:val="28"/>
        </w:rPr>
      </w:pPr>
      <w:r w:rsidRPr="001B4BF6">
        <w:rPr>
          <w:szCs w:val="28"/>
        </w:rPr>
        <w:t>- текст настоящего Административного регламента;</w:t>
      </w:r>
    </w:p>
    <w:p w:rsidR="003D0E4E" w:rsidRPr="001B4BF6" w:rsidRDefault="003D0E4E" w:rsidP="0015034D">
      <w:pPr>
        <w:pStyle w:val="ConsPlusNormal"/>
        <w:spacing w:line="360" w:lineRule="auto"/>
        <w:ind w:firstLine="709"/>
        <w:jc w:val="both"/>
        <w:rPr>
          <w:szCs w:val="28"/>
        </w:rPr>
      </w:pPr>
      <w:r w:rsidRPr="001B4BF6">
        <w:rPr>
          <w:szCs w:val="28"/>
        </w:rPr>
        <w:t>- тексты нормативных правовых актов, регулирующих предоставление муниципальной услуги, выдержки из них;</w:t>
      </w:r>
    </w:p>
    <w:p w:rsidR="003D0E4E" w:rsidRPr="001B4BF6" w:rsidRDefault="003D0E4E" w:rsidP="0015034D">
      <w:pPr>
        <w:pStyle w:val="ConsPlusNormal"/>
        <w:spacing w:line="360" w:lineRule="auto"/>
        <w:ind w:firstLine="709"/>
        <w:jc w:val="both"/>
        <w:rPr>
          <w:szCs w:val="28"/>
        </w:rPr>
      </w:pPr>
      <w:r w:rsidRPr="001B4BF6">
        <w:rPr>
          <w:szCs w:val="28"/>
        </w:rPr>
        <w:t>- формы, образцы заявлений, иных документов.</w:t>
      </w:r>
    </w:p>
    <w:p w:rsidR="003D0E4E" w:rsidRPr="001B4BF6" w:rsidRDefault="003D0E4E" w:rsidP="0015034D">
      <w:pPr>
        <w:pStyle w:val="ConsPlusNormal"/>
        <w:spacing w:line="360" w:lineRule="auto"/>
        <w:ind w:firstLine="709"/>
        <w:jc w:val="both"/>
        <w:rPr>
          <w:szCs w:val="28"/>
        </w:rPr>
      </w:pPr>
      <w:r w:rsidRPr="001B4BF6">
        <w:rPr>
          <w:szCs w:val="28"/>
        </w:rPr>
        <w:t>1.3.5. Заявители, представившие заявление на получение муниципальной услуги, в обязательном порядке информируются специалистами:</w:t>
      </w:r>
    </w:p>
    <w:p w:rsidR="003D0E4E" w:rsidRPr="001B4BF6" w:rsidRDefault="003D0E4E" w:rsidP="0015034D">
      <w:pPr>
        <w:pStyle w:val="ConsPlusNormal"/>
        <w:spacing w:line="360" w:lineRule="auto"/>
        <w:ind w:firstLine="709"/>
        <w:jc w:val="both"/>
        <w:rPr>
          <w:szCs w:val="28"/>
        </w:rPr>
      </w:pPr>
      <w:r w:rsidRPr="001B4BF6">
        <w:rPr>
          <w:szCs w:val="28"/>
        </w:rPr>
        <w:t>- о порядке предоставления муниципальной услуги;</w:t>
      </w:r>
    </w:p>
    <w:p w:rsidR="003D0E4E" w:rsidRPr="001B4BF6" w:rsidRDefault="003D0E4E" w:rsidP="0015034D">
      <w:pPr>
        <w:pStyle w:val="ConsPlusNormal"/>
        <w:spacing w:line="360" w:lineRule="auto"/>
        <w:ind w:firstLine="709"/>
        <w:jc w:val="both"/>
        <w:rPr>
          <w:szCs w:val="28"/>
        </w:rPr>
      </w:pPr>
      <w:r w:rsidRPr="001B4BF6">
        <w:rPr>
          <w:szCs w:val="28"/>
        </w:rPr>
        <w:t>- о ходе предоставления муниципальной услуги;</w:t>
      </w:r>
    </w:p>
    <w:p w:rsidR="003D0E4E" w:rsidRPr="001B4BF6" w:rsidRDefault="003D0E4E" w:rsidP="0015034D">
      <w:pPr>
        <w:pStyle w:val="ConsPlusNormal"/>
        <w:spacing w:line="360" w:lineRule="auto"/>
        <w:ind w:firstLine="709"/>
        <w:jc w:val="both"/>
        <w:rPr>
          <w:szCs w:val="28"/>
        </w:rPr>
      </w:pPr>
      <w:r w:rsidRPr="001B4BF6">
        <w:rPr>
          <w:szCs w:val="28"/>
        </w:rPr>
        <w:lastRenderedPageBreak/>
        <w:t>- о приостановлении предоставления муниципальной услуги или отказе в предоставлении муниципальной услуги.</w:t>
      </w:r>
    </w:p>
    <w:p w:rsidR="003D0E4E" w:rsidRPr="001B4BF6" w:rsidRDefault="003D0E4E" w:rsidP="0015034D">
      <w:pPr>
        <w:pStyle w:val="ConsPlusNormal"/>
        <w:spacing w:line="360" w:lineRule="auto"/>
        <w:ind w:firstLine="709"/>
        <w:jc w:val="both"/>
        <w:rPr>
          <w:szCs w:val="28"/>
        </w:rPr>
      </w:pPr>
      <w:r w:rsidRPr="001B4BF6">
        <w:rPr>
          <w:szCs w:val="28"/>
        </w:rPr>
        <w:t>1.3.6. Информация о сроке завершения оформления документов и возможности их получения заявителю сообщается при подаче документов.</w:t>
      </w:r>
    </w:p>
    <w:p w:rsidR="003D0E4E" w:rsidRPr="001B4BF6" w:rsidRDefault="003D0E4E" w:rsidP="0015034D">
      <w:pPr>
        <w:pStyle w:val="ConsPlusNormal"/>
        <w:spacing w:line="360" w:lineRule="auto"/>
        <w:ind w:firstLine="709"/>
        <w:jc w:val="both"/>
        <w:rPr>
          <w:szCs w:val="28"/>
        </w:rPr>
      </w:pPr>
      <w:r w:rsidRPr="001B4BF6">
        <w:rPr>
          <w:szCs w:val="28"/>
        </w:rPr>
        <w:t>1.3.7. В любое время со дня приема документов заявитель имеет право на получение сведений о прохождении процедуры предоставления муниципальной услуги по внесению в реестр резидентных  парковочных разрешений</w:t>
      </w:r>
      <w:r w:rsidR="005459F4" w:rsidRPr="001B4BF6">
        <w:rPr>
          <w:szCs w:val="28"/>
        </w:rPr>
        <w:t xml:space="preserve"> городского округа город Воронеж записи о резидентном парковочном разрешении и об аннулировании резидентного парковочного разрешения</w:t>
      </w:r>
      <w:r w:rsidRPr="001B4BF6">
        <w:rPr>
          <w:szCs w:val="28"/>
        </w:rPr>
        <w:t xml:space="preserve"> с использованием средств телефонной связи, почтовой связи, средств сети Интернет, а также при личном контакте со специалистами.</w:t>
      </w:r>
    </w:p>
    <w:p w:rsidR="003D0E4E" w:rsidRPr="001B4BF6" w:rsidRDefault="003D0E4E" w:rsidP="0015034D">
      <w:pPr>
        <w:pStyle w:val="ConsPlusNormal"/>
        <w:spacing w:line="360" w:lineRule="auto"/>
        <w:ind w:firstLine="709"/>
        <w:jc w:val="both"/>
        <w:rPr>
          <w:szCs w:val="28"/>
        </w:rPr>
      </w:pPr>
      <w:r w:rsidRPr="001B4BF6">
        <w:rPr>
          <w:szCs w:val="28"/>
        </w:rPr>
        <w:t>При ответах на телефонные звонки и устные обращения специалисты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занимаемой должности специалиста, принявшего телефонный звонок.</w:t>
      </w:r>
    </w:p>
    <w:p w:rsidR="003D0E4E" w:rsidRPr="001B4BF6" w:rsidRDefault="003D0E4E" w:rsidP="0015034D">
      <w:pPr>
        <w:pStyle w:val="ConsPlusNormal"/>
        <w:spacing w:line="360" w:lineRule="auto"/>
        <w:ind w:firstLine="709"/>
        <w:jc w:val="both"/>
        <w:rPr>
          <w:szCs w:val="28"/>
        </w:rPr>
      </w:pPr>
      <w:r w:rsidRPr="001B4BF6">
        <w:rPr>
          <w:szCs w:val="28"/>
        </w:rPr>
        <w:t xml:space="preserve">При </w:t>
      </w:r>
      <w:r w:rsidR="007B37A9" w:rsidRPr="001B4BF6">
        <w:rPr>
          <w:szCs w:val="28"/>
        </w:rPr>
        <w:t>отсутствии у</w:t>
      </w:r>
      <w:r w:rsidRPr="001B4BF6">
        <w:rPr>
          <w:szCs w:val="28"/>
        </w:rPr>
        <w:t xml:space="preserve"> специалиста, принявшего звонок, самостоятельно ответить на поставленные вопросы телефонный звонок должен быть переадресован (переведен) другому специалисту или же обратившемуся гражданину должен быть сообщен телефонный номер, по которому можно получить необходимую информацию.</w:t>
      </w:r>
    </w:p>
    <w:p w:rsidR="003D0E4E" w:rsidRPr="001B4BF6" w:rsidRDefault="003D0E4E" w:rsidP="0015034D">
      <w:pPr>
        <w:pStyle w:val="ConsPlusNormal"/>
        <w:spacing w:line="360" w:lineRule="auto"/>
        <w:ind w:firstLine="709"/>
        <w:jc w:val="both"/>
        <w:rPr>
          <w:szCs w:val="28"/>
        </w:rPr>
      </w:pPr>
      <w:r w:rsidRPr="001B4BF6">
        <w:rPr>
          <w:szCs w:val="28"/>
        </w:rPr>
        <w:t>Информирование при личном общении проводится ежедневно (кроме выходных и праздничных дней) в соответствии с режимом работы управления и учреждения. При устном информировании специалист, ответственный за информирование граждан и организаций, подробно и в вежливой форме информирует заявителя по интересующим вопросам.</w:t>
      </w:r>
    </w:p>
    <w:p w:rsidR="003D0E4E" w:rsidRPr="001B4BF6" w:rsidRDefault="003D0E4E" w:rsidP="0015034D">
      <w:pPr>
        <w:pStyle w:val="ConsPlusNormal"/>
        <w:spacing w:line="360" w:lineRule="auto"/>
        <w:ind w:firstLine="709"/>
        <w:jc w:val="both"/>
        <w:rPr>
          <w:szCs w:val="28"/>
        </w:rPr>
      </w:pPr>
      <w:r w:rsidRPr="001B4BF6">
        <w:rPr>
          <w:szCs w:val="28"/>
        </w:rPr>
        <w:t xml:space="preserve">При информировании по письменным обращениям ответ на обращение направляется почтой в адрес заявителя либо по адресу электронной почты в срок, не превышающий 5 рабочих дней со дня регистрации письменного </w:t>
      </w:r>
      <w:r w:rsidRPr="001B4BF6">
        <w:rPr>
          <w:szCs w:val="28"/>
        </w:rPr>
        <w:lastRenderedPageBreak/>
        <w:t>обращения.</w:t>
      </w:r>
    </w:p>
    <w:p w:rsidR="003D0E4E" w:rsidRPr="001B4BF6" w:rsidRDefault="003D0E4E" w:rsidP="0015034D">
      <w:pPr>
        <w:pStyle w:val="ConsPlusNormal"/>
        <w:spacing w:line="360" w:lineRule="auto"/>
        <w:ind w:firstLine="709"/>
        <w:jc w:val="both"/>
        <w:rPr>
          <w:szCs w:val="28"/>
        </w:rPr>
      </w:pPr>
      <w:r w:rsidRPr="001B4BF6">
        <w:rPr>
          <w:szCs w:val="28"/>
        </w:rPr>
        <w:t>При подаче заявления в электронной форме сведения о ходе предоставления муниципальной услуги заявитель получает в формате текстовых сообщений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 не позднее рабочего дня, следующего за днем исполнения административной процедуры.</w:t>
      </w:r>
    </w:p>
    <w:p w:rsidR="002C1B71" w:rsidRPr="001B4BF6" w:rsidRDefault="002C1B71" w:rsidP="0015034D">
      <w:pPr>
        <w:pStyle w:val="ConsPlusNormal"/>
        <w:spacing w:line="360" w:lineRule="auto"/>
        <w:ind w:firstLine="540"/>
        <w:jc w:val="both"/>
        <w:rPr>
          <w:szCs w:val="28"/>
        </w:rPr>
      </w:pPr>
    </w:p>
    <w:p w:rsidR="006072B1" w:rsidRPr="001B4BF6" w:rsidRDefault="006072B1" w:rsidP="0015034D">
      <w:pPr>
        <w:pStyle w:val="ConsPlusNormal"/>
        <w:spacing w:line="360" w:lineRule="auto"/>
        <w:jc w:val="center"/>
        <w:outlineLvl w:val="1"/>
        <w:rPr>
          <w:szCs w:val="28"/>
        </w:rPr>
      </w:pPr>
      <w:r w:rsidRPr="001B4BF6">
        <w:rPr>
          <w:szCs w:val="28"/>
        </w:rPr>
        <w:t>2. СТАНДАРТ ПРЕДОСТАВЛЕНИЯ МУНИЦИПАЛЬНОЙ УСЛУГИ</w:t>
      </w:r>
    </w:p>
    <w:p w:rsidR="006072B1" w:rsidRPr="00D215A2" w:rsidRDefault="006072B1" w:rsidP="0015034D">
      <w:pPr>
        <w:pStyle w:val="ConsPlusNormal"/>
        <w:spacing w:line="360" w:lineRule="auto"/>
        <w:jc w:val="center"/>
        <w:rPr>
          <w:sz w:val="10"/>
          <w:szCs w:val="10"/>
        </w:rPr>
      </w:pPr>
    </w:p>
    <w:p w:rsidR="006072B1" w:rsidRPr="001B4BF6" w:rsidRDefault="006072B1" w:rsidP="0015034D">
      <w:pPr>
        <w:pStyle w:val="ConsPlusNormal"/>
        <w:spacing w:line="360" w:lineRule="auto"/>
        <w:jc w:val="center"/>
        <w:outlineLvl w:val="2"/>
        <w:rPr>
          <w:szCs w:val="28"/>
        </w:rPr>
      </w:pPr>
      <w:r w:rsidRPr="001B4BF6">
        <w:rPr>
          <w:szCs w:val="28"/>
        </w:rPr>
        <w:t>2.1. Наименование муниципальной услуги</w:t>
      </w:r>
    </w:p>
    <w:p w:rsidR="006072B1" w:rsidRPr="0015034D" w:rsidRDefault="006072B1" w:rsidP="0015034D">
      <w:pPr>
        <w:pStyle w:val="ConsPlusNormal"/>
        <w:spacing w:line="360" w:lineRule="auto"/>
        <w:ind w:firstLine="709"/>
        <w:jc w:val="center"/>
        <w:outlineLvl w:val="2"/>
        <w:rPr>
          <w:sz w:val="10"/>
          <w:szCs w:val="10"/>
        </w:rPr>
      </w:pPr>
    </w:p>
    <w:p w:rsidR="006072B1" w:rsidRPr="001B4BF6" w:rsidRDefault="006072B1" w:rsidP="0015034D">
      <w:pPr>
        <w:pStyle w:val="ConsPlusNormal"/>
        <w:spacing w:line="360" w:lineRule="auto"/>
        <w:ind w:firstLine="709"/>
        <w:jc w:val="both"/>
        <w:rPr>
          <w:szCs w:val="28"/>
        </w:rPr>
      </w:pPr>
      <w:r w:rsidRPr="001B4BF6">
        <w:rPr>
          <w:szCs w:val="28"/>
        </w:rPr>
        <w:t>В рамках действия настоящего Административного регламента осуществляется предоставление муниципальной услуги «Внесение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w:t>
      </w:r>
      <w:r w:rsidR="00B57DC5" w:rsidRPr="001B4BF6">
        <w:rPr>
          <w:szCs w:val="28"/>
        </w:rPr>
        <w:t>,</w:t>
      </w:r>
      <w:r w:rsidRPr="001B4BF6">
        <w:rPr>
          <w:szCs w:val="28"/>
        </w:rPr>
        <w:t xml:space="preserve"> об аннулировании резидентного парковочного разрешения».</w:t>
      </w:r>
    </w:p>
    <w:p w:rsidR="006072B1" w:rsidRPr="001B4BF6" w:rsidRDefault="006072B1" w:rsidP="0015034D">
      <w:pPr>
        <w:pStyle w:val="ConsPlusNormal"/>
        <w:spacing w:line="360" w:lineRule="auto"/>
        <w:ind w:firstLine="709"/>
        <w:jc w:val="both"/>
        <w:rPr>
          <w:szCs w:val="28"/>
        </w:rPr>
      </w:pPr>
    </w:p>
    <w:p w:rsidR="006072B1" w:rsidRPr="001B4BF6" w:rsidRDefault="006072B1" w:rsidP="0015034D">
      <w:pPr>
        <w:pStyle w:val="ConsPlusNormal"/>
        <w:spacing w:line="360" w:lineRule="auto"/>
        <w:jc w:val="center"/>
        <w:outlineLvl w:val="2"/>
        <w:rPr>
          <w:szCs w:val="28"/>
        </w:rPr>
      </w:pPr>
      <w:r w:rsidRPr="001B4BF6">
        <w:rPr>
          <w:szCs w:val="28"/>
        </w:rPr>
        <w:t>2.2. Наименование органа, предоставляющего</w:t>
      </w:r>
    </w:p>
    <w:p w:rsidR="006072B1" w:rsidRPr="001B4BF6" w:rsidRDefault="006072B1" w:rsidP="0015034D">
      <w:pPr>
        <w:pStyle w:val="ConsPlusNormal"/>
        <w:spacing w:line="360" w:lineRule="auto"/>
        <w:jc w:val="center"/>
        <w:outlineLvl w:val="2"/>
        <w:rPr>
          <w:szCs w:val="28"/>
        </w:rPr>
      </w:pPr>
      <w:r w:rsidRPr="001B4BF6">
        <w:rPr>
          <w:szCs w:val="28"/>
        </w:rPr>
        <w:t>муниципальную услугу</w:t>
      </w:r>
    </w:p>
    <w:p w:rsidR="006072B1" w:rsidRPr="0015034D" w:rsidRDefault="006072B1" w:rsidP="0015034D">
      <w:pPr>
        <w:pStyle w:val="ConsPlusNormal"/>
        <w:spacing w:line="360" w:lineRule="auto"/>
        <w:ind w:firstLine="709"/>
        <w:jc w:val="center"/>
        <w:outlineLvl w:val="2"/>
        <w:rPr>
          <w:sz w:val="10"/>
          <w:szCs w:val="10"/>
        </w:rPr>
      </w:pPr>
    </w:p>
    <w:p w:rsidR="006072B1" w:rsidRPr="001B4BF6" w:rsidRDefault="006072B1" w:rsidP="0015034D">
      <w:pPr>
        <w:pStyle w:val="ConsPlusNormal"/>
        <w:spacing w:line="360" w:lineRule="auto"/>
        <w:ind w:firstLine="709"/>
        <w:jc w:val="both"/>
        <w:rPr>
          <w:szCs w:val="28"/>
        </w:rPr>
      </w:pPr>
      <w:r w:rsidRPr="001B4BF6">
        <w:rPr>
          <w:szCs w:val="28"/>
        </w:rPr>
        <w:t>2.2.1. Орган, предоставляющий муниципальную услугу, - администрация городского округа город Воронеж.</w:t>
      </w:r>
    </w:p>
    <w:p w:rsidR="006072B1" w:rsidRPr="001B4BF6" w:rsidRDefault="006072B1" w:rsidP="0015034D">
      <w:pPr>
        <w:pStyle w:val="ConsPlusNormal"/>
        <w:spacing w:line="360" w:lineRule="auto"/>
        <w:ind w:firstLine="709"/>
        <w:jc w:val="both"/>
        <w:rPr>
          <w:szCs w:val="28"/>
        </w:rPr>
      </w:pPr>
      <w:r w:rsidRPr="001B4BF6">
        <w:rPr>
          <w:szCs w:val="28"/>
        </w:rPr>
        <w:t>Структурное подразделение администрации городского округа город Воронеж, обеспечивающее организацию предоставления муниципальной услуги: - управление транспорта администрации городского округа город Воронеж.</w:t>
      </w:r>
    </w:p>
    <w:p w:rsidR="006072B1" w:rsidRPr="001B4BF6" w:rsidRDefault="00205708" w:rsidP="0015034D">
      <w:pPr>
        <w:pStyle w:val="ConsPlusNormal"/>
        <w:spacing w:line="360" w:lineRule="auto"/>
        <w:ind w:firstLine="709"/>
        <w:jc w:val="both"/>
        <w:rPr>
          <w:szCs w:val="28"/>
        </w:rPr>
      </w:pPr>
      <w:r w:rsidRPr="001B4BF6">
        <w:rPr>
          <w:szCs w:val="28"/>
        </w:rPr>
        <w:t>О</w:t>
      </w:r>
      <w:r w:rsidR="006072B1" w:rsidRPr="001B4BF6">
        <w:rPr>
          <w:szCs w:val="28"/>
        </w:rPr>
        <w:t xml:space="preserve">рганизация, участвующая в предоставлении муниципальной услуги в части приема документов и организации документооборота, - муниципальное </w:t>
      </w:r>
      <w:r w:rsidR="006072B1" w:rsidRPr="001B4BF6">
        <w:rPr>
          <w:szCs w:val="28"/>
        </w:rPr>
        <w:lastRenderedPageBreak/>
        <w:t>бюджетное учреждение городского округа город Воронеж «Центр организации дорожного движения».</w:t>
      </w:r>
    </w:p>
    <w:p w:rsidR="007B37A9" w:rsidRPr="001B4BF6" w:rsidRDefault="007B37A9" w:rsidP="0015034D">
      <w:pPr>
        <w:autoSpaceDE w:val="0"/>
        <w:autoSpaceDN w:val="0"/>
        <w:adjustRightInd w:val="0"/>
        <w:spacing w:after="0" w:line="360" w:lineRule="auto"/>
        <w:ind w:firstLine="540"/>
        <w:jc w:val="both"/>
        <w:rPr>
          <w:rFonts w:cs="Times New Roman"/>
          <w:szCs w:val="28"/>
        </w:rPr>
      </w:pPr>
      <w:r w:rsidRPr="001B4BF6">
        <w:rPr>
          <w:rFonts w:cs="Times New Roman"/>
          <w:szCs w:val="28"/>
        </w:rPr>
        <w:t>За предоставлением муниципальной услуги заявитель может также обратиться в МФЦ.</w:t>
      </w:r>
    </w:p>
    <w:p w:rsidR="00D8427E" w:rsidRPr="001B4BF6" w:rsidRDefault="006072B1" w:rsidP="0015034D">
      <w:pPr>
        <w:pStyle w:val="ConsPlusNormal"/>
        <w:spacing w:line="360" w:lineRule="auto"/>
        <w:ind w:firstLine="709"/>
        <w:jc w:val="both"/>
        <w:rPr>
          <w:szCs w:val="28"/>
        </w:rPr>
      </w:pPr>
      <w:r w:rsidRPr="001B4BF6">
        <w:rPr>
          <w:szCs w:val="28"/>
        </w:rPr>
        <w:t xml:space="preserve">2.2.2. </w:t>
      </w:r>
      <w:proofErr w:type="gramStart"/>
      <w:r w:rsidRPr="001B4BF6">
        <w:rPr>
          <w:szCs w:val="28"/>
        </w:rPr>
        <w:t>Управление</w:t>
      </w:r>
      <w:r w:rsidR="00EC52AC">
        <w:rPr>
          <w:szCs w:val="28"/>
        </w:rPr>
        <w:t xml:space="preserve">, учреждение </w:t>
      </w:r>
      <w:r w:rsidRPr="001B4BF6">
        <w:rPr>
          <w:szCs w:val="28"/>
        </w:rPr>
        <w:t xml:space="preserve">при предоставлении муниципальной услуги, в целях получения документов, необходимых для </w:t>
      </w:r>
      <w:r w:rsidR="00444796" w:rsidRPr="001B4BF6">
        <w:rPr>
          <w:szCs w:val="28"/>
        </w:rPr>
        <w:t>внесения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и об аннулировании резидентного парковочного разрешения</w:t>
      </w:r>
      <w:r w:rsidRPr="001B4BF6">
        <w:rPr>
          <w:szCs w:val="28"/>
        </w:rPr>
        <w:t>, информации для проверки сведений, представленных заявителем, осуществляет взаимодействие с</w:t>
      </w:r>
      <w:r w:rsidR="006555EA" w:rsidRPr="001B4BF6">
        <w:rPr>
          <w:szCs w:val="28"/>
        </w:rPr>
        <w:t xml:space="preserve"> управлением Федеральной службы государственной регистрации, кадастра и картографии по Воронежской</w:t>
      </w:r>
      <w:proofErr w:type="gramEnd"/>
      <w:r w:rsidR="006555EA" w:rsidRPr="001B4BF6">
        <w:rPr>
          <w:szCs w:val="28"/>
        </w:rPr>
        <w:t xml:space="preserve"> области, у</w:t>
      </w:r>
      <w:r w:rsidRPr="001B4BF6">
        <w:rPr>
          <w:szCs w:val="28"/>
        </w:rPr>
        <w:t>правлением Пенсионного фонда Российской Федерации в городе Воронеже, УВМ ГУ МВД России по Воронежской области</w:t>
      </w:r>
      <w:r w:rsidR="00D8427E" w:rsidRPr="001B4BF6">
        <w:rPr>
          <w:spacing w:val="2"/>
          <w:szCs w:val="28"/>
          <w:shd w:val="clear" w:color="auto" w:fill="FFFFFF"/>
        </w:rPr>
        <w:t xml:space="preserve">, </w:t>
      </w:r>
      <w:r w:rsidR="00D8427E" w:rsidRPr="001B4BF6">
        <w:rPr>
          <w:spacing w:val="2"/>
          <w:szCs w:val="28"/>
        </w:rPr>
        <w:t>управлением жилищных отношений.</w:t>
      </w:r>
    </w:p>
    <w:p w:rsidR="00444796" w:rsidRPr="001B4BF6" w:rsidRDefault="00444796" w:rsidP="0015034D">
      <w:pPr>
        <w:pStyle w:val="ConsPlusNormal"/>
        <w:spacing w:line="360" w:lineRule="auto"/>
        <w:ind w:firstLine="709"/>
        <w:jc w:val="both"/>
        <w:rPr>
          <w:szCs w:val="28"/>
        </w:rPr>
      </w:pPr>
      <w:r w:rsidRPr="001B4BF6">
        <w:rPr>
          <w:szCs w:val="28"/>
        </w:rPr>
        <w:t xml:space="preserve">2.2.3. </w:t>
      </w:r>
      <w:proofErr w:type="gramStart"/>
      <w:r w:rsidRPr="001B4BF6">
        <w:rPr>
          <w:szCs w:val="28"/>
        </w:rPr>
        <w:t xml:space="preserve">Запрещается требовать от заявителя осуществления действий, в том числе согласований, необходимых для получения данной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w:t>
      </w:r>
      <w:hyperlink r:id="rId8" w:history="1">
        <w:r w:rsidRPr="001B4BF6">
          <w:rPr>
            <w:szCs w:val="28"/>
          </w:rPr>
          <w:t>перечень</w:t>
        </w:r>
      </w:hyperlink>
      <w:r w:rsidRPr="001B4BF6">
        <w:rPr>
          <w:szCs w:val="28"/>
        </w:rPr>
        <w:t xml:space="preserve"> услуг, которые являются необходимыми и обязательными для предоставления муниципальных услуг, утвержденный решением Воронежской городской Думы от 14.03.2012 № 721-III.</w:t>
      </w:r>
      <w:proofErr w:type="gramEnd"/>
    </w:p>
    <w:p w:rsidR="00444796" w:rsidRPr="001B4BF6" w:rsidRDefault="00444796" w:rsidP="0015034D">
      <w:pPr>
        <w:pStyle w:val="ConsPlusNormal"/>
        <w:spacing w:line="360" w:lineRule="auto"/>
        <w:jc w:val="center"/>
        <w:outlineLvl w:val="2"/>
        <w:rPr>
          <w:szCs w:val="28"/>
        </w:rPr>
      </w:pPr>
      <w:r w:rsidRPr="001B4BF6">
        <w:rPr>
          <w:szCs w:val="28"/>
        </w:rPr>
        <w:t>2.3. Результат предоставления муниципальной услуги</w:t>
      </w:r>
    </w:p>
    <w:p w:rsidR="00444796" w:rsidRPr="0015034D" w:rsidRDefault="00444796" w:rsidP="0015034D">
      <w:pPr>
        <w:pStyle w:val="ConsPlusNormal"/>
        <w:spacing w:line="360" w:lineRule="auto"/>
        <w:ind w:firstLine="709"/>
        <w:jc w:val="center"/>
        <w:outlineLvl w:val="2"/>
        <w:rPr>
          <w:sz w:val="10"/>
          <w:szCs w:val="10"/>
        </w:rPr>
      </w:pPr>
    </w:p>
    <w:p w:rsidR="003E0AAD" w:rsidRPr="001B4BF6" w:rsidRDefault="00444796" w:rsidP="0015034D">
      <w:pPr>
        <w:pStyle w:val="ConsPlusNormal"/>
        <w:spacing w:line="360" w:lineRule="auto"/>
        <w:ind w:firstLine="709"/>
        <w:jc w:val="both"/>
        <w:rPr>
          <w:szCs w:val="28"/>
        </w:rPr>
      </w:pPr>
      <w:r w:rsidRPr="001B4BF6">
        <w:rPr>
          <w:szCs w:val="28"/>
        </w:rPr>
        <w:t>Результатом предоставления муниципальной услуги является выдача (направление) заявителю</w:t>
      </w:r>
      <w:r w:rsidR="003E0AAD" w:rsidRPr="001B4BF6">
        <w:rPr>
          <w:szCs w:val="28"/>
        </w:rPr>
        <w:t>:</w:t>
      </w:r>
    </w:p>
    <w:p w:rsidR="003E0AAD" w:rsidRPr="001B4BF6" w:rsidRDefault="003F4EEA" w:rsidP="0015034D">
      <w:pPr>
        <w:pStyle w:val="ConsPlusNormal"/>
        <w:spacing w:line="360" w:lineRule="auto"/>
        <w:ind w:firstLine="709"/>
        <w:jc w:val="both"/>
        <w:rPr>
          <w:szCs w:val="28"/>
        </w:rPr>
      </w:pPr>
      <w:r w:rsidRPr="001B4BF6">
        <w:rPr>
          <w:szCs w:val="28"/>
        </w:rPr>
        <w:t>-</w:t>
      </w:r>
      <w:r w:rsidR="00444796" w:rsidRPr="001B4BF6">
        <w:rPr>
          <w:szCs w:val="28"/>
        </w:rPr>
        <w:t xml:space="preserve"> уведомления о внесение в реестр резидентных парковочных разрешений городского округа город Воронеж записи о резидентном парковочном раз</w:t>
      </w:r>
      <w:r w:rsidRPr="001B4BF6">
        <w:rPr>
          <w:szCs w:val="28"/>
        </w:rPr>
        <w:t>решении;</w:t>
      </w:r>
    </w:p>
    <w:p w:rsidR="003F4EEA" w:rsidRPr="001B4BF6" w:rsidRDefault="003F4EEA" w:rsidP="0015034D">
      <w:pPr>
        <w:pStyle w:val="ConsPlusNormal"/>
        <w:spacing w:line="360" w:lineRule="auto"/>
        <w:ind w:firstLine="709"/>
        <w:jc w:val="both"/>
        <w:rPr>
          <w:szCs w:val="28"/>
        </w:rPr>
      </w:pPr>
      <w:r w:rsidRPr="001B4BF6">
        <w:rPr>
          <w:szCs w:val="28"/>
        </w:rPr>
        <w:lastRenderedPageBreak/>
        <w:t xml:space="preserve">- </w:t>
      </w:r>
      <w:r w:rsidR="00444796" w:rsidRPr="001B4BF6">
        <w:rPr>
          <w:szCs w:val="28"/>
        </w:rPr>
        <w:t>уведомления о внесение в реестр резидентных парковочных разрешений городского округа город Воронеж сведений об изменении записи о рез</w:t>
      </w:r>
      <w:r w:rsidRPr="001B4BF6">
        <w:rPr>
          <w:szCs w:val="28"/>
        </w:rPr>
        <w:t>идентном парковочном разрешении;</w:t>
      </w:r>
    </w:p>
    <w:p w:rsidR="003F4EEA" w:rsidRPr="001B4BF6" w:rsidRDefault="003F4EEA" w:rsidP="0015034D">
      <w:pPr>
        <w:pStyle w:val="ConsPlusNormal"/>
        <w:spacing w:line="360" w:lineRule="auto"/>
        <w:ind w:firstLine="709"/>
        <w:jc w:val="both"/>
        <w:rPr>
          <w:szCs w:val="28"/>
        </w:rPr>
      </w:pPr>
      <w:r w:rsidRPr="001B4BF6">
        <w:rPr>
          <w:szCs w:val="28"/>
        </w:rPr>
        <w:t>-</w:t>
      </w:r>
      <w:r w:rsidR="00444796" w:rsidRPr="001B4BF6">
        <w:rPr>
          <w:szCs w:val="28"/>
        </w:rPr>
        <w:t xml:space="preserve"> уведомления об аннулировании в реестр резидентных парковочных разрешений городского округа город Воронеж резид</w:t>
      </w:r>
      <w:r w:rsidRPr="001B4BF6">
        <w:rPr>
          <w:szCs w:val="28"/>
        </w:rPr>
        <w:t>ентного парковочного разрешения;</w:t>
      </w:r>
    </w:p>
    <w:p w:rsidR="00444796" w:rsidRPr="001B4BF6" w:rsidRDefault="003F4EEA" w:rsidP="0015034D">
      <w:pPr>
        <w:pStyle w:val="ConsPlusNormal"/>
        <w:spacing w:line="360" w:lineRule="auto"/>
        <w:ind w:firstLine="709"/>
        <w:jc w:val="both"/>
        <w:rPr>
          <w:szCs w:val="28"/>
        </w:rPr>
      </w:pPr>
      <w:r w:rsidRPr="001B4BF6">
        <w:rPr>
          <w:szCs w:val="28"/>
        </w:rPr>
        <w:t xml:space="preserve">- </w:t>
      </w:r>
      <w:r w:rsidR="00444796" w:rsidRPr="001B4BF6">
        <w:rPr>
          <w:szCs w:val="28"/>
        </w:rPr>
        <w:t>уведомления о мотивированном отказе в предоставлении муниципальной услуги.</w:t>
      </w:r>
    </w:p>
    <w:p w:rsidR="00EC2AC6" w:rsidRPr="001B4BF6" w:rsidRDefault="00EC2AC6" w:rsidP="0015034D">
      <w:pPr>
        <w:pStyle w:val="ConsPlusNormal"/>
        <w:spacing w:line="360" w:lineRule="auto"/>
        <w:ind w:firstLine="540"/>
        <w:jc w:val="both"/>
        <w:rPr>
          <w:szCs w:val="28"/>
        </w:rPr>
      </w:pPr>
    </w:p>
    <w:p w:rsidR="00444796" w:rsidRPr="001B4BF6" w:rsidRDefault="00444796" w:rsidP="0015034D">
      <w:pPr>
        <w:pStyle w:val="ConsPlusNormal"/>
        <w:spacing w:line="360" w:lineRule="auto"/>
        <w:jc w:val="center"/>
        <w:outlineLvl w:val="2"/>
        <w:rPr>
          <w:szCs w:val="28"/>
        </w:rPr>
      </w:pPr>
      <w:r w:rsidRPr="001B4BF6">
        <w:rPr>
          <w:szCs w:val="28"/>
        </w:rPr>
        <w:t>2.4. Сроки предоставления муниципальной услуги</w:t>
      </w:r>
    </w:p>
    <w:p w:rsidR="00444796" w:rsidRPr="0015034D" w:rsidRDefault="00444796" w:rsidP="0015034D">
      <w:pPr>
        <w:pStyle w:val="ConsPlusNormal"/>
        <w:spacing w:line="360" w:lineRule="auto"/>
        <w:ind w:firstLine="709"/>
        <w:jc w:val="center"/>
        <w:outlineLvl w:val="2"/>
        <w:rPr>
          <w:sz w:val="10"/>
          <w:szCs w:val="10"/>
        </w:rPr>
      </w:pPr>
    </w:p>
    <w:p w:rsidR="00DE69FB" w:rsidRPr="001B4BF6" w:rsidRDefault="00DE69FB" w:rsidP="0015034D">
      <w:pPr>
        <w:autoSpaceDE w:val="0"/>
        <w:autoSpaceDN w:val="0"/>
        <w:adjustRightInd w:val="0"/>
        <w:spacing w:after="0" w:line="360" w:lineRule="auto"/>
        <w:ind w:firstLine="540"/>
        <w:jc w:val="both"/>
        <w:rPr>
          <w:rFonts w:cs="Times New Roman"/>
          <w:szCs w:val="28"/>
        </w:rPr>
      </w:pPr>
      <w:r w:rsidRPr="001B4BF6">
        <w:rPr>
          <w:rFonts w:cs="Times New Roman"/>
          <w:szCs w:val="28"/>
        </w:rPr>
        <w:t xml:space="preserve">Срок предоставления муниципальной услуги не должен превышать 10 рабочих дней со дня представления заявления с приложением документов, необходимых для предоставления муниципальной услуги, предусмотренных </w:t>
      </w:r>
      <w:hyperlink r:id="rId9" w:history="1">
        <w:r w:rsidRPr="001B4BF6">
          <w:rPr>
            <w:rFonts w:cs="Times New Roman"/>
            <w:szCs w:val="28"/>
          </w:rPr>
          <w:t>пунктом 2.6.1</w:t>
        </w:r>
      </w:hyperlink>
      <w:r w:rsidRPr="001B4BF6">
        <w:rPr>
          <w:rFonts w:cs="Times New Roman"/>
          <w:szCs w:val="28"/>
        </w:rPr>
        <w:t xml:space="preserve"> настоящего Административного регламента.</w:t>
      </w:r>
    </w:p>
    <w:p w:rsidR="00DE69FB" w:rsidRPr="001B4BF6" w:rsidRDefault="00205708" w:rsidP="0015034D">
      <w:pPr>
        <w:pStyle w:val="ConsPlusNormal"/>
        <w:spacing w:line="360" w:lineRule="auto"/>
        <w:ind w:firstLine="709"/>
        <w:jc w:val="both"/>
        <w:rPr>
          <w:szCs w:val="28"/>
        </w:rPr>
      </w:pPr>
      <w:r w:rsidRPr="001B4BF6">
        <w:rPr>
          <w:szCs w:val="28"/>
        </w:rPr>
        <w:t>Срок исполнения административной процедуры по</w:t>
      </w:r>
      <w:r w:rsidR="00DE69FB" w:rsidRPr="001B4BF6">
        <w:rPr>
          <w:szCs w:val="28"/>
        </w:rPr>
        <w:t xml:space="preserve"> регистрации заявления и прилагаемых к нему документов </w:t>
      </w:r>
      <w:r w:rsidR="00444796" w:rsidRPr="001B4BF6">
        <w:rPr>
          <w:szCs w:val="28"/>
        </w:rPr>
        <w:t xml:space="preserve">– в течение 1 рабочего дня. </w:t>
      </w:r>
    </w:p>
    <w:p w:rsidR="00444796" w:rsidRPr="001B4BF6" w:rsidRDefault="00444796" w:rsidP="0015034D">
      <w:pPr>
        <w:pStyle w:val="ConsPlusNormal"/>
        <w:spacing w:line="360" w:lineRule="auto"/>
        <w:ind w:firstLine="709"/>
        <w:jc w:val="both"/>
        <w:rPr>
          <w:szCs w:val="28"/>
        </w:rPr>
      </w:pPr>
      <w:r w:rsidRPr="001B4BF6">
        <w:rPr>
          <w:szCs w:val="28"/>
        </w:rPr>
        <w:t>При поступлении заявления и прилагаемых к нему документов в электронной форме в выходные (праздничные) дни регистрация производится на следующий рабочий день.</w:t>
      </w:r>
    </w:p>
    <w:p w:rsidR="00444796" w:rsidRPr="001B4BF6" w:rsidRDefault="00444796" w:rsidP="0015034D">
      <w:pPr>
        <w:pStyle w:val="ConsPlusNormal"/>
        <w:spacing w:line="360" w:lineRule="auto"/>
        <w:ind w:firstLine="709"/>
        <w:jc w:val="both"/>
        <w:rPr>
          <w:szCs w:val="28"/>
        </w:rPr>
      </w:pPr>
      <w:r w:rsidRPr="001B4BF6">
        <w:rPr>
          <w:szCs w:val="28"/>
        </w:rPr>
        <w:t>Срок исполнения административной процедуры по рассмотрению представле</w:t>
      </w:r>
      <w:r w:rsidR="00DE69FB" w:rsidRPr="001B4BF6">
        <w:rPr>
          <w:szCs w:val="28"/>
        </w:rPr>
        <w:t>нных документов</w:t>
      </w:r>
      <w:r w:rsidRPr="001B4BF6">
        <w:rPr>
          <w:szCs w:val="28"/>
        </w:rPr>
        <w:t>, в том числе истребованию документов</w:t>
      </w:r>
      <w:r w:rsidR="00DE69FB" w:rsidRPr="001B4BF6">
        <w:rPr>
          <w:szCs w:val="28"/>
        </w:rPr>
        <w:t xml:space="preserve"> (сведений)</w:t>
      </w:r>
      <w:r w:rsidRPr="001B4BF6">
        <w:rPr>
          <w:szCs w:val="28"/>
        </w:rPr>
        <w:t xml:space="preserve">, указанных в </w:t>
      </w:r>
      <w:hyperlink w:anchor="P189" w:history="1">
        <w:r w:rsidRPr="001B4BF6">
          <w:rPr>
            <w:szCs w:val="28"/>
          </w:rPr>
          <w:t>пункте 2.6.2.</w:t>
        </w:r>
      </w:hyperlink>
      <w:r w:rsidRPr="001B4BF6">
        <w:rPr>
          <w:szCs w:val="28"/>
        </w:rPr>
        <w:t xml:space="preserve"> настоящего Административного регламента, которые находятся в распоряжении государственных органов, органов местного самоуправления и иных органов, в рамках межведомственного </w:t>
      </w:r>
      <w:r w:rsidRPr="00C70E0B">
        <w:rPr>
          <w:szCs w:val="28"/>
        </w:rPr>
        <w:t>взаимодействия, - 5 рабочих</w:t>
      </w:r>
      <w:r w:rsidRPr="001B4BF6">
        <w:rPr>
          <w:szCs w:val="28"/>
        </w:rPr>
        <w:t xml:space="preserve"> дней.</w:t>
      </w:r>
    </w:p>
    <w:p w:rsidR="00444796" w:rsidRPr="001B4BF6" w:rsidRDefault="00444796" w:rsidP="0015034D">
      <w:pPr>
        <w:pStyle w:val="ConsPlusNormal"/>
        <w:spacing w:line="360" w:lineRule="auto"/>
        <w:ind w:firstLine="709"/>
        <w:jc w:val="both"/>
        <w:rPr>
          <w:szCs w:val="28"/>
        </w:rPr>
      </w:pPr>
      <w:r w:rsidRPr="001B4BF6">
        <w:rPr>
          <w:szCs w:val="28"/>
        </w:rPr>
        <w:t xml:space="preserve">Срок исполнения административной процедуры по подготовке документов, подтверждающих результат предоставления муниципальной </w:t>
      </w:r>
      <w:r w:rsidRPr="00C70E0B">
        <w:rPr>
          <w:szCs w:val="28"/>
        </w:rPr>
        <w:t>услуги, - 3 рабочих</w:t>
      </w:r>
      <w:r w:rsidRPr="001B4BF6">
        <w:rPr>
          <w:szCs w:val="28"/>
        </w:rPr>
        <w:t xml:space="preserve"> дня.</w:t>
      </w:r>
    </w:p>
    <w:p w:rsidR="00444796" w:rsidRPr="001B4BF6" w:rsidRDefault="00444796" w:rsidP="0015034D">
      <w:pPr>
        <w:pStyle w:val="ConsPlusNormal"/>
        <w:spacing w:line="360" w:lineRule="auto"/>
        <w:ind w:firstLine="709"/>
        <w:jc w:val="both"/>
        <w:rPr>
          <w:szCs w:val="28"/>
        </w:rPr>
      </w:pPr>
      <w:proofErr w:type="gramStart"/>
      <w:r w:rsidRPr="001B4BF6">
        <w:rPr>
          <w:szCs w:val="28"/>
        </w:rPr>
        <w:t xml:space="preserve">Срок исполнения административной процедуры по выдаче </w:t>
      </w:r>
      <w:r w:rsidRPr="001B4BF6">
        <w:rPr>
          <w:szCs w:val="28"/>
        </w:rPr>
        <w:lastRenderedPageBreak/>
        <w:t xml:space="preserve">(направлению) заявителю </w:t>
      </w:r>
      <w:r w:rsidR="00B57DC5" w:rsidRPr="001B4BF6">
        <w:rPr>
          <w:szCs w:val="28"/>
        </w:rPr>
        <w:t>уведомления о внесени</w:t>
      </w:r>
      <w:r w:rsidR="002D3D29">
        <w:rPr>
          <w:szCs w:val="28"/>
        </w:rPr>
        <w:t>и</w:t>
      </w:r>
      <w:r w:rsidR="00B57DC5" w:rsidRPr="001B4BF6">
        <w:rPr>
          <w:szCs w:val="28"/>
        </w:rPr>
        <w:t xml:space="preserve">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об аннулировании резидентного парковочного разрешения либо уведомления о мотивированном отказе в предоставлении муниципальной услуги</w:t>
      </w:r>
      <w:r w:rsidRPr="001B4BF6">
        <w:rPr>
          <w:szCs w:val="28"/>
        </w:rPr>
        <w:t>, - в течение 1 рабочего дня со дня принятия решения.</w:t>
      </w:r>
      <w:proofErr w:type="gramEnd"/>
    </w:p>
    <w:p w:rsidR="00444796" w:rsidRPr="001B4BF6" w:rsidRDefault="00444796" w:rsidP="0015034D">
      <w:pPr>
        <w:pStyle w:val="ConsPlusNormal"/>
        <w:spacing w:line="360" w:lineRule="auto"/>
        <w:ind w:firstLine="709"/>
        <w:jc w:val="both"/>
        <w:rPr>
          <w:szCs w:val="28"/>
        </w:rPr>
      </w:pPr>
      <w:r w:rsidRPr="001B4BF6">
        <w:rPr>
          <w:szCs w:val="28"/>
        </w:rPr>
        <w:t>Срок исправления технических ошибок, допущенных при оформлении документов, не должен превышать 3 рабочих дней со дня обнаружения ошибки или получения от любого заинтересованного лица в письменной форме заявления об ошибке в записях.</w:t>
      </w:r>
    </w:p>
    <w:p w:rsidR="00444796" w:rsidRPr="001B4BF6" w:rsidRDefault="00444796" w:rsidP="0015034D">
      <w:pPr>
        <w:pStyle w:val="ConsPlusNormal"/>
        <w:spacing w:line="360" w:lineRule="auto"/>
        <w:jc w:val="center"/>
        <w:outlineLvl w:val="2"/>
        <w:rPr>
          <w:szCs w:val="28"/>
        </w:rPr>
      </w:pPr>
    </w:p>
    <w:p w:rsidR="00B57DC5" w:rsidRPr="001B4BF6" w:rsidRDefault="00B57DC5" w:rsidP="00D215A2">
      <w:pPr>
        <w:pStyle w:val="ConsPlusNormal"/>
        <w:spacing w:line="360" w:lineRule="auto"/>
        <w:jc w:val="center"/>
        <w:outlineLvl w:val="2"/>
        <w:rPr>
          <w:szCs w:val="28"/>
        </w:rPr>
      </w:pPr>
      <w:r w:rsidRPr="001B4BF6">
        <w:rPr>
          <w:szCs w:val="28"/>
        </w:rPr>
        <w:t>2.5. Правовые основания</w:t>
      </w:r>
      <w:r w:rsidR="00205708" w:rsidRPr="001B4BF6">
        <w:rPr>
          <w:szCs w:val="28"/>
        </w:rPr>
        <w:t xml:space="preserve"> для</w:t>
      </w:r>
      <w:r w:rsidRPr="001B4BF6">
        <w:rPr>
          <w:szCs w:val="28"/>
        </w:rPr>
        <w:t xml:space="preserve"> предоставления муниципальной услуги</w:t>
      </w:r>
    </w:p>
    <w:p w:rsidR="00B57DC5" w:rsidRPr="00D215A2" w:rsidRDefault="00B57DC5" w:rsidP="0015034D">
      <w:pPr>
        <w:pStyle w:val="ConsPlusNormal"/>
        <w:spacing w:line="360" w:lineRule="auto"/>
        <w:ind w:firstLine="709"/>
        <w:jc w:val="center"/>
        <w:outlineLvl w:val="2"/>
        <w:rPr>
          <w:sz w:val="10"/>
          <w:szCs w:val="10"/>
        </w:rPr>
      </w:pPr>
    </w:p>
    <w:p w:rsidR="00B57DC5" w:rsidRPr="001B4BF6" w:rsidRDefault="00B57DC5" w:rsidP="0015034D">
      <w:pPr>
        <w:pStyle w:val="ConsPlusNormal"/>
        <w:spacing w:line="360" w:lineRule="auto"/>
        <w:ind w:firstLine="709"/>
        <w:jc w:val="both"/>
        <w:rPr>
          <w:szCs w:val="28"/>
        </w:rPr>
      </w:pPr>
      <w:r w:rsidRPr="001B4BF6">
        <w:rPr>
          <w:szCs w:val="28"/>
        </w:rPr>
        <w:t xml:space="preserve">Предоставление муниципальной услуги «Внесение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об аннулировании резидентного парковочного разрешения» осуществляется в соответствии </w:t>
      </w:r>
      <w:proofErr w:type="gramStart"/>
      <w:r w:rsidRPr="001B4BF6">
        <w:rPr>
          <w:szCs w:val="28"/>
        </w:rPr>
        <w:t>с</w:t>
      </w:r>
      <w:proofErr w:type="gramEnd"/>
      <w:r w:rsidRPr="001B4BF6">
        <w:rPr>
          <w:szCs w:val="28"/>
        </w:rPr>
        <w:t>:</w:t>
      </w:r>
    </w:p>
    <w:p w:rsidR="00B57DC5" w:rsidRPr="001B4BF6" w:rsidRDefault="00B57DC5" w:rsidP="0015034D">
      <w:pPr>
        <w:pStyle w:val="ConsPlusNormal"/>
        <w:spacing w:line="360" w:lineRule="auto"/>
        <w:ind w:firstLine="709"/>
        <w:jc w:val="both"/>
        <w:rPr>
          <w:szCs w:val="28"/>
        </w:rPr>
      </w:pPr>
      <w:r w:rsidRPr="001B4BF6">
        <w:rPr>
          <w:szCs w:val="28"/>
        </w:rPr>
        <w:t xml:space="preserve">- Федеральным </w:t>
      </w:r>
      <w:hyperlink r:id="rId10" w:history="1">
        <w:r w:rsidRPr="001B4BF6">
          <w:rPr>
            <w:szCs w:val="28"/>
          </w:rPr>
          <w:t>законом</w:t>
        </w:r>
      </w:hyperlink>
      <w:r w:rsidRPr="001B4BF6">
        <w:rPr>
          <w:szCs w:val="28"/>
        </w:rPr>
        <w:t xml:space="preserve"> от 06.10.2003 № 131-ФЗ «Об общих принципах организации местного самоуправления в Российской Федерации» («Собрание законодательства РФ», 06.10.2003, № 40, ст. 3822; «Парламентская газета», 08.10.2003 № 186; «Российская газета», 08.10.2003, № 202);</w:t>
      </w:r>
    </w:p>
    <w:p w:rsidR="00B57DC5" w:rsidRPr="001B4BF6" w:rsidRDefault="00B57DC5" w:rsidP="0015034D">
      <w:pPr>
        <w:pStyle w:val="ConsPlusNormal"/>
        <w:spacing w:line="360" w:lineRule="auto"/>
        <w:ind w:firstLine="709"/>
        <w:jc w:val="both"/>
        <w:rPr>
          <w:szCs w:val="28"/>
        </w:rPr>
      </w:pPr>
      <w:r w:rsidRPr="001B4BF6">
        <w:rPr>
          <w:szCs w:val="28"/>
        </w:rPr>
        <w:t xml:space="preserve">- Федеральным </w:t>
      </w:r>
      <w:hyperlink r:id="rId11" w:history="1">
        <w:r w:rsidRPr="001B4BF6">
          <w:rPr>
            <w:szCs w:val="28"/>
          </w:rPr>
          <w:t>законом</w:t>
        </w:r>
      </w:hyperlink>
      <w:r w:rsidRPr="001B4BF6">
        <w:rPr>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«Парламентская газета», 14.11.2007, № 156-157; «Российская газета», 14.11.2007, № 254);</w:t>
      </w:r>
    </w:p>
    <w:p w:rsidR="00B57DC5" w:rsidRDefault="00B57DC5" w:rsidP="0015034D">
      <w:pPr>
        <w:pStyle w:val="ConsPlusNormal"/>
        <w:spacing w:line="360" w:lineRule="auto"/>
        <w:ind w:firstLine="709"/>
        <w:jc w:val="both"/>
        <w:rPr>
          <w:szCs w:val="28"/>
        </w:rPr>
      </w:pPr>
      <w:r w:rsidRPr="001B4BF6">
        <w:rPr>
          <w:szCs w:val="28"/>
        </w:rPr>
        <w:t xml:space="preserve">- Федеральным </w:t>
      </w:r>
      <w:hyperlink r:id="rId12" w:history="1">
        <w:r w:rsidRPr="001B4BF6">
          <w:rPr>
            <w:szCs w:val="28"/>
          </w:rPr>
          <w:t>законом</w:t>
        </w:r>
      </w:hyperlink>
      <w:r w:rsidRPr="001B4BF6">
        <w:rPr>
          <w:szCs w:val="28"/>
        </w:rPr>
        <w:t xml:space="preserve"> от 27.07.2010 № 210-ФЗ «Об организации </w:t>
      </w:r>
      <w:r w:rsidRPr="001B4BF6">
        <w:rPr>
          <w:szCs w:val="28"/>
        </w:rPr>
        <w:lastRenderedPageBreak/>
        <w:t xml:space="preserve">предоставления государственных и муниципальных услуг» («Российская газета», 30.07.2010, № 168; «Собрание законодательства РФ», 02.08.2010, </w:t>
      </w:r>
      <w:r w:rsidR="00205708" w:rsidRPr="001B4BF6">
        <w:rPr>
          <w:szCs w:val="28"/>
        </w:rPr>
        <w:t xml:space="preserve">    </w:t>
      </w:r>
      <w:r w:rsidRPr="001B4BF6">
        <w:rPr>
          <w:szCs w:val="28"/>
        </w:rPr>
        <w:t>№ 31, ст. 4179);</w:t>
      </w:r>
    </w:p>
    <w:p w:rsidR="00EC52AC" w:rsidRPr="00F16AAC" w:rsidRDefault="00EC52AC" w:rsidP="00EC52AC">
      <w:pPr>
        <w:tabs>
          <w:tab w:val="left" w:pos="1134"/>
        </w:tabs>
        <w:spacing w:after="0" w:line="312" w:lineRule="auto"/>
        <w:ind w:firstLine="709"/>
        <w:jc w:val="both"/>
        <w:rPr>
          <w:rFonts w:eastAsia="Times New Roman" w:cs="Times New Roman"/>
          <w:szCs w:val="28"/>
        </w:rPr>
      </w:pPr>
      <w:r>
        <w:rPr>
          <w:szCs w:val="28"/>
        </w:rPr>
        <w:t xml:space="preserve">- </w:t>
      </w:r>
      <w:r w:rsidRPr="00F16AAC">
        <w:rPr>
          <w:rFonts w:eastAsia="Times New Roman" w:cs="Times New Roman"/>
          <w:szCs w:val="28"/>
        </w:rPr>
        <w:t>«Федеральным законом от 06.04.2011 № 63-ФЗ «Об электронной подписи» («Собрание законодательства РФ», 11.04.2011, № 15, ст. 2036; «Парламентская газета», 08-14.04.2011, № 17; «Российская газета», 08.04.2011, № 75);</w:t>
      </w:r>
    </w:p>
    <w:p w:rsidR="00EC52AC" w:rsidRPr="00324C8C" w:rsidRDefault="00EC52AC" w:rsidP="00EC52AC">
      <w:pPr>
        <w:pStyle w:val="ConsPlusNormal"/>
        <w:spacing w:line="360" w:lineRule="auto"/>
        <w:ind w:firstLine="709"/>
        <w:jc w:val="both"/>
        <w:rPr>
          <w:szCs w:val="28"/>
        </w:rPr>
      </w:pPr>
      <w:r w:rsidRPr="00F16AAC">
        <w:rPr>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(«Собрание законодательства РФ», 04.02.2013, № 5, ст. 377);</w:t>
      </w:r>
    </w:p>
    <w:p w:rsidR="00B57DC5" w:rsidRDefault="00B57DC5" w:rsidP="0015034D">
      <w:pPr>
        <w:pStyle w:val="ConsPlusNormal"/>
        <w:spacing w:line="360" w:lineRule="auto"/>
        <w:ind w:firstLine="709"/>
        <w:jc w:val="both"/>
        <w:rPr>
          <w:rFonts w:eastAsia="Calibri"/>
          <w:szCs w:val="28"/>
          <w:lang w:eastAsia="en-US"/>
        </w:rPr>
      </w:pPr>
      <w:r w:rsidRPr="001B4BF6">
        <w:rPr>
          <w:szCs w:val="28"/>
        </w:rPr>
        <w:t>- постановлением администрации городского округа город Воронеж от 09.10.2014 № 1405</w:t>
      </w:r>
      <w:r w:rsidRPr="001B4BF6">
        <w:rPr>
          <w:rFonts w:eastAsia="Calibri"/>
          <w:szCs w:val="28"/>
          <w:lang w:eastAsia="en-US"/>
        </w:rPr>
        <w:t xml:space="preserve"> </w:t>
      </w:r>
      <w:r w:rsidRPr="001B4BF6">
        <w:rPr>
          <w:szCs w:val="28"/>
        </w:rPr>
        <w:t>«</w:t>
      </w:r>
      <w:r w:rsidRPr="001B4BF6">
        <w:rPr>
          <w:rFonts w:eastAsia="Calibri"/>
          <w:szCs w:val="28"/>
          <w:lang w:eastAsia="en-US"/>
        </w:rPr>
        <w:t xml:space="preserve">Об утверждении Положения о </w:t>
      </w:r>
      <w:r w:rsidRPr="001B4BF6">
        <w:rPr>
          <w:szCs w:val="28"/>
        </w:rPr>
        <w:t xml:space="preserve">порядке создания и использования, в том числе </w:t>
      </w:r>
      <w:r w:rsidRPr="001B4BF6">
        <w:rPr>
          <w:rFonts w:eastAsia="Calibri"/>
          <w:szCs w:val="28"/>
          <w:lang w:eastAsia="en-US"/>
        </w:rPr>
        <w:t>на платной основе парковками (парковочными местами), расположенными на автомобильных дорогах общего пользования местного значения городского округа город Воронеж»;</w:t>
      </w:r>
    </w:p>
    <w:p w:rsidR="00EC52AC" w:rsidRPr="001B4BF6" w:rsidRDefault="00EC52AC" w:rsidP="00EC52AC">
      <w:pPr>
        <w:pStyle w:val="ConsPlusNormal"/>
        <w:spacing w:line="360" w:lineRule="auto"/>
        <w:ind w:firstLine="709"/>
        <w:jc w:val="both"/>
        <w:rPr>
          <w:szCs w:val="28"/>
        </w:rPr>
      </w:pPr>
      <w:r w:rsidRPr="001B4BF6">
        <w:rPr>
          <w:szCs w:val="28"/>
        </w:rPr>
        <w:t xml:space="preserve">- </w:t>
      </w:r>
      <w:hyperlink r:id="rId13" w:history="1">
        <w:r w:rsidRPr="001B4BF6">
          <w:rPr>
            <w:szCs w:val="28"/>
          </w:rPr>
          <w:t>Уставом</w:t>
        </w:r>
      </w:hyperlink>
      <w:r w:rsidRPr="001B4BF6">
        <w:rPr>
          <w:szCs w:val="28"/>
        </w:rPr>
        <w:t xml:space="preserve"> городского округа город Воронеж, принятым постановлением Воронежской городской Думы от 27.10.2004 № 150-I («Воронежский курьер», 16.11.2004, № 130);</w:t>
      </w:r>
    </w:p>
    <w:p w:rsidR="00EC52AC" w:rsidRPr="001B4BF6" w:rsidRDefault="00EC52AC" w:rsidP="00EC52AC">
      <w:pPr>
        <w:pStyle w:val="ConsPlusNormal"/>
        <w:spacing w:line="360" w:lineRule="auto"/>
        <w:ind w:firstLine="709"/>
        <w:jc w:val="both"/>
        <w:rPr>
          <w:rFonts w:eastAsia="Calibri"/>
          <w:szCs w:val="28"/>
          <w:lang w:eastAsia="en-US"/>
        </w:rPr>
      </w:pPr>
      <w:r w:rsidRPr="001B4BF6">
        <w:rPr>
          <w:szCs w:val="28"/>
        </w:rPr>
        <w:t xml:space="preserve">- </w:t>
      </w:r>
      <w:hyperlink r:id="rId14" w:history="1">
        <w:r w:rsidRPr="001B4BF6">
          <w:rPr>
            <w:szCs w:val="28"/>
          </w:rPr>
          <w:t>решением</w:t>
        </w:r>
      </w:hyperlink>
      <w:r w:rsidRPr="001B4BF6">
        <w:rPr>
          <w:szCs w:val="28"/>
        </w:rPr>
        <w:t xml:space="preserve">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 («Воронежский курьер», 29.03.2012, № 33)</w:t>
      </w:r>
    </w:p>
    <w:p w:rsidR="00B57DC5" w:rsidRPr="001B4BF6" w:rsidRDefault="00B57DC5" w:rsidP="0015034D">
      <w:pPr>
        <w:pStyle w:val="ConsPlusNormal"/>
        <w:spacing w:line="360" w:lineRule="auto"/>
        <w:ind w:firstLine="709"/>
        <w:jc w:val="both"/>
        <w:rPr>
          <w:szCs w:val="28"/>
        </w:rPr>
      </w:pPr>
      <w:r w:rsidRPr="001B4BF6">
        <w:rPr>
          <w:szCs w:val="28"/>
        </w:rPr>
        <w:t>и другими правовыми актами.</w:t>
      </w:r>
    </w:p>
    <w:p w:rsidR="00B57DC5" w:rsidRPr="001B4BF6" w:rsidRDefault="00B57DC5" w:rsidP="0015034D">
      <w:pPr>
        <w:pStyle w:val="ConsPlusNormal"/>
        <w:spacing w:line="360" w:lineRule="auto"/>
        <w:ind w:firstLine="709"/>
        <w:jc w:val="both"/>
        <w:rPr>
          <w:szCs w:val="28"/>
        </w:rPr>
      </w:pPr>
    </w:p>
    <w:p w:rsidR="00B57DC5" w:rsidRPr="001B4BF6" w:rsidRDefault="00B57DC5" w:rsidP="00D215A2">
      <w:pPr>
        <w:pStyle w:val="ConsPlusNormal"/>
        <w:spacing w:line="360" w:lineRule="auto"/>
        <w:jc w:val="center"/>
        <w:outlineLvl w:val="2"/>
        <w:rPr>
          <w:szCs w:val="28"/>
        </w:rPr>
      </w:pPr>
      <w:r w:rsidRPr="001B4BF6">
        <w:rPr>
          <w:szCs w:val="28"/>
        </w:rPr>
        <w:t>2.6. Исчерпывающий перечень документов, необходимых</w:t>
      </w:r>
    </w:p>
    <w:p w:rsidR="00B57DC5" w:rsidRPr="001B4BF6" w:rsidRDefault="00B57DC5" w:rsidP="00D215A2">
      <w:pPr>
        <w:pStyle w:val="ConsPlusNormal"/>
        <w:spacing w:line="360" w:lineRule="auto"/>
        <w:jc w:val="center"/>
        <w:rPr>
          <w:szCs w:val="28"/>
        </w:rPr>
      </w:pPr>
      <w:r w:rsidRPr="001B4BF6">
        <w:rPr>
          <w:szCs w:val="28"/>
        </w:rPr>
        <w:t>в соответствии с законодательными или иными нормативными</w:t>
      </w:r>
    </w:p>
    <w:p w:rsidR="00B57DC5" w:rsidRPr="001B4BF6" w:rsidRDefault="00B57DC5" w:rsidP="00D215A2">
      <w:pPr>
        <w:pStyle w:val="ConsPlusNormal"/>
        <w:spacing w:line="360" w:lineRule="auto"/>
        <w:jc w:val="center"/>
        <w:rPr>
          <w:szCs w:val="28"/>
        </w:rPr>
      </w:pPr>
      <w:r w:rsidRPr="001B4BF6">
        <w:rPr>
          <w:szCs w:val="28"/>
        </w:rPr>
        <w:t>правовыми актами для предоставления муниципальной услуги</w:t>
      </w:r>
    </w:p>
    <w:p w:rsidR="00B57DC5" w:rsidRPr="00D215A2" w:rsidRDefault="00B57DC5" w:rsidP="0015034D">
      <w:pPr>
        <w:pStyle w:val="ConsPlusNormal"/>
        <w:spacing w:line="360" w:lineRule="auto"/>
        <w:ind w:firstLine="709"/>
        <w:jc w:val="center"/>
        <w:outlineLvl w:val="2"/>
        <w:rPr>
          <w:sz w:val="10"/>
          <w:szCs w:val="10"/>
        </w:rPr>
      </w:pPr>
    </w:p>
    <w:p w:rsidR="00B57DC5" w:rsidRPr="001B4BF6" w:rsidRDefault="00B57DC5" w:rsidP="0015034D">
      <w:pPr>
        <w:pStyle w:val="ConsPlusNormal"/>
        <w:spacing w:line="360" w:lineRule="auto"/>
        <w:ind w:firstLine="709"/>
        <w:jc w:val="both"/>
        <w:rPr>
          <w:szCs w:val="28"/>
        </w:rPr>
      </w:pPr>
      <w:r w:rsidRPr="001B4BF6">
        <w:rPr>
          <w:szCs w:val="28"/>
        </w:rPr>
        <w:lastRenderedPageBreak/>
        <w:t>2.6.1.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B57DC5" w:rsidRPr="001B4BF6" w:rsidRDefault="00B57DC5" w:rsidP="0015034D">
      <w:pPr>
        <w:pStyle w:val="ConsPlusNormal"/>
        <w:spacing w:line="360" w:lineRule="auto"/>
        <w:ind w:firstLine="709"/>
        <w:jc w:val="both"/>
        <w:rPr>
          <w:szCs w:val="28"/>
        </w:rPr>
      </w:pPr>
      <w:r w:rsidRPr="001B4BF6">
        <w:rPr>
          <w:szCs w:val="28"/>
        </w:rPr>
        <w:t>Муниципальная услуга предоставляется на основании заявления, поступившего в управление, учреждение или в МФЦ.</w:t>
      </w:r>
    </w:p>
    <w:p w:rsidR="00B57DC5" w:rsidRPr="001B4BF6" w:rsidRDefault="00B57DC5" w:rsidP="0015034D">
      <w:pPr>
        <w:pStyle w:val="ConsPlusNormal"/>
        <w:spacing w:line="360" w:lineRule="auto"/>
        <w:ind w:firstLine="709"/>
        <w:jc w:val="both"/>
        <w:rPr>
          <w:szCs w:val="28"/>
        </w:rPr>
      </w:pPr>
      <w:proofErr w:type="gramStart"/>
      <w:r w:rsidRPr="001B4BF6">
        <w:rPr>
          <w:szCs w:val="28"/>
        </w:rPr>
        <w:t>В письменном заявлении должна быть указана информация о заявителе (Ф.И.О., паспортные данные, адрес регистрации, контактный телефон (телефон указывается по желанию).</w:t>
      </w:r>
      <w:proofErr w:type="gramEnd"/>
      <w:r w:rsidRPr="001B4BF6">
        <w:rPr>
          <w:szCs w:val="28"/>
        </w:rPr>
        <w:t xml:space="preserve"> Заявление должно быть подписано заявителем или его уполномоченным представителем.</w:t>
      </w:r>
    </w:p>
    <w:p w:rsidR="00B7038A" w:rsidRDefault="00B7038A" w:rsidP="00B7038A">
      <w:pPr>
        <w:tabs>
          <w:tab w:val="left" w:pos="3145"/>
        </w:tabs>
        <w:spacing w:after="0" w:line="360" w:lineRule="auto"/>
        <w:ind w:firstLine="709"/>
        <w:jc w:val="both"/>
        <w:rPr>
          <w:szCs w:val="28"/>
        </w:rPr>
      </w:pPr>
      <w:r>
        <w:rPr>
          <w:szCs w:val="28"/>
        </w:rPr>
        <w:t xml:space="preserve">2.6.1. При обращении о внесении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и об аннулировании резидентного парковочного разрешения, к </w:t>
      </w:r>
      <w:hyperlink r:id="rId15" w:anchor="P629" w:history="1">
        <w:r w:rsidRPr="00B7038A">
          <w:rPr>
            <w:rStyle w:val="a3"/>
            <w:color w:val="auto"/>
            <w:szCs w:val="28"/>
            <w:u w:val="none"/>
          </w:rPr>
          <w:t>заявлению</w:t>
        </w:r>
      </w:hyperlink>
      <w:r w:rsidRPr="00B7038A">
        <w:rPr>
          <w:szCs w:val="28"/>
        </w:rPr>
        <w:t xml:space="preserve"> </w:t>
      </w:r>
      <w:r>
        <w:rPr>
          <w:szCs w:val="28"/>
        </w:rPr>
        <w:t>(форма заявления приведена в приложении № 2 к настоящему Административному регламенту) прилагаются следующие документы:</w:t>
      </w:r>
    </w:p>
    <w:p w:rsidR="00B7038A" w:rsidRDefault="00B7038A" w:rsidP="00B7038A">
      <w:pPr>
        <w:pStyle w:val="ConsPlusNormal"/>
        <w:spacing w:line="360" w:lineRule="auto"/>
        <w:ind w:firstLine="709"/>
        <w:jc w:val="both"/>
        <w:rPr>
          <w:szCs w:val="28"/>
        </w:rPr>
      </w:pPr>
      <w:r>
        <w:rPr>
          <w:szCs w:val="28"/>
        </w:rPr>
        <w:t>- документ, удостоверяющий личность заявителя;</w:t>
      </w:r>
    </w:p>
    <w:p w:rsidR="00B7038A" w:rsidRDefault="00B7038A" w:rsidP="00B7038A">
      <w:pPr>
        <w:pStyle w:val="ConsPlusNormal"/>
        <w:spacing w:line="360" w:lineRule="auto"/>
        <w:ind w:firstLine="709"/>
        <w:jc w:val="both"/>
        <w:rPr>
          <w:szCs w:val="28"/>
        </w:rPr>
      </w:pPr>
      <w:r>
        <w:rPr>
          <w:szCs w:val="28"/>
        </w:rPr>
        <w:t>- документ, удостоверяющий личность представителя заявителя, в случае обращения представителя заявителя;</w:t>
      </w:r>
    </w:p>
    <w:p w:rsidR="00B7038A" w:rsidRDefault="00B7038A" w:rsidP="00B7038A">
      <w:pPr>
        <w:pStyle w:val="ConsPlusNormal"/>
        <w:spacing w:line="360" w:lineRule="auto"/>
        <w:ind w:firstLine="709"/>
        <w:jc w:val="both"/>
        <w:rPr>
          <w:szCs w:val="28"/>
        </w:rPr>
      </w:pPr>
      <w:r>
        <w:rPr>
          <w:szCs w:val="28"/>
        </w:rPr>
        <w:t>- документ, подтверждающий полномочия представителя заявителя, в случае обращения представителя заявителя (нотариально удостоверенная доверенность, если иное не установлено федеральным законом);</w:t>
      </w:r>
    </w:p>
    <w:p w:rsidR="00B7038A" w:rsidRDefault="00B7038A" w:rsidP="00B7038A">
      <w:pPr>
        <w:pStyle w:val="ConsPlusNormal"/>
        <w:spacing w:line="360" w:lineRule="auto"/>
        <w:ind w:firstLine="709"/>
        <w:jc w:val="both"/>
        <w:rPr>
          <w:i/>
          <w:szCs w:val="28"/>
        </w:rPr>
      </w:pPr>
      <w:r>
        <w:rPr>
          <w:szCs w:val="28"/>
        </w:rPr>
        <w:t>- документ, подтверждающий правомочия заявителя в отношении транспортного средства (паспорт транспортного средства или свидетельство о регистрации транспортного средства);</w:t>
      </w:r>
    </w:p>
    <w:p w:rsidR="00B7038A" w:rsidRDefault="00B7038A" w:rsidP="00B7038A">
      <w:pPr>
        <w:pStyle w:val="ConsPlusNormal"/>
        <w:spacing w:line="360" w:lineRule="auto"/>
        <w:ind w:firstLine="709"/>
        <w:jc w:val="both"/>
        <w:rPr>
          <w:szCs w:val="28"/>
        </w:rPr>
      </w:pPr>
      <w:proofErr w:type="gramStart"/>
      <w:r>
        <w:rPr>
          <w:szCs w:val="28"/>
        </w:rPr>
        <w:t xml:space="preserve">- документ, подтверждающий основания для аннулирования записи о резидентном парковочном разрешении (свидетельство о смерти резидента, решение суда о признании резидента безвестно отсутствующим, документ, </w:t>
      </w:r>
      <w:r>
        <w:rPr>
          <w:szCs w:val="28"/>
        </w:rPr>
        <w:lastRenderedPageBreak/>
        <w:t>подтверждающий отчуждение резидентом</w:t>
      </w:r>
      <w:r>
        <w:rPr>
          <w:rFonts w:eastAsia="Calibri"/>
          <w:szCs w:val="28"/>
          <w:lang w:eastAsia="en-US"/>
        </w:rPr>
        <w:t xml:space="preserve"> либо утрату транспортного средства, указанного в резидентном парковочном разрешении </w:t>
      </w:r>
      <w:r>
        <w:rPr>
          <w:szCs w:val="28"/>
        </w:rPr>
        <w:t>или другие документы) в случае обращения заявителя об аннулировании в реестр резидентных парковочных разрешений городского округа город Воронеж записи о резидентном парковочном разрешении;</w:t>
      </w:r>
      <w:proofErr w:type="gramEnd"/>
    </w:p>
    <w:p w:rsidR="00B7038A" w:rsidRDefault="00B7038A" w:rsidP="00B7038A">
      <w:pPr>
        <w:pStyle w:val="ConsPlusNormal"/>
        <w:shd w:val="clear" w:color="auto" w:fill="FFFFFF" w:themeFill="background1"/>
        <w:spacing w:line="360" w:lineRule="auto"/>
        <w:ind w:firstLine="540"/>
        <w:jc w:val="both"/>
        <w:rPr>
          <w:szCs w:val="28"/>
        </w:rPr>
      </w:pPr>
      <w:r>
        <w:rPr>
          <w:szCs w:val="28"/>
        </w:rPr>
        <w:t>-документ, подтверждающий право владения жилым помещением в многоквартирном либо индивидуальном жилом доме, право владения частью жилого помещения в многоквартирном либо индивидуальном жилом доме.</w:t>
      </w:r>
    </w:p>
    <w:p w:rsidR="00B7038A" w:rsidRDefault="00B7038A" w:rsidP="00B7038A">
      <w:pPr>
        <w:pStyle w:val="ConsPlusNormal"/>
        <w:spacing w:line="360" w:lineRule="auto"/>
        <w:ind w:firstLine="709"/>
        <w:jc w:val="both"/>
        <w:rPr>
          <w:szCs w:val="28"/>
        </w:rPr>
      </w:pPr>
      <w:bookmarkStart w:id="0" w:name="P181"/>
      <w:bookmarkEnd w:id="0"/>
      <w:r>
        <w:rPr>
          <w:szCs w:val="28"/>
        </w:rPr>
        <w:t>2.6.2.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B7038A" w:rsidRDefault="00B7038A" w:rsidP="00B7038A">
      <w:pPr>
        <w:pStyle w:val="ConsPlusNormal"/>
        <w:tabs>
          <w:tab w:val="left" w:pos="3261"/>
        </w:tabs>
        <w:spacing w:line="360" w:lineRule="auto"/>
        <w:ind w:firstLine="709"/>
        <w:jc w:val="both"/>
        <w:rPr>
          <w:szCs w:val="28"/>
        </w:rPr>
      </w:pPr>
      <w:r>
        <w:rPr>
          <w:szCs w:val="28"/>
        </w:rPr>
        <w:t>- сведения из страхового свидетельства обязательного пенсионного страхования (в случае предоставления документа заявителем предъявляется СНИЛС и его копия).</w:t>
      </w:r>
    </w:p>
    <w:p w:rsidR="00B7038A" w:rsidRDefault="00B7038A" w:rsidP="00B7038A">
      <w:pPr>
        <w:pStyle w:val="ConsPlusNormal"/>
        <w:spacing w:line="360" w:lineRule="auto"/>
        <w:ind w:firstLine="709"/>
        <w:jc w:val="both"/>
        <w:rPr>
          <w:szCs w:val="28"/>
        </w:rPr>
      </w:pPr>
      <w:r>
        <w:rPr>
          <w:szCs w:val="28"/>
        </w:rPr>
        <w:t>Для предоставления муниципальной услуги управление в рамках межведомственного взаимодействия запрашивает данные документы в Управлении Пенсионного фонда Российской Федерации в городе Воронеже;</w:t>
      </w:r>
    </w:p>
    <w:p w:rsidR="00B7038A" w:rsidRDefault="00B7038A" w:rsidP="00B7038A">
      <w:pPr>
        <w:pStyle w:val="ConsPlusNormal"/>
        <w:spacing w:line="360" w:lineRule="auto"/>
        <w:ind w:firstLine="709"/>
        <w:jc w:val="both"/>
        <w:rPr>
          <w:szCs w:val="28"/>
        </w:rPr>
      </w:pPr>
      <w:r>
        <w:rPr>
          <w:szCs w:val="28"/>
        </w:rPr>
        <w:t>- документ, подтверждающий регистрацию заявителя по месту жительства или месту пребывания в городском округе город Воронеж, в границах территориальной зоны, на которую дается резидентное разрешение.</w:t>
      </w:r>
    </w:p>
    <w:p w:rsidR="00B7038A" w:rsidRDefault="00B7038A" w:rsidP="00B7038A">
      <w:pPr>
        <w:pStyle w:val="ConsPlusNormal"/>
        <w:spacing w:line="360" w:lineRule="auto"/>
        <w:ind w:firstLine="709"/>
        <w:jc w:val="both"/>
        <w:rPr>
          <w:szCs w:val="28"/>
        </w:rPr>
      </w:pPr>
      <w:r>
        <w:rPr>
          <w:szCs w:val="28"/>
        </w:rPr>
        <w:t>Для предоставления муниципальной услуги управление в рамках межведомственного взаимодействия запрашивает данные документы в УВМ ГУ МВД России по Воронежской области;</w:t>
      </w:r>
    </w:p>
    <w:p w:rsidR="00B7038A" w:rsidRDefault="00B7038A" w:rsidP="00B7038A">
      <w:pPr>
        <w:pStyle w:val="ConsPlusNormal"/>
        <w:spacing w:line="360" w:lineRule="auto"/>
        <w:ind w:firstLine="540"/>
        <w:jc w:val="both"/>
        <w:rPr>
          <w:szCs w:val="28"/>
        </w:rPr>
      </w:pPr>
      <w:r>
        <w:rPr>
          <w:szCs w:val="28"/>
        </w:rPr>
        <w:t>- выписка из Единого государственного реестра недвижимо</w:t>
      </w:r>
      <w:r w:rsidR="00AA557C">
        <w:rPr>
          <w:szCs w:val="28"/>
        </w:rPr>
        <w:t>сти</w:t>
      </w:r>
      <w:r>
        <w:rPr>
          <w:szCs w:val="28"/>
        </w:rPr>
        <w:t xml:space="preserve"> о зарегистрированных правах на объекты недвижимости</w:t>
      </w:r>
    </w:p>
    <w:p w:rsidR="00B7038A" w:rsidRDefault="00B7038A" w:rsidP="00B7038A">
      <w:pPr>
        <w:pStyle w:val="ConsPlusNormal"/>
        <w:spacing w:line="360" w:lineRule="auto"/>
        <w:ind w:firstLine="709"/>
        <w:jc w:val="both"/>
        <w:rPr>
          <w:spacing w:val="2"/>
          <w:szCs w:val="28"/>
          <w:shd w:val="clear" w:color="auto" w:fill="FFFFFF"/>
        </w:rPr>
      </w:pPr>
      <w:r>
        <w:rPr>
          <w:spacing w:val="2"/>
          <w:szCs w:val="28"/>
          <w:shd w:val="clear" w:color="auto" w:fill="FFFFFF"/>
        </w:rPr>
        <w:t xml:space="preserve">Для предоставления муниципальной услуги управление в рамках межведомственного взаимодействия запрашивает данный документ в Управлении Федеральной службы государственной регистрации, кадастра и </w:t>
      </w:r>
      <w:r>
        <w:rPr>
          <w:spacing w:val="2"/>
          <w:szCs w:val="28"/>
          <w:shd w:val="clear" w:color="auto" w:fill="FFFFFF"/>
        </w:rPr>
        <w:lastRenderedPageBreak/>
        <w:t>картографии по Воронежской области;</w:t>
      </w:r>
    </w:p>
    <w:p w:rsidR="00B7038A" w:rsidRDefault="00B7038A" w:rsidP="00B7038A">
      <w:pPr>
        <w:tabs>
          <w:tab w:val="left" w:pos="3145"/>
        </w:tabs>
        <w:spacing w:after="0" w:line="360" w:lineRule="auto"/>
        <w:ind w:firstLine="709"/>
        <w:jc w:val="both"/>
        <w:rPr>
          <w:szCs w:val="28"/>
        </w:rPr>
      </w:pPr>
      <w:r>
        <w:rPr>
          <w:szCs w:val="28"/>
        </w:rPr>
        <w:t xml:space="preserve">- </w:t>
      </w:r>
      <w:proofErr w:type="gramStart"/>
      <w:r>
        <w:rPr>
          <w:szCs w:val="28"/>
        </w:rPr>
        <w:t>документ</w:t>
      </w:r>
      <w:proofErr w:type="gramEnd"/>
      <w:r>
        <w:rPr>
          <w:szCs w:val="28"/>
        </w:rPr>
        <w:t xml:space="preserve"> подтверждающий наличие/отсутствие записи о резидентном парковочном разрешении в реестре резидентных парковочных разрешений городского округа город Воронеж.</w:t>
      </w:r>
    </w:p>
    <w:p w:rsidR="00B7038A" w:rsidRDefault="00B7038A" w:rsidP="00B7038A">
      <w:pPr>
        <w:tabs>
          <w:tab w:val="left" w:pos="3145"/>
        </w:tabs>
        <w:spacing w:after="0" w:line="360" w:lineRule="auto"/>
        <w:ind w:firstLine="709"/>
        <w:jc w:val="both"/>
        <w:rPr>
          <w:rFonts w:cs="Times New Roman"/>
          <w:spacing w:val="2"/>
          <w:szCs w:val="28"/>
        </w:rPr>
      </w:pPr>
      <w:r>
        <w:rPr>
          <w:rFonts w:cs="Times New Roman"/>
          <w:spacing w:val="2"/>
          <w:szCs w:val="28"/>
        </w:rPr>
        <w:t>Данный документ находится в распоряжении управления.</w:t>
      </w:r>
    </w:p>
    <w:p w:rsidR="00B7038A" w:rsidRDefault="00B7038A" w:rsidP="00B7038A">
      <w:pPr>
        <w:pStyle w:val="ConsPlusNormal"/>
        <w:spacing w:line="360" w:lineRule="auto"/>
        <w:ind w:firstLine="709"/>
        <w:jc w:val="both"/>
        <w:rPr>
          <w:szCs w:val="28"/>
        </w:rPr>
      </w:pPr>
      <w:r>
        <w:rPr>
          <w:szCs w:val="28"/>
        </w:rPr>
        <w:t xml:space="preserve">Заявитель вправе </w:t>
      </w:r>
      <w:proofErr w:type="gramStart"/>
      <w:r>
        <w:rPr>
          <w:szCs w:val="28"/>
        </w:rPr>
        <w:t>предоставить указанные документы</w:t>
      </w:r>
      <w:proofErr w:type="gramEnd"/>
      <w:r>
        <w:rPr>
          <w:szCs w:val="28"/>
        </w:rPr>
        <w:t xml:space="preserve"> самостоятельно.</w:t>
      </w:r>
    </w:p>
    <w:p w:rsidR="00B7038A" w:rsidRDefault="00B7038A" w:rsidP="00B7038A">
      <w:pPr>
        <w:pStyle w:val="ConsPlusNormal"/>
        <w:spacing w:line="360" w:lineRule="auto"/>
        <w:ind w:firstLine="709"/>
        <w:jc w:val="both"/>
        <w:rPr>
          <w:szCs w:val="28"/>
        </w:rPr>
      </w:pPr>
      <w:r>
        <w:rPr>
          <w:szCs w:val="28"/>
        </w:rPr>
        <w:t>Непредставление заявителем указанных документов не является основанием для отказа заявителю в предоставлении муниципальной услуги.</w:t>
      </w:r>
    </w:p>
    <w:p w:rsidR="00E62DE9" w:rsidRPr="001B4BF6" w:rsidRDefault="00E62DE9" w:rsidP="00B7038A">
      <w:pPr>
        <w:pStyle w:val="ConsPlusNormal"/>
        <w:spacing w:line="360" w:lineRule="auto"/>
        <w:ind w:firstLine="709"/>
        <w:jc w:val="both"/>
        <w:rPr>
          <w:szCs w:val="28"/>
        </w:rPr>
      </w:pPr>
      <w:r w:rsidRPr="001B4BF6">
        <w:rPr>
          <w:szCs w:val="28"/>
        </w:rPr>
        <w:t>Запрещается требовать от заявителя:</w:t>
      </w:r>
    </w:p>
    <w:p w:rsidR="00E62DE9" w:rsidRPr="001B4BF6" w:rsidRDefault="00E62DE9" w:rsidP="0015034D">
      <w:pPr>
        <w:pStyle w:val="ConsPlusNormal"/>
        <w:spacing w:line="360" w:lineRule="auto"/>
        <w:ind w:firstLine="709"/>
        <w:jc w:val="both"/>
        <w:rPr>
          <w:szCs w:val="28"/>
        </w:rPr>
      </w:pPr>
      <w:r w:rsidRPr="001B4BF6">
        <w:rPr>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62DE9" w:rsidRPr="001B4BF6" w:rsidRDefault="00E62DE9" w:rsidP="0015034D">
      <w:pPr>
        <w:pStyle w:val="ConsPlusNormal"/>
        <w:spacing w:line="360" w:lineRule="auto"/>
        <w:ind w:firstLine="709"/>
        <w:jc w:val="both"/>
        <w:rPr>
          <w:szCs w:val="28"/>
        </w:rPr>
      </w:pPr>
      <w:proofErr w:type="gramStart"/>
      <w:r w:rsidRPr="001B4BF6">
        <w:rPr>
          <w:szCs w:val="28"/>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w:t>
      </w:r>
      <w:hyperlink r:id="rId16" w:history="1">
        <w:r w:rsidRPr="001B4BF6">
          <w:rPr>
            <w:szCs w:val="28"/>
          </w:rPr>
          <w:t>части 6 статьи</w:t>
        </w:r>
        <w:proofErr w:type="gramEnd"/>
        <w:r w:rsidRPr="001B4BF6">
          <w:rPr>
            <w:szCs w:val="28"/>
          </w:rPr>
          <w:t xml:space="preserve"> 7</w:t>
        </w:r>
      </w:hyperlink>
      <w:r w:rsidRPr="001B4BF6">
        <w:rPr>
          <w:szCs w:val="28"/>
        </w:rPr>
        <w:t xml:space="preserve"> Федерального закона от 27.07.2010 № 210-ФЗ «Об организации предоставления государственных и муниципальных услуг».</w:t>
      </w:r>
    </w:p>
    <w:p w:rsidR="00E62DE9" w:rsidRPr="001B4BF6" w:rsidRDefault="00E62DE9" w:rsidP="0015034D">
      <w:pPr>
        <w:pStyle w:val="ConsPlusNormal"/>
        <w:spacing w:line="360" w:lineRule="auto"/>
        <w:ind w:firstLine="709"/>
        <w:jc w:val="both"/>
        <w:rPr>
          <w:szCs w:val="28"/>
        </w:rPr>
      </w:pPr>
      <w:r w:rsidRPr="001B4BF6">
        <w:rPr>
          <w:szCs w:val="28"/>
        </w:rPr>
        <w:t xml:space="preserve">2.6.3. Перечень услуг, которые являются необходимыми и обязательными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 </w:t>
      </w:r>
    </w:p>
    <w:p w:rsidR="00E62DE9" w:rsidRPr="001B4BF6" w:rsidRDefault="00E62DE9" w:rsidP="0015034D">
      <w:pPr>
        <w:pStyle w:val="ConsPlusNormal"/>
        <w:spacing w:line="360" w:lineRule="auto"/>
        <w:ind w:firstLine="709"/>
        <w:jc w:val="both"/>
        <w:rPr>
          <w:spacing w:val="2"/>
          <w:szCs w:val="28"/>
          <w:shd w:val="clear" w:color="auto" w:fill="FFFFFF"/>
        </w:rPr>
      </w:pPr>
      <w:r w:rsidRPr="001B4BF6">
        <w:rPr>
          <w:spacing w:val="2"/>
          <w:szCs w:val="28"/>
          <w:shd w:val="clear" w:color="auto" w:fill="FFFFFF"/>
        </w:rPr>
        <w:t>Получение заявителем услуг, которые являются необходимыми и обязательными для предоставления муниципальной услуги, не требуется.</w:t>
      </w:r>
    </w:p>
    <w:p w:rsidR="00E62DE9" w:rsidRPr="001B4BF6" w:rsidRDefault="007B74E9" w:rsidP="0015034D">
      <w:pPr>
        <w:pStyle w:val="ConsPlusNormal"/>
        <w:spacing w:line="360" w:lineRule="auto"/>
        <w:ind w:firstLine="709"/>
        <w:jc w:val="both"/>
        <w:rPr>
          <w:szCs w:val="28"/>
        </w:rPr>
      </w:pPr>
      <w:hyperlink r:id="rId17" w:history="1">
        <w:proofErr w:type="gramStart"/>
        <w:r w:rsidR="00E62DE9" w:rsidRPr="001B4BF6">
          <w:rPr>
            <w:szCs w:val="28"/>
          </w:rPr>
          <w:t>Перечень</w:t>
        </w:r>
      </w:hyperlink>
      <w:r w:rsidR="00E62DE9" w:rsidRPr="001B4BF6">
        <w:rPr>
          <w:szCs w:val="28"/>
        </w:rPr>
        <w:t xml:space="preserve"> услуг, которые являются необходимыми и обязательными для предоставления муниципальной услуги, утвержден решением Воронежской городской Думы от 14.03.2012 № 721-III «Об утверждении Перечня услуг, которые являются необходимыми и обязательными для предоставления администрацией городского округа город Воронеж муниципальных услуг и предоставляются организациями, участвующими в предоставлении муниципальных услуг».</w:t>
      </w:r>
      <w:proofErr w:type="gramEnd"/>
    </w:p>
    <w:p w:rsidR="00E62DE9" w:rsidRPr="001B4BF6" w:rsidRDefault="00E62DE9" w:rsidP="00D215A2">
      <w:pPr>
        <w:pStyle w:val="ConsPlusNormal"/>
        <w:spacing w:line="360" w:lineRule="auto"/>
        <w:jc w:val="center"/>
        <w:outlineLvl w:val="2"/>
        <w:rPr>
          <w:szCs w:val="28"/>
          <w:highlight w:val="yellow"/>
        </w:rPr>
      </w:pPr>
    </w:p>
    <w:p w:rsidR="00E62DE9" w:rsidRPr="001B4BF6" w:rsidRDefault="00E62DE9" w:rsidP="00D215A2">
      <w:pPr>
        <w:pStyle w:val="ConsPlusNormal"/>
        <w:spacing w:line="360" w:lineRule="auto"/>
        <w:jc w:val="center"/>
        <w:outlineLvl w:val="2"/>
        <w:rPr>
          <w:szCs w:val="28"/>
        </w:rPr>
      </w:pPr>
      <w:r w:rsidRPr="001B4BF6">
        <w:rPr>
          <w:szCs w:val="28"/>
        </w:rPr>
        <w:t>2.7. Исчерпывающий перечень оснований для отказа в приеме</w:t>
      </w:r>
    </w:p>
    <w:p w:rsidR="00E62DE9" w:rsidRDefault="00E62DE9" w:rsidP="00D215A2">
      <w:pPr>
        <w:pStyle w:val="ConsPlusNormal"/>
        <w:spacing w:line="360" w:lineRule="auto"/>
        <w:jc w:val="center"/>
        <w:outlineLvl w:val="2"/>
        <w:rPr>
          <w:szCs w:val="28"/>
        </w:rPr>
      </w:pPr>
      <w:r w:rsidRPr="001B4BF6">
        <w:rPr>
          <w:szCs w:val="28"/>
        </w:rPr>
        <w:t>документов, необходимых для предоставления муниципальной услуги</w:t>
      </w:r>
    </w:p>
    <w:p w:rsidR="00AA557C" w:rsidRPr="001B4BF6" w:rsidRDefault="00AA557C" w:rsidP="00D215A2">
      <w:pPr>
        <w:pStyle w:val="ConsPlusNormal"/>
        <w:spacing w:line="360" w:lineRule="auto"/>
        <w:jc w:val="center"/>
        <w:outlineLvl w:val="2"/>
        <w:rPr>
          <w:szCs w:val="28"/>
        </w:rPr>
      </w:pPr>
    </w:p>
    <w:p w:rsidR="00E62DE9" w:rsidRPr="00D215A2" w:rsidRDefault="00E62DE9" w:rsidP="0015034D">
      <w:pPr>
        <w:pStyle w:val="ConsPlusNormal"/>
        <w:spacing w:line="360" w:lineRule="auto"/>
        <w:ind w:firstLine="709"/>
        <w:jc w:val="center"/>
        <w:outlineLvl w:val="2"/>
        <w:rPr>
          <w:sz w:val="10"/>
          <w:szCs w:val="10"/>
        </w:rPr>
      </w:pPr>
    </w:p>
    <w:p w:rsidR="00E62DE9" w:rsidRPr="001B4BF6" w:rsidRDefault="00E62DE9" w:rsidP="0015034D">
      <w:pPr>
        <w:pStyle w:val="ConsPlusNormal"/>
        <w:spacing w:line="360" w:lineRule="auto"/>
        <w:ind w:firstLine="709"/>
        <w:jc w:val="both"/>
        <w:rPr>
          <w:szCs w:val="28"/>
        </w:rPr>
      </w:pPr>
      <w:r w:rsidRPr="001B4BF6">
        <w:rPr>
          <w:szCs w:val="28"/>
        </w:rPr>
        <w:t>Основанием для отказа в приеме документов, необходимых для предоставления муниципальной услуги, является заявление, поданное лицом, не уполномоченным совершать такого рода действия.</w:t>
      </w:r>
    </w:p>
    <w:p w:rsidR="00E62DE9" w:rsidRPr="001B4BF6" w:rsidRDefault="00E62DE9" w:rsidP="0015034D">
      <w:pPr>
        <w:pStyle w:val="ConsPlusNormal"/>
        <w:spacing w:line="360" w:lineRule="auto"/>
        <w:ind w:firstLine="709"/>
        <w:jc w:val="both"/>
        <w:rPr>
          <w:szCs w:val="28"/>
          <w:highlight w:val="yellow"/>
        </w:rPr>
      </w:pPr>
    </w:p>
    <w:p w:rsidR="00E62DE9" w:rsidRPr="001B4BF6" w:rsidRDefault="00E62DE9" w:rsidP="00D215A2">
      <w:pPr>
        <w:widowControl w:val="0"/>
        <w:tabs>
          <w:tab w:val="left" w:pos="709"/>
        </w:tabs>
        <w:autoSpaceDE w:val="0"/>
        <w:autoSpaceDN w:val="0"/>
        <w:adjustRightInd w:val="0"/>
        <w:spacing w:after="0" w:line="360" w:lineRule="auto"/>
        <w:jc w:val="center"/>
        <w:rPr>
          <w:rFonts w:cs="Times New Roman"/>
          <w:szCs w:val="28"/>
        </w:rPr>
      </w:pPr>
      <w:r w:rsidRPr="001B4BF6">
        <w:rPr>
          <w:rFonts w:cs="Times New Roman"/>
          <w:szCs w:val="28"/>
        </w:rPr>
        <w:t>2.8. Исчерпывающий перечень оснований для приостановления</w:t>
      </w:r>
    </w:p>
    <w:p w:rsidR="00E62DE9" w:rsidRPr="001B4BF6" w:rsidRDefault="00E62DE9" w:rsidP="00D215A2">
      <w:pPr>
        <w:widowControl w:val="0"/>
        <w:tabs>
          <w:tab w:val="left" w:pos="709"/>
        </w:tabs>
        <w:autoSpaceDE w:val="0"/>
        <w:autoSpaceDN w:val="0"/>
        <w:adjustRightInd w:val="0"/>
        <w:spacing w:after="0" w:line="360" w:lineRule="auto"/>
        <w:jc w:val="center"/>
        <w:rPr>
          <w:rFonts w:cs="Times New Roman"/>
          <w:szCs w:val="28"/>
        </w:rPr>
      </w:pPr>
      <w:r w:rsidRPr="001B4BF6">
        <w:rPr>
          <w:rFonts w:cs="Times New Roman"/>
          <w:szCs w:val="28"/>
        </w:rPr>
        <w:t>предоставления муниципальной услуги или отказа в предоставлении</w:t>
      </w:r>
    </w:p>
    <w:p w:rsidR="00E62DE9" w:rsidRPr="001B4BF6" w:rsidRDefault="00E62DE9" w:rsidP="00D215A2">
      <w:pPr>
        <w:widowControl w:val="0"/>
        <w:tabs>
          <w:tab w:val="left" w:pos="709"/>
        </w:tabs>
        <w:autoSpaceDE w:val="0"/>
        <w:autoSpaceDN w:val="0"/>
        <w:adjustRightInd w:val="0"/>
        <w:spacing w:after="0" w:line="360" w:lineRule="auto"/>
        <w:jc w:val="center"/>
        <w:rPr>
          <w:rFonts w:cs="Times New Roman"/>
          <w:szCs w:val="28"/>
        </w:rPr>
      </w:pPr>
      <w:r w:rsidRPr="001B4BF6">
        <w:rPr>
          <w:rFonts w:cs="Times New Roman"/>
          <w:szCs w:val="28"/>
        </w:rPr>
        <w:t xml:space="preserve"> муниципальной услуги</w:t>
      </w:r>
    </w:p>
    <w:p w:rsidR="00E62DE9" w:rsidRPr="00D215A2" w:rsidRDefault="00E62DE9" w:rsidP="0015034D">
      <w:pPr>
        <w:widowControl w:val="0"/>
        <w:tabs>
          <w:tab w:val="left" w:pos="709"/>
        </w:tabs>
        <w:autoSpaceDE w:val="0"/>
        <w:autoSpaceDN w:val="0"/>
        <w:adjustRightInd w:val="0"/>
        <w:spacing w:after="0" w:line="360" w:lineRule="auto"/>
        <w:ind w:firstLine="709"/>
        <w:jc w:val="center"/>
        <w:rPr>
          <w:rFonts w:cs="Times New Roman"/>
          <w:sz w:val="10"/>
          <w:szCs w:val="10"/>
        </w:rPr>
      </w:pPr>
    </w:p>
    <w:p w:rsidR="00E62DE9" w:rsidRPr="001B4BF6" w:rsidRDefault="00E62DE9" w:rsidP="0015034D">
      <w:pPr>
        <w:widowControl w:val="0"/>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Оснований для приостановления предоставления муниципальной услуги законодательством не предусмотрено. </w:t>
      </w:r>
    </w:p>
    <w:p w:rsidR="00E62DE9" w:rsidRPr="001B4BF6" w:rsidRDefault="00E62DE9" w:rsidP="0015034D">
      <w:pPr>
        <w:pStyle w:val="ConsPlusNormal"/>
        <w:spacing w:line="360" w:lineRule="auto"/>
        <w:ind w:firstLine="709"/>
        <w:jc w:val="both"/>
        <w:rPr>
          <w:szCs w:val="28"/>
        </w:rPr>
      </w:pPr>
      <w:r w:rsidRPr="001B4BF6">
        <w:rPr>
          <w:szCs w:val="28"/>
        </w:rPr>
        <w:t xml:space="preserve">Основания для отказа в предоставлении муниципальной услуги: </w:t>
      </w:r>
    </w:p>
    <w:p w:rsidR="00E62DE9" w:rsidRPr="001B4BF6" w:rsidRDefault="00E62DE9" w:rsidP="0015034D">
      <w:pPr>
        <w:pStyle w:val="ConsPlusNormal"/>
        <w:spacing w:line="360" w:lineRule="auto"/>
        <w:ind w:firstLine="709"/>
        <w:jc w:val="both"/>
        <w:rPr>
          <w:szCs w:val="28"/>
        </w:rPr>
      </w:pPr>
      <w:r w:rsidRPr="001B4BF6">
        <w:rPr>
          <w:szCs w:val="28"/>
        </w:rPr>
        <w:t xml:space="preserve">- не представлены указанные в </w:t>
      </w:r>
      <w:hyperlink w:anchor="P173" w:history="1">
        <w:r w:rsidRPr="001B4BF6">
          <w:rPr>
            <w:szCs w:val="28"/>
          </w:rPr>
          <w:t>пункте 2.6.1</w:t>
        </w:r>
      </w:hyperlink>
      <w:r w:rsidRPr="001B4BF6">
        <w:rPr>
          <w:szCs w:val="28"/>
        </w:rPr>
        <w:t xml:space="preserve"> настоящего Административного регламента документы, обязанность по представлению которых возложена на заявителя;</w:t>
      </w:r>
    </w:p>
    <w:p w:rsidR="00E62DE9" w:rsidRPr="001B4BF6" w:rsidRDefault="00E62DE9" w:rsidP="0015034D">
      <w:pPr>
        <w:pStyle w:val="ConsPlusNormal"/>
        <w:spacing w:line="360" w:lineRule="auto"/>
        <w:ind w:firstLine="709"/>
        <w:jc w:val="both"/>
        <w:rPr>
          <w:szCs w:val="28"/>
        </w:rPr>
      </w:pPr>
      <w:r w:rsidRPr="001B4BF6">
        <w:rPr>
          <w:szCs w:val="28"/>
        </w:rPr>
        <w:t>- представленные документы не подтверждают право на внесение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об аннулировании резидентного парковочного разрешения</w:t>
      </w:r>
      <w:r w:rsidR="00AA557C">
        <w:rPr>
          <w:szCs w:val="28"/>
        </w:rPr>
        <w:t>.</w:t>
      </w:r>
    </w:p>
    <w:p w:rsidR="00934324" w:rsidRPr="001B4BF6" w:rsidRDefault="00934324" w:rsidP="0015034D">
      <w:pPr>
        <w:pStyle w:val="ConsPlusNormal"/>
        <w:spacing w:line="360" w:lineRule="auto"/>
        <w:ind w:firstLine="709"/>
        <w:jc w:val="center"/>
        <w:outlineLvl w:val="2"/>
        <w:rPr>
          <w:szCs w:val="28"/>
        </w:rPr>
      </w:pPr>
    </w:p>
    <w:p w:rsidR="00E62DE9" w:rsidRPr="001B4BF6" w:rsidRDefault="00E62DE9" w:rsidP="00D215A2">
      <w:pPr>
        <w:pStyle w:val="ConsPlusNormal"/>
        <w:spacing w:line="360" w:lineRule="auto"/>
        <w:jc w:val="center"/>
        <w:outlineLvl w:val="2"/>
        <w:rPr>
          <w:szCs w:val="28"/>
        </w:rPr>
      </w:pPr>
      <w:r w:rsidRPr="001B4BF6">
        <w:rPr>
          <w:szCs w:val="28"/>
        </w:rPr>
        <w:t>2.9. Размер платы, взимаемой с заявителя при предоставлении</w:t>
      </w:r>
    </w:p>
    <w:p w:rsidR="00E62DE9" w:rsidRPr="001B4BF6" w:rsidRDefault="00E62DE9" w:rsidP="00D215A2">
      <w:pPr>
        <w:pStyle w:val="ConsPlusNormal"/>
        <w:spacing w:line="360" w:lineRule="auto"/>
        <w:jc w:val="center"/>
        <w:outlineLvl w:val="2"/>
        <w:rPr>
          <w:szCs w:val="28"/>
        </w:rPr>
      </w:pPr>
      <w:r w:rsidRPr="001B4BF6">
        <w:rPr>
          <w:szCs w:val="28"/>
        </w:rPr>
        <w:t>муниципальной услуги, и способы ее взимания в случаях,</w:t>
      </w:r>
    </w:p>
    <w:p w:rsidR="00E62DE9" w:rsidRPr="001B4BF6" w:rsidRDefault="00E62DE9" w:rsidP="00D215A2">
      <w:pPr>
        <w:pStyle w:val="ConsPlusNormal"/>
        <w:spacing w:line="360" w:lineRule="auto"/>
        <w:jc w:val="center"/>
        <w:outlineLvl w:val="2"/>
        <w:rPr>
          <w:szCs w:val="28"/>
        </w:rPr>
      </w:pPr>
      <w:proofErr w:type="gramStart"/>
      <w:r w:rsidRPr="001B4BF6">
        <w:rPr>
          <w:szCs w:val="28"/>
        </w:rPr>
        <w:t>предусмотренных</w:t>
      </w:r>
      <w:proofErr w:type="gramEnd"/>
      <w:r w:rsidRPr="001B4BF6">
        <w:rPr>
          <w:szCs w:val="28"/>
        </w:rPr>
        <w:t xml:space="preserve"> федеральными законами, принимаемыми в</w:t>
      </w:r>
    </w:p>
    <w:p w:rsidR="00E62DE9" w:rsidRPr="001B4BF6" w:rsidRDefault="00E62DE9" w:rsidP="00D215A2">
      <w:pPr>
        <w:pStyle w:val="ConsPlusNormal"/>
        <w:spacing w:line="360" w:lineRule="auto"/>
        <w:jc w:val="center"/>
        <w:outlineLvl w:val="2"/>
        <w:rPr>
          <w:szCs w:val="28"/>
        </w:rPr>
      </w:pPr>
      <w:proofErr w:type="gramStart"/>
      <w:r w:rsidRPr="001B4BF6">
        <w:rPr>
          <w:szCs w:val="28"/>
        </w:rPr>
        <w:t>соответствии</w:t>
      </w:r>
      <w:proofErr w:type="gramEnd"/>
      <w:r w:rsidRPr="001B4BF6">
        <w:rPr>
          <w:szCs w:val="28"/>
        </w:rPr>
        <w:t xml:space="preserve"> с ними иными  нормативными правовыми актами</w:t>
      </w:r>
    </w:p>
    <w:p w:rsidR="00E62DE9" w:rsidRPr="001B4BF6" w:rsidRDefault="00E62DE9" w:rsidP="00D215A2">
      <w:pPr>
        <w:pStyle w:val="ConsPlusNormal"/>
        <w:spacing w:line="360" w:lineRule="auto"/>
        <w:jc w:val="center"/>
        <w:outlineLvl w:val="2"/>
        <w:rPr>
          <w:szCs w:val="28"/>
        </w:rPr>
      </w:pPr>
      <w:r w:rsidRPr="001B4BF6">
        <w:rPr>
          <w:szCs w:val="28"/>
        </w:rPr>
        <w:t>Российской Федерации, нормативными правовыми актами</w:t>
      </w:r>
    </w:p>
    <w:p w:rsidR="00E62DE9" w:rsidRPr="001B4BF6" w:rsidRDefault="00E62DE9" w:rsidP="0015034D">
      <w:pPr>
        <w:pStyle w:val="ConsPlusNormal"/>
        <w:spacing w:line="360" w:lineRule="auto"/>
        <w:ind w:firstLine="709"/>
        <w:jc w:val="center"/>
        <w:outlineLvl w:val="2"/>
        <w:rPr>
          <w:szCs w:val="28"/>
        </w:rPr>
      </w:pPr>
      <w:r w:rsidRPr="001B4BF6">
        <w:rPr>
          <w:szCs w:val="28"/>
        </w:rPr>
        <w:t xml:space="preserve">Воронежской области, муниципальными правовыми актами </w:t>
      </w:r>
      <w:proofErr w:type="gramStart"/>
      <w:r w:rsidRPr="001B4BF6">
        <w:rPr>
          <w:szCs w:val="28"/>
        </w:rPr>
        <w:t>городского</w:t>
      </w:r>
      <w:proofErr w:type="gramEnd"/>
    </w:p>
    <w:p w:rsidR="00E62DE9" w:rsidRDefault="00E62DE9" w:rsidP="0015034D">
      <w:pPr>
        <w:pStyle w:val="ConsPlusNormal"/>
        <w:spacing w:line="360" w:lineRule="auto"/>
        <w:ind w:firstLine="709"/>
        <w:jc w:val="center"/>
        <w:outlineLvl w:val="2"/>
        <w:rPr>
          <w:szCs w:val="28"/>
        </w:rPr>
      </w:pPr>
      <w:r w:rsidRPr="001B4BF6">
        <w:rPr>
          <w:szCs w:val="28"/>
        </w:rPr>
        <w:t>округа город Воронеж</w:t>
      </w:r>
    </w:p>
    <w:p w:rsidR="00AA557C" w:rsidRPr="001B4BF6" w:rsidRDefault="00AA557C" w:rsidP="0015034D">
      <w:pPr>
        <w:pStyle w:val="ConsPlusNormal"/>
        <w:spacing w:line="360" w:lineRule="auto"/>
        <w:ind w:firstLine="709"/>
        <w:jc w:val="center"/>
        <w:outlineLvl w:val="2"/>
        <w:rPr>
          <w:szCs w:val="28"/>
        </w:rPr>
      </w:pPr>
    </w:p>
    <w:p w:rsidR="00E62DE9" w:rsidRPr="00D215A2" w:rsidRDefault="00E62DE9" w:rsidP="0015034D">
      <w:pPr>
        <w:pStyle w:val="ConsPlusNormal"/>
        <w:spacing w:line="360" w:lineRule="auto"/>
        <w:ind w:firstLine="709"/>
        <w:jc w:val="both"/>
        <w:rPr>
          <w:sz w:val="10"/>
          <w:szCs w:val="10"/>
        </w:rPr>
      </w:pPr>
    </w:p>
    <w:p w:rsidR="00E62DE9" w:rsidRPr="001B4BF6" w:rsidRDefault="00E62DE9" w:rsidP="0015034D">
      <w:pPr>
        <w:pStyle w:val="ConsPlusNormal"/>
        <w:spacing w:line="360" w:lineRule="auto"/>
        <w:ind w:firstLine="709"/>
        <w:jc w:val="both"/>
        <w:rPr>
          <w:szCs w:val="28"/>
        </w:rPr>
      </w:pPr>
      <w:r w:rsidRPr="001B4BF6">
        <w:rPr>
          <w:szCs w:val="28"/>
        </w:rPr>
        <w:t>Муниципальная услуга предоставляется на бесплатной основе.</w:t>
      </w:r>
    </w:p>
    <w:p w:rsidR="008C36C4" w:rsidRPr="001B4BF6" w:rsidRDefault="008C36C4" w:rsidP="0015034D">
      <w:pPr>
        <w:pStyle w:val="ConsPlusNormal"/>
        <w:spacing w:line="360" w:lineRule="auto"/>
        <w:ind w:firstLine="540"/>
        <w:jc w:val="both"/>
        <w:rPr>
          <w:szCs w:val="28"/>
        </w:rPr>
      </w:pPr>
    </w:p>
    <w:p w:rsidR="00372B5B" w:rsidRPr="001B4BF6" w:rsidRDefault="00372B5B" w:rsidP="00D215A2">
      <w:pPr>
        <w:pStyle w:val="ConsPlusNormal"/>
        <w:spacing w:line="360" w:lineRule="auto"/>
        <w:jc w:val="center"/>
        <w:outlineLvl w:val="2"/>
        <w:rPr>
          <w:szCs w:val="28"/>
        </w:rPr>
      </w:pPr>
      <w:r w:rsidRPr="001B4BF6">
        <w:rPr>
          <w:szCs w:val="28"/>
        </w:rPr>
        <w:t>2.10. Максимальный срок ожидания в очереди при подаче</w:t>
      </w:r>
    </w:p>
    <w:p w:rsidR="00372B5B" w:rsidRPr="001B4BF6" w:rsidRDefault="00372B5B" w:rsidP="00D215A2">
      <w:pPr>
        <w:pStyle w:val="ConsPlusNormal"/>
        <w:spacing w:line="360" w:lineRule="auto"/>
        <w:jc w:val="center"/>
        <w:rPr>
          <w:szCs w:val="28"/>
        </w:rPr>
      </w:pPr>
      <w:r w:rsidRPr="001B4BF6">
        <w:rPr>
          <w:szCs w:val="28"/>
        </w:rPr>
        <w:t xml:space="preserve">заявления о предоставлении муниципальной услуги и </w:t>
      </w:r>
      <w:proofErr w:type="gramStart"/>
      <w:r w:rsidRPr="001B4BF6">
        <w:rPr>
          <w:szCs w:val="28"/>
        </w:rPr>
        <w:t>при</w:t>
      </w:r>
      <w:proofErr w:type="gramEnd"/>
    </w:p>
    <w:p w:rsidR="00372B5B" w:rsidRDefault="00372B5B" w:rsidP="00D215A2">
      <w:pPr>
        <w:pStyle w:val="ConsPlusNormal"/>
        <w:spacing w:line="360" w:lineRule="auto"/>
        <w:jc w:val="center"/>
        <w:rPr>
          <w:szCs w:val="28"/>
        </w:rPr>
      </w:pPr>
      <w:proofErr w:type="gramStart"/>
      <w:r w:rsidRPr="001B4BF6">
        <w:rPr>
          <w:szCs w:val="28"/>
        </w:rPr>
        <w:t>получении</w:t>
      </w:r>
      <w:proofErr w:type="gramEnd"/>
      <w:r w:rsidRPr="001B4BF6">
        <w:rPr>
          <w:szCs w:val="28"/>
        </w:rPr>
        <w:t xml:space="preserve"> результата предоставления муниципальной услуги</w:t>
      </w:r>
    </w:p>
    <w:p w:rsidR="00AA557C" w:rsidRPr="001B4BF6" w:rsidRDefault="00AA557C" w:rsidP="00D215A2">
      <w:pPr>
        <w:pStyle w:val="ConsPlusNormal"/>
        <w:spacing w:line="360" w:lineRule="auto"/>
        <w:jc w:val="center"/>
        <w:rPr>
          <w:szCs w:val="28"/>
        </w:rPr>
      </w:pPr>
    </w:p>
    <w:p w:rsidR="00372B5B" w:rsidRPr="00D215A2" w:rsidRDefault="00372B5B" w:rsidP="0015034D">
      <w:pPr>
        <w:pStyle w:val="ConsPlusNormal"/>
        <w:spacing w:line="360" w:lineRule="auto"/>
        <w:ind w:firstLine="709"/>
        <w:jc w:val="both"/>
        <w:rPr>
          <w:sz w:val="10"/>
          <w:szCs w:val="10"/>
        </w:rPr>
      </w:pPr>
    </w:p>
    <w:p w:rsidR="00372B5B" w:rsidRPr="001B4BF6" w:rsidRDefault="00372B5B" w:rsidP="0015034D">
      <w:pPr>
        <w:pStyle w:val="ConsPlusNormal"/>
        <w:spacing w:line="360" w:lineRule="auto"/>
        <w:ind w:firstLine="709"/>
        <w:jc w:val="both"/>
        <w:rPr>
          <w:szCs w:val="28"/>
        </w:rPr>
      </w:pPr>
      <w:r w:rsidRPr="001B4BF6">
        <w:rPr>
          <w:szCs w:val="28"/>
        </w:rPr>
        <w:t>Максимальный срок ожидания в очереди при подаче запроса о предоставлении муниципальной услуги не должен превышать 15 минут.</w:t>
      </w:r>
    </w:p>
    <w:p w:rsidR="00372B5B" w:rsidRPr="001B4BF6" w:rsidRDefault="00372B5B" w:rsidP="0015034D">
      <w:pPr>
        <w:pStyle w:val="ConsPlusNormal"/>
        <w:spacing w:line="360" w:lineRule="auto"/>
        <w:ind w:firstLine="709"/>
        <w:jc w:val="both"/>
        <w:rPr>
          <w:szCs w:val="28"/>
        </w:rPr>
      </w:pPr>
      <w:r w:rsidRPr="001B4BF6">
        <w:rPr>
          <w:szCs w:val="28"/>
        </w:rPr>
        <w:t>Максимальный срок ожидания в очереди при получении результата предоставления муниципальной услуги не должен превышать 15 минут.</w:t>
      </w:r>
    </w:p>
    <w:p w:rsidR="00372B5B" w:rsidRPr="001B4BF6" w:rsidRDefault="00372B5B" w:rsidP="0015034D">
      <w:pPr>
        <w:pStyle w:val="ConsPlusNormal"/>
        <w:spacing w:line="360" w:lineRule="auto"/>
        <w:ind w:firstLine="709"/>
        <w:jc w:val="both"/>
        <w:rPr>
          <w:szCs w:val="28"/>
          <w:highlight w:val="yellow"/>
        </w:rPr>
      </w:pPr>
    </w:p>
    <w:p w:rsidR="00372B5B" w:rsidRPr="001B4BF6" w:rsidRDefault="00372B5B" w:rsidP="00D215A2">
      <w:pPr>
        <w:pStyle w:val="ConsPlusNormal"/>
        <w:spacing w:line="360" w:lineRule="auto"/>
        <w:jc w:val="center"/>
        <w:outlineLvl w:val="2"/>
        <w:rPr>
          <w:szCs w:val="28"/>
        </w:rPr>
      </w:pPr>
      <w:r w:rsidRPr="001B4BF6">
        <w:rPr>
          <w:szCs w:val="28"/>
        </w:rPr>
        <w:t>2.11. Требования к помещениям, в которых предоставляется</w:t>
      </w:r>
    </w:p>
    <w:p w:rsidR="00372B5B" w:rsidRDefault="00372B5B" w:rsidP="00D215A2">
      <w:pPr>
        <w:pStyle w:val="ConsPlusNormal"/>
        <w:spacing w:line="360" w:lineRule="auto"/>
        <w:jc w:val="center"/>
        <w:rPr>
          <w:szCs w:val="28"/>
        </w:rPr>
      </w:pPr>
      <w:r w:rsidRPr="001B4BF6">
        <w:rPr>
          <w:szCs w:val="28"/>
        </w:rPr>
        <w:t>муниципальная услуга</w:t>
      </w:r>
    </w:p>
    <w:p w:rsidR="00AA557C" w:rsidRPr="001B4BF6" w:rsidRDefault="00AA557C" w:rsidP="00D215A2">
      <w:pPr>
        <w:pStyle w:val="ConsPlusNormal"/>
        <w:spacing w:line="360" w:lineRule="auto"/>
        <w:jc w:val="center"/>
        <w:rPr>
          <w:szCs w:val="28"/>
        </w:rPr>
      </w:pPr>
    </w:p>
    <w:p w:rsidR="00372B5B" w:rsidRPr="00D215A2" w:rsidRDefault="00372B5B" w:rsidP="0015034D">
      <w:pPr>
        <w:pStyle w:val="ConsPlusNormal"/>
        <w:spacing w:line="360" w:lineRule="auto"/>
        <w:ind w:firstLine="709"/>
        <w:jc w:val="both"/>
        <w:rPr>
          <w:sz w:val="10"/>
          <w:szCs w:val="10"/>
        </w:rPr>
      </w:pPr>
    </w:p>
    <w:p w:rsidR="00372B5B" w:rsidRPr="001B4BF6" w:rsidRDefault="00372B5B" w:rsidP="0015034D">
      <w:pPr>
        <w:pStyle w:val="ConsPlusNormal"/>
        <w:spacing w:line="360" w:lineRule="auto"/>
        <w:ind w:firstLine="709"/>
        <w:jc w:val="both"/>
        <w:rPr>
          <w:szCs w:val="28"/>
        </w:rPr>
      </w:pPr>
      <w:r w:rsidRPr="001B4BF6">
        <w:rPr>
          <w:szCs w:val="28"/>
        </w:rPr>
        <w:t xml:space="preserve">2.11.1. Прием граждан осуществляется в специально </w:t>
      </w:r>
      <w:r w:rsidR="00052984" w:rsidRPr="001B4BF6">
        <w:rPr>
          <w:szCs w:val="28"/>
        </w:rPr>
        <w:t>отведенных</w:t>
      </w:r>
      <w:r w:rsidRPr="001B4BF6">
        <w:rPr>
          <w:szCs w:val="28"/>
        </w:rPr>
        <w:t xml:space="preserve"> помещениях.</w:t>
      </w:r>
    </w:p>
    <w:p w:rsidR="00372B5B" w:rsidRPr="001B4BF6" w:rsidRDefault="00372B5B" w:rsidP="0015034D">
      <w:pPr>
        <w:pStyle w:val="ConsPlusNormal"/>
        <w:spacing w:line="360" w:lineRule="auto"/>
        <w:ind w:firstLine="709"/>
        <w:jc w:val="both"/>
        <w:rPr>
          <w:szCs w:val="28"/>
        </w:rPr>
      </w:pPr>
      <w:r w:rsidRPr="001B4BF6">
        <w:rPr>
          <w:szCs w:val="28"/>
        </w:rPr>
        <w:t xml:space="preserve">Помещения должны содержать места для информирования, ожидания и приема граждан. Помещения должны соответствовать санитарно-эпидемиологическим правилам и нормам, а также быть оборудованы </w:t>
      </w:r>
      <w:r w:rsidRPr="001B4BF6">
        <w:rPr>
          <w:szCs w:val="28"/>
        </w:rPr>
        <w:lastRenderedPageBreak/>
        <w:t>противопожарной системой и средствами пожаротушения.</w:t>
      </w:r>
    </w:p>
    <w:p w:rsidR="00372B5B" w:rsidRPr="001B4BF6" w:rsidRDefault="00372B5B" w:rsidP="0015034D">
      <w:pPr>
        <w:pStyle w:val="ConsPlusNormal"/>
        <w:spacing w:line="360" w:lineRule="auto"/>
        <w:ind w:firstLine="709"/>
        <w:jc w:val="both"/>
        <w:rPr>
          <w:szCs w:val="28"/>
        </w:rPr>
      </w:pPr>
      <w:r w:rsidRPr="001B4BF6">
        <w:rPr>
          <w:szCs w:val="28"/>
        </w:rPr>
        <w:t>У входа в каждое помещение размещается табличка с наименованием помещения (зал ожидания, приема/выдачи документов и т.д.).</w:t>
      </w:r>
    </w:p>
    <w:p w:rsidR="00372B5B" w:rsidRPr="001B4BF6" w:rsidRDefault="00372B5B" w:rsidP="0015034D">
      <w:pPr>
        <w:pStyle w:val="ConsPlusNormal"/>
        <w:spacing w:line="360" w:lineRule="auto"/>
        <w:ind w:firstLine="709"/>
        <w:jc w:val="both"/>
        <w:rPr>
          <w:szCs w:val="28"/>
        </w:rPr>
      </w:pPr>
      <w:r w:rsidRPr="001B4BF6">
        <w:rPr>
          <w:szCs w:val="28"/>
        </w:rPr>
        <w:t>2.11.2. Около здания должны быть организованы парковочные места для автотранспорта, в том числе для лиц с ограниченными возможностями здоровья, инвалидов.</w:t>
      </w:r>
    </w:p>
    <w:p w:rsidR="00372B5B" w:rsidRPr="001B4BF6" w:rsidRDefault="00372B5B" w:rsidP="0015034D">
      <w:pPr>
        <w:pStyle w:val="ConsPlusNormal"/>
        <w:spacing w:line="360" w:lineRule="auto"/>
        <w:ind w:firstLine="709"/>
        <w:jc w:val="both"/>
        <w:rPr>
          <w:szCs w:val="28"/>
        </w:rPr>
      </w:pPr>
      <w:r w:rsidRPr="001B4BF6">
        <w:rPr>
          <w:szCs w:val="28"/>
        </w:rPr>
        <w:t>Доступ заявителей к парковочным местам является бесплатным.</w:t>
      </w:r>
    </w:p>
    <w:p w:rsidR="00372B5B" w:rsidRPr="001B4BF6" w:rsidRDefault="00372B5B" w:rsidP="0015034D">
      <w:pPr>
        <w:pStyle w:val="ConsPlusNormal"/>
        <w:spacing w:line="360" w:lineRule="auto"/>
        <w:ind w:firstLine="709"/>
        <w:jc w:val="both"/>
        <w:rPr>
          <w:szCs w:val="28"/>
        </w:rPr>
      </w:pPr>
      <w:r w:rsidRPr="001B4BF6">
        <w:rPr>
          <w:szCs w:val="28"/>
        </w:rPr>
        <w:t>2.11.3. Центральный вход в здание, где предоставляется муниципальная услуга, должен быть оборудован информационной табличкой (вывеской), содержащей информацию о наименовании.</w:t>
      </w:r>
    </w:p>
    <w:p w:rsidR="00372B5B" w:rsidRPr="001B4BF6" w:rsidRDefault="00372B5B" w:rsidP="0015034D">
      <w:pPr>
        <w:pStyle w:val="ConsPlusNormal"/>
        <w:spacing w:line="360" w:lineRule="auto"/>
        <w:ind w:firstLine="709"/>
        <w:jc w:val="both"/>
        <w:rPr>
          <w:szCs w:val="28"/>
        </w:rPr>
      </w:pPr>
      <w:r w:rsidRPr="001B4BF6">
        <w:rPr>
          <w:szCs w:val="28"/>
        </w:rPr>
        <w:t>2.11.4. В помещениях для ожидания заявителям отводятся места, оборудованные стульями, кресельными секциями. Места ожидания должны быть обеспечены средствами для оказания первой помощи и оборудованы доступными местами общего пользования.</w:t>
      </w:r>
    </w:p>
    <w:p w:rsidR="00372B5B" w:rsidRPr="001B4BF6" w:rsidRDefault="00372B5B" w:rsidP="0015034D">
      <w:pPr>
        <w:pStyle w:val="ConsPlusNormal"/>
        <w:spacing w:line="360" w:lineRule="auto"/>
        <w:ind w:firstLine="709"/>
        <w:jc w:val="both"/>
        <w:rPr>
          <w:szCs w:val="28"/>
        </w:rPr>
      </w:pPr>
      <w:r w:rsidRPr="001B4BF6">
        <w:rPr>
          <w:szCs w:val="28"/>
        </w:rPr>
        <w:t>2.11.5. Места информирования, предназначенные для ознакомления заявителей с информационными материалами, оборудуются:</w:t>
      </w:r>
    </w:p>
    <w:p w:rsidR="00372B5B" w:rsidRPr="001B4BF6" w:rsidRDefault="00372B5B" w:rsidP="0015034D">
      <w:pPr>
        <w:pStyle w:val="ConsPlusNormal"/>
        <w:spacing w:line="360" w:lineRule="auto"/>
        <w:ind w:firstLine="709"/>
        <w:jc w:val="both"/>
        <w:rPr>
          <w:szCs w:val="28"/>
        </w:rPr>
      </w:pPr>
      <w:r w:rsidRPr="001B4BF6">
        <w:rPr>
          <w:szCs w:val="28"/>
        </w:rPr>
        <w:t>- информационными стендами, на которых размещается визуальная и текстовая информация;</w:t>
      </w:r>
    </w:p>
    <w:p w:rsidR="00372B5B" w:rsidRPr="001B4BF6" w:rsidRDefault="00372B5B" w:rsidP="0015034D">
      <w:pPr>
        <w:pStyle w:val="ConsPlusNormal"/>
        <w:spacing w:line="360" w:lineRule="auto"/>
        <w:ind w:firstLine="709"/>
        <w:jc w:val="both"/>
        <w:rPr>
          <w:szCs w:val="28"/>
        </w:rPr>
      </w:pPr>
      <w:r w:rsidRPr="001B4BF6">
        <w:rPr>
          <w:szCs w:val="28"/>
        </w:rPr>
        <w:t>- стульями и столами для оформления документов.</w:t>
      </w:r>
    </w:p>
    <w:p w:rsidR="00372B5B" w:rsidRPr="001B4BF6" w:rsidRDefault="00372B5B" w:rsidP="0015034D">
      <w:pPr>
        <w:pStyle w:val="ConsPlusNormal"/>
        <w:spacing w:line="360" w:lineRule="auto"/>
        <w:ind w:firstLine="709"/>
        <w:jc w:val="both"/>
        <w:rPr>
          <w:szCs w:val="28"/>
        </w:rPr>
      </w:pPr>
      <w:r w:rsidRPr="001B4BF6">
        <w:rPr>
          <w:szCs w:val="28"/>
        </w:rPr>
        <w:t>К информационным стендам должна быть обеспечена возможность свободного доступа граждан.</w:t>
      </w:r>
    </w:p>
    <w:p w:rsidR="00372B5B" w:rsidRPr="001B4BF6" w:rsidRDefault="00372B5B" w:rsidP="0015034D">
      <w:pPr>
        <w:pStyle w:val="ConsPlusNormal"/>
        <w:spacing w:line="360" w:lineRule="auto"/>
        <w:ind w:firstLine="709"/>
        <w:jc w:val="both"/>
        <w:rPr>
          <w:szCs w:val="28"/>
        </w:rPr>
      </w:pPr>
      <w:r w:rsidRPr="001B4BF6">
        <w:rPr>
          <w:szCs w:val="28"/>
        </w:rPr>
        <w:t>На информационных стендах, а также на официальных сайтах в сети Интернет размещается следующая обязательная информация:</w:t>
      </w:r>
    </w:p>
    <w:p w:rsidR="00372B5B" w:rsidRPr="001B4BF6" w:rsidRDefault="00372B5B" w:rsidP="0015034D">
      <w:pPr>
        <w:pStyle w:val="ConsPlusNormal"/>
        <w:spacing w:line="360" w:lineRule="auto"/>
        <w:ind w:firstLine="709"/>
        <w:jc w:val="both"/>
        <w:rPr>
          <w:szCs w:val="28"/>
        </w:rPr>
      </w:pPr>
      <w:r w:rsidRPr="001B4BF6">
        <w:rPr>
          <w:szCs w:val="28"/>
        </w:rPr>
        <w:t>- номера телефонов, факсов, адреса официальных сайтов, электронной почты органов, предоставляющих муниципальную услугу;</w:t>
      </w:r>
    </w:p>
    <w:p w:rsidR="00372B5B" w:rsidRPr="001B4BF6" w:rsidRDefault="00372B5B" w:rsidP="0015034D">
      <w:pPr>
        <w:pStyle w:val="ConsPlusNormal"/>
        <w:spacing w:line="360" w:lineRule="auto"/>
        <w:ind w:firstLine="709"/>
        <w:jc w:val="both"/>
        <w:rPr>
          <w:szCs w:val="28"/>
        </w:rPr>
      </w:pPr>
      <w:r w:rsidRPr="001B4BF6">
        <w:rPr>
          <w:szCs w:val="28"/>
        </w:rPr>
        <w:t>- режим работы органов, предоставляющих муниципальную услугу;</w:t>
      </w:r>
    </w:p>
    <w:p w:rsidR="00372B5B" w:rsidRPr="001B4BF6" w:rsidRDefault="00372B5B" w:rsidP="0015034D">
      <w:pPr>
        <w:pStyle w:val="ConsPlusNormal"/>
        <w:spacing w:line="360" w:lineRule="auto"/>
        <w:ind w:firstLine="709"/>
        <w:jc w:val="both"/>
        <w:rPr>
          <w:szCs w:val="28"/>
        </w:rPr>
      </w:pPr>
      <w:r w:rsidRPr="001B4BF6">
        <w:rPr>
          <w:szCs w:val="28"/>
        </w:rPr>
        <w:t xml:space="preserve">- графики личного приема граждан </w:t>
      </w:r>
      <w:r w:rsidR="00CD668B" w:rsidRPr="001B4BF6">
        <w:rPr>
          <w:szCs w:val="28"/>
        </w:rPr>
        <w:t>уполномоченными сотрудниками</w:t>
      </w:r>
      <w:r w:rsidRPr="001B4BF6">
        <w:rPr>
          <w:szCs w:val="28"/>
        </w:rPr>
        <w:t>;</w:t>
      </w:r>
    </w:p>
    <w:p w:rsidR="00372B5B" w:rsidRPr="001B4BF6" w:rsidRDefault="00372B5B" w:rsidP="0015034D">
      <w:pPr>
        <w:pStyle w:val="ConsPlusNormal"/>
        <w:spacing w:line="360" w:lineRule="auto"/>
        <w:ind w:firstLine="709"/>
        <w:jc w:val="both"/>
        <w:rPr>
          <w:szCs w:val="28"/>
        </w:rPr>
      </w:pPr>
      <w:r w:rsidRPr="001B4BF6">
        <w:rPr>
          <w:szCs w:val="28"/>
        </w:rPr>
        <w:t xml:space="preserve">- номера кабинетов, где осуществляются прием письменных обращений граждан и устное информирование граждан; фамилии, имена, отчества и должности лиц, осуществляющих прием письменных обращений </w:t>
      </w:r>
      <w:r w:rsidRPr="001B4BF6">
        <w:rPr>
          <w:szCs w:val="28"/>
        </w:rPr>
        <w:lastRenderedPageBreak/>
        <w:t>граждан и устное информирование граждан;</w:t>
      </w:r>
    </w:p>
    <w:p w:rsidR="00372B5B" w:rsidRPr="001B4BF6" w:rsidRDefault="00372B5B" w:rsidP="0015034D">
      <w:pPr>
        <w:pStyle w:val="ConsPlusNormal"/>
        <w:spacing w:line="360" w:lineRule="auto"/>
        <w:ind w:firstLine="709"/>
        <w:jc w:val="both"/>
        <w:rPr>
          <w:szCs w:val="28"/>
        </w:rPr>
      </w:pPr>
      <w:r w:rsidRPr="001B4BF6">
        <w:rPr>
          <w:szCs w:val="28"/>
        </w:rPr>
        <w:t>- текст настоящего Административного регламента (полная версия - на официальном сайте администрации городского округа город Воронеж в сети Интернет и извлечения - на информационных стендах);</w:t>
      </w:r>
    </w:p>
    <w:p w:rsidR="00372B5B" w:rsidRPr="001B4BF6" w:rsidRDefault="00372B5B" w:rsidP="0015034D">
      <w:pPr>
        <w:pStyle w:val="ConsPlusNormal"/>
        <w:spacing w:line="360" w:lineRule="auto"/>
        <w:ind w:firstLine="709"/>
        <w:jc w:val="both"/>
        <w:rPr>
          <w:szCs w:val="28"/>
        </w:rPr>
      </w:pPr>
      <w:r w:rsidRPr="001B4BF6">
        <w:rPr>
          <w:szCs w:val="28"/>
        </w:rPr>
        <w:t>- тексты (выдержки) нормативных правовых актов, регулирующих предоставление муниципальной услуги;</w:t>
      </w:r>
    </w:p>
    <w:p w:rsidR="00372B5B" w:rsidRPr="001B4BF6" w:rsidRDefault="00372B5B" w:rsidP="0015034D">
      <w:pPr>
        <w:pStyle w:val="ConsPlusNormal"/>
        <w:spacing w:line="360" w:lineRule="auto"/>
        <w:ind w:firstLine="709"/>
        <w:jc w:val="both"/>
        <w:rPr>
          <w:szCs w:val="28"/>
        </w:rPr>
      </w:pPr>
      <w:r w:rsidRPr="001B4BF6">
        <w:rPr>
          <w:szCs w:val="28"/>
        </w:rPr>
        <w:t>- образцы оформления документов.</w:t>
      </w:r>
    </w:p>
    <w:p w:rsidR="00372B5B" w:rsidRPr="001B4BF6" w:rsidRDefault="00372B5B" w:rsidP="0015034D">
      <w:pPr>
        <w:pStyle w:val="ConsPlusNormal"/>
        <w:spacing w:line="360" w:lineRule="auto"/>
        <w:ind w:firstLine="709"/>
        <w:jc w:val="both"/>
        <w:rPr>
          <w:szCs w:val="28"/>
        </w:rPr>
      </w:pPr>
      <w:r w:rsidRPr="001B4BF6">
        <w:rPr>
          <w:szCs w:val="28"/>
        </w:rPr>
        <w:t>2.11.6. Помещения для приема заявителей должны быть оборудованы табличками с указанием номера кабинета и должности лица, осуществляющего прием. Место для приема заявителей должно быть оборудовано стулом, иметь место для написания заявлений и размещения документов.</w:t>
      </w:r>
    </w:p>
    <w:p w:rsidR="00372B5B" w:rsidRPr="001B4BF6" w:rsidRDefault="00372B5B" w:rsidP="0015034D">
      <w:pPr>
        <w:pStyle w:val="ConsPlusNormal"/>
        <w:shd w:val="clear" w:color="auto" w:fill="FFFFFF" w:themeFill="background1"/>
        <w:spacing w:line="360" w:lineRule="auto"/>
        <w:ind w:firstLine="709"/>
        <w:jc w:val="both"/>
        <w:rPr>
          <w:szCs w:val="28"/>
        </w:rPr>
      </w:pPr>
      <w:r w:rsidRPr="001B4BF6">
        <w:rPr>
          <w:szCs w:val="28"/>
        </w:rPr>
        <w:t>2.11.7. Требования к обеспечению условий доступности муниципальных услуг для инвалидов.</w:t>
      </w:r>
    </w:p>
    <w:p w:rsidR="00372B5B" w:rsidRPr="001B4BF6" w:rsidRDefault="00372B5B" w:rsidP="0015034D">
      <w:pPr>
        <w:pStyle w:val="ConsPlusNormal"/>
        <w:spacing w:line="360" w:lineRule="auto"/>
        <w:ind w:firstLine="709"/>
        <w:jc w:val="both"/>
        <w:rPr>
          <w:szCs w:val="28"/>
        </w:rPr>
      </w:pPr>
      <w:proofErr w:type="gramStart"/>
      <w:r w:rsidRPr="001B4BF6">
        <w:rPr>
          <w:szCs w:val="28"/>
        </w:rPr>
        <w:t xml:space="preserve">Орган, предоставляющий муниципальную услугу, обеспечивает условия для беспрепятственного доступа инвалидов в здание и помещения, в которых предоставляется муниципальная услуга, и получения ими муниципальной услуги в соответствии с требованиями, установленными Федеральным </w:t>
      </w:r>
      <w:hyperlink r:id="rId18" w:history="1">
        <w:r w:rsidRPr="001B4BF6">
          <w:rPr>
            <w:szCs w:val="28"/>
          </w:rPr>
          <w:t>законом</w:t>
        </w:r>
      </w:hyperlink>
      <w:r w:rsidR="00205708" w:rsidRPr="001B4BF6">
        <w:rPr>
          <w:szCs w:val="28"/>
        </w:rPr>
        <w:t xml:space="preserve"> от 24.11.1995 № 181-ФЗ «</w:t>
      </w:r>
      <w:r w:rsidRPr="001B4BF6">
        <w:rPr>
          <w:szCs w:val="28"/>
        </w:rPr>
        <w:t>О социальной защите инвалидов в Российской Федераци</w:t>
      </w:r>
      <w:r w:rsidR="00205708" w:rsidRPr="001B4BF6">
        <w:rPr>
          <w:szCs w:val="28"/>
        </w:rPr>
        <w:t>и»</w:t>
      </w:r>
      <w:r w:rsidRPr="001B4BF6">
        <w:rPr>
          <w:szCs w:val="28"/>
        </w:rPr>
        <w:t xml:space="preserve"> и другими законодательными и нормативными правовыми актами Российской Федерации и Воронежской области.</w:t>
      </w:r>
      <w:proofErr w:type="gramEnd"/>
    </w:p>
    <w:p w:rsidR="00372B5B" w:rsidRPr="001B4BF6" w:rsidRDefault="00372B5B" w:rsidP="0015034D">
      <w:pPr>
        <w:pStyle w:val="ConsPlusNormal"/>
        <w:spacing w:line="360" w:lineRule="auto"/>
        <w:ind w:firstLine="709"/>
        <w:jc w:val="both"/>
        <w:rPr>
          <w:szCs w:val="28"/>
        </w:rPr>
      </w:pPr>
      <w:r w:rsidRPr="001B4BF6">
        <w:rPr>
          <w:szCs w:val="28"/>
        </w:rPr>
        <w:t>Если здание и помещения, в которых предоставляется услуга, не приспособлены или не полностью приспособлены для потребностей инвалидов, орган, предоставляющий муниципальную услугу, обеспечивает предоставление муниципальной услуги по месту жительства инвалида.</w:t>
      </w:r>
    </w:p>
    <w:p w:rsidR="00372B5B" w:rsidRPr="001B4BF6" w:rsidRDefault="00372B5B" w:rsidP="0015034D">
      <w:pPr>
        <w:pStyle w:val="ConsPlusNormal"/>
        <w:spacing w:line="360" w:lineRule="auto"/>
        <w:ind w:firstLine="709"/>
        <w:jc w:val="center"/>
        <w:outlineLvl w:val="2"/>
        <w:rPr>
          <w:szCs w:val="28"/>
        </w:rPr>
      </w:pPr>
    </w:p>
    <w:p w:rsidR="00372B5B" w:rsidRPr="001B4BF6" w:rsidRDefault="00372B5B" w:rsidP="00D215A2">
      <w:pPr>
        <w:pStyle w:val="ConsPlusNormal"/>
        <w:spacing w:line="360" w:lineRule="auto"/>
        <w:jc w:val="center"/>
        <w:outlineLvl w:val="2"/>
        <w:rPr>
          <w:szCs w:val="28"/>
        </w:rPr>
      </w:pPr>
      <w:r w:rsidRPr="001B4BF6">
        <w:rPr>
          <w:szCs w:val="28"/>
        </w:rPr>
        <w:t>2.12. Показатели доступности и качества</w:t>
      </w:r>
    </w:p>
    <w:p w:rsidR="00372B5B" w:rsidRPr="001B4BF6" w:rsidRDefault="00372B5B" w:rsidP="00D215A2">
      <w:pPr>
        <w:pStyle w:val="ConsPlusNormal"/>
        <w:spacing w:line="360" w:lineRule="auto"/>
        <w:jc w:val="center"/>
        <w:rPr>
          <w:szCs w:val="28"/>
        </w:rPr>
      </w:pPr>
      <w:r w:rsidRPr="001B4BF6">
        <w:rPr>
          <w:szCs w:val="28"/>
        </w:rPr>
        <w:t>муниципальной услуги</w:t>
      </w:r>
    </w:p>
    <w:p w:rsidR="00372B5B" w:rsidRPr="00D215A2" w:rsidRDefault="00372B5B" w:rsidP="0015034D">
      <w:pPr>
        <w:pStyle w:val="ConsPlusNormal"/>
        <w:spacing w:line="360" w:lineRule="auto"/>
        <w:ind w:firstLine="709"/>
        <w:jc w:val="both"/>
        <w:rPr>
          <w:sz w:val="10"/>
          <w:szCs w:val="10"/>
        </w:rPr>
      </w:pPr>
    </w:p>
    <w:p w:rsidR="00372B5B" w:rsidRPr="001B4BF6" w:rsidRDefault="00372B5B" w:rsidP="0015034D">
      <w:pPr>
        <w:pStyle w:val="ConsPlusNormal"/>
        <w:spacing w:line="360" w:lineRule="auto"/>
        <w:ind w:firstLine="709"/>
        <w:jc w:val="both"/>
        <w:rPr>
          <w:szCs w:val="28"/>
        </w:rPr>
      </w:pPr>
      <w:r w:rsidRPr="001B4BF6">
        <w:rPr>
          <w:szCs w:val="28"/>
        </w:rPr>
        <w:lastRenderedPageBreak/>
        <w:t>2.12.1. Показателями доступности муниципальной услуги являются:</w:t>
      </w:r>
    </w:p>
    <w:p w:rsidR="00372B5B" w:rsidRPr="001B4BF6" w:rsidRDefault="00372B5B" w:rsidP="0015034D">
      <w:pPr>
        <w:pStyle w:val="ConsPlusNormal"/>
        <w:spacing w:line="360" w:lineRule="auto"/>
        <w:ind w:firstLine="709"/>
        <w:jc w:val="both"/>
        <w:rPr>
          <w:szCs w:val="28"/>
        </w:rPr>
      </w:pPr>
      <w:r w:rsidRPr="001B4BF6">
        <w:rPr>
          <w:szCs w:val="28"/>
        </w:rPr>
        <w:t>- оборудование территорий, прилегающих к месторасположению здания, в котором предоставляется муниципальная услуга, местами для парковки автотранспортных средств, в том числе для лиц с ограниченными возможностями здоровья, инвалидов;</w:t>
      </w:r>
    </w:p>
    <w:p w:rsidR="00372B5B" w:rsidRPr="001B4BF6" w:rsidRDefault="00372B5B" w:rsidP="0015034D">
      <w:pPr>
        <w:pStyle w:val="ConsPlusNormal"/>
        <w:spacing w:line="360" w:lineRule="auto"/>
        <w:ind w:firstLine="709"/>
        <w:jc w:val="both"/>
        <w:rPr>
          <w:szCs w:val="28"/>
        </w:rPr>
      </w:pPr>
      <w:r w:rsidRPr="001B4BF6">
        <w:rPr>
          <w:szCs w:val="28"/>
        </w:rPr>
        <w:t>- оборудование помещений, предназначенных для предоставления муниципальной услуги, местами общего пользования;</w:t>
      </w:r>
    </w:p>
    <w:p w:rsidR="00372B5B" w:rsidRPr="001B4BF6" w:rsidRDefault="00372B5B" w:rsidP="0015034D">
      <w:pPr>
        <w:pStyle w:val="ConsPlusNormal"/>
        <w:spacing w:line="360" w:lineRule="auto"/>
        <w:ind w:firstLine="709"/>
        <w:jc w:val="both"/>
        <w:rPr>
          <w:szCs w:val="28"/>
        </w:rPr>
      </w:pPr>
      <w:r w:rsidRPr="001B4BF6">
        <w:rPr>
          <w:szCs w:val="28"/>
        </w:rPr>
        <w:t>- оборудование мест ожидания и мест приема заявителей в помещениях, где предоставляется муниципальная услуга, стульями, столами (стойками) для возможности оформления документов;</w:t>
      </w:r>
    </w:p>
    <w:p w:rsidR="00372B5B" w:rsidRPr="001B4BF6" w:rsidRDefault="00372B5B" w:rsidP="0015034D">
      <w:pPr>
        <w:pStyle w:val="ConsPlusNormal"/>
        <w:spacing w:line="360" w:lineRule="auto"/>
        <w:ind w:firstLine="709"/>
        <w:jc w:val="both"/>
        <w:rPr>
          <w:szCs w:val="28"/>
        </w:rPr>
      </w:pPr>
      <w:r w:rsidRPr="001B4BF6">
        <w:rPr>
          <w:szCs w:val="28"/>
        </w:rPr>
        <w:t>- соблюдение графика работы управления и учреждения;</w:t>
      </w:r>
    </w:p>
    <w:p w:rsidR="00372B5B" w:rsidRPr="001B4BF6" w:rsidRDefault="00372B5B" w:rsidP="0015034D">
      <w:pPr>
        <w:pStyle w:val="ConsPlusNormal"/>
        <w:spacing w:line="360" w:lineRule="auto"/>
        <w:ind w:firstLine="709"/>
        <w:jc w:val="both"/>
        <w:rPr>
          <w:szCs w:val="28"/>
        </w:rPr>
      </w:pPr>
      <w:r w:rsidRPr="001B4BF6">
        <w:rPr>
          <w:szCs w:val="28"/>
        </w:rPr>
        <w:t>- размещение полной, достоверной и актуальной информации о муниципальной услуге на Портале государственных и муниципальных услуг Воронежской области в сети Интернет, Едином портале государственных и муниципальных услуг (функций) в сети Интернет, на официальном сайте органа, предоставляющего муниципальную услугу, на информационных стендах в местах нахождения органов, предоставляющих муниципальную услугу;</w:t>
      </w:r>
    </w:p>
    <w:p w:rsidR="00372B5B" w:rsidRPr="001B4BF6" w:rsidRDefault="00372B5B" w:rsidP="0015034D">
      <w:pPr>
        <w:pStyle w:val="ConsPlusNormal"/>
        <w:spacing w:line="360" w:lineRule="auto"/>
        <w:ind w:firstLine="709"/>
        <w:jc w:val="both"/>
        <w:rPr>
          <w:szCs w:val="28"/>
        </w:rPr>
      </w:pPr>
      <w:r w:rsidRPr="001B4BF6">
        <w:rPr>
          <w:szCs w:val="28"/>
        </w:rPr>
        <w:t>- возможность получения муниципальной услуги в МФЦ;</w:t>
      </w:r>
    </w:p>
    <w:p w:rsidR="00372B5B" w:rsidRPr="001B4BF6" w:rsidRDefault="00372B5B" w:rsidP="0015034D">
      <w:pPr>
        <w:pStyle w:val="ConsPlusNormal"/>
        <w:spacing w:line="360" w:lineRule="auto"/>
        <w:ind w:firstLine="709"/>
        <w:jc w:val="both"/>
        <w:rPr>
          <w:szCs w:val="28"/>
        </w:rPr>
      </w:pPr>
      <w:r w:rsidRPr="001B4BF6">
        <w:rPr>
          <w:szCs w:val="28"/>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72B5B" w:rsidRPr="001B4BF6" w:rsidRDefault="00372B5B" w:rsidP="0015034D">
      <w:pPr>
        <w:pStyle w:val="ConsPlusNormal"/>
        <w:spacing w:line="360" w:lineRule="auto"/>
        <w:ind w:firstLine="709"/>
        <w:jc w:val="both"/>
        <w:rPr>
          <w:szCs w:val="28"/>
        </w:rPr>
      </w:pPr>
      <w:r w:rsidRPr="001B4BF6">
        <w:rPr>
          <w:szCs w:val="28"/>
        </w:rPr>
        <w:t>2.12.2. Показателями качества муниципальной услуги являются:</w:t>
      </w:r>
    </w:p>
    <w:p w:rsidR="00372B5B" w:rsidRPr="001B4BF6" w:rsidRDefault="00372B5B" w:rsidP="0015034D">
      <w:pPr>
        <w:pStyle w:val="ConsPlusNormal"/>
        <w:spacing w:line="360" w:lineRule="auto"/>
        <w:ind w:firstLine="709"/>
        <w:jc w:val="both"/>
        <w:rPr>
          <w:szCs w:val="28"/>
        </w:rPr>
      </w:pPr>
      <w:r w:rsidRPr="001B4BF6">
        <w:rPr>
          <w:szCs w:val="28"/>
        </w:rPr>
        <w:t>- полнота предоставления муниципальной услуги в соответствии с требованиями настоящего Административного регламента;</w:t>
      </w:r>
    </w:p>
    <w:p w:rsidR="00372B5B" w:rsidRPr="001B4BF6" w:rsidRDefault="00372B5B" w:rsidP="0015034D">
      <w:pPr>
        <w:pStyle w:val="ConsPlusNormal"/>
        <w:spacing w:line="360" w:lineRule="auto"/>
        <w:ind w:firstLine="709"/>
        <w:jc w:val="both"/>
        <w:rPr>
          <w:szCs w:val="28"/>
        </w:rPr>
      </w:pPr>
      <w:r w:rsidRPr="001B4BF6">
        <w:rPr>
          <w:szCs w:val="28"/>
        </w:rPr>
        <w:t>- соблюдение сроков предоставления муниципальной услуги;</w:t>
      </w:r>
    </w:p>
    <w:p w:rsidR="00372B5B" w:rsidRPr="001B4BF6" w:rsidRDefault="00372B5B" w:rsidP="0015034D">
      <w:pPr>
        <w:pStyle w:val="ConsPlusNormal"/>
        <w:spacing w:line="360" w:lineRule="auto"/>
        <w:ind w:firstLine="709"/>
        <w:jc w:val="both"/>
        <w:rPr>
          <w:szCs w:val="28"/>
        </w:rPr>
      </w:pPr>
      <w:r w:rsidRPr="001B4BF6">
        <w:rPr>
          <w:szCs w:val="28"/>
        </w:rPr>
        <w:t>- удельный вес жалоб, поступивших в управление по вопросу предоставления муниципальной услуги, в общем количестве заявлений на предоставление муниципальной услуги.</w:t>
      </w:r>
    </w:p>
    <w:p w:rsidR="00372B5B" w:rsidRPr="001B4BF6" w:rsidRDefault="00372B5B" w:rsidP="0015034D">
      <w:pPr>
        <w:pStyle w:val="ConsPlusNormal"/>
        <w:spacing w:line="360" w:lineRule="auto"/>
        <w:ind w:firstLine="709"/>
        <w:jc w:val="both"/>
        <w:rPr>
          <w:szCs w:val="28"/>
        </w:rPr>
      </w:pPr>
    </w:p>
    <w:p w:rsidR="00372B5B" w:rsidRPr="001B4BF6" w:rsidRDefault="00372B5B" w:rsidP="00D215A2">
      <w:pPr>
        <w:pStyle w:val="ConsPlusNormal"/>
        <w:tabs>
          <w:tab w:val="left" w:pos="0"/>
        </w:tabs>
        <w:spacing w:line="360" w:lineRule="auto"/>
        <w:jc w:val="center"/>
        <w:outlineLvl w:val="2"/>
        <w:rPr>
          <w:szCs w:val="28"/>
        </w:rPr>
      </w:pPr>
      <w:r w:rsidRPr="001B4BF6">
        <w:rPr>
          <w:szCs w:val="28"/>
        </w:rPr>
        <w:lastRenderedPageBreak/>
        <w:t>2.13.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372B5B" w:rsidRPr="00D215A2" w:rsidRDefault="00372B5B" w:rsidP="0015034D">
      <w:pPr>
        <w:pStyle w:val="ConsPlusNormal"/>
        <w:tabs>
          <w:tab w:val="left" w:pos="709"/>
        </w:tabs>
        <w:spacing w:line="360" w:lineRule="auto"/>
        <w:ind w:firstLine="709"/>
        <w:jc w:val="center"/>
        <w:outlineLvl w:val="2"/>
        <w:rPr>
          <w:sz w:val="10"/>
          <w:szCs w:val="10"/>
        </w:rPr>
      </w:pPr>
    </w:p>
    <w:p w:rsidR="00372B5B" w:rsidRPr="001B4BF6" w:rsidRDefault="00372B5B" w:rsidP="0015034D">
      <w:pPr>
        <w:widowControl w:val="0"/>
        <w:spacing w:after="0" w:line="360" w:lineRule="auto"/>
        <w:ind w:firstLine="709"/>
        <w:jc w:val="both"/>
        <w:rPr>
          <w:rFonts w:cs="Times New Roman"/>
          <w:szCs w:val="28"/>
        </w:rPr>
      </w:pPr>
      <w:r w:rsidRPr="001B4BF6">
        <w:rPr>
          <w:rFonts w:cs="Times New Roman"/>
          <w:szCs w:val="28"/>
        </w:rPr>
        <w:t xml:space="preserve">2.13.1. Прием заявителей (прием и выдача документов) осуществляется уполномоченными </w:t>
      </w:r>
      <w:r w:rsidR="00CD668B" w:rsidRPr="001B4BF6">
        <w:rPr>
          <w:rFonts w:cs="Times New Roman"/>
          <w:szCs w:val="28"/>
        </w:rPr>
        <w:t>сотрудниками</w:t>
      </w:r>
      <w:r w:rsidRPr="001B4BF6">
        <w:rPr>
          <w:rFonts w:cs="Times New Roman"/>
          <w:szCs w:val="28"/>
        </w:rPr>
        <w:t xml:space="preserve"> МФЦ.</w:t>
      </w:r>
    </w:p>
    <w:p w:rsidR="00372B5B" w:rsidRPr="001B4BF6" w:rsidRDefault="00372B5B" w:rsidP="0015034D">
      <w:pPr>
        <w:widowControl w:val="0"/>
        <w:spacing w:after="0" w:line="360" w:lineRule="auto"/>
        <w:ind w:firstLine="709"/>
        <w:jc w:val="both"/>
        <w:rPr>
          <w:rFonts w:cs="Times New Roman"/>
          <w:szCs w:val="28"/>
        </w:rPr>
      </w:pPr>
      <w:r w:rsidRPr="001B4BF6">
        <w:rPr>
          <w:rFonts w:cs="Times New Roman"/>
          <w:szCs w:val="28"/>
        </w:rPr>
        <w:t xml:space="preserve">2.13.2. Прием заявителей </w:t>
      </w:r>
      <w:r w:rsidR="00CD668B" w:rsidRPr="001B4BF6">
        <w:rPr>
          <w:rFonts w:cs="Times New Roman"/>
          <w:szCs w:val="28"/>
        </w:rPr>
        <w:t>уполномоченными сотрудниками</w:t>
      </w:r>
      <w:r w:rsidRPr="001B4BF6">
        <w:rPr>
          <w:rFonts w:cs="Times New Roman"/>
          <w:szCs w:val="28"/>
        </w:rPr>
        <w:t xml:space="preserve"> осуществляется в соответствии с графиком (режимом) работы МФЦ.</w:t>
      </w:r>
    </w:p>
    <w:p w:rsidR="00372B5B" w:rsidRPr="001B4BF6" w:rsidRDefault="00372B5B" w:rsidP="0015034D">
      <w:pPr>
        <w:widowControl w:val="0"/>
        <w:spacing w:after="0" w:line="360" w:lineRule="auto"/>
        <w:ind w:firstLine="709"/>
        <w:jc w:val="both"/>
        <w:rPr>
          <w:rFonts w:cs="Times New Roman"/>
          <w:szCs w:val="28"/>
        </w:rPr>
      </w:pPr>
      <w:r w:rsidRPr="001B4BF6">
        <w:rPr>
          <w:rFonts w:cs="Times New Roman"/>
          <w:szCs w:val="28"/>
        </w:rPr>
        <w:t>2.13.3. Заявителям обеспечивается возможность копирования формы заявления, размещенного на официальном сайте администрации городского округа город Воронеж в сети Интернет (</w:t>
      </w:r>
      <w:hyperlink r:id="rId19" w:history="1">
        <w:r w:rsidRPr="001B4BF6">
          <w:rPr>
            <w:rStyle w:val="a3"/>
            <w:rFonts w:cs="Times New Roman"/>
            <w:color w:val="auto"/>
            <w:szCs w:val="28"/>
            <w:u w:val="none"/>
          </w:rPr>
          <w:t>www.voronezh-city.ru</w:t>
        </w:r>
      </w:hyperlink>
      <w:r w:rsidRPr="001B4BF6">
        <w:rPr>
          <w:rFonts w:cs="Times New Roman"/>
          <w:szCs w:val="28"/>
        </w:rPr>
        <w:t>), на Едином портале государственных и муниципальных услуг (функций) (</w:t>
      </w:r>
      <w:hyperlink r:id="rId20" w:history="1">
        <w:r w:rsidRPr="001B4BF6">
          <w:rPr>
            <w:rStyle w:val="a3"/>
            <w:rFonts w:cs="Times New Roman"/>
            <w:color w:val="auto"/>
            <w:szCs w:val="28"/>
            <w:u w:val="none"/>
          </w:rPr>
          <w:t>www.gosuslugi.ru</w:t>
        </w:r>
      </w:hyperlink>
      <w:r w:rsidRPr="001B4BF6">
        <w:rPr>
          <w:rFonts w:cs="Times New Roman"/>
          <w:szCs w:val="28"/>
        </w:rPr>
        <w:t xml:space="preserve">), Портале государственных и муниципальных услуг Воронежской области </w:t>
      </w:r>
      <w:r w:rsidR="00205708" w:rsidRPr="001B4BF6">
        <w:rPr>
          <w:szCs w:val="28"/>
        </w:rPr>
        <w:t>(www.govvrn.ru)</w:t>
      </w:r>
      <w:r w:rsidRPr="001B4BF6">
        <w:rPr>
          <w:rFonts w:cs="Times New Roman"/>
          <w:szCs w:val="28"/>
        </w:rPr>
        <w:t>.</w:t>
      </w:r>
    </w:p>
    <w:p w:rsidR="00372B5B" w:rsidRPr="001B4BF6" w:rsidRDefault="00372B5B" w:rsidP="0015034D">
      <w:pPr>
        <w:widowControl w:val="0"/>
        <w:spacing w:after="0" w:line="360" w:lineRule="auto"/>
        <w:ind w:firstLine="709"/>
        <w:jc w:val="both"/>
        <w:rPr>
          <w:rFonts w:cs="Times New Roman"/>
          <w:szCs w:val="28"/>
        </w:rPr>
      </w:pPr>
      <w:r w:rsidRPr="001B4BF6">
        <w:rPr>
          <w:rFonts w:cs="Times New Roman"/>
          <w:szCs w:val="28"/>
        </w:rPr>
        <w:t>2.13.4. Заявитель в целях получения муниципальной услуги может подать заявление в электронном виде посредством Единого портала государственных и муниципальных услуг (функций) и (или) Портала государственных и муниципальных услуг Воронежской области.</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 xml:space="preserve">2.13.5. Заявление и документы, представляемые в форме электронных документов, подписываются в соответствии с требованиями Федерального закона от 06.04.2011 № 63-ФЗ «Об электронной подписи», Федерального закона от 27.07.2010 № 210-ФЗ «Об организации предоставления государственных и муниципальных услуг»: </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 xml:space="preserve">- заявление – простой электронной подписью (далее – ЭП); </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 копии документов, не требующие предоставления оригиналов или нотариального заверения, – простой ЭП;</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 документы, выданные органами или организациями, – усиленной квалифицированной ЭП таких органов или организаций;</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 копии документов, требующие предоставления оригиналов или нотариального заверения, – усиленной квалифицированной ЭП нотариуса.</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lastRenderedPageBreak/>
        <w:t xml:space="preserve">2.13.6. Электронные документы (электронные образы документов), прилагаемые к заявлению,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его реквизиты. </w:t>
      </w:r>
    </w:p>
    <w:p w:rsidR="00372B5B" w:rsidRPr="001B4BF6" w:rsidRDefault="00372B5B" w:rsidP="0015034D">
      <w:pPr>
        <w:widowControl w:val="0"/>
        <w:shd w:val="clear" w:color="auto" w:fill="FFFFFF" w:themeFill="background1"/>
        <w:spacing w:after="0" w:line="360" w:lineRule="auto"/>
        <w:ind w:firstLine="709"/>
        <w:jc w:val="both"/>
        <w:rPr>
          <w:rFonts w:cs="Times New Roman"/>
          <w:szCs w:val="28"/>
        </w:rPr>
      </w:pPr>
      <w:r w:rsidRPr="001B4BF6">
        <w:rPr>
          <w:rFonts w:cs="Times New Roman"/>
          <w:szCs w:val="28"/>
        </w:rPr>
        <w:t>2.13.7. Средства ЭП, применяемые при подаче заявлений и прилагаемых к заявлениям электронных документов, должны быть сертифицированы в соответствии с законодательством Российской Федерации.</w:t>
      </w:r>
    </w:p>
    <w:p w:rsidR="00372B5B" w:rsidRPr="001B4BF6" w:rsidRDefault="00372B5B" w:rsidP="0015034D">
      <w:pPr>
        <w:pStyle w:val="ConsPlusNormal"/>
        <w:shd w:val="clear" w:color="auto" w:fill="FFFFFF" w:themeFill="background1"/>
        <w:spacing w:line="360" w:lineRule="auto"/>
        <w:ind w:firstLine="709"/>
        <w:jc w:val="both"/>
        <w:rPr>
          <w:szCs w:val="28"/>
        </w:rPr>
      </w:pPr>
      <w:r w:rsidRPr="001B4BF6">
        <w:rPr>
          <w:szCs w:val="28"/>
        </w:rPr>
        <w:t>2.13.8. Предоставление заявления и прилагаемых к нему документов (сведений) в форме электронных документов приравнивается к согласию заявителя с обработкой его персональных данных в целях и объеме, необходимых для предоставления муниципальной услуги.</w:t>
      </w:r>
    </w:p>
    <w:p w:rsidR="008C36C4" w:rsidRPr="001B4BF6" w:rsidRDefault="008C36C4" w:rsidP="0015034D">
      <w:pPr>
        <w:pStyle w:val="ConsPlusNormal"/>
        <w:spacing w:line="360" w:lineRule="auto"/>
        <w:ind w:firstLine="540"/>
        <w:jc w:val="both"/>
        <w:rPr>
          <w:szCs w:val="28"/>
        </w:rPr>
      </w:pPr>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3. СОСТАВ, ПОСЛЕДОВАТЕЛЬНОСТЬ И СРОКИ ВЫПОЛНЕНИЯ</w:t>
      </w:r>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 xml:space="preserve"> АДМИНИСТРАТИВНЫХ ПРОЦЕДУР, ТРЕБОВАНИЯ </w:t>
      </w:r>
      <w:proofErr w:type="gramStart"/>
      <w:r w:rsidRPr="001B4BF6">
        <w:rPr>
          <w:szCs w:val="28"/>
        </w:rPr>
        <w:t>К</w:t>
      </w:r>
      <w:proofErr w:type="gramEnd"/>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ПОРЯДКУ ИХ ВЫПОЛНЕНИЯ, В ТОМ ЧИСЛЕ ОСОБЕННОСТИ</w:t>
      </w:r>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 xml:space="preserve">ВЫПОЛНЕНИЯ АДМИНИСТРАТИВНЫХ ПРОЦЕДУР </w:t>
      </w:r>
      <w:proofErr w:type="gramStart"/>
      <w:r w:rsidRPr="001B4BF6">
        <w:rPr>
          <w:szCs w:val="28"/>
        </w:rPr>
        <w:t>В</w:t>
      </w:r>
      <w:proofErr w:type="gramEnd"/>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 xml:space="preserve">ЭЛЕКТРОННОЙ ФОРМЕ, А ТАКЖЕ </w:t>
      </w:r>
      <w:proofErr w:type="gramStart"/>
      <w:r w:rsidRPr="001B4BF6">
        <w:rPr>
          <w:szCs w:val="28"/>
        </w:rPr>
        <w:t>В</w:t>
      </w:r>
      <w:proofErr w:type="gramEnd"/>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 xml:space="preserve">МНОГОФУНКЦИОНАЛЬНЫХ </w:t>
      </w:r>
      <w:proofErr w:type="gramStart"/>
      <w:r w:rsidRPr="001B4BF6">
        <w:rPr>
          <w:szCs w:val="28"/>
        </w:rPr>
        <w:t>ЦЕНТРАХ</w:t>
      </w:r>
      <w:proofErr w:type="gramEnd"/>
      <w:r w:rsidRPr="001B4BF6">
        <w:rPr>
          <w:szCs w:val="28"/>
        </w:rPr>
        <w:t xml:space="preserve"> ПРЕДОСТАВЛЕНИЯ</w:t>
      </w:r>
    </w:p>
    <w:p w:rsidR="00372B5B" w:rsidRPr="001B4BF6" w:rsidRDefault="00372B5B" w:rsidP="0015034D">
      <w:pPr>
        <w:pStyle w:val="ConsPlusNormal"/>
        <w:shd w:val="clear" w:color="auto" w:fill="FFFFFF" w:themeFill="background1"/>
        <w:spacing w:line="360" w:lineRule="auto"/>
        <w:ind w:firstLine="709"/>
        <w:jc w:val="center"/>
        <w:outlineLvl w:val="1"/>
        <w:rPr>
          <w:szCs w:val="28"/>
        </w:rPr>
      </w:pPr>
      <w:r w:rsidRPr="001B4BF6">
        <w:rPr>
          <w:szCs w:val="28"/>
        </w:rPr>
        <w:t>ГОСУДАРСТВЕННЫХ И МУНИЦИПАЛЬНЫХ УСЛУГ</w:t>
      </w:r>
    </w:p>
    <w:p w:rsidR="00372B5B" w:rsidRPr="001B4BF6" w:rsidRDefault="00372B5B" w:rsidP="0015034D">
      <w:pPr>
        <w:pStyle w:val="ConsPlusNormal"/>
        <w:spacing w:line="360" w:lineRule="auto"/>
        <w:ind w:firstLine="709"/>
        <w:jc w:val="center"/>
        <w:outlineLvl w:val="1"/>
        <w:rPr>
          <w:szCs w:val="28"/>
          <w:highlight w:val="yellow"/>
        </w:rPr>
      </w:pPr>
    </w:p>
    <w:p w:rsidR="00372B5B" w:rsidRPr="001B4BF6" w:rsidRDefault="00372B5B" w:rsidP="0015034D">
      <w:pPr>
        <w:pStyle w:val="ConsPlusNormal"/>
        <w:spacing w:line="360" w:lineRule="auto"/>
        <w:ind w:firstLine="709"/>
        <w:jc w:val="center"/>
        <w:outlineLvl w:val="2"/>
        <w:rPr>
          <w:szCs w:val="28"/>
        </w:rPr>
      </w:pPr>
      <w:r w:rsidRPr="001B4BF6">
        <w:rPr>
          <w:szCs w:val="28"/>
        </w:rPr>
        <w:t>3.1. Исчерпывающий перечень административных процедур</w:t>
      </w:r>
    </w:p>
    <w:p w:rsidR="00372B5B" w:rsidRPr="00D215A2" w:rsidRDefault="00372B5B" w:rsidP="0015034D">
      <w:pPr>
        <w:pStyle w:val="ConsPlusNormal"/>
        <w:spacing w:line="360" w:lineRule="auto"/>
        <w:ind w:firstLine="709"/>
        <w:jc w:val="both"/>
        <w:rPr>
          <w:sz w:val="10"/>
          <w:szCs w:val="10"/>
        </w:rPr>
      </w:pPr>
    </w:p>
    <w:p w:rsidR="00372B5B" w:rsidRPr="001B4BF6" w:rsidRDefault="00372B5B" w:rsidP="0015034D">
      <w:pPr>
        <w:pStyle w:val="ConsPlusNormal"/>
        <w:spacing w:line="360" w:lineRule="auto"/>
        <w:ind w:firstLine="709"/>
        <w:jc w:val="both"/>
        <w:rPr>
          <w:szCs w:val="28"/>
        </w:rPr>
      </w:pPr>
      <w:r w:rsidRPr="001B4BF6">
        <w:rPr>
          <w:szCs w:val="28"/>
        </w:rPr>
        <w:t>3.1.1. Предоставление муниципальной услуги включает в себя следующие административные процедуры:</w:t>
      </w:r>
    </w:p>
    <w:p w:rsidR="00372B5B" w:rsidRPr="001B4BF6" w:rsidRDefault="00205708" w:rsidP="0015034D">
      <w:pPr>
        <w:pStyle w:val="ConsPlusNormal"/>
        <w:spacing w:line="360" w:lineRule="auto"/>
        <w:ind w:firstLine="709"/>
        <w:jc w:val="both"/>
        <w:rPr>
          <w:szCs w:val="28"/>
        </w:rPr>
      </w:pPr>
      <w:r w:rsidRPr="001B4BF6">
        <w:rPr>
          <w:szCs w:val="28"/>
        </w:rPr>
        <w:t>- прием и регистрация</w:t>
      </w:r>
      <w:r w:rsidR="00372B5B" w:rsidRPr="001B4BF6">
        <w:rPr>
          <w:szCs w:val="28"/>
        </w:rPr>
        <w:t xml:space="preserve"> заявления и прилагаемых к нему документов;</w:t>
      </w:r>
    </w:p>
    <w:p w:rsidR="00372B5B" w:rsidRPr="001B4BF6" w:rsidRDefault="00372B5B" w:rsidP="0015034D">
      <w:pPr>
        <w:pStyle w:val="ConsPlusNormal"/>
        <w:spacing w:line="360" w:lineRule="auto"/>
        <w:ind w:firstLine="709"/>
        <w:jc w:val="both"/>
        <w:rPr>
          <w:szCs w:val="28"/>
        </w:rPr>
      </w:pPr>
      <w:r w:rsidRPr="001B4BF6">
        <w:rPr>
          <w:szCs w:val="28"/>
        </w:rPr>
        <w:t xml:space="preserve">- рассмотрение представленных документов, в том числе истребование документов (сведений), указанных в </w:t>
      </w:r>
      <w:hyperlink w:anchor="P188" w:history="1">
        <w:r w:rsidRPr="001B4BF6">
          <w:rPr>
            <w:szCs w:val="28"/>
          </w:rPr>
          <w:t>пункте 2.6.2</w:t>
        </w:r>
      </w:hyperlink>
      <w:r w:rsidRPr="001B4BF6">
        <w:rPr>
          <w:szCs w:val="28"/>
        </w:rPr>
        <w:t xml:space="preserve"> настоящего Административного регламента, которые находятся в распоряжении </w:t>
      </w:r>
      <w:r w:rsidRPr="001B4BF6">
        <w:rPr>
          <w:szCs w:val="28"/>
        </w:rPr>
        <w:lastRenderedPageBreak/>
        <w:t>государственных органов, органов местного самоуправления и иных органов, в рамках межведомственного взаимодействия;</w:t>
      </w:r>
    </w:p>
    <w:p w:rsidR="00372B5B" w:rsidRPr="001B4BF6" w:rsidRDefault="00205708" w:rsidP="0015034D">
      <w:pPr>
        <w:pStyle w:val="ConsPlusNormal"/>
        <w:spacing w:line="360" w:lineRule="auto"/>
        <w:ind w:firstLine="709"/>
        <w:jc w:val="both"/>
        <w:rPr>
          <w:szCs w:val="28"/>
        </w:rPr>
      </w:pPr>
      <w:r w:rsidRPr="001B4BF6">
        <w:rPr>
          <w:szCs w:val="28"/>
        </w:rPr>
        <w:t>- подготовка</w:t>
      </w:r>
      <w:r w:rsidR="00372B5B" w:rsidRPr="001B4BF6">
        <w:rPr>
          <w:szCs w:val="28"/>
        </w:rPr>
        <w:t xml:space="preserve"> документов, подтверждающих результат предоставления муниципальной услуги;</w:t>
      </w:r>
    </w:p>
    <w:p w:rsidR="00372B5B" w:rsidRPr="001B4BF6" w:rsidRDefault="00372B5B" w:rsidP="0015034D">
      <w:pPr>
        <w:pStyle w:val="ConsPlusNormal"/>
        <w:spacing w:line="360" w:lineRule="auto"/>
        <w:ind w:firstLine="709"/>
        <w:jc w:val="both"/>
        <w:rPr>
          <w:szCs w:val="28"/>
        </w:rPr>
      </w:pPr>
      <w:r w:rsidRPr="001B4BF6">
        <w:rPr>
          <w:szCs w:val="28"/>
        </w:rPr>
        <w:t>- выдач</w:t>
      </w:r>
      <w:r w:rsidR="00205708" w:rsidRPr="001B4BF6">
        <w:rPr>
          <w:szCs w:val="28"/>
        </w:rPr>
        <w:t>а</w:t>
      </w:r>
      <w:r w:rsidRPr="001B4BF6">
        <w:rPr>
          <w:szCs w:val="28"/>
        </w:rPr>
        <w:t xml:space="preserve"> (направление) заявителю уведомления о внесение в реестр резидентных парковочных разрешений городского округа город Воронеж записи о резидентном парковочном разрешении, </w:t>
      </w:r>
      <w:r w:rsidR="00AA557C">
        <w:rPr>
          <w:szCs w:val="28"/>
        </w:rPr>
        <w:t xml:space="preserve">уведомления </w:t>
      </w:r>
      <w:r w:rsidRPr="001B4BF6">
        <w:rPr>
          <w:szCs w:val="28"/>
        </w:rPr>
        <w:t xml:space="preserve">об изменении записи о резидентном парковочном разрешении, </w:t>
      </w:r>
      <w:r w:rsidR="00AA557C">
        <w:rPr>
          <w:szCs w:val="28"/>
        </w:rPr>
        <w:t xml:space="preserve">уведомления </w:t>
      </w:r>
      <w:r w:rsidRPr="001B4BF6">
        <w:rPr>
          <w:szCs w:val="28"/>
        </w:rPr>
        <w:t xml:space="preserve">об аннулировании </w:t>
      </w:r>
      <w:r w:rsidR="00DE69FB" w:rsidRPr="001B4BF6">
        <w:rPr>
          <w:szCs w:val="28"/>
        </w:rPr>
        <w:t xml:space="preserve">резидентного </w:t>
      </w:r>
      <w:r w:rsidRPr="001B4BF6">
        <w:rPr>
          <w:szCs w:val="28"/>
        </w:rPr>
        <w:t>парковочного разрешения либо уведомления о мотивированном отказе в предоставлении муниципальной услуги.</w:t>
      </w:r>
    </w:p>
    <w:p w:rsidR="00372B5B" w:rsidRPr="001B4BF6" w:rsidRDefault="00372B5B" w:rsidP="0015034D">
      <w:pPr>
        <w:pStyle w:val="ConsPlusNormal"/>
        <w:spacing w:line="360" w:lineRule="auto"/>
        <w:ind w:firstLine="709"/>
        <w:jc w:val="both"/>
        <w:rPr>
          <w:szCs w:val="28"/>
        </w:rPr>
      </w:pPr>
      <w:r w:rsidRPr="001B4BF6">
        <w:rPr>
          <w:szCs w:val="28"/>
        </w:rPr>
        <w:t xml:space="preserve">3.1.2. Последовательность действий при предоставлении муниципальной услуги отражена в </w:t>
      </w:r>
      <w:hyperlink w:anchor="P931" w:history="1">
        <w:r w:rsidRPr="001B4BF6">
          <w:rPr>
            <w:szCs w:val="28"/>
          </w:rPr>
          <w:t>блок-схеме</w:t>
        </w:r>
      </w:hyperlink>
      <w:r w:rsidRPr="001B4BF6">
        <w:rPr>
          <w:szCs w:val="28"/>
        </w:rPr>
        <w:t xml:space="preserve"> предоставления муниципальной услуги, </w:t>
      </w:r>
      <w:r w:rsidRPr="00425ECE">
        <w:rPr>
          <w:szCs w:val="28"/>
        </w:rPr>
        <w:t xml:space="preserve">приведенной в приложении № </w:t>
      </w:r>
      <w:r w:rsidR="00AA557C">
        <w:rPr>
          <w:szCs w:val="28"/>
        </w:rPr>
        <w:t>3</w:t>
      </w:r>
      <w:r w:rsidRPr="001B4BF6">
        <w:rPr>
          <w:szCs w:val="28"/>
        </w:rPr>
        <w:t xml:space="preserve"> к настоящему Административному регламенту.</w:t>
      </w:r>
    </w:p>
    <w:p w:rsidR="00372B5B" w:rsidRPr="001B4BF6" w:rsidRDefault="00372B5B" w:rsidP="0015034D">
      <w:pPr>
        <w:pStyle w:val="ConsPlusNormal"/>
        <w:spacing w:line="360" w:lineRule="auto"/>
        <w:ind w:firstLine="709"/>
        <w:jc w:val="both"/>
        <w:rPr>
          <w:szCs w:val="28"/>
          <w:highlight w:val="yellow"/>
        </w:rPr>
      </w:pPr>
    </w:p>
    <w:p w:rsidR="00372B5B" w:rsidRDefault="00372B5B" w:rsidP="00D215A2">
      <w:pPr>
        <w:pStyle w:val="ConsPlusNormal"/>
        <w:spacing w:line="360" w:lineRule="auto"/>
        <w:ind w:firstLine="709"/>
        <w:jc w:val="center"/>
        <w:outlineLvl w:val="2"/>
        <w:rPr>
          <w:szCs w:val="28"/>
        </w:rPr>
      </w:pPr>
      <w:r w:rsidRPr="001B4BF6">
        <w:rPr>
          <w:szCs w:val="28"/>
        </w:rPr>
        <w:t>3.2. Прием и регистрация заявления</w:t>
      </w:r>
      <w:r w:rsidR="00D215A2">
        <w:rPr>
          <w:szCs w:val="28"/>
        </w:rPr>
        <w:t xml:space="preserve"> </w:t>
      </w:r>
      <w:r w:rsidRPr="001B4BF6">
        <w:rPr>
          <w:szCs w:val="28"/>
        </w:rPr>
        <w:t>и прилагаемых к нему документов</w:t>
      </w:r>
    </w:p>
    <w:p w:rsidR="00A15509" w:rsidRPr="001B4BF6" w:rsidRDefault="00A15509" w:rsidP="00D215A2">
      <w:pPr>
        <w:pStyle w:val="ConsPlusNormal"/>
        <w:spacing w:line="360" w:lineRule="auto"/>
        <w:ind w:firstLine="709"/>
        <w:jc w:val="center"/>
        <w:outlineLvl w:val="2"/>
        <w:rPr>
          <w:szCs w:val="28"/>
        </w:rPr>
      </w:pPr>
    </w:p>
    <w:p w:rsidR="00372B5B" w:rsidRPr="00D215A2" w:rsidRDefault="00372B5B" w:rsidP="0015034D">
      <w:pPr>
        <w:pStyle w:val="ConsPlusNormal"/>
        <w:spacing w:line="360" w:lineRule="auto"/>
        <w:ind w:firstLine="709"/>
        <w:jc w:val="center"/>
        <w:rPr>
          <w:sz w:val="10"/>
          <w:szCs w:val="10"/>
        </w:rPr>
      </w:pPr>
    </w:p>
    <w:p w:rsidR="00372B5B" w:rsidRPr="001B4BF6" w:rsidRDefault="00372B5B" w:rsidP="0015034D">
      <w:pPr>
        <w:pStyle w:val="ConsPlusNormal"/>
        <w:spacing w:line="360" w:lineRule="auto"/>
        <w:ind w:firstLine="709"/>
        <w:jc w:val="both"/>
        <w:rPr>
          <w:szCs w:val="28"/>
        </w:rPr>
      </w:pPr>
      <w:r w:rsidRPr="001B4BF6">
        <w:rPr>
          <w:szCs w:val="28"/>
        </w:rPr>
        <w:t>3.2.1. Основанием для начала административной процедуры является личное обращение заявителя или его уполномоченного представителя в управление, учреждение, МФЦ с заявлением либо поступление заявления в адрес управления, учреждения, МФЦ, направленного посредством почтового отправления,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372B5B" w:rsidRDefault="00372B5B" w:rsidP="0015034D">
      <w:pPr>
        <w:pStyle w:val="ConsPlusNormal"/>
        <w:spacing w:line="360" w:lineRule="auto"/>
        <w:ind w:firstLine="709"/>
        <w:jc w:val="both"/>
        <w:rPr>
          <w:szCs w:val="28"/>
        </w:rPr>
      </w:pPr>
      <w:r w:rsidRPr="001B4BF6">
        <w:rPr>
          <w:szCs w:val="28"/>
        </w:rPr>
        <w:t xml:space="preserve">К заявлению должны быть приложены документы, указанные в </w:t>
      </w:r>
      <w:hyperlink w:anchor="P147" w:history="1">
        <w:r w:rsidRPr="001B4BF6">
          <w:rPr>
            <w:szCs w:val="28"/>
          </w:rPr>
          <w:t>пункте 2.6.1</w:t>
        </w:r>
      </w:hyperlink>
      <w:r w:rsidRPr="001B4BF6">
        <w:rPr>
          <w:szCs w:val="28"/>
        </w:rPr>
        <w:t xml:space="preserve"> настоящего Административного регламента.</w:t>
      </w:r>
    </w:p>
    <w:p w:rsidR="00841225" w:rsidRPr="001B4BF6" w:rsidRDefault="00841225" w:rsidP="0015034D">
      <w:pPr>
        <w:pStyle w:val="ConsPlusNormal"/>
        <w:spacing w:line="360" w:lineRule="auto"/>
        <w:ind w:firstLine="709"/>
        <w:jc w:val="both"/>
        <w:rPr>
          <w:szCs w:val="28"/>
        </w:rPr>
      </w:pPr>
      <w:r w:rsidRPr="00841225">
        <w:rPr>
          <w:szCs w:val="28"/>
          <w:shd w:val="clear" w:color="auto" w:fill="FFFFFF" w:themeFill="background1"/>
        </w:rPr>
        <w:t>3.2.2</w:t>
      </w:r>
      <w:r w:rsidRPr="00841225">
        <w:rPr>
          <w:szCs w:val="28"/>
        </w:rPr>
        <w:t>.</w:t>
      </w:r>
      <w:r w:rsidRPr="001B4BF6">
        <w:rPr>
          <w:szCs w:val="28"/>
        </w:rPr>
        <w:t xml:space="preserve"> При личном обращении заявителя или уполномоченного представителя в управление, учреждение либо МФЦ специалист, уполномоченный на прием документов:</w:t>
      </w:r>
    </w:p>
    <w:p w:rsidR="00841225" w:rsidRPr="001B4BF6" w:rsidRDefault="00841225" w:rsidP="0015034D">
      <w:pPr>
        <w:pStyle w:val="ConsPlusNormal"/>
        <w:spacing w:line="360" w:lineRule="auto"/>
        <w:ind w:firstLine="709"/>
        <w:jc w:val="both"/>
        <w:rPr>
          <w:szCs w:val="28"/>
        </w:rPr>
      </w:pPr>
      <w:r w:rsidRPr="001B4BF6">
        <w:rPr>
          <w:szCs w:val="28"/>
        </w:rPr>
        <w:lastRenderedPageBreak/>
        <w:t>- устанавливает предмет обращения, устанавливает личность заявителя, проверяет документ, удостоверяющий личность заявителя;</w:t>
      </w:r>
    </w:p>
    <w:p w:rsidR="00841225" w:rsidRPr="001B4BF6" w:rsidRDefault="00841225" w:rsidP="0015034D">
      <w:pPr>
        <w:pStyle w:val="ConsPlusNormal"/>
        <w:spacing w:line="360" w:lineRule="auto"/>
        <w:ind w:firstLine="709"/>
        <w:jc w:val="both"/>
        <w:rPr>
          <w:szCs w:val="28"/>
        </w:rPr>
      </w:pPr>
      <w:r w:rsidRPr="001B4BF6">
        <w:rPr>
          <w:szCs w:val="28"/>
        </w:rPr>
        <w:t>- проверяет полномочия заявителя, в том числе полномочия представителя гражданина действовать от его имени;</w:t>
      </w:r>
    </w:p>
    <w:p w:rsidR="00841225" w:rsidRPr="001B4BF6" w:rsidRDefault="00841225" w:rsidP="0015034D">
      <w:pPr>
        <w:pStyle w:val="ConsPlusNormal"/>
        <w:spacing w:line="360" w:lineRule="auto"/>
        <w:ind w:firstLine="709"/>
        <w:jc w:val="both"/>
        <w:rPr>
          <w:szCs w:val="28"/>
        </w:rPr>
      </w:pPr>
      <w:r w:rsidRPr="001B4BF6">
        <w:rPr>
          <w:szCs w:val="28"/>
        </w:rPr>
        <w:t>- проверяет соответствие заявления установленным требованиям;</w:t>
      </w:r>
    </w:p>
    <w:p w:rsidR="00841225" w:rsidRPr="001B4BF6" w:rsidRDefault="00841225" w:rsidP="0015034D">
      <w:pPr>
        <w:pStyle w:val="ConsPlusNormal"/>
        <w:spacing w:line="360" w:lineRule="auto"/>
        <w:ind w:firstLine="709"/>
        <w:jc w:val="both"/>
        <w:rPr>
          <w:szCs w:val="28"/>
        </w:rPr>
      </w:pPr>
      <w:r w:rsidRPr="001B4BF6">
        <w:rPr>
          <w:szCs w:val="28"/>
        </w:rPr>
        <w:t>- проверяет соответствие представленных документов следующим требованиям: документы в установленных законодательством случаях нотариально удостоверены, скреплены печатями, имеют надлежащие подписи определенных законодательством должностных лиц; в документах нет подчисток, приписок, зачеркнутых слов и иных неоговоренных исправлений; документы не имеют серьезных повреждений, наличие которых не позволяет однозначно истолковать их содержание;</w:t>
      </w:r>
    </w:p>
    <w:p w:rsidR="00841225" w:rsidRDefault="00841225" w:rsidP="0015034D">
      <w:pPr>
        <w:pStyle w:val="ConsPlusNormal"/>
        <w:spacing w:line="360" w:lineRule="auto"/>
        <w:ind w:firstLine="709"/>
        <w:jc w:val="both"/>
        <w:rPr>
          <w:szCs w:val="28"/>
        </w:rPr>
      </w:pPr>
      <w:r w:rsidRPr="001B4BF6">
        <w:rPr>
          <w:szCs w:val="28"/>
        </w:rPr>
        <w:t>- регистрирует заявление с прилагаемым комплектом документов;</w:t>
      </w:r>
    </w:p>
    <w:p w:rsidR="00841225" w:rsidRDefault="00841225" w:rsidP="0015034D">
      <w:pPr>
        <w:adjustRightInd w:val="0"/>
        <w:spacing w:after="0" w:line="360" w:lineRule="auto"/>
        <w:ind w:firstLine="709"/>
        <w:jc w:val="both"/>
        <w:rPr>
          <w:szCs w:val="28"/>
        </w:rPr>
      </w:pPr>
      <w:r w:rsidRPr="00425ECE">
        <w:rPr>
          <w:szCs w:val="28"/>
        </w:rPr>
        <w:t xml:space="preserve">- выдает </w:t>
      </w:r>
      <w:hyperlink r:id="rId21" w:history="1">
        <w:r w:rsidRPr="00425ECE">
          <w:rPr>
            <w:szCs w:val="28"/>
          </w:rPr>
          <w:t>расписку</w:t>
        </w:r>
      </w:hyperlink>
      <w:r w:rsidRPr="00425ECE">
        <w:rPr>
          <w:szCs w:val="28"/>
        </w:rPr>
        <w:t xml:space="preserve"> в получении документов по установленной форме (приложения № </w:t>
      </w:r>
      <w:r w:rsidR="00A15509">
        <w:rPr>
          <w:szCs w:val="28"/>
        </w:rPr>
        <w:t>4</w:t>
      </w:r>
      <w:r w:rsidRPr="00425ECE">
        <w:rPr>
          <w:szCs w:val="28"/>
        </w:rPr>
        <w:t xml:space="preserve"> к настоящему Административному регламенту) с указанием перечня документов и даты их получения.</w:t>
      </w:r>
    </w:p>
    <w:p w:rsidR="00372B5B" w:rsidRPr="00841225" w:rsidRDefault="00425ECE" w:rsidP="0015034D">
      <w:pPr>
        <w:pStyle w:val="ConsPlusNormal"/>
        <w:spacing w:line="360" w:lineRule="auto"/>
        <w:ind w:firstLine="709"/>
        <w:jc w:val="both"/>
        <w:rPr>
          <w:szCs w:val="28"/>
        </w:rPr>
      </w:pPr>
      <w:r>
        <w:rPr>
          <w:szCs w:val="28"/>
          <w:shd w:val="clear" w:color="auto" w:fill="FFFFFF" w:themeFill="background1"/>
        </w:rPr>
        <w:t>3.2.3</w:t>
      </w:r>
      <w:r w:rsidR="00372B5B" w:rsidRPr="00841225">
        <w:rPr>
          <w:szCs w:val="28"/>
        </w:rPr>
        <w:t xml:space="preserve">. </w:t>
      </w:r>
      <w:r w:rsidR="00841225" w:rsidRPr="00841225">
        <w:rPr>
          <w:szCs w:val="28"/>
        </w:rPr>
        <w:t>При</w:t>
      </w:r>
      <w:r w:rsidR="00372B5B" w:rsidRPr="00841225">
        <w:rPr>
          <w:szCs w:val="28"/>
        </w:rPr>
        <w:t xml:space="preserve"> направлени</w:t>
      </w:r>
      <w:r w:rsidR="00841225" w:rsidRPr="00841225">
        <w:rPr>
          <w:szCs w:val="28"/>
        </w:rPr>
        <w:t>и</w:t>
      </w:r>
      <w:r w:rsidR="00372B5B" w:rsidRPr="00841225">
        <w:rPr>
          <w:szCs w:val="28"/>
        </w:rPr>
        <w:t xml:space="preserve"> заявителем заявления посредством почтового отправления к заявлению о предоставлении муниципальной услуги прилагаются копии документов, удостоверенные в установленном законом порядке; подлинники документов не направляются.</w:t>
      </w:r>
    </w:p>
    <w:p w:rsidR="00372B5B" w:rsidRPr="00841225" w:rsidRDefault="00372B5B" w:rsidP="0015034D">
      <w:pPr>
        <w:pStyle w:val="ConsPlusNormal"/>
        <w:spacing w:line="360" w:lineRule="auto"/>
        <w:ind w:firstLine="709"/>
        <w:jc w:val="both"/>
        <w:rPr>
          <w:szCs w:val="28"/>
        </w:rPr>
      </w:pPr>
      <w:r w:rsidRPr="00841225">
        <w:rPr>
          <w:szCs w:val="28"/>
        </w:rPr>
        <w:t xml:space="preserve">В случае отсутствия оснований, указанных в </w:t>
      </w:r>
      <w:hyperlink w:anchor="P241" w:history="1">
        <w:r w:rsidRPr="00841225">
          <w:rPr>
            <w:szCs w:val="28"/>
          </w:rPr>
          <w:t>подразделе 2.7</w:t>
        </w:r>
      </w:hyperlink>
      <w:r w:rsidRPr="00841225">
        <w:rPr>
          <w:szCs w:val="28"/>
        </w:rPr>
        <w:t xml:space="preserve"> настоящего Административного регламента, должностное лицо, уполномоченное на прием документов, регистрирует заявление с прилагаемым комплектом документов и направляет заявителю по указанному в заявлении адресу расписку о получении документов с указанием входящего регистрационного номера заявления и даты получения управлением, учреждением заявления и документов.</w:t>
      </w:r>
    </w:p>
    <w:p w:rsidR="00372B5B" w:rsidRPr="001B4BF6" w:rsidRDefault="00372B5B" w:rsidP="0015034D">
      <w:pPr>
        <w:pStyle w:val="ConsPlusNormal"/>
        <w:spacing w:line="360" w:lineRule="auto"/>
        <w:ind w:firstLine="709"/>
        <w:jc w:val="both"/>
        <w:rPr>
          <w:szCs w:val="28"/>
          <w:highlight w:val="cyan"/>
        </w:rPr>
      </w:pPr>
      <w:r w:rsidRPr="00841225">
        <w:rPr>
          <w:szCs w:val="28"/>
        </w:rPr>
        <w:t xml:space="preserve">В случае наличия оснований, указанных в </w:t>
      </w:r>
      <w:hyperlink w:anchor="P241" w:history="1">
        <w:r w:rsidRPr="00841225">
          <w:rPr>
            <w:szCs w:val="28"/>
          </w:rPr>
          <w:t>подразделе 2.7</w:t>
        </w:r>
      </w:hyperlink>
      <w:r w:rsidRPr="00841225">
        <w:rPr>
          <w:szCs w:val="28"/>
        </w:rPr>
        <w:t xml:space="preserve"> настоящего Административного регламента, </w:t>
      </w:r>
      <w:r w:rsidR="00841225" w:rsidRPr="00841225">
        <w:rPr>
          <w:szCs w:val="28"/>
        </w:rPr>
        <w:t xml:space="preserve">специалист </w:t>
      </w:r>
      <w:r w:rsidRPr="00841225">
        <w:rPr>
          <w:szCs w:val="28"/>
        </w:rPr>
        <w:t xml:space="preserve">направляет заявителю уведомление об отказе в приеме заявления и документов, необходимых для </w:t>
      </w:r>
      <w:r w:rsidRPr="00841225">
        <w:rPr>
          <w:szCs w:val="28"/>
        </w:rPr>
        <w:lastRenderedPageBreak/>
        <w:t>предоставления муниципальной услуги, с указанием причины отказа, возвращает документы. Срок возврата документов - 3 рабочих дня со дня регистрации поступившего заявления.</w:t>
      </w:r>
    </w:p>
    <w:p w:rsidR="00372B5B" w:rsidRPr="00841225" w:rsidRDefault="00841225" w:rsidP="0015034D">
      <w:pPr>
        <w:pStyle w:val="ConsPlusNormal"/>
        <w:spacing w:line="360" w:lineRule="auto"/>
        <w:ind w:firstLine="709"/>
        <w:jc w:val="both"/>
        <w:rPr>
          <w:szCs w:val="28"/>
        </w:rPr>
      </w:pPr>
      <w:r w:rsidRPr="00841225">
        <w:rPr>
          <w:szCs w:val="28"/>
        </w:rPr>
        <w:t xml:space="preserve">3.2.4. </w:t>
      </w:r>
      <w:r w:rsidR="00372B5B" w:rsidRPr="00841225">
        <w:rPr>
          <w:szCs w:val="28"/>
        </w:rPr>
        <w:t xml:space="preserve">При поступлении заявления и комплекта документов в электронном виде документы </w:t>
      </w:r>
      <w:proofErr w:type="gramStart"/>
      <w:r w:rsidR="00372B5B" w:rsidRPr="00841225">
        <w:rPr>
          <w:szCs w:val="28"/>
        </w:rPr>
        <w:t>распечатываются на бумажном носителе и в дальнейшем работа с ними ведется</w:t>
      </w:r>
      <w:proofErr w:type="gramEnd"/>
      <w:r w:rsidR="00372B5B" w:rsidRPr="00841225">
        <w:rPr>
          <w:szCs w:val="28"/>
        </w:rPr>
        <w:t xml:space="preserve"> в установленном порядке. Получение заявления и прилагаемых к нему документов подтверждается путем направления заявителю уведомления (в виде текстового сообщения), содержащего входящий регистрационный номер заявления, дату регистрации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372B5B" w:rsidRPr="00841225" w:rsidRDefault="00372B5B" w:rsidP="0015034D">
      <w:pPr>
        <w:pStyle w:val="ConsPlusNormal"/>
        <w:spacing w:line="360" w:lineRule="auto"/>
        <w:ind w:firstLine="709"/>
        <w:jc w:val="both"/>
        <w:rPr>
          <w:szCs w:val="28"/>
        </w:rPr>
      </w:pPr>
      <w:r w:rsidRPr="00841225">
        <w:rPr>
          <w:szCs w:val="28"/>
        </w:rPr>
        <w:t>Уведомление о получении заявления в форме электронного документа направляется заявителю не позднее рабочего дня, следующего за днем поступления заявления в управление, учреждение,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
    <w:p w:rsidR="00372B5B" w:rsidRPr="001B4BF6" w:rsidRDefault="00841225" w:rsidP="0015034D">
      <w:pPr>
        <w:pStyle w:val="ConsPlusNormal"/>
        <w:spacing w:line="360" w:lineRule="auto"/>
        <w:ind w:firstLine="709"/>
        <w:jc w:val="both"/>
        <w:rPr>
          <w:szCs w:val="28"/>
        </w:rPr>
      </w:pPr>
      <w:proofErr w:type="gramStart"/>
      <w:r w:rsidRPr="00841225">
        <w:rPr>
          <w:szCs w:val="28"/>
        </w:rPr>
        <w:t>В случае</w:t>
      </w:r>
      <w:r w:rsidR="00372B5B" w:rsidRPr="00841225">
        <w:rPr>
          <w:szCs w:val="28"/>
        </w:rPr>
        <w:t xml:space="preserve"> наличи</w:t>
      </w:r>
      <w:r w:rsidRPr="00841225">
        <w:rPr>
          <w:szCs w:val="28"/>
        </w:rPr>
        <w:t>я</w:t>
      </w:r>
      <w:r w:rsidR="00372B5B" w:rsidRPr="00841225">
        <w:rPr>
          <w:szCs w:val="28"/>
        </w:rPr>
        <w:t xml:space="preserve"> оснований, указанных в </w:t>
      </w:r>
      <w:hyperlink w:anchor="P241" w:history="1">
        <w:r w:rsidR="00372B5B" w:rsidRPr="00841225">
          <w:rPr>
            <w:szCs w:val="28"/>
          </w:rPr>
          <w:t>подразделе 2.7</w:t>
        </w:r>
      </w:hyperlink>
      <w:r w:rsidR="00372B5B" w:rsidRPr="00841225">
        <w:rPr>
          <w:szCs w:val="28"/>
        </w:rPr>
        <w:t xml:space="preserve"> настоящего Административного регламента, </w:t>
      </w:r>
      <w:r w:rsidRPr="00841225">
        <w:rPr>
          <w:szCs w:val="28"/>
        </w:rPr>
        <w:t xml:space="preserve">специалист </w:t>
      </w:r>
      <w:r w:rsidR="00372B5B" w:rsidRPr="00841225">
        <w:rPr>
          <w:szCs w:val="28"/>
        </w:rPr>
        <w:t>направляет заявителю уведомление об отказе в приеме документов, необходимых для предоставления муниципальной услуги, с указанием причин отказа в форме текстового сообщения с использованием сервисов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r w:rsidR="00372B5B" w:rsidRPr="00841225">
        <w:rPr>
          <w:szCs w:val="28"/>
        </w:rPr>
        <w:t xml:space="preserve"> Срок направления уведомления об отказе в приеме документов - не позднее рабочего дня, следующего за днем поступления заявления в управление, учреждение.</w:t>
      </w:r>
    </w:p>
    <w:p w:rsidR="00372B5B" w:rsidRPr="001B4BF6" w:rsidRDefault="00841225" w:rsidP="0015034D">
      <w:pPr>
        <w:pStyle w:val="ConsPlusNormal"/>
        <w:spacing w:line="360" w:lineRule="auto"/>
        <w:ind w:firstLine="709"/>
        <w:jc w:val="both"/>
        <w:rPr>
          <w:szCs w:val="28"/>
          <w:shd w:val="clear" w:color="auto" w:fill="92D050"/>
        </w:rPr>
      </w:pPr>
      <w:r>
        <w:rPr>
          <w:szCs w:val="28"/>
        </w:rPr>
        <w:t>3.2.5. При</w:t>
      </w:r>
      <w:r w:rsidR="00372B5B" w:rsidRPr="001B4BF6">
        <w:rPr>
          <w:szCs w:val="28"/>
        </w:rPr>
        <w:t xml:space="preserve"> обращени</w:t>
      </w:r>
      <w:r>
        <w:rPr>
          <w:szCs w:val="28"/>
        </w:rPr>
        <w:t>и</w:t>
      </w:r>
      <w:r w:rsidR="00372B5B" w:rsidRPr="001B4BF6">
        <w:rPr>
          <w:szCs w:val="28"/>
        </w:rPr>
        <w:t xml:space="preserve"> заявителя за предоставлением муниципальной услуги через МФЦ зарегистрированное заявление передается с </w:t>
      </w:r>
      <w:r w:rsidR="00372B5B" w:rsidRPr="001B4BF6">
        <w:rPr>
          <w:szCs w:val="28"/>
        </w:rPr>
        <w:lastRenderedPageBreak/>
        <w:t>сопроводительным письмом в адрес управления в порядке и сроки, установленные заключенным соглашением о взаимодействии.</w:t>
      </w:r>
    </w:p>
    <w:p w:rsidR="00372B5B" w:rsidRPr="001B4BF6" w:rsidRDefault="001B4BF6" w:rsidP="0015034D">
      <w:pPr>
        <w:pStyle w:val="ConsPlusNormal"/>
        <w:shd w:val="clear" w:color="auto" w:fill="FFFFFF" w:themeFill="background1"/>
        <w:spacing w:line="360" w:lineRule="auto"/>
        <w:ind w:firstLine="709"/>
        <w:jc w:val="both"/>
        <w:rPr>
          <w:szCs w:val="28"/>
        </w:rPr>
      </w:pPr>
      <w:r>
        <w:rPr>
          <w:szCs w:val="28"/>
        </w:rPr>
        <w:t xml:space="preserve">В случае </w:t>
      </w:r>
      <w:r w:rsidR="00372B5B" w:rsidRPr="001B4BF6">
        <w:rPr>
          <w:szCs w:val="28"/>
        </w:rPr>
        <w:t>наличи</w:t>
      </w:r>
      <w:r>
        <w:rPr>
          <w:szCs w:val="28"/>
        </w:rPr>
        <w:t>я</w:t>
      </w:r>
      <w:r w:rsidR="00372B5B" w:rsidRPr="001B4BF6">
        <w:rPr>
          <w:szCs w:val="28"/>
        </w:rPr>
        <w:t xml:space="preserve"> оснований, указанных в подразделе </w:t>
      </w:r>
      <w:hyperlink w:anchor="P241" w:history="1">
        <w:r w:rsidR="00372B5B" w:rsidRPr="001B4BF6">
          <w:rPr>
            <w:szCs w:val="28"/>
          </w:rPr>
          <w:t>2.7</w:t>
        </w:r>
      </w:hyperlink>
      <w:r w:rsidR="00372B5B" w:rsidRPr="001B4BF6">
        <w:rPr>
          <w:szCs w:val="28"/>
        </w:rPr>
        <w:t xml:space="preserve"> настоящего Административного регламента, специалист, ответственный за прием документов, уведомляет заявителя о наличии препятствий к принятию документов, возвращает документы, объясняет заявителю содержание выявленных недостатков в представленных документах и предлагает принять меры по их устранению.</w:t>
      </w:r>
    </w:p>
    <w:p w:rsidR="00372B5B" w:rsidRPr="001B4BF6" w:rsidRDefault="00372B5B" w:rsidP="0015034D">
      <w:pPr>
        <w:pStyle w:val="ConsPlusNormal"/>
        <w:spacing w:line="360" w:lineRule="auto"/>
        <w:ind w:firstLine="709"/>
        <w:jc w:val="both"/>
        <w:rPr>
          <w:szCs w:val="28"/>
        </w:rPr>
      </w:pPr>
      <w:r w:rsidRPr="001B4BF6">
        <w:rPr>
          <w:szCs w:val="28"/>
        </w:rPr>
        <w:t xml:space="preserve">3.2.6. </w:t>
      </w:r>
      <w:proofErr w:type="gramStart"/>
      <w:r w:rsidRPr="001B4BF6">
        <w:rPr>
          <w:szCs w:val="28"/>
        </w:rPr>
        <w:t>Результатом административной процедуры является прием и регистрация заявления и комплекта документов, выдача расписки в получении документов с указанием их перечня и даты получения (отметка на копии заявления уведомления (втором экземпляре заявления - при наличии) либо возврат документов.</w:t>
      </w:r>
      <w:proofErr w:type="gramEnd"/>
    </w:p>
    <w:p w:rsidR="00372B5B" w:rsidRPr="001B4BF6" w:rsidRDefault="00372B5B" w:rsidP="0015034D">
      <w:pPr>
        <w:pStyle w:val="ConsPlusNormal"/>
        <w:spacing w:line="360" w:lineRule="auto"/>
        <w:ind w:firstLine="709"/>
        <w:jc w:val="both"/>
        <w:rPr>
          <w:szCs w:val="28"/>
        </w:rPr>
      </w:pPr>
      <w:r w:rsidRPr="001B4BF6">
        <w:rPr>
          <w:szCs w:val="28"/>
        </w:rPr>
        <w:t>3.2.7. Максимальный срок исполнения административной процедуры - 1 рабочий день, при поступлении заявления в электронной форме - не позднее рабочего дня, следующего за днем поступления заявления в управление.</w:t>
      </w:r>
    </w:p>
    <w:p w:rsidR="00951A28" w:rsidRPr="001B4BF6" w:rsidRDefault="00951A28" w:rsidP="0015034D">
      <w:pPr>
        <w:pStyle w:val="ConsPlusNormal"/>
        <w:spacing w:line="360" w:lineRule="auto"/>
        <w:ind w:firstLine="709"/>
        <w:jc w:val="both"/>
        <w:rPr>
          <w:szCs w:val="28"/>
        </w:rPr>
      </w:pPr>
    </w:p>
    <w:p w:rsidR="00D215A2" w:rsidRDefault="00951A28" w:rsidP="00D215A2">
      <w:pPr>
        <w:pStyle w:val="ConsPlusNormal"/>
        <w:spacing w:line="360" w:lineRule="auto"/>
        <w:ind w:firstLine="709"/>
        <w:jc w:val="center"/>
        <w:outlineLvl w:val="2"/>
        <w:rPr>
          <w:szCs w:val="28"/>
        </w:rPr>
      </w:pPr>
      <w:r w:rsidRPr="001B4BF6">
        <w:rPr>
          <w:szCs w:val="28"/>
        </w:rPr>
        <w:t>3.3. Рассмотрение представленных документов,</w:t>
      </w:r>
      <w:r w:rsidR="00D215A2">
        <w:rPr>
          <w:szCs w:val="28"/>
        </w:rPr>
        <w:t xml:space="preserve"> </w:t>
      </w:r>
      <w:r w:rsidRPr="001B4BF6">
        <w:rPr>
          <w:szCs w:val="28"/>
        </w:rPr>
        <w:t>в том числе истребование документов (сведений),</w:t>
      </w:r>
      <w:r w:rsidR="00D215A2">
        <w:rPr>
          <w:szCs w:val="28"/>
        </w:rPr>
        <w:t xml:space="preserve"> </w:t>
      </w:r>
      <w:r w:rsidRPr="001B4BF6">
        <w:rPr>
          <w:szCs w:val="28"/>
        </w:rPr>
        <w:t xml:space="preserve">указанных в </w:t>
      </w:r>
      <w:hyperlink w:anchor="P188" w:history="1">
        <w:r w:rsidRPr="001B4BF6">
          <w:rPr>
            <w:szCs w:val="28"/>
          </w:rPr>
          <w:t>пункте 2.6.2</w:t>
        </w:r>
      </w:hyperlink>
      <w:r w:rsidRPr="001B4BF6">
        <w:rPr>
          <w:szCs w:val="28"/>
        </w:rPr>
        <w:t xml:space="preserve"> </w:t>
      </w:r>
    </w:p>
    <w:p w:rsidR="00951A28" w:rsidRPr="001B4BF6" w:rsidRDefault="00951A28" w:rsidP="00D215A2">
      <w:pPr>
        <w:pStyle w:val="ConsPlusNormal"/>
        <w:spacing w:line="360" w:lineRule="auto"/>
        <w:ind w:firstLine="709"/>
        <w:jc w:val="center"/>
        <w:outlineLvl w:val="2"/>
        <w:rPr>
          <w:szCs w:val="28"/>
        </w:rPr>
      </w:pPr>
      <w:r w:rsidRPr="001B4BF6">
        <w:rPr>
          <w:szCs w:val="28"/>
        </w:rPr>
        <w:t>настоящего Административного</w:t>
      </w:r>
      <w:r w:rsidR="00D215A2">
        <w:rPr>
          <w:szCs w:val="28"/>
        </w:rPr>
        <w:t xml:space="preserve"> </w:t>
      </w:r>
      <w:r w:rsidRPr="001B4BF6">
        <w:rPr>
          <w:szCs w:val="28"/>
        </w:rPr>
        <w:t>регламента, которые находятся в распоряжении</w:t>
      </w:r>
      <w:r w:rsidR="00D215A2">
        <w:rPr>
          <w:szCs w:val="28"/>
        </w:rPr>
        <w:t xml:space="preserve"> </w:t>
      </w:r>
      <w:r w:rsidRPr="001B4BF6">
        <w:rPr>
          <w:szCs w:val="28"/>
        </w:rPr>
        <w:t>государственных органов, органов местного самоуправления</w:t>
      </w:r>
    </w:p>
    <w:p w:rsidR="00951A28" w:rsidRPr="001B4BF6" w:rsidRDefault="00951A28" w:rsidP="0015034D">
      <w:pPr>
        <w:pStyle w:val="ConsPlusNormal"/>
        <w:spacing w:line="360" w:lineRule="auto"/>
        <w:ind w:firstLine="709"/>
        <w:jc w:val="center"/>
        <w:rPr>
          <w:szCs w:val="28"/>
        </w:rPr>
      </w:pPr>
      <w:r w:rsidRPr="001B4BF6">
        <w:rPr>
          <w:szCs w:val="28"/>
        </w:rPr>
        <w:t>и иных органов, в рамках межведомственного взаимодействия</w:t>
      </w:r>
    </w:p>
    <w:p w:rsidR="00951A28" w:rsidRPr="00D215A2" w:rsidRDefault="00951A28" w:rsidP="0015034D">
      <w:pPr>
        <w:pStyle w:val="ConsPlusNormal"/>
        <w:spacing w:line="360" w:lineRule="auto"/>
        <w:ind w:firstLine="709"/>
        <w:jc w:val="both"/>
        <w:rPr>
          <w:sz w:val="10"/>
          <w:szCs w:val="10"/>
        </w:rPr>
      </w:pPr>
    </w:p>
    <w:p w:rsidR="00951A28" w:rsidRPr="001B4BF6" w:rsidRDefault="00951A28" w:rsidP="0015034D">
      <w:pPr>
        <w:pStyle w:val="ConsPlusNormal"/>
        <w:spacing w:line="360" w:lineRule="auto"/>
        <w:ind w:firstLine="709"/>
        <w:jc w:val="both"/>
        <w:rPr>
          <w:szCs w:val="28"/>
        </w:rPr>
      </w:pPr>
      <w:r w:rsidRPr="001B4BF6">
        <w:rPr>
          <w:szCs w:val="28"/>
        </w:rPr>
        <w:t>3.3.1. Основанием для начала административной процедуры является поступление заявления и прилагаемых к нему документов в управление, учреждение.</w:t>
      </w:r>
    </w:p>
    <w:p w:rsidR="00951A28" w:rsidRPr="001B4BF6" w:rsidRDefault="00951A28" w:rsidP="0015034D">
      <w:pPr>
        <w:pStyle w:val="ConsPlusNormal"/>
        <w:spacing w:line="360" w:lineRule="auto"/>
        <w:ind w:firstLine="709"/>
        <w:jc w:val="both"/>
        <w:rPr>
          <w:szCs w:val="28"/>
        </w:rPr>
      </w:pPr>
      <w:r w:rsidRPr="001B4BF6">
        <w:rPr>
          <w:szCs w:val="28"/>
        </w:rPr>
        <w:t xml:space="preserve">3.3.2. </w:t>
      </w:r>
      <w:r w:rsidR="00A15509">
        <w:rPr>
          <w:szCs w:val="28"/>
        </w:rPr>
        <w:t>С</w:t>
      </w:r>
      <w:r w:rsidR="001B4BF6">
        <w:rPr>
          <w:szCs w:val="28"/>
        </w:rPr>
        <w:t>пециалист</w:t>
      </w:r>
      <w:r w:rsidRPr="001B4BF6">
        <w:rPr>
          <w:szCs w:val="28"/>
        </w:rPr>
        <w:t xml:space="preserve"> проводит проверку заявления и прилагаемых документов на соответствие требованиям, установленным </w:t>
      </w:r>
      <w:hyperlink w:anchor="P143" w:history="1">
        <w:proofErr w:type="gramStart"/>
        <w:r w:rsidRPr="001B4BF6">
          <w:rPr>
            <w:szCs w:val="28"/>
          </w:rPr>
          <w:t>подразделе</w:t>
        </w:r>
        <w:proofErr w:type="gramEnd"/>
        <w:r w:rsidRPr="001B4BF6">
          <w:rPr>
            <w:szCs w:val="28"/>
          </w:rPr>
          <w:t xml:space="preserve"> 2.6</w:t>
        </w:r>
      </w:hyperlink>
      <w:r w:rsidRPr="001B4BF6">
        <w:rPr>
          <w:szCs w:val="28"/>
        </w:rPr>
        <w:t xml:space="preserve"> настоящего Административного регламента.</w:t>
      </w:r>
    </w:p>
    <w:p w:rsidR="00951A28" w:rsidRPr="001B4BF6" w:rsidRDefault="00951A28" w:rsidP="0015034D">
      <w:pPr>
        <w:pStyle w:val="ConsPlusNormal"/>
        <w:spacing w:line="360" w:lineRule="auto"/>
        <w:ind w:firstLine="709"/>
        <w:jc w:val="both"/>
        <w:rPr>
          <w:szCs w:val="28"/>
        </w:rPr>
      </w:pPr>
      <w:r w:rsidRPr="001B4BF6">
        <w:rPr>
          <w:szCs w:val="28"/>
        </w:rPr>
        <w:lastRenderedPageBreak/>
        <w:t>3.3.</w:t>
      </w:r>
      <w:r w:rsidR="00A15509">
        <w:rPr>
          <w:szCs w:val="28"/>
        </w:rPr>
        <w:t>3</w:t>
      </w:r>
      <w:r w:rsidRPr="001B4BF6">
        <w:rPr>
          <w:szCs w:val="28"/>
        </w:rPr>
        <w:t xml:space="preserve">. В случае отсутствия оснований, установленных </w:t>
      </w:r>
      <w:hyperlink w:anchor="P247" w:history="1">
        <w:r w:rsidRPr="001B4BF6">
          <w:rPr>
            <w:szCs w:val="28"/>
          </w:rPr>
          <w:t>подразделе 2.8</w:t>
        </w:r>
      </w:hyperlink>
      <w:r w:rsidRPr="001B4BF6">
        <w:rPr>
          <w:szCs w:val="28"/>
        </w:rPr>
        <w:t xml:space="preserve"> настоящего Административного регламента, а также отсутствия в представленном пакете документов, указанных в </w:t>
      </w:r>
      <w:hyperlink w:anchor="P188" w:history="1">
        <w:r w:rsidRPr="001B4BF6">
          <w:rPr>
            <w:szCs w:val="28"/>
          </w:rPr>
          <w:t>пункте 2.6.2</w:t>
        </w:r>
      </w:hyperlink>
      <w:r w:rsidRPr="001B4BF6">
        <w:rPr>
          <w:szCs w:val="28"/>
        </w:rPr>
        <w:t xml:space="preserve"> настоящего Административного регламента, специалист в рамках межведомственного взаимодействия направляет запросы:</w:t>
      </w:r>
    </w:p>
    <w:p w:rsidR="00951A28" w:rsidRPr="001B4BF6" w:rsidRDefault="00951A28" w:rsidP="0015034D">
      <w:pPr>
        <w:pStyle w:val="ConsPlusNormal"/>
        <w:spacing w:line="360" w:lineRule="auto"/>
        <w:ind w:firstLine="709"/>
        <w:jc w:val="both"/>
        <w:rPr>
          <w:szCs w:val="28"/>
        </w:rPr>
      </w:pPr>
      <w:r w:rsidRPr="001B4BF6">
        <w:rPr>
          <w:szCs w:val="28"/>
        </w:rPr>
        <w:t>- в Управление Пенсионного фонда Российской Федерации в городе Воронеже,</w:t>
      </w:r>
    </w:p>
    <w:p w:rsidR="00951A28" w:rsidRPr="001B4BF6" w:rsidRDefault="00951A28" w:rsidP="0015034D">
      <w:pPr>
        <w:pStyle w:val="ConsPlusNormal"/>
        <w:spacing w:line="360" w:lineRule="auto"/>
        <w:ind w:firstLine="709"/>
        <w:jc w:val="both"/>
        <w:rPr>
          <w:szCs w:val="28"/>
        </w:rPr>
      </w:pPr>
      <w:r w:rsidRPr="001B4BF6">
        <w:rPr>
          <w:szCs w:val="28"/>
        </w:rPr>
        <w:t>- в УВМ ГУ МВД России по Воронежской области.</w:t>
      </w:r>
    </w:p>
    <w:p w:rsidR="00934324" w:rsidRPr="001B4BF6" w:rsidRDefault="00934324" w:rsidP="0015034D">
      <w:pPr>
        <w:pStyle w:val="ConsPlusNormal"/>
        <w:spacing w:line="360" w:lineRule="auto"/>
        <w:ind w:firstLine="709"/>
        <w:jc w:val="both"/>
        <w:rPr>
          <w:spacing w:val="2"/>
          <w:szCs w:val="28"/>
          <w:shd w:val="clear" w:color="auto" w:fill="FFFFFF"/>
        </w:rPr>
      </w:pPr>
      <w:r w:rsidRPr="001B4BF6">
        <w:rPr>
          <w:spacing w:val="2"/>
          <w:szCs w:val="28"/>
          <w:shd w:val="clear" w:color="auto" w:fill="FFFFFF"/>
        </w:rPr>
        <w:t>- в Управлении Федеральной службы государственной регистрации, кадастра и картографии по Воронежской области;</w:t>
      </w:r>
    </w:p>
    <w:p w:rsidR="00934324" w:rsidRPr="001B4BF6" w:rsidRDefault="00934324" w:rsidP="0015034D">
      <w:pPr>
        <w:tabs>
          <w:tab w:val="left" w:pos="3145"/>
        </w:tabs>
        <w:spacing w:after="0" w:line="360" w:lineRule="auto"/>
        <w:ind w:firstLine="709"/>
        <w:jc w:val="both"/>
        <w:rPr>
          <w:szCs w:val="28"/>
        </w:rPr>
      </w:pPr>
      <w:r w:rsidRPr="001B4BF6">
        <w:rPr>
          <w:szCs w:val="28"/>
        </w:rPr>
        <w:t xml:space="preserve">- </w:t>
      </w:r>
      <w:r w:rsidRPr="001B4BF6">
        <w:rPr>
          <w:spacing w:val="2"/>
          <w:szCs w:val="28"/>
        </w:rPr>
        <w:t>в распоряжении управления жилищных отношений.</w:t>
      </w:r>
    </w:p>
    <w:p w:rsidR="00951A28" w:rsidRPr="001B4BF6" w:rsidRDefault="00951A28" w:rsidP="0015034D">
      <w:pPr>
        <w:pStyle w:val="ConsPlusNormal"/>
        <w:spacing w:line="360" w:lineRule="auto"/>
        <w:ind w:firstLine="709"/>
        <w:jc w:val="both"/>
        <w:rPr>
          <w:szCs w:val="28"/>
        </w:rPr>
      </w:pPr>
      <w:r w:rsidRPr="001B4BF6">
        <w:rPr>
          <w:szCs w:val="28"/>
        </w:rPr>
        <w:t>3.3.</w:t>
      </w:r>
      <w:r w:rsidR="00A15509">
        <w:rPr>
          <w:szCs w:val="28"/>
        </w:rPr>
        <w:t>4</w:t>
      </w:r>
      <w:r w:rsidRPr="001B4BF6">
        <w:rPr>
          <w:szCs w:val="28"/>
        </w:rPr>
        <w:t>. Направление межведомственного запроса осуществляется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951A28" w:rsidRPr="001B4BF6" w:rsidRDefault="00951A28" w:rsidP="0015034D">
      <w:pPr>
        <w:pStyle w:val="ConsPlusNormal"/>
        <w:spacing w:line="360" w:lineRule="auto"/>
        <w:ind w:firstLine="709"/>
        <w:jc w:val="both"/>
        <w:rPr>
          <w:szCs w:val="28"/>
        </w:rPr>
      </w:pPr>
      <w:r w:rsidRPr="001B4BF6">
        <w:rPr>
          <w:szCs w:val="28"/>
        </w:rPr>
        <w:t>Направление межведомственного запроса в бумажном виде допускается в случае отсутствия технической возможности направления межведомственных запросов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w:t>
      </w:r>
    </w:p>
    <w:p w:rsidR="00951A28" w:rsidRPr="001B4BF6" w:rsidRDefault="00951A28" w:rsidP="0015034D">
      <w:pPr>
        <w:pStyle w:val="ConsPlusNormal"/>
        <w:spacing w:line="360" w:lineRule="auto"/>
        <w:ind w:firstLine="709"/>
        <w:jc w:val="both"/>
        <w:rPr>
          <w:szCs w:val="28"/>
        </w:rPr>
      </w:pPr>
      <w:r w:rsidRPr="001B4BF6">
        <w:rPr>
          <w:szCs w:val="28"/>
        </w:rPr>
        <w:t xml:space="preserve">Межведомственный запрос в бумажном виде заполняется в соответствии с требованиями, установленными </w:t>
      </w:r>
      <w:hyperlink r:id="rId22" w:history="1">
        <w:r w:rsidRPr="001B4BF6">
          <w:rPr>
            <w:szCs w:val="28"/>
          </w:rPr>
          <w:t>статьей 7.2</w:t>
        </w:r>
      </w:hyperlink>
      <w:r w:rsidRPr="001B4BF6">
        <w:rPr>
          <w:szCs w:val="28"/>
        </w:rPr>
        <w:t xml:space="preserve"> Федерального закона от 27.07.2010 № 210-ФЗ «Об организации предоставления государственных и муниципальных услуг».</w:t>
      </w:r>
    </w:p>
    <w:p w:rsidR="00951A28" w:rsidRPr="001B4BF6" w:rsidRDefault="00951A28" w:rsidP="0015034D">
      <w:pPr>
        <w:pStyle w:val="ConsPlusNormal"/>
        <w:spacing w:line="360" w:lineRule="auto"/>
        <w:ind w:firstLine="709"/>
        <w:jc w:val="both"/>
        <w:rPr>
          <w:szCs w:val="28"/>
        </w:rPr>
      </w:pPr>
      <w:r w:rsidRPr="001B4BF6">
        <w:rPr>
          <w:szCs w:val="28"/>
        </w:rPr>
        <w:t>3.3.</w:t>
      </w:r>
      <w:r w:rsidR="00A15509">
        <w:rPr>
          <w:szCs w:val="28"/>
        </w:rPr>
        <w:t>5</w:t>
      </w:r>
      <w:r w:rsidRPr="001B4BF6">
        <w:rPr>
          <w:szCs w:val="28"/>
        </w:rPr>
        <w:t>. По результатам полученных сведений (документов) специалист осуществляет проверку документов, представленных заявителем.</w:t>
      </w:r>
    </w:p>
    <w:p w:rsidR="00951A28" w:rsidRPr="001B4BF6" w:rsidRDefault="00951A28" w:rsidP="0015034D">
      <w:pPr>
        <w:pStyle w:val="ConsPlusNormal"/>
        <w:spacing w:line="360" w:lineRule="auto"/>
        <w:ind w:firstLine="709"/>
        <w:jc w:val="both"/>
        <w:rPr>
          <w:szCs w:val="28"/>
        </w:rPr>
      </w:pPr>
      <w:r w:rsidRPr="001B4BF6">
        <w:rPr>
          <w:szCs w:val="28"/>
        </w:rPr>
        <w:t>3.3.</w:t>
      </w:r>
      <w:r w:rsidR="00A15509">
        <w:rPr>
          <w:szCs w:val="28"/>
        </w:rPr>
        <w:t>6</w:t>
      </w:r>
      <w:r w:rsidRPr="001B4BF6">
        <w:rPr>
          <w:szCs w:val="28"/>
        </w:rPr>
        <w:t xml:space="preserve">. Результатом административной процедуры является установление отсутствия оснований, указанных в </w:t>
      </w:r>
      <w:hyperlink w:anchor="P247" w:history="1">
        <w:r w:rsidRPr="001B4BF6">
          <w:rPr>
            <w:szCs w:val="28"/>
          </w:rPr>
          <w:t>подразделе 2.8</w:t>
        </w:r>
      </w:hyperlink>
      <w:r w:rsidRPr="001B4BF6">
        <w:rPr>
          <w:szCs w:val="28"/>
        </w:rPr>
        <w:t xml:space="preserve"> настоящего Административного регламента.</w:t>
      </w:r>
    </w:p>
    <w:p w:rsidR="00951A28" w:rsidRPr="001B4BF6" w:rsidRDefault="00951A28" w:rsidP="0015034D">
      <w:pPr>
        <w:pStyle w:val="ConsPlusNormal"/>
        <w:spacing w:line="360" w:lineRule="auto"/>
        <w:ind w:firstLine="709"/>
        <w:jc w:val="both"/>
        <w:rPr>
          <w:szCs w:val="28"/>
        </w:rPr>
      </w:pPr>
      <w:r w:rsidRPr="001B4BF6">
        <w:rPr>
          <w:szCs w:val="28"/>
        </w:rPr>
        <w:lastRenderedPageBreak/>
        <w:t>Максимальный срок исполнения административной процедуры - 5 рабочих дней.</w:t>
      </w:r>
    </w:p>
    <w:p w:rsidR="00951A28" w:rsidRPr="001B4BF6" w:rsidRDefault="00951A28" w:rsidP="00D215A2">
      <w:pPr>
        <w:pStyle w:val="ConsPlusNormal"/>
        <w:spacing w:line="360" w:lineRule="auto"/>
        <w:jc w:val="center"/>
        <w:outlineLvl w:val="2"/>
        <w:rPr>
          <w:szCs w:val="28"/>
        </w:rPr>
      </w:pPr>
      <w:r w:rsidRPr="001B4BF6">
        <w:rPr>
          <w:szCs w:val="28"/>
        </w:rPr>
        <w:t>3.4. Подготовка документов, подтверждающих</w:t>
      </w:r>
    </w:p>
    <w:p w:rsidR="00951A28" w:rsidRPr="001B4BF6" w:rsidRDefault="00951A28" w:rsidP="00D215A2">
      <w:pPr>
        <w:pStyle w:val="ConsPlusNormal"/>
        <w:spacing w:line="360" w:lineRule="auto"/>
        <w:jc w:val="center"/>
        <w:rPr>
          <w:szCs w:val="28"/>
        </w:rPr>
      </w:pPr>
      <w:r w:rsidRPr="001B4BF6">
        <w:rPr>
          <w:szCs w:val="28"/>
        </w:rPr>
        <w:t>результат предоставления муниципальной услуги</w:t>
      </w:r>
    </w:p>
    <w:p w:rsidR="00951A28" w:rsidRPr="00D215A2" w:rsidRDefault="00951A28" w:rsidP="0015034D">
      <w:pPr>
        <w:pStyle w:val="ConsPlusNormal"/>
        <w:spacing w:line="360" w:lineRule="auto"/>
        <w:ind w:firstLine="709"/>
        <w:jc w:val="both"/>
        <w:rPr>
          <w:sz w:val="10"/>
          <w:szCs w:val="10"/>
        </w:rPr>
      </w:pPr>
    </w:p>
    <w:p w:rsidR="00951A28" w:rsidRPr="001B4BF6" w:rsidRDefault="00951A28" w:rsidP="0015034D">
      <w:pPr>
        <w:pStyle w:val="ConsPlusNormal"/>
        <w:spacing w:line="360" w:lineRule="auto"/>
        <w:ind w:firstLine="709"/>
        <w:jc w:val="both"/>
        <w:rPr>
          <w:szCs w:val="28"/>
        </w:rPr>
      </w:pPr>
      <w:r w:rsidRPr="001B4BF6">
        <w:rPr>
          <w:szCs w:val="28"/>
        </w:rPr>
        <w:t xml:space="preserve">3.4.1. В случае отсутствия оснований, указанных в </w:t>
      </w:r>
      <w:hyperlink w:anchor="P247" w:history="1">
        <w:r w:rsidRPr="001B4BF6">
          <w:rPr>
            <w:szCs w:val="28"/>
          </w:rPr>
          <w:t>подразделе 2.8</w:t>
        </w:r>
      </w:hyperlink>
      <w:r w:rsidRPr="001B4BF6">
        <w:rPr>
          <w:szCs w:val="28"/>
        </w:rPr>
        <w:t xml:space="preserve"> настоящего Административного регламента, принимается решение о внесении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w:t>
      </w:r>
      <w:r w:rsidR="00A15509">
        <w:rPr>
          <w:szCs w:val="28"/>
        </w:rPr>
        <w:t xml:space="preserve">записи </w:t>
      </w:r>
      <w:r w:rsidRPr="001B4BF6">
        <w:rPr>
          <w:szCs w:val="28"/>
        </w:rPr>
        <w:t>об аннулировании резидентного парковочного разрешения.</w:t>
      </w:r>
    </w:p>
    <w:p w:rsidR="00951A28" w:rsidRPr="001B4BF6" w:rsidRDefault="00951A28" w:rsidP="0015034D">
      <w:pPr>
        <w:pStyle w:val="ConsPlusNormal"/>
        <w:spacing w:line="360" w:lineRule="auto"/>
        <w:ind w:firstLine="709"/>
        <w:jc w:val="both"/>
        <w:rPr>
          <w:szCs w:val="28"/>
        </w:rPr>
      </w:pPr>
      <w:r w:rsidRPr="001B4BF6">
        <w:rPr>
          <w:szCs w:val="28"/>
        </w:rPr>
        <w:t xml:space="preserve">3.4.2. В случае наличия оснований, указанных в </w:t>
      </w:r>
      <w:hyperlink w:anchor="P247" w:history="1">
        <w:r w:rsidRPr="001B4BF6">
          <w:rPr>
            <w:szCs w:val="28"/>
          </w:rPr>
          <w:t>подразделе 2.8</w:t>
        </w:r>
      </w:hyperlink>
      <w:r w:rsidRPr="001B4BF6">
        <w:rPr>
          <w:szCs w:val="28"/>
        </w:rPr>
        <w:t xml:space="preserve"> настоящего Административного регламента, принимается решение об отказе в предоставлении муниципальной услуги.</w:t>
      </w:r>
    </w:p>
    <w:p w:rsidR="00951A28" w:rsidRPr="001B4BF6" w:rsidRDefault="00951A28" w:rsidP="0015034D">
      <w:pPr>
        <w:pStyle w:val="ConsPlusNormal"/>
        <w:spacing w:line="360" w:lineRule="auto"/>
        <w:ind w:firstLine="709"/>
        <w:jc w:val="both"/>
        <w:rPr>
          <w:szCs w:val="28"/>
        </w:rPr>
      </w:pPr>
      <w:r w:rsidRPr="001B4BF6">
        <w:rPr>
          <w:szCs w:val="28"/>
        </w:rPr>
        <w:t>3.4.3. По результатам принятого решения специалист:</w:t>
      </w:r>
    </w:p>
    <w:p w:rsidR="00951A28" w:rsidRPr="001B4BF6" w:rsidRDefault="00951A28" w:rsidP="0015034D">
      <w:pPr>
        <w:pStyle w:val="ConsPlusNormal"/>
        <w:spacing w:line="360" w:lineRule="auto"/>
        <w:ind w:firstLine="709"/>
        <w:jc w:val="both"/>
        <w:rPr>
          <w:szCs w:val="28"/>
          <w:highlight w:val="yellow"/>
        </w:rPr>
      </w:pPr>
      <w:r w:rsidRPr="001B4BF6">
        <w:rPr>
          <w:szCs w:val="28"/>
        </w:rPr>
        <w:t xml:space="preserve">3.4.3.1. </w:t>
      </w:r>
      <w:proofErr w:type="gramStart"/>
      <w:r w:rsidRPr="001B4BF6">
        <w:rPr>
          <w:szCs w:val="28"/>
        </w:rPr>
        <w:t xml:space="preserve">Готовит проект уведомления о внесение в реестр резидентных парковочных разрешений городского округа город Воронеж записи о резидентном парковочном разрешении по форме, приведенной в приложении    № </w:t>
      </w:r>
      <w:r w:rsidR="00A15509">
        <w:rPr>
          <w:szCs w:val="28"/>
        </w:rPr>
        <w:t>5</w:t>
      </w:r>
      <w:r w:rsidRPr="001B4BF6">
        <w:rPr>
          <w:szCs w:val="28"/>
        </w:rPr>
        <w:t xml:space="preserve"> к настоящему Административному регламенту, </w:t>
      </w:r>
      <w:r w:rsidR="00DD425C" w:rsidRPr="001B4BF6">
        <w:rPr>
          <w:szCs w:val="28"/>
        </w:rPr>
        <w:t xml:space="preserve">уведомления о внесение в реестр резидентных парковочных разрешений городского округа город Воронеж </w:t>
      </w:r>
      <w:r w:rsidRPr="001B4BF6">
        <w:rPr>
          <w:szCs w:val="28"/>
        </w:rPr>
        <w:t>сведений об изменении записи о резидентном парковочном разрешении</w:t>
      </w:r>
      <w:r w:rsidR="00DD425C" w:rsidRPr="001B4BF6">
        <w:rPr>
          <w:szCs w:val="28"/>
        </w:rPr>
        <w:t xml:space="preserve"> по форме, приведенной в приложении № </w:t>
      </w:r>
      <w:r w:rsidR="00A15509">
        <w:rPr>
          <w:szCs w:val="28"/>
        </w:rPr>
        <w:t>6</w:t>
      </w:r>
      <w:r w:rsidR="00DD425C" w:rsidRPr="001B4BF6">
        <w:rPr>
          <w:szCs w:val="28"/>
        </w:rPr>
        <w:t xml:space="preserve"> к настоящему Административному регламенту, уведомления</w:t>
      </w:r>
      <w:proofErr w:type="gramEnd"/>
      <w:r w:rsidR="00DD425C" w:rsidRPr="001B4BF6">
        <w:rPr>
          <w:szCs w:val="28"/>
        </w:rPr>
        <w:t xml:space="preserve"> об аннулировании в реестре резидентных парковочных разрешений городского округа город Воронеж записи</w:t>
      </w:r>
      <w:r w:rsidRPr="001B4BF6">
        <w:rPr>
          <w:szCs w:val="28"/>
        </w:rPr>
        <w:t xml:space="preserve"> резидентного парковочного разрешения</w:t>
      </w:r>
      <w:r w:rsidR="00DD425C" w:rsidRPr="001B4BF6">
        <w:rPr>
          <w:szCs w:val="28"/>
        </w:rPr>
        <w:t xml:space="preserve"> </w:t>
      </w:r>
      <w:r w:rsidRPr="001B4BF6">
        <w:rPr>
          <w:szCs w:val="28"/>
        </w:rPr>
        <w:t xml:space="preserve">по форме, приведенной в приложении № </w:t>
      </w:r>
      <w:r w:rsidR="00A15509">
        <w:rPr>
          <w:szCs w:val="28"/>
        </w:rPr>
        <w:t>7</w:t>
      </w:r>
      <w:r w:rsidRPr="001B4BF6">
        <w:rPr>
          <w:szCs w:val="28"/>
        </w:rPr>
        <w:t xml:space="preserve"> к настоящем</w:t>
      </w:r>
      <w:r w:rsidR="00DD425C" w:rsidRPr="001B4BF6">
        <w:rPr>
          <w:szCs w:val="28"/>
        </w:rPr>
        <w:t xml:space="preserve">у Административному регламенту </w:t>
      </w:r>
      <w:r w:rsidRPr="001B4BF6">
        <w:rPr>
          <w:szCs w:val="28"/>
        </w:rPr>
        <w:t>либо проект уведомления о мотивированном отказе в предоставлении муниципальной услуги</w:t>
      </w:r>
      <w:r w:rsidR="00DD425C" w:rsidRPr="001B4BF6">
        <w:rPr>
          <w:szCs w:val="28"/>
        </w:rPr>
        <w:t xml:space="preserve"> по форме, приведенной в приложении № </w:t>
      </w:r>
      <w:r w:rsidR="00A15509">
        <w:rPr>
          <w:szCs w:val="28"/>
        </w:rPr>
        <w:t>8</w:t>
      </w:r>
      <w:r w:rsidRPr="001B4BF6">
        <w:rPr>
          <w:szCs w:val="28"/>
        </w:rPr>
        <w:t>.</w:t>
      </w:r>
    </w:p>
    <w:p w:rsidR="00951A28" w:rsidRPr="001B4BF6" w:rsidRDefault="00951A28" w:rsidP="0015034D">
      <w:pPr>
        <w:pStyle w:val="ConsPlusNormal"/>
        <w:spacing w:line="360" w:lineRule="auto"/>
        <w:ind w:firstLine="709"/>
        <w:jc w:val="both"/>
        <w:rPr>
          <w:szCs w:val="28"/>
        </w:rPr>
      </w:pPr>
      <w:r w:rsidRPr="001B4BF6">
        <w:rPr>
          <w:szCs w:val="28"/>
        </w:rPr>
        <w:t>3.4.3.2. Передает подготовленные проекты на согласование и подписание руководителю управления.</w:t>
      </w:r>
    </w:p>
    <w:p w:rsidR="00951A28" w:rsidRPr="001B4BF6" w:rsidRDefault="00951A28" w:rsidP="0015034D">
      <w:pPr>
        <w:pStyle w:val="ConsPlusNormal"/>
        <w:spacing w:line="360" w:lineRule="auto"/>
        <w:ind w:firstLine="709"/>
        <w:jc w:val="both"/>
        <w:rPr>
          <w:szCs w:val="28"/>
        </w:rPr>
      </w:pPr>
      <w:r w:rsidRPr="001B4BF6">
        <w:rPr>
          <w:szCs w:val="28"/>
        </w:rPr>
        <w:lastRenderedPageBreak/>
        <w:t>3.4.3.3. Регистрирует подписанные документы в журнале регистрации.</w:t>
      </w:r>
    </w:p>
    <w:p w:rsidR="00951A28" w:rsidRPr="001B4BF6" w:rsidRDefault="00951A28" w:rsidP="0015034D">
      <w:pPr>
        <w:pStyle w:val="ConsPlusNormal"/>
        <w:spacing w:line="360" w:lineRule="auto"/>
        <w:ind w:firstLine="709"/>
        <w:jc w:val="both"/>
        <w:rPr>
          <w:szCs w:val="28"/>
        </w:rPr>
      </w:pPr>
      <w:r w:rsidRPr="001B4BF6">
        <w:rPr>
          <w:szCs w:val="28"/>
        </w:rPr>
        <w:t xml:space="preserve">3.4.4. При поступлении в управление заявления о получении муниципальной услуги через МФЦ зарегистрированные документы направляются с сопроводительным письмом </w:t>
      </w:r>
      <w:r w:rsidRPr="00221A20">
        <w:rPr>
          <w:szCs w:val="28"/>
        </w:rPr>
        <w:t>в адрес МФЦ в день регистрации указанных документов в журнале регистрации</w:t>
      </w:r>
      <w:r w:rsidR="00221A20" w:rsidRPr="00221A20">
        <w:rPr>
          <w:szCs w:val="28"/>
        </w:rPr>
        <w:t>,</w:t>
      </w:r>
      <w:r w:rsidR="001B4BF6" w:rsidRPr="00221A20">
        <w:rPr>
          <w:szCs w:val="28"/>
        </w:rPr>
        <w:t xml:space="preserve"> порядке и срок, установленные заключенным соглашением о взаимодействии</w:t>
      </w:r>
      <w:r w:rsidRPr="00221A20">
        <w:rPr>
          <w:szCs w:val="28"/>
        </w:rPr>
        <w:t>.</w:t>
      </w:r>
    </w:p>
    <w:p w:rsidR="00DD425C" w:rsidRPr="001B4BF6" w:rsidRDefault="00951A28" w:rsidP="0015034D">
      <w:pPr>
        <w:pStyle w:val="ConsPlusNormal"/>
        <w:spacing w:line="360" w:lineRule="auto"/>
        <w:ind w:firstLine="709"/>
        <w:jc w:val="both"/>
        <w:rPr>
          <w:szCs w:val="28"/>
          <w:highlight w:val="yellow"/>
        </w:rPr>
      </w:pPr>
      <w:r w:rsidRPr="001B4BF6">
        <w:rPr>
          <w:szCs w:val="28"/>
        </w:rPr>
        <w:t xml:space="preserve">3.4.5. </w:t>
      </w:r>
      <w:proofErr w:type="gramStart"/>
      <w:r w:rsidRPr="001B4BF6">
        <w:rPr>
          <w:szCs w:val="28"/>
        </w:rPr>
        <w:t xml:space="preserve">Результатом административной процедуры является подготовка </w:t>
      </w:r>
      <w:r w:rsidR="00DD425C" w:rsidRPr="001B4BF6">
        <w:rPr>
          <w:szCs w:val="28"/>
        </w:rPr>
        <w:t>уведомления о внесени</w:t>
      </w:r>
      <w:r w:rsidR="00A15509">
        <w:rPr>
          <w:szCs w:val="28"/>
        </w:rPr>
        <w:t>и</w:t>
      </w:r>
      <w:r w:rsidR="00DD425C" w:rsidRPr="001B4BF6">
        <w:rPr>
          <w:szCs w:val="28"/>
        </w:rPr>
        <w:t xml:space="preserve"> в реестр резидентных парковочных разрешений городского округа город Воронеж записи о рез</w:t>
      </w:r>
      <w:r w:rsidR="00A15509">
        <w:rPr>
          <w:szCs w:val="28"/>
        </w:rPr>
        <w:t>идентном парковочном разрешении</w:t>
      </w:r>
      <w:r w:rsidR="00DD425C" w:rsidRPr="001B4BF6">
        <w:rPr>
          <w:szCs w:val="28"/>
        </w:rPr>
        <w:t>, уведомления о внесени</w:t>
      </w:r>
      <w:r w:rsidR="00A15509">
        <w:rPr>
          <w:szCs w:val="28"/>
        </w:rPr>
        <w:t>и</w:t>
      </w:r>
      <w:r w:rsidR="00DD425C" w:rsidRPr="001B4BF6">
        <w:rPr>
          <w:szCs w:val="28"/>
        </w:rPr>
        <w:t xml:space="preserve"> в реестр резидентных парковочных разрешений городского округа город Воронеж сведений об изменении записи о резидентном парковочном разрешении, уведомления об аннулировании в реестре резидентных парковочных разрешений городского округа город Воронеж записи резидентного парковочного разрешения либо уведомления</w:t>
      </w:r>
      <w:proofErr w:type="gramEnd"/>
      <w:r w:rsidR="00DD425C" w:rsidRPr="001B4BF6">
        <w:rPr>
          <w:szCs w:val="28"/>
        </w:rPr>
        <w:t xml:space="preserve"> о мотивированном отказе в предоставлении муниципальной услуги.</w:t>
      </w:r>
    </w:p>
    <w:p w:rsidR="00951A28" w:rsidRPr="001B4BF6" w:rsidRDefault="00951A28" w:rsidP="0015034D">
      <w:pPr>
        <w:pStyle w:val="ConsPlusNormal"/>
        <w:spacing w:line="360" w:lineRule="auto"/>
        <w:ind w:firstLine="709"/>
        <w:jc w:val="both"/>
        <w:rPr>
          <w:szCs w:val="28"/>
        </w:rPr>
      </w:pPr>
      <w:r w:rsidRPr="001B4BF6">
        <w:rPr>
          <w:szCs w:val="28"/>
        </w:rPr>
        <w:t>3.4.6. Максимальный срок исполнения административной процедуры</w:t>
      </w:r>
      <w:r w:rsidR="00A15509">
        <w:rPr>
          <w:szCs w:val="28"/>
        </w:rPr>
        <w:t xml:space="preserve"> -</w:t>
      </w:r>
      <w:r w:rsidRPr="001B4BF6">
        <w:rPr>
          <w:szCs w:val="28"/>
        </w:rPr>
        <w:t xml:space="preserve"> 3 рабочих дня.</w:t>
      </w:r>
    </w:p>
    <w:p w:rsidR="00951A28" w:rsidRPr="001B4BF6" w:rsidRDefault="00951A28" w:rsidP="0015034D">
      <w:pPr>
        <w:pStyle w:val="ConsPlusNormal"/>
        <w:spacing w:line="360" w:lineRule="auto"/>
        <w:ind w:firstLine="709"/>
        <w:jc w:val="both"/>
        <w:rPr>
          <w:szCs w:val="28"/>
          <w:highlight w:val="yellow"/>
        </w:rPr>
      </w:pPr>
    </w:p>
    <w:p w:rsidR="001C69DB" w:rsidRPr="001B4BF6" w:rsidRDefault="00951A28" w:rsidP="0015034D">
      <w:pPr>
        <w:pStyle w:val="ConsPlusNormal"/>
        <w:spacing w:line="360" w:lineRule="auto"/>
        <w:ind w:firstLine="709"/>
        <w:jc w:val="center"/>
        <w:outlineLvl w:val="2"/>
        <w:rPr>
          <w:szCs w:val="28"/>
        </w:rPr>
      </w:pPr>
      <w:r w:rsidRPr="001B4BF6">
        <w:rPr>
          <w:szCs w:val="28"/>
        </w:rPr>
        <w:t xml:space="preserve">3.5. </w:t>
      </w:r>
      <w:r w:rsidR="001C69DB" w:rsidRPr="001B4BF6">
        <w:rPr>
          <w:szCs w:val="28"/>
        </w:rPr>
        <w:t>Выдача (направление) заявителю уведомления о внесение в реестр</w:t>
      </w:r>
    </w:p>
    <w:p w:rsidR="001C69DB" w:rsidRPr="001B4BF6" w:rsidRDefault="001C69DB" w:rsidP="0015034D">
      <w:pPr>
        <w:pStyle w:val="ConsPlusNormal"/>
        <w:spacing w:line="360" w:lineRule="auto"/>
        <w:ind w:firstLine="709"/>
        <w:jc w:val="center"/>
        <w:outlineLvl w:val="2"/>
        <w:rPr>
          <w:szCs w:val="28"/>
        </w:rPr>
      </w:pPr>
      <w:r w:rsidRPr="001B4BF6">
        <w:rPr>
          <w:szCs w:val="28"/>
        </w:rPr>
        <w:t>резидентных парковочных разрешений городского округа город</w:t>
      </w:r>
    </w:p>
    <w:p w:rsidR="001C69DB" w:rsidRPr="001B4BF6" w:rsidRDefault="001C69DB" w:rsidP="0015034D">
      <w:pPr>
        <w:pStyle w:val="ConsPlusNormal"/>
        <w:spacing w:line="360" w:lineRule="auto"/>
        <w:ind w:firstLine="709"/>
        <w:jc w:val="center"/>
        <w:outlineLvl w:val="2"/>
        <w:rPr>
          <w:szCs w:val="28"/>
        </w:rPr>
      </w:pPr>
      <w:r w:rsidRPr="001B4BF6">
        <w:rPr>
          <w:szCs w:val="28"/>
        </w:rPr>
        <w:t xml:space="preserve">Воронеж записи о резидентном парковочном разрешении, </w:t>
      </w:r>
      <w:r w:rsidR="00A15509">
        <w:rPr>
          <w:szCs w:val="28"/>
        </w:rPr>
        <w:t xml:space="preserve">уведомления </w:t>
      </w:r>
      <w:r w:rsidR="00A55333">
        <w:rPr>
          <w:szCs w:val="28"/>
        </w:rPr>
        <w:t xml:space="preserve">о внесении в реестр резидентских парковочных разрешений сведений об изменении </w:t>
      </w:r>
      <w:r w:rsidRPr="001B4BF6">
        <w:rPr>
          <w:szCs w:val="28"/>
        </w:rPr>
        <w:t xml:space="preserve">записи о резидентном парковочном разрешении, </w:t>
      </w:r>
      <w:r w:rsidR="00A55333">
        <w:rPr>
          <w:szCs w:val="28"/>
        </w:rPr>
        <w:t xml:space="preserve">уведомления </w:t>
      </w:r>
      <w:proofErr w:type="gramStart"/>
      <w:r w:rsidRPr="001B4BF6">
        <w:rPr>
          <w:szCs w:val="28"/>
        </w:rPr>
        <w:t>об</w:t>
      </w:r>
      <w:proofErr w:type="gramEnd"/>
    </w:p>
    <w:p w:rsidR="001C69DB" w:rsidRPr="001B4BF6" w:rsidRDefault="001C69DB" w:rsidP="0015034D">
      <w:pPr>
        <w:pStyle w:val="ConsPlusNormal"/>
        <w:spacing w:line="360" w:lineRule="auto"/>
        <w:ind w:firstLine="709"/>
        <w:jc w:val="center"/>
        <w:outlineLvl w:val="2"/>
        <w:rPr>
          <w:szCs w:val="28"/>
        </w:rPr>
      </w:pPr>
      <w:proofErr w:type="gramStart"/>
      <w:r w:rsidRPr="001B4BF6">
        <w:rPr>
          <w:szCs w:val="28"/>
        </w:rPr>
        <w:t>аннулировании</w:t>
      </w:r>
      <w:proofErr w:type="gramEnd"/>
      <w:r w:rsidRPr="001B4BF6">
        <w:rPr>
          <w:szCs w:val="28"/>
        </w:rPr>
        <w:t xml:space="preserve"> </w:t>
      </w:r>
      <w:r w:rsidR="00A55333">
        <w:rPr>
          <w:szCs w:val="28"/>
        </w:rPr>
        <w:t xml:space="preserve">записи в реестре </w:t>
      </w:r>
      <w:r w:rsidRPr="001B4BF6">
        <w:rPr>
          <w:szCs w:val="28"/>
        </w:rPr>
        <w:t>резидентн</w:t>
      </w:r>
      <w:r w:rsidR="00A55333">
        <w:rPr>
          <w:szCs w:val="28"/>
        </w:rPr>
        <w:t>ых парковочных разрешений</w:t>
      </w:r>
      <w:r w:rsidRPr="001B4BF6">
        <w:rPr>
          <w:szCs w:val="28"/>
        </w:rPr>
        <w:t xml:space="preserve"> либо</w:t>
      </w:r>
      <w:r w:rsidR="00A55333">
        <w:rPr>
          <w:szCs w:val="28"/>
        </w:rPr>
        <w:t xml:space="preserve"> </w:t>
      </w:r>
      <w:r w:rsidRPr="001B4BF6">
        <w:rPr>
          <w:szCs w:val="28"/>
        </w:rPr>
        <w:t>уведомления о мотивированном отказе в предоставлении</w:t>
      </w:r>
    </w:p>
    <w:p w:rsidR="00951A28" w:rsidRPr="001B4BF6" w:rsidRDefault="001C69DB" w:rsidP="0015034D">
      <w:pPr>
        <w:pStyle w:val="ConsPlusNormal"/>
        <w:spacing w:line="360" w:lineRule="auto"/>
        <w:ind w:firstLine="709"/>
        <w:jc w:val="center"/>
        <w:outlineLvl w:val="2"/>
        <w:rPr>
          <w:szCs w:val="28"/>
        </w:rPr>
      </w:pPr>
      <w:r w:rsidRPr="001B4BF6">
        <w:rPr>
          <w:szCs w:val="28"/>
        </w:rPr>
        <w:t>муниципальной услуги</w:t>
      </w:r>
    </w:p>
    <w:p w:rsidR="001C69DB" w:rsidRPr="00D215A2" w:rsidRDefault="001C69DB" w:rsidP="0015034D">
      <w:pPr>
        <w:pStyle w:val="ConsPlusNormal"/>
        <w:spacing w:line="360" w:lineRule="auto"/>
        <w:ind w:firstLine="709"/>
        <w:jc w:val="both"/>
        <w:rPr>
          <w:sz w:val="10"/>
          <w:szCs w:val="10"/>
        </w:rPr>
      </w:pPr>
      <w:bookmarkStart w:id="1" w:name="P433"/>
      <w:bookmarkEnd w:id="1"/>
    </w:p>
    <w:p w:rsidR="00951A28" w:rsidRPr="001B4BF6" w:rsidRDefault="00951A28" w:rsidP="0015034D">
      <w:pPr>
        <w:pStyle w:val="ConsPlusNormal"/>
        <w:spacing w:line="360" w:lineRule="auto"/>
        <w:ind w:firstLine="709"/>
        <w:jc w:val="both"/>
        <w:rPr>
          <w:szCs w:val="28"/>
        </w:rPr>
      </w:pPr>
      <w:r w:rsidRPr="001B4BF6">
        <w:rPr>
          <w:szCs w:val="28"/>
        </w:rPr>
        <w:t xml:space="preserve">3.5.1. </w:t>
      </w:r>
      <w:proofErr w:type="gramStart"/>
      <w:r w:rsidRPr="001B4BF6">
        <w:rPr>
          <w:szCs w:val="28"/>
        </w:rPr>
        <w:t xml:space="preserve">Уведомление о </w:t>
      </w:r>
      <w:r w:rsidR="00D70A24">
        <w:rPr>
          <w:szCs w:val="28"/>
        </w:rPr>
        <w:t>внесении</w:t>
      </w:r>
      <w:r w:rsidR="00DD425C" w:rsidRPr="001B4BF6">
        <w:rPr>
          <w:szCs w:val="28"/>
        </w:rPr>
        <w:t xml:space="preserve"> в реестр резидентных парковочных разрешений городского округа город Воронеж записи о резидентном парковочном разрешении, уведомления о внесение в реестр резидентных </w:t>
      </w:r>
      <w:r w:rsidR="00DD425C" w:rsidRPr="001B4BF6">
        <w:rPr>
          <w:szCs w:val="28"/>
        </w:rPr>
        <w:lastRenderedPageBreak/>
        <w:t>парковочных разрешений городского округа город Воронеж сведений об изменении записи о резидентном парковочном разрешении, уведомления об аннулировании в реестре резидентных парковочных разрешений городского округа город Воронеж записи резидентного парковочного разрешения либо уведомления о мотивированном отказе в предоставлении</w:t>
      </w:r>
      <w:proofErr w:type="gramEnd"/>
      <w:r w:rsidR="00DD425C" w:rsidRPr="001B4BF6">
        <w:rPr>
          <w:szCs w:val="28"/>
        </w:rPr>
        <w:t xml:space="preserve"> муниципальной услуги </w:t>
      </w:r>
      <w:r w:rsidRPr="001B4BF6">
        <w:rPr>
          <w:szCs w:val="28"/>
        </w:rPr>
        <w:t>в течение 1 рабочего дня со дня принятия решения выдается (направляется) заявителю одним из следующих способов:</w:t>
      </w:r>
    </w:p>
    <w:p w:rsidR="00951A28" w:rsidRPr="001B4BF6" w:rsidRDefault="00951A28" w:rsidP="0015034D">
      <w:pPr>
        <w:pStyle w:val="ConsPlusNormal"/>
        <w:spacing w:line="360" w:lineRule="auto"/>
        <w:ind w:firstLine="709"/>
        <w:jc w:val="both"/>
        <w:rPr>
          <w:szCs w:val="28"/>
        </w:rPr>
      </w:pPr>
      <w:r w:rsidRPr="001B4BF6">
        <w:rPr>
          <w:szCs w:val="28"/>
        </w:rPr>
        <w:t>- непосредственно по месту подачи заявления (в учреждении по адресу: 394002 г. Воронеж</w:t>
      </w:r>
      <w:r w:rsidRPr="00D215A2">
        <w:rPr>
          <w:szCs w:val="28"/>
        </w:rPr>
        <w:t>, ул. Обручева, д. 3 или</w:t>
      </w:r>
      <w:r w:rsidRPr="001B4BF6">
        <w:rPr>
          <w:szCs w:val="28"/>
        </w:rPr>
        <w:t xml:space="preserve"> в МФЦ);</w:t>
      </w:r>
    </w:p>
    <w:p w:rsidR="00951A28" w:rsidRPr="001B4BF6" w:rsidRDefault="00951A28" w:rsidP="0015034D">
      <w:pPr>
        <w:pStyle w:val="ConsPlusNormal"/>
        <w:spacing w:line="360" w:lineRule="auto"/>
        <w:ind w:firstLine="709"/>
        <w:jc w:val="both"/>
        <w:rPr>
          <w:szCs w:val="28"/>
        </w:rPr>
      </w:pPr>
      <w:r w:rsidRPr="001B4BF6">
        <w:rPr>
          <w:szCs w:val="28"/>
        </w:rPr>
        <w:t>- посредством почтового отправления;</w:t>
      </w:r>
    </w:p>
    <w:p w:rsidR="00951A28" w:rsidRPr="001B4BF6" w:rsidRDefault="00951A28" w:rsidP="0015034D">
      <w:pPr>
        <w:pStyle w:val="ConsPlusNormal"/>
        <w:spacing w:line="360" w:lineRule="auto"/>
        <w:ind w:firstLine="709"/>
        <w:jc w:val="both"/>
        <w:rPr>
          <w:szCs w:val="28"/>
        </w:rPr>
      </w:pPr>
      <w:r w:rsidRPr="001B4BF6">
        <w:rPr>
          <w:szCs w:val="28"/>
        </w:rPr>
        <w:t>- в электронном виде в личном кабинете заявителя на Едином портале государственных и муниципальных услуг (функций) и (или) Портале государственных и муниципальных услуг Воронежской области.</w:t>
      </w:r>
    </w:p>
    <w:p w:rsidR="00951A28" w:rsidRPr="001B4BF6" w:rsidRDefault="00951A28" w:rsidP="0015034D">
      <w:pPr>
        <w:pStyle w:val="ConsPlusNormal"/>
        <w:spacing w:line="360" w:lineRule="auto"/>
        <w:ind w:firstLine="709"/>
        <w:jc w:val="both"/>
        <w:rPr>
          <w:szCs w:val="28"/>
          <w:highlight w:val="yellow"/>
        </w:rPr>
      </w:pPr>
      <w:r w:rsidRPr="001B4BF6">
        <w:rPr>
          <w:szCs w:val="28"/>
        </w:rPr>
        <w:t xml:space="preserve">3.5.2. </w:t>
      </w:r>
      <w:proofErr w:type="gramStart"/>
      <w:r w:rsidRPr="001B4BF6">
        <w:rPr>
          <w:szCs w:val="28"/>
        </w:rPr>
        <w:t>В случае неполучения по месту подачи заявления заявителем</w:t>
      </w:r>
      <w:r w:rsidR="00DD425C" w:rsidRPr="001B4BF6">
        <w:rPr>
          <w:szCs w:val="28"/>
        </w:rPr>
        <w:t xml:space="preserve"> уведомления о внесени</w:t>
      </w:r>
      <w:r w:rsidR="00D70A24">
        <w:rPr>
          <w:szCs w:val="28"/>
        </w:rPr>
        <w:t>и</w:t>
      </w:r>
      <w:r w:rsidR="00DD425C" w:rsidRPr="001B4BF6">
        <w:rPr>
          <w:szCs w:val="28"/>
        </w:rPr>
        <w:t xml:space="preserve"> в реестр резидентных парковочных разрешений городского округа город Воронеж записи о резидентном парковочном разрешении, уведомления о внесени</w:t>
      </w:r>
      <w:r w:rsidR="00D70A24">
        <w:rPr>
          <w:szCs w:val="28"/>
        </w:rPr>
        <w:t>и</w:t>
      </w:r>
      <w:r w:rsidR="00DD425C" w:rsidRPr="001B4BF6">
        <w:rPr>
          <w:szCs w:val="28"/>
        </w:rPr>
        <w:t xml:space="preserve"> в реестр резидентных парковочных разрешений городского округа город Воронеж сведений об изменении записи о резидентном парковочном разрешении, уведомления об аннулировании в реестре резидентных парковочных разрешений городского округа город Воронеж записи резидентного парковочного</w:t>
      </w:r>
      <w:proofErr w:type="gramEnd"/>
      <w:r w:rsidR="00DD425C" w:rsidRPr="001B4BF6">
        <w:rPr>
          <w:szCs w:val="28"/>
        </w:rPr>
        <w:t xml:space="preserve"> </w:t>
      </w:r>
      <w:proofErr w:type="gramStart"/>
      <w:r w:rsidR="00DD425C" w:rsidRPr="001B4BF6">
        <w:rPr>
          <w:szCs w:val="28"/>
        </w:rPr>
        <w:t>разрешения либо уведомления о мотивированном отказе в предоставлении муниципальной услуги</w:t>
      </w:r>
      <w:r w:rsidR="00671040" w:rsidRPr="001B4BF6">
        <w:rPr>
          <w:szCs w:val="28"/>
        </w:rPr>
        <w:t xml:space="preserve"> </w:t>
      </w:r>
      <w:r w:rsidRPr="001B4BF6">
        <w:rPr>
          <w:szCs w:val="28"/>
        </w:rPr>
        <w:t xml:space="preserve">в срок, установленный </w:t>
      </w:r>
      <w:hyperlink w:anchor="P433" w:history="1">
        <w:r w:rsidRPr="001B4BF6">
          <w:rPr>
            <w:szCs w:val="28"/>
          </w:rPr>
          <w:t>пунктом 3.5.1</w:t>
        </w:r>
      </w:hyperlink>
      <w:r w:rsidRPr="001B4BF6">
        <w:rPr>
          <w:szCs w:val="28"/>
        </w:rPr>
        <w:t xml:space="preserve"> настоящего Административного регламента,</w:t>
      </w:r>
      <w:r w:rsidR="00671040" w:rsidRPr="001B4BF6">
        <w:rPr>
          <w:szCs w:val="28"/>
        </w:rPr>
        <w:t xml:space="preserve"> уведомление о внесени</w:t>
      </w:r>
      <w:r w:rsidR="00D70A24">
        <w:rPr>
          <w:szCs w:val="28"/>
        </w:rPr>
        <w:t>и</w:t>
      </w:r>
      <w:r w:rsidR="00671040" w:rsidRPr="001B4BF6">
        <w:rPr>
          <w:szCs w:val="28"/>
        </w:rPr>
        <w:t xml:space="preserve"> в реестр резидентных парковочных разрешений городского округа город Воронеж записи о резидентном парковочном разрешении, уведомлени</w:t>
      </w:r>
      <w:r w:rsidR="00D70A24">
        <w:rPr>
          <w:szCs w:val="28"/>
        </w:rPr>
        <w:t>е</w:t>
      </w:r>
      <w:r w:rsidR="00671040" w:rsidRPr="001B4BF6">
        <w:rPr>
          <w:szCs w:val="28"/>
        </w:rPr>
        <w:t xml:space="preserve"> о внесени</w:t>
      </w:r>
      <w:r w:rsidR="00D70A24">
        <w:rPr>
          <w:szCs w:val="28"/>
        </w:rPr>
        <w:t>и</w:t>
      </w:r>
      <w:r w:rsidR="00671040" w:rsidRPr="001B4BF6">
        <w:rPr>
          <w:szCs w:val="28"/>
        </w:rPr>
        <w:t xml:space="preserve"> в реестр резидентных парковочных разрешений городского округа город Воронеж сведений об изменении записи о резидентном парковочном разрешении, уведомлени</w:t>
      </w:r>
      <w:r w:rsidR="00D70A24">
        <w:rPr>
          <w:szCs w:val="28"/>
        </w:rPr>
        <w:t>е</w:t>
      </w:r>
      <w:r w:rsidR="00671040" w:rsidRPr="001B4BF6">
        <w:rPr>
          <w:szCs w:val="28"/>
        </w:rPr>
        <w:t xml:space="preserve"> об аннулировании в реестре</w:t>
      </w:r>
      <w:proofErr w:type="gramEnd"/>
      <w:r w:rsidR="00671040" w:rsidRPr="001B4BF6">
        <w:rPr>
          <w:szCs w:val="28"/>
        </w:rPr>
        <w:t xml:space="preserve"> резидентных парковочных разрешений городского округа город Воронеж записи резидентного парковочного разрешения либо уведомлени</w:t>
      </w:r>
      <w:r w:rsidR="00D70A24">
        <w:rPr>
          <w:szCs w:val="28"/>
        </w:rPr>
        <w:t>е</w:t>
      </w:r>
      <w:r w:rsidR="00671040" w:rsidRPr="001B4BF6">
        <w:rPr>
          <w:szCs w:val="28"/>
        </w:rPr>
        <w:t xml:space="preserve"> о </w:t>
      </w:r>
      <w:r w:rsidR="00671040" w:rsidRPr="001B4BF6">
        <w:rPr>
          <w:szCs w:val="28"/>
        </w:rPr>
        <w:lastRenderedPageBreak/>
        <w:t>мотивированном отказе в предоставлении муниципальной услуги</w:t>
      </w:r>
      <w:r w:rsidRPr="001B4BF6">
        <w:rPr>
          <w:szCs w:val="28"/>
        </w:rPr>
        <w:t xml:space="preserve"> в течение 1 рабочего дня направляется по адресу, указанному в заявлении.</w:t>
      </w:r>
    </w:p>
    <w:p w:rsidR="00671040" w:rsidRPr="001B4BF6" w:rsidRDefault="00951A28" w:rsidP="0015034D">
      <w:pPr>
        <w:pStyle w:val="ConsPlusNormal"/>
        <w:spacing w:line="360" w:lineRule="auto"/>
        <w:ind w:firstLine="709"/>
        <w:jc w:val="both"/>
        <w:rPr>
          <w:szCs w:val="28"/>
        </w:rPr>
      </w:pPr>
      <w:r w:rsidRPr="001B4BF6">
        <w:rPr>
          <w:szCs w:val="28"/>
        </w:rPr>
        <w:t xml:space="preserve">3.5.3. </w:t>
      </w:r>
      <w:proofErr w:type="gramStart"/>
      <w:r w:rsidRPr="001B4BF6">
        <w:rPr>
          <w:szCs w:val="28"/>
        </w:rPr>
        <w:t>Результатом административной процедуры является выдача (направление) заявителю</w:t>
      </w:r>
      <w:r w:rsidR="00671040" w:rsidRPr="001B4BF6">
        <w:rPr>
          <w:szCs w:val="28"/>
        </w:rPr>
        <w:t xml:space="preserve"> уведомления о внесени</w:t>
      </w:r>
      <w:r w:rsidR="00D70A24">
        <w:rPr>
          <w:szCs w:val="28"/>
        </w:rPr>
        <w:t>и</w:t>
      </w:r>
      <w:r w:rsidR="00671040" w:rsidRPr="001B4BF6">
        <w:rPr>
          <w:szCs w:val="28"/>
        </w:rPr>
        <w:t xml:space="preserve"> в реестр резидентных парковочных разрешений городского округа город Воронеж записи о резидентном парковочном разрешении, уведомления о внесени</w:t>
      </w:r>
      <w:r w:rsidR="00D70A24">
        <w:rPr>
          <w:szCs w:val="28"/>
        </w:rPr>
        <w:t>и</w:t>
      </w:r>
      <w:r w:rsidR="00671040" w:rsidRPr="001B4BF6">
        <w:rPr>
          <w:szCs w:val="28"/>
        </w:rPr>
        <w:t xml:space="preserve"> в реестр резидентных парковочных разрешений городского округа город Воронеж сведений об изменении записи о резидентном парковочном разрешении, уведомления об аннулировании в реестре резидентных парковочных разрешений городского округа город Воронеж записи резидентного парковочного разрешения</w:t>
      </w:r>
      <w:proofErr w:type="gramEnd"/>
      <w:r w:rsidR="00671040" w:rsidRPr="001B4BF6">
        <w:rPr>
          <w:szCs w:val="28"/>
        </w:rPr>
        <w:t xml:space="preserve"> либо уведомления о мотивированном отказе в предоставлении муниципальной услуги</w:t>
      </w:r>
      <w:r w:rsidRPr="001B4BF6">
        <w:rPr>
          <w:szCs w:val="28"/>
        </w:rPr>
        <w:t xml:space="preserve"> </w:t>
      </w:r>
    </w:p>
    <w:p w:rsidR="00951A28" w:rsidRPr="001B4BF6" w:rsidRDefault="00951A28" w:rsidP="0015034D">
      <w:pPr>
        <w:pStyle w:val="ConsPlusNormal"/>
        <w:spacing w:line="360" w:lineRule="auto"/>
        <w:ind w:firstLine="709"/>
        <w:jc w:val="both"/>
        <w:rPr>
          <w:szCs w:val="28"/>
        </w:rPr>
      </w:pPr>
      <w:r w:rsidRPr="001B4BF6">
        <w:rPr>
          <w:szCs w:val="28"/>
        </w:rPr>
        <w:t>3.5.4. Максимальный срок исполнения административной процедуры - 1 рабочий день.</w:t>
      </w:r>
    </w:p>
    <w:p w:rsidR="00951A28" w:rsidRPr="001B4BF6" w:rsidRDefault="00951A28" w:rsidP="0015034D">
      <w:pPr>
        <w:pStyle w:val="ConsPlusNormal"/>
        <w:spacing w:line="360" w:lineRule="auto"/>
        <w:ind w:firstLine="709"/>
        <w:jc w:val="both"/>
        <w:rPr>
          <w:szCs w:val="28"/>
          <w:highlight w:val="yellow"/>
        </w:rPr>
      </w:pPr>
    </w:p>
    <w:p w:rsidR="00951A28" w:rsidRPr="001B4BF6" w:rsidRDefault="00951A28" w:rsidP="00D215A2">
      <w:pPr>
        <w:pStyle w:val="ConsPlusNormal"/>
        <w:spacing w:line="360" w:lineRule="auto"/>
        <w:jc w:val="center"/>
        <w:outlineLvl w:val="2"/>
        <w:rPr>
          <w:szCs w:val="28"/>
        </w:rPr>
      </w:pPr>
      <w:r w:rsidRPr="001B4BF6">
        <w:rPr>
          <w:szCs w:val="28"/>
        </w:rPr>
        <w:t>3.6. Подача заявителем запроса и иных документов,</w:t>
      </w:r>
    </w:p>
    <w:p w:rsidR="00951A28" w:rsidRPr="001B4BF6" w:rsidRDefault="00951A28" w:rsidP="00D215A2">
      <w:pPr>
        <w:pStyle w:val="ConsPlusNormal"/>
        <w:spacing w:line="360" w:lineRule="auto"/>
        <w:jc w:val="center"/>
        <w:rPr>
          <w:szCs w:val="28"/>
        </w:rPr>
      </w:pPr>
      <w:proofErr w:type="gramStart"/>
      <w:r w:rsidRPr="001B4BF6">
        <w:rPr>
          <w:szCs w:val="28"/>
        </w:rPr>
        <w:t>необходимых</w:t>
      </w:r>
      <w:proofErr w:type="gramEnd"/>
      <w:r w:rsidRPr="001B4BF6">
        <w:rPr>
          <w:szCs w:val="28"/>
        </w:rPr>
        <w:t xml:space="preserve"> для предоставления муниципальной услуги,</w:t>
      </w:r>
    </w:p>
    <w:p w:rsidR="00951A28" w:rsidRDefault="00951A28" w:rsidP="00D215A2">
      <w:pPr>
        <w:pStyle w:val="ConsPlusNormal"/>
        <w:spacing w:line="360" w:lineRule="auto"/>
        <w:jc w:val="center"/>
        <w:rPr>
          <w:szCs w:val="28"/>
        </w:rPr>
      </w:pPr>
      <w:r w:rsidRPr="001B4BF6">
        <w:rPr>
          <w:szCs w:val="28"/>
        </w:rPr>
        <w:t>и прием таких запросов и документов в электронной форме</w:t>
      </w:r>
    </w:p>
    <w:p w:rsidR="00D70A24" w:rsidRPr="001B4BF6" w:rsidRDefault="00D70A24" w:rsidP="00D215A2">
      <w:pPr>
        <w:pStyle w:val="ConsPlusNormal"/>
        <w:spacing w:line="360" w:lineRule="auto"/>
        <w:jc w:val="center"/>
        <w:rPr>
          <w:szCs w:val="28"/>
        </w:rPr>
      </w:pPr>
    </w:p>
    <w:p w:rsidR="00951A28" w:rsidRPr="00D215A2" w:rsidRDefault="00951A28" w:rsidP="0015034D">
      <w:pPr>
        <w:pStyle w:val="ConsPlusNormal"/>
        <w:spacing w:line="360" w:lineRule="auto"/>
        <w:ind w:firstLine="709"/>
        <w:jc w:val="center"/>
        <w:rPr>
          <w:sz w:val="10"/>
          <w:szCs w:val="10"/>
          <w:highlight w:val="yellow"/>
        </w:rPr>
      </w:pPr>
    </w:p>
    <w:p w:rsidR="00951A28" w:rsidRPr="001B4BF6" w:rsidRDefault="00951A28" w:rsidP="0015034D">
      <w:pPr>
        <w:pStyle w:val="ConsPlusNormal"/>
        <w:spacing w:line="360" w:lineRule="auto"/>
        <w:ind w:firstLine="709"/>
        <w:jc w:val="both"/>
        <w:rPr>
          <w:szCs w:val="28"/>
        </w:rPr>
      </w:pPr>
      <w:r w:rsidRPr="001B4BF6">
        <w:rPr>
          <w:szCs w:val="28"/>
        </w:rPr>
        <w:t xml:space="preserve">3.6.1. </w:t>
      </w:r>
      <w:proofErr w:type="gramStart"/>
      <w:r w:rsidRPr="001B4BF6">
        <w:rPr>
          <w:szCs w:val="28"/>
        </w:rPr>
        <w:t>Подача заявителем заявления и иных документов, необходимых для предоставления муниципальной услуги, в электронной форме предусмотрена при помощи Единого портала государственных и муниципальных услуг (функций) и (или) Портала государственных и муниципальных услуг Воронежской области.</w:t>
      </w:r>
      <w:proofErr w:type="gramEnd"/>
    </w:p>
    <w:p w:rsidR="00951A28" w:rsidRPr="001B4BF6" w:rsidRDefault="00951A28" w:rsidP="0015034D">
      <w:pPr>
        <w:pStyle w:val="ConsPlusNormal"/>
        <w:spacing w:line="360" w:lineRule="auto"/>
        <w:ind w:firstLine="709"/>
        <w:jc w:val="both"/>
        <w:rPr>
          <w:szCs w:val="28"/>
        </w:rPr>
      </w:pPr>
      <w:r w:rsidRPr="001B4BF6">
        <w:rPr>
          <w:szCs w:val="28"/>
        </w:rPr>
        <w:t>3.6.2. Заявитель вправе получать сведения о ходе предоставления муниципальной услуги в электронной форме с использованием Единого портала государственных и муниципальных услуг (функций) и (или) Портала государственных и муниципальных услуг Воронежской области.</w:t>
      </w:r>
    </w:p>
    <w:p w:rsidR="00951A28" w:rsidRPr="001B4BF6" w:rsidRDefault="00951A28" w:rsidP="0015034D">
      <w:pPr>
        <w:pStyle w:val="ConsPlusNormal"/>
        <w:spacing w:line="360" w:lineRule="auto"/>
        <w:ind w:firstLine="709"/>
        <w:jc w:val="both"/>
        <w:rPr>
          <w:szCs w:val="28"/>
        </w:rPr>
      </w:pPr>
      <w:r w:rsidRPr="001B4BF6">
        <w:rPr>
          <w:szCs w:val="28"/>
        </w:rPr>
        <w:t xml:space="preserve">3.6.3. Получение результата муниципальной услуги в электронной </w:t>
      </w:r>
      <w:r w:rsidRPr="001B4BF6">
        <w:rPr>
          <w:szCs w:val="28"/>
        </w:rPr>
        <w:lastRenderedPageBreak/>
        <w:t>форме предусмотрено.</w:t>
      </w:r>
    </w:p>
    <w:p w:rsidR="00951A28" w:rsidRPr="001B4BF6" w:rsidRDefault="00951A28" w:rsidP="0015034D">
      <w:pPr>
        <w:pStyle w:val="ConsPlusNormal"/>
        <w:spacing w:line="360" w:lineRule="auto"/>
        <w:ind w:firstLine="709"/>
        <w:jc w:val="both"/>
        <w:rPr>
          <w:szCs w:val="28"/>
          <w:highlight w:val="yellow"/>
        </w:rPr>
      </w:pPr>
    </w:p>
    <w:p w:rsidR="00951A28" w:rsidRPr="001B4BF6" w:rsidRDefault="00951A28" w:rsidP="00D215A2">
      <w:pPr>
        <w:pStyle w:val="ConsPlusNormal"/>
        <w:spacing w:line="360" w:lineRule="auto"/>
        <w:jc w:val="center"/>
        <w:outlineLvl w:val="2"/>
        <w:rPr>
          <w:szCs w:val="28"/>
        </w:rPr>
      </w:pPr>
      <w:r w:rsidRPr="001B4BF6">
        <w:rPr>
          <w:szCs w:val="28"/>
        </w:rPr>
        <w:t>3.7. Взаимодействие управления с иными органами</w:t>
      </w:r>
    </w:p>
    <w:p w:rsidR="00951A28" w:rsidRPr="001B4BF6" w:rsidRDefault="00951A28" w:rsidP="00D215A2">
      <w:pPr>
        <w:pStyle w:val="ConsPlusNormal"/>
        <w:spacing w:line="360" w:lineRule="auto"/>
        <w:jc w:val="center"/>
        <w:rPr>
          <w:szCs w:val="28"/>
        </w:rPr>
      </w:pPr>
      <w:r w:rsidRPr="001B4BF6">
        <w:rPr>
          <w:szCs w:val="28"/>
        </w:rPr>
        <w:t>государственной власти, органами местного самоуправления</w:t>
      </w:r>
    </w:p>
    <w:p w:rsidR="00951A28" w:rsidRPr="001B4BF6" w:rsidRDefault="00951A28" w:rsidP="00D215A2">
      <w:pPr>
        <w:pStyle w:val="ConsPlusNormal"/>
        <w:spacing w:line="360" w:lineRule="auto"/>
        <w:jc w:val="center"/>
        <w:rPr>
          <w:szCs w:val="28"/>
        </w:rPr>
      </w:pPr>
      <w:r w:rsidRPr="001B4BF6">
        <w:rPr>
          <w:szCs w:val="28"/>
        </w:rPr>
        <w:t>и организациями, участвующими в предоставлении</w:t>
      </w:r>
    </w:p>
    <w:p w:rsidR="00951A28" w:rsidRDefault="00951A28" w:rsidP="00D215A2">
      <w:pPr>
        <w:pStyle w:val="ConsPlusNormal"/>
        <w:spacing w:line="360" w:lineRule="auto"/>
        <w:jc w:val="center"/>
        <w:rPr>
          <w:szCs w:val="28"/>
        </w:rPr>
      </w:pPr>
      <w:r w:rsidRPr="001B4BF6">
        <w:rPr>
          <w:szCs w:val="28"/>
        </w:rPr>
        <w:t>муниципальных услуг в электронной форме</w:t>
      </w:r>
    </w:p>
    <w:p w:rsidR="00D70A24" w:rsidRPr="001B4BF6" w:rsidRDefault="00D70A24" w:rsidP="00D215A2">
      <w:pPr>
        <w:pStyle w:val="ConsPlusNormal"/>
        <w:spacing w:line="360" w:lineRule="auto"/>
        <w:jc w:val="center"/>
        <w:rPr>
          <w:szCs w:val="28"/>
        </w:rPr>
      </w:pPr>
    </w:p>
    <w:p w:rsidR="00951A28" w:rsidRPr="00D215A2" w:rsidRDefault="00951A28" w:rsidP="0015034D">
      <w:pPr>
        <w:pStyle w:val="ConsPlusNormal"/>
        <w:spacing w:line="360" w:lineRule="auto"/>
        <w:ind w:firstLine="709"/>
        <w:jc w:val="center"/>
        <w:rPr>
          <w:sz w:val="10"/>
          <w:szCs w:val="10"/>
        </w:rPr>
      </w:pPr>
    </w:p>
    <w:p w:rsidR="0065190D" w:rsidRDefault="00951A28" w:rsidP="0015034D">
      <w:pPr>
        <w:pStyle w:val="ConsPlusNormal"/>
        <w:spacing w:line="360" w:lineRule="auto"/>
        <w:ind w:firstLine="709"/>
        <w:jc w:val="both"/>
        <w:rPr>
          <w:spacing w:val="2"/>
          <w:szCs w:val="28"/>
          <w:shd w:val="clear" w:color="auto" w:fill="FFFFFF"/>
        </w:rPr>
      </w:pPr>
      <w:proofErr w:type="gramStart"/>
      <w:r w:rsidRPr="001B4BF6">
        <w:rPr>
          <w:szCs w:val="28"/>
        </w:rPr>
        <w:t xml:space="preserve">Для получения документов, необходимых для </w:t>
      </w:r>
      <w:r w:rsidR="00AD73F2" w:rsidRPr="001B4BF6">
        <w:rPr>
          <w:szCs w:val="28"/>
        </w:rPr>
        <w:t xml:space="preserve">внесения в реестр резидентных парковочных разрешений городского округа город Воронеж записи о резидентном парковочном разрешении, сведений об изменении записи о резидентном парковочном разрешении, </w:t>
      </w:r>
      <w:r w:rsidR="0065190D">
        <w:rPr>
          <w:szCs w:val="28"/>
        </w:rPr>
        <w:t xml:space="preserve">сведений </w:t>
      </w:r>
      <w:r w:rsidR="00AD73F2" w:rsidRPr="001B4BF6">
        <w:rPr>
          <w:szCs w:val="28"/>
        </w:rPr>
        <w:t>об аннулировании резидентного парковочного разрешения</w:t>
      </w:r>
      <w:r w:rsidRPr="001B4BF6">
        <w:rPr>
          <w:szCs w:val="28"/>
        </w:rPr>
        <w:t>, информации для проверки сведений, представленных заявителем, предусмотрено межведомственное взаимодействи</w:t>
      </w:r>
      <w:r w:rsidRPr="00120D97">
        <w:rPr>
          <w:szCs w:val="28"/>
        </w:rPr>
        <w:t>е управления с Управлением Пенсионного фонда Российско</w:t>
      </w:r>
      <w:r w:rsidR="00120D97">
        <w:rPr>
          <w:szCs w:val="28"/>
        </w:rPr>
        <w:t>й Федерации в городе Воронеже,</w:t>
      </w:r>
      <w:r w:rsidRPr="00120D97">
        <w:rPr>
          <w:szCs w:val="28"/>
        </w:rPr>
        <w:t xml:space="preserve"> УВМ ГУ МВД России по Воронежской области</w:t>
      </w:r>
      <w:proofErr w:type="gramEnd"/>
      <w:r w:rsidR="00934324" w:rsidRPr="00120D97">
        <w:rPr>
          <w:szCs w:val="28"/>
        </w:rPr>
        <w:t xml:space="preserve">, с </w:t>
      </w:r>
      <w:proofErr w:type="gramStart"/>
      <w:r w:rsidR="00934324" w:rsidRPr="00120D97">
        <w:rPr>
          <w:spacing w:val="2"/>
          <w:szCs w:val="28"/>
        </w:rPr>
        <w:t>Управлении</w:t>
      </w:r>
      <w:proofErr w:type="gramEnd"/>
      <w:r w:rsidR="00934324" w:rsidRPr="00120D97">
        <w:rPr>
          <w:spacing w:val="2"/>
          <w:szCs w:val="28"/>
        </w:rPr>
        <w:t xml:space="preserve"> </w:t>
      </w:r>
      <w:r w:rsidR="00934324" w:rsidRPr="00120D97">
        <w:rPr>
          <w:spacing w:val="2"/>
          <w:szCs w:val="28"/>
          <w:shd w:val="clear" w:color="auto" w:fill="FFFFFF"/>
        </w:rPr>
        <w:t>Федеральной службы государственной регистрации, кадастра и картографии по Воронежской области</w:t>
      </w:r>
      <w:r w:rsidR="0065190D">
        <w:rPr>
          <w:spacing w:val="2"/>
          <w:szCs w:val="28"/>
          <w:shd w:val="clear" w:color="auto" w:fill="FFFFFF"/>
        </w:rPr>
        <w:t>.</w:t>
      </w:r>
    </w:p>
    <w:p w:rsidR="00951A28" w:rsidRPr="001B4BF6" w:rsidRDefault="00951A28" w:rsidP="0015034D">
      <w:pPr>
        <w:pStyle w:val="ConsPlusNormal"/>
        <w:spacing w:line="360" w:lineRule="auto"/>
        <w:jc w:val="center"/>
        <w:outlineLvl w:val="1"/>
        <w:rPr>
          <w:szCs w:val="28"/>
        </w:rPr>
      </w:pPr>
    </w:p>
    <w:p w:rsidR="00D215A2" w:rsidRDefault="0097466C" w:rsidP="00D215A2">
      <w:pPr>
        <w:pStyle w:val="ConsPlusNormal"/>
        <w:spacing w:line="360" w:lineRule="auto"/>
        <w:jc w:val="center"/>
        <w:outlineLvl w:val="1"/>
        <w:rPr>
          <w:szCs w:val="28"/>
        </w:rPr>
      </w:pPr>
      <w:r w:rsidRPr="001B4BF6">
        <w:rPr>
          <w:szCs w:val="28"/>
        </w:rPr>
        <w:t xml:space="preserve">4. ФОРМЫ </w:t>
      </w:r>
      <w:proofErr w:type="gramStart"/>
      <w:r w:rsidRPr="001B4BF6">
        <w:rPr>
          <w:szCs w:val="28"/>
        </w:rPr>
        <w:t>КОНТРОЛЯ ЗА</w:t>
      </w:r>
      <w:proofErr w:type="gramEnd"/>
      <w:r w:rsidRPr="001B4BF6">
        <w:rPr>
          <w:szCs w:val="28"/>
        </w:rPr>
        <w:t xml:space="preserve"> ИСПОЛНЕНИЕМ </w:t>
      </w:r>
    </w:p>
    <w:p w:rsidR="0097466C" w:rsidRPr="001B4BF6" w:rsidRDefault="0097466C" w:rsidP="00D215A2">
      <w:pPr>
        <w:pStyle w:val="ConsPlusNormal"/>
        <w:spacing w:line="360" w:lineRule="auto"/>
        <w:jc w:val="center"/>
        <w:outlineLvl w:val="1"/>
        <w:rPr>
          <w:szCs w:val="28"/>
        </w:rPr>
      </w:pPr>
      <w:r w:rsidRPr="001B4BF6">
        <w:rPr>
          <w:szCs w:val="28"/>
        </w:rPr>
        <w:t>АДМИНИСТРАТИВНОГО РЕГЛАМЕНТА</w:t>
      </w:r>
    </w:p>
    <w:p w:rsidR="0097466C" w:rsidRPr="00D215A2" w:rsidRDefault="0097466C" w:rsidP="0015034D">
      <w:pPr>
        <w:pStyle w:val="ConsPlusNormal"/>
        <w:spacing w:line="360" w:lineRule="auto"/>
        <w:ind w:firstLine="709"/>
        <w:jc w:val="both"/>
        <w:rPr>
          <w:sz w:val="10"/>
          <w:szCs w:val="10"/>
          <w:highlight w:val="yellow"/>
        </w:rPr>
      </w:pPr>
    </w:p>
    <w:p w:rsidR="006F506E" w:rsidRPr="00225DB8" w:rsidRDefault="006F506E" w:rsidP="006F506E">
      <w:pPr>
        <w:pStyle w:val="ConsPlusNormal"/>
        <w:spacing w:line="360" w:lineRule="auto"/>
        <w:ind w:firstLine="709"/>
        <w:jc w:val="both"/>
        <w:rPr>
          <w:szCs w:val="28"/>
        </w:rPr>
      </w:pPr>
      <w:r w:rsidRPr="00225DB8">
        <w:rPr>
          <w:szCs w:val="28"/>
        </w:rPr>
        <w:t>4.1. Текущий контроль организации предоставления муниципальной услуги осуществляется руководителем управления.</w:t>
      </w:r>
    </w:p>
    <w:p w:rsidR="006F506E" w:rsidRPr="00225DB8" w:rsidRDefault="006F506E" w:rsidP="006F506E">
      <w:pPr>
        <w:pStyle w:val="ConsPlusNormal"/>
        <w:spacing w:line="360" w:lineRule="auto"/>
        <w:ind w:firstLine="709"/>
        <w:jc w:val="both"/>
        <w:rPr>
          <w:szCs w:val="28"/>
        </w:rPr>
      </w:pPr>
      <w:r w:rsidRPr="00225DB8">
        <w:rPr>
          <w:szCs w:val="28"/>
        </w:rPr>
        <w:t>4.2. Перечень иных должностных лиц</w:t>
      </w:r>
      <w:r>
        <w:rPr>
          <w:szCs w:val="28"/>
        </w:rPr>
        <w:t xml:space="preserve"> управления, учреждения</w:t>
      </w:r>
      <w:r w:rsidRPr="00225DB8">
        <w:rPr>
          <w:szCs w:val="28"/>
        </w:rPr>
        <w:t>, осуществляющих текущий контроль организации предоставления муниципальной услуги, в том числе реализации предусмотренных настоящим Административным регламентом административных процедур, устанавливается положением об управлении, должностными инструкциями муниципальных служащих управления</w:t>
      </w:r>
      <w:r>
        <w:rPr>
          <w:szCs w:val="28"/>
        </w:rPr>
        <w:t>, уставом учреждения, должностными инструкциями сотрудников учреждения</w:t>
      </w:r>
      <w:r w:rsidRPr="00225DB8">
        <w:rPr>
          <w:szCs w:val="28"/>
        </w:rPr>
        <w:t>.</w:t>
      </w:r>
    </w:p>
    <w:p w:rsidR="006F506E" w:rsidRPr="00225DB8" w:rsidRDefault="006F506E" w:rsidP="006F506E">
      <w:pPr>
        <w:pStyle w:val="ConsPlusNormal"/>
        <w:spacing w:line="360" w:lineRule="auto"/>
        <w:ind w:firstLine="709"/>
        <w:jc w:val="both"/>
        <w:rPr>
          <w:szCs w:val="28"/>
        </w:rPr>
      </w:pPr>
      <w:r w:rsidRPr="00225DB8">
        <w:rPr>
          <w:szCs w:val="28"/>
        </w:rPr>
        <w:lastRenderedPageBreak/>
        <w:t>Муниципальные служащие управления, ответственные за предоставление муниципальной услуги, несут персональную ответственность за соблюдение сроков и порядка исполнения каждой административной процедуры, предусмотренной настоящим Административным регламентом.</w:t>
      </w:r>
    </w:p>
    <w:p w:rsidR="006F506E" w:rsidRPr="00225DB8" w:rsidRDefault="006F506E" w:rsidP="006F506E">
      <w:pPr>
        <w:pStyle w:val="ConsPlusNormal"/>
        <w:spacing w:line="360" w:lineRule="auto"/>
        <w:ind w:firstLine="709"/>
        <w:jc w:val="both"/>
        <w:rPr>
          <w:szCs w:val="28"/>
        </w:rPr>
      </w:pPr>
      <w:r w:rsidRPr="00225DB8">
        <w:rPr>
          <w:szCs w:val="28"/>
        </w:rPr>
        <w:t>4.3.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муниципальными служащими управления</w:t>
      </w:r>
      <w:r>
        <w:rPr>
          <w:szCs w:val="28"/>
        </w:rPr>
        <w:t>, сотрудниками учреждения</w:t>
      </w:r>
      <w:r w:rsidRPr="00225DB8">
        <w:rPr>
          <w:szCs w:val="28"/>
        </w:rPr>
        <w:t xml:space="preserve"> положений настоящего Административного регламента, иных нормативных правовых актов Российской Федерации, Воронежской области, администрации городского округа город Воронеж.</w:t>
      </w:r>
    </w:p>
    <w:p w:rsidR="006F506E" w:rsidRPr="00225DB8" w:rsidRDefault="006F506E" w:rsidP="006F506E">
      <w:pPr>
        <w:pStyle w:val="ConsPlusNormal"/>
        <w:spacing w:line="360" w:lineRule="auto"/>
        <w:ind w:firstLine="709"/>
        <w:jc w:val="both"/>
        <w:rPr>
          <w:szCs w:val="28"/>
        </w:rPr>
      </w:pPr>
      <w:r w:rsidRPr="00225DB8">
        <w:rPr>
          <w:szCs w:val="28"/>
        </w:rPr>
        <w:t xml:space="preserve">4.4. Порядок и периодичность осуществления плановых и внеплановых проверок полноты и качества предоставления муниципальной услуги устанавливаются на основании квартальных, полугодовых или годовых планов работы, утверждаемых </w:t>
      </w:r>
      <w:r>
        <w:rPr>
          <w:szCs w:val="28"/>
        </w:rPr>
        <w:t>руководителем управления, руководителем учреждения</w:t>
      </w:r>
      <w:r w:rsidRPr="00225DB8">
        <w:rPr>
          <w:szCs w:val="28"/>
        </w:rPr>
        <w:t>.</w:t>
      </w:r>
    </w:p>
    <w:p w:rsidR="006F506E" w:rsidRPr="00225DB8" w:rsidRDefault="006F506E" w:rsidP="006F506E">
      <w:pPr>
        <w:pStyle w:val="ConsPlusNormal"/>
        <w:spacing w:line="360" w:lineRule="auto"/>
        <w:ind w:firstLine="709"/>
        <w:jc w:val="both"/>
        <w:rPr>
          <w:szCs w:val="28"/>
        </w:rPr>
      </w:pPr>
      <w:r w:rsidRPr="00225DB8">
        <w:rPr>
          <w:szCs w:val="28"/>
        </w:rPr>
        <w:t xml:space="preserve">Внеплановая проверка может проводиться по конкретному обращению заявителя или иных заинтересованных лиц. Для проведения внеплановой проверки полноты и качества организации предоставления муниципальной услуги формируется комиссия, состав которой утверждается приказом </w:t>
      </w:r>
      <w:r>
        <w:rPr>
          <w:szCs w:val="28"/>
        </w:rPr>
        <w:t>руководителя управления.</w:t>
      </w:r>
    </w:p>
    <w:p w:rsidR="006F506E" w:rsidRPr="00225DB8" w:rsidRDefault="006F506E" w:rsidP="006F506E">
      <w:pPr>
        <w:pStyle w:val="ConsPlusNormal"/>
        <w:spacing w:line="360" w:lineRule="auto"/>
        <w:ind w:firstLine="709"/>
        <w:jc w:val="both"/>
        <w:rPr>
          <w:szCs w:val="28"/>
        </w:rPr>
      </w:pPr>
      <w:r w:rsidRPr="00225DB8">
        <w:rPr>
          <w:szCs w:val="28"/>
        </w:rPr>
        <w:t>Результаты проверки оформляются в виде справки, в которой отмечаются выявленные недостатки и указываются предложения по их устранению.</w:t>
      </w:r>
    </w:p>
    <w:p w:rsidR="006F506E" w:rsidRPr="00225DB8" w:rsidRDefault="006F506E" w:rsidP="006F506E">
      <w:pPr>
        <w:pStyle w:val="ConsPlusNormal"/>
        <w:spacing w:line="360" w:lineRule="auto"/>
        <w:ind w:firstLine="709"/>
        <w:jc w:val="both"/>
        <w:rPr>
          <w:szCs w:val="28"/>
        </w:rPr>
      </w:pPr>
      <w:r w:rsidRPr="00225DB8">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действующим законодательством Российской Федерации.</w:t>
      </w:r>
    </w:p>
    <w:p w:rsidR="006F506E" w:rsidRPr="00225DB8" w:rsidRDefault="006F506E" w:rsidP="006F506E">
      <w:pPr>
        <w:pStyle w:val="ConsPlusNormal"/>
        <w:spacing w:line="360" w:lineRule="auto"/>
        <w:ind w:firstLine="709"/>
        <w:jc w:val="both"/>
        <w:rPr>
          <w:szCs w:val="28"/>
        </w:rPr>
      </w:pPr>
      <w:r w:rsidRPr="00225DB8">
        <w:rPr>
          <w:szCs w:val="28"/>
        </w:rPr>
        <w:t>4.5. Контроль деятельности управления и учреждения осуществляет администрация городского округа город Воронеж.</w:t>
      </w:r>
    </w:p>
    <w:p w:rsidR="0097466C" w:rsidRPr="001B4BF6" w:rsidRDefault="0097466C" w:rsidP="0015034D">
      <w:pPr>
        <w:pStyle w:val="ConsPlusNormal"/>
        <w:spacing w:line="360" w:lineRule="auto"/>
        <w:ind w:firstLine="709"/>
        <w:jc w:val="both"/>
        <w:rPr>
          <w:szCs w:val="28"/>
        </w:rPr>
      </w:pPr>
      <w:bookmarkStart w:id="2" w:name="_GoBack"/>
      <w:bookmarkEnd w:id="2"/>
    </w:p>
    <w:p w:rsidR="0097466C" w:rsidRPr="001B4BF6" w:rsidRDefault="0097466C" w:rsidP="0015034D">
      <w:pPr>
        <w:pStyle w:val="ConsPlusNormal"/>
        <w:tabs>
          <w:tab w:val="left" w:pos="709"/>
        </w:tabs>
        <w:spacing w:line="360" w:lineRule="auto"/>
        <w:ind w:firstLine="709"/>
        <w:jc w:val="center"/>
        <w:rPr>
          <w:szCs w:val="28"/>
        </w:rPr>
      </w:pPr>
      <w:bookmarkStart w:id="3" w:name="P483"/>
      <w:bookmarkEnd w:id="3"/>
      <w:r w:rsidRPr="001B4BF6">
        <w:rPr>
          <w:szCs w:val="28"/>
        </w:rPr>
        <w:lastRenderedPageBreak/>
        <w:t>5. ДОСУДЕБНЫЙ (ВНЕСУДЕБНЫЙ) ПОРЯДОК ОБЖАЛОВАНИЯ</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РЕШЕНИЙ И ДЕЙСТВИЙ (БЕЗДЕЙСТВИЯ) ОРГАНА,</w:t>
      </w:r>
    </w:p>
    <w:p w:rsidR="0097466C" w:rsidRPr="001B4BF6" w:rsidRDefault="0097466C" w:rsidP="0015034D">
      <w:pPr>
        <w:pStyle w:val="ConsPlusNormal"/>
        <w:tabs>
          <w:tab w:val="left" w:pos="709"/>
        </w:tabs>
        <w:spacing w:line="360" w:lineRule="auto"/>
        <w:ind w:firstLine="709"/>
        <w:jc w:val="center"/>
        <w:rPr>
          <w:szCs w:val="28"/>
        </w:rPr>
      </w:pPr>
      <w:proofErr w:type="gramStart"/>
      <w:r w:rsidRPr="001B4BF6">
        <w:rPr>
          <w:szCs w:val="28"/>
        </w:rPr>
        <w:t>ПРЕДОСТАВЛЯЮЩЕГО</w:t>
      </w:r>
      <w:proofErr w:type="gramEnd"/>
      <w:r w:rsidRPr="001B4BF6">
        <w:rPr>
          <w:szCs w:val="28"/>
        </w:rPr>
        <w:t xml:space="preserve"> МУНИЦИПАЛЬНУЮ УСЛУГУ,</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МНОГОФУНКЦИОНАЛЬНОГО ЦЕНТРА, ОРГАНИЗАЦИЙ,</w:t>
      </w:r>
    </w:p>
    <w:p w:rsidR="0097466C" w:rsidRPr="001B4BF6" w:rsidRDefault="0097466C" w:rsidP="0015034D">
      <w:pPr>
        <w:pStyle w:val="ConsPlusNormal"/>
        <w:tabs>
          <w:tab w:val="left" w:pos="709"/>
        </w:tabs>
        <w:spacing w:line="360" w:lineRule="auto"/>
        <w:ind w:firstLine="709"/>
        <w:jc w:val="center"/>
        <w:rPr>
          <w:szCs w:val="28"/>
        </w:rPr>
      </w:pPr>
      <w:proofErr w:type="gramStart"/>
      <w:r w:rsidRPr="001B4BF6">
        <w:rPr>
          <w:szCs w:val="28"/>
        </w:rPr>
        <w:t>УКАЗАННЫХ</w:t>
      </w:r>
      <w:proofErr w:type="gramEnd"/>
      <w:r w:rsidRPr="001B4BF6">
        <w:rPr>
          <w:szCs w:val="28"/>
        </w:rPr>
        <w:t xml:space="preserve"> В ЧАСТИ 1.1СТАТЬИ 16 ФЕДЕРАЛЬНОГО ЗАКОНА</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ОТ 27.07.2010 № 210-ФЗ «ОБ ОРГАНИЗАЦИИ ПРЕДОСТАВЛЕНИЯ</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ГОСУДАРСТВЕННЫХ И МУНИЦИПАЛЬНЫХ УСЛУГ», А ТАКЖЕ</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ИХ ДОЛЖНОСТНЫХ ЛИЦ, МУНИЦИПАЛЬНЫХ СЛУЖАЩИХ,</w:t>
      </w:r>
    </w:p>
    <w:p w:rsidR="0097466C" w:rsidRPr="001B4BF6" w:rsidRDefault="0097466C" w:rsidP="0015034D">
      <w:pPr>
        <w:pStyle w:val="ConsPlusNormal"/>
        <w:tabs>
          <w:tab w:val="left" w:pos="709"/>
        </w:tabs>
        <w:spacing w:line="360" w:lineRule="auto"/>
        <w:ind w:firstLine="709"/>
        <w:jc w:val="center"/>
        <w:rPr>
          <w:szCs w:val="28"/>
        </w:rPr>
      </w:pPr>
      <w:r w:rsidRPr="001B4BF6">
        <w:rPr>
          <w:szCs w:val="28"/>
        </w:rPr>
        <w:t>РАБОТНИКОВ</w:t>
      </w:r>
    </w:p>
    <w:p w:rsidR="0097466C" w:rsidRPr="00D215A2" w:rsidRDefault="0097466C" w:rsidP="0015034D">
      <w:pPr>
        <w:pStyle w:val="ConsPlusNormal"/>
        <w:tabs>
          <w:tab w:val="left" w:pos="709"/>
        </w:tabs>
        <w:spacing w:line="360" w:lineRule="auto"/>
        <w:ind w:firstLine="709"/>
        <w:jc w:val="center"/>
        <w:rPr>
          <w:sz w:val="10"/>
          <w:szCs w:val="10"/>
        </w:rPr>
      </w:pPr>
    </w:p>
    <w:p w:rsidR="0097466C" w:rsidRPr="001B4BF6" w:rsidRDefault="0097466C" w:rsidP="0015034D">
      <w:pPr>
        <w:pStyle w:val="ConsPlusNormal"/>
        <w:spacing w:line="360" w:lineRule="auto"/>
        <w:ind w:firstLine="709"/>
        <w:jc w:val="both"/>
        <w:outlineLvl w:val="2"/>
        <w:rPr>
          <w:szCs w:val="28"/>
        </w:rPr>
      </w:pPr>
      <w:r w:rsidRPr="001B4BF6">
        <w:rPr>
          <w:szCs w:val="28"/>
        </w:rPr>
        <w:tab/>
        <w:t xml:space="preserve">5.1. Заявители имеют право на обжалование решений и действий (бездействия) управления, должностного лица управления либо муниципального служащего, МФЦ, работника МФЦ, а также организаций, предусмотренных </w:t>
      </w:r>
      <w:hyperlink r:id="rId23" w:history="1">
        <w:r w:rsidRPr="001B4BF6">
          <w:rPr>
            <w:szCs w:val="28"/>
          </w:rPr>
          <w:t>частью 1.1 статьи 16</w:t>
        </w:r>
      </w:hyperlink>
      <w:r w:rsidRPr="001B4BF6">
        <w:rPr>
          <w:szCs w:val="28"/>
        </w:rPr>
        <w:t xml:space="preserve"> Федерального закона от 27.07.2010    № 210-ФЗ «Об организации предоставления государственных и муниципальных услуг» (далее – привлекаемые организации), или их работников в досудебном порядке. </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5.2. Заявитель может обратиться с жалобой, в том числе в следующих случаях:</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 нарушение срока регистрации запроса о предоставлении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r w:rsidRPr="001B4BF6">
        <w:rPr>
          <w:szCs w:val="28"/>
        </w:rPr>
        <w:t xml:space="preserve">- нарушение срока предоставления муниципальной услуги.                     </w:t>
      </w:r>
      <w:proofErr w:type="gramStart"/>
      <w:r w:rsidRPr="001B4BF6">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w:t>
      </w:r>
      <w:r w:rsidRPr="001B4BF6">
        <w:rPr>
          <w:szCs w:val="28"/>
        </w:rPr>
        <w:lastRenderedPageBreak/>
        <w:t xml:space="preserve">Федерального закона от 27.07.2010 № 210-ФЗ «Об организации предоставления государственных и муниципальных услуг»; </w:t>
      </w:r>
      <w:proofErr w:type="gramEnd"/>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r w:rsidRPr="001B4BF6">
        <w:rPr>
          <w:szCs w:val="28"/>
        </w:rPr>
        <w:t xml:space="preserve">- требование у заявителя документов, не предусмотренных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w:t>
      </w:r>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r w:rsidRPr="001B4BF6">
        <w:rPr>
          <w:szCs w:val="28"/>
        </w:rPr>
        <w:t xml:space="preserve">- отказ в приеме документов, представление которых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для предоставления муниципальной услуги, у заявителя; </w:t>
      </w:r>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1B4BF6">
        <w:rPr>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нормативными правовыми актами органов местного самоуправления городского округа город Воронеж.</w:t>
      </w:r>
      <w:proofErr w:type="gramEnd"/>
      <w:r w:rsidRPr="001B4BF6">
        <w:rPr>
          <w:szCs w:val="28"/>
        </w:rPr>
        <w:t xml:space="preserve"> </w:t>
      </w:r>
      <w:proofErr w:type="gramStart"/>
      <w:r w:rsidRPr="001B4BF6">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r w:rsidRPr="001B4BF6">
        <w:rPr>
          <w:szCs w:val="28"/>
        </w:rPr>
        <w:t xml:space="preserve">-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w:t>
      </w:r>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1B4BF6">
        <w:rPr>
          <w:szCs w:val="28"/>
        </w:rPr>
        <w:lastRenderedPageBreak/>
        <w:t>- отказ управления, должностного лица управления, МФЦ, работника МФЦ,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1B4BF6">
        <w:rPr>
          <w:szCs w:val="28"/>
        </w:rPr>
        <w:t xml:space="preserve"> </w:t>
      </w:r>
      <w:proofErr w:type="gramStart"/>
      <w:r w:rsidRPr="001B4BF6">
        <w:rPr>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roofErr w:type="gramEnd"/>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r w:rsidRPr="001B4BF6">
        <w:rPr>
          <w:szCs w:val="28"/>
        </w:rPr>
        <w:t xml:space="preserve">- нарушение срока или порядка выдачи документов по результатам предоставления муниципальной услуги; </w:t>
      </w:r>
    </w:p>
    <w:p w:rsidR="0097466C" w:rsidRPr="001B4BF6" w:rsidRDefault="0097466C" w:rsidP="0015034D">
      <w:pPr>
        <w:pStyle w:val="a7"/>
        <w:tabs>
          <w:tab w:val="left" w:pos="0"/>
          <w:tab w:val="left" w:pos="709"/>
        </w:tabs>
        <w:autoSpaceDE w:val="0"/>
        <w:autoSpaceDN w:val="0"/>
        <w:adjustRightInd w:val="0"/>
        <w:spacing w:after="0" w:line="360" w:lineRule="auto"/>
        <w:ind w:left="0" w:firstLine="709"/>
        <w:jc w:val="both"/>
        <w:rPr>
          <w:szCs w:val="28"/>
        </w:rPr>
      </w:pPr>
      <w:proofErr w:type="gramStart"/>
      <w:r w:rsidRPr="001B4BF6">
        <w:rPr>
          <w:szCs w:val="28"/>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Воронежской области, муниципальными правовыми актами органов местного самоуправления городского округа город Воронеж.</w:t>
      </w:r>
      <w:proofErr w:type="gramEnd"/>
      <w:r w:rsidRPr="001B4BF6">
        <w:rPr>
          <w:szCs w:val="28"/>
        </w:rPr>
        <w:t xml:space="preserve"> </w:t>
      </w:r>
      <w:proofErr w:type="gramStart"/>
      <w:r w:rsidRPr="001B4BF6">
        <w:rPr>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97466C" w:rsidRPr="001B4BF6" w:rsidRDefault="0097466C" w:rsidP="0015034D">
      <w:pPr>
        <w:pStyle w:val="a7"/>
        <w:tabs>
          <w:tab w:val="left" w:pos="284"/>
          <w:tab w:val="left" w:pos="709"/>
        </w:tabs>
        <w:autoSpaceDE w:val="0"/>
        <w:autoSpaceDN w:val="0"/>
        <w:adjustRightInd w:val="0"/>
        <w:spacing w:after="0" w:line="360" w:lineRule="auto"/>
        <w:ind w:left="0" w:firstLine="709"/>
        <w:jc w:val="both"/>
        <w:rPr>
          <w:szCs w:val="28"/>
        </w:rPr>
      </w:pPr>
      <w:r w:rsidRPr="001B4BF6">
        <w:rPr>
          <w:szCs w:val="28"/>
        </w:rPr>
        <w:t>5.3. Заявители имеют право на получение информации, необходимой для обоснования и рассмотрения жалобы.</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5.4. Оснований для отказа в рассмотрении жалобы не имеется.</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lastRenderedPageBreak/>
        <w:t>5.5. Основанием для начала процедуры досудебного (внесудебного) обжалования является поступившая жалоба.</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proofErr w:type="gramStart"/>
      <w:r w:rsidRPr="001B4BF6">
        <w:rPr>
          <w:rFonts w:cs="Times New Roman"/>
          <w:szCs w:val="28"/>
        </w:rPr>
        <w:t>Жалоба на решения и действия (бездействие) управления, должностного лица управления, муниципального служащего, руководителя управления может быть направлена по почте, через МФЦ, с использованием информационно-телекоммуникационной сети «Интернет», в том числе Единого портала государственных и муниципальных услуг (функций) либо Портала государственных и муниципальных услуг Воронежской области, официального сайта администрации городского округа город Воронеж, а также может быть принята при личном приеме заявителя.</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в том числе официального сайта МФЦ,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 </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proofErr w:type="gramStart"/>
      <w:r w:rsidRPr="001B4BF6">
        <w:rPr>
          <w:rFonts w:cs="Times New Roman"/>
          <w:szCs w:val="28"/>
        </w:rPr>
        <w:t>Жалоба на решения и действия (бездействие)  привлекаемых организаций, а также их работников может быть направлена по почте, с использованием информационно-телекоммуникационной сети «Интернет», в том числе официальных сайтов этих организаций, Единого портала государственных и муниципальных услуг (функций) либо Портала государственных и муниципальных услуг Воронежской области, а также может быть принята при личном приеме заявителя.</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5.6. Жалоба должна содержать: </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proofErr w:type="gramStart"/>
      <w:r w:rsidRPr="001B4BF6">
        <w:rPr>
          <w:rFonts w:cs="Times New Roman"/>
          <w:szCs w:val="28"/>
        </w:rPr>
        <w:t xml:space="preserve">- наименование управления, должностного лица управления либо муниципального служащего, МФЦ, его руководителя и (или) работника, привлекаемых организаций, их руководителей и (или) работников, решения и действия (бездействие) которых обжалуются; </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proofErr w:type="gramStart"/>
      <w:r w:rsidRPr="001B4BF6">
        <w:rPr>
          <w:rFonts w:cs="Times New Roman"/>
          <w:szCs w:val="28"/>
        </w:rPr>
        <w:t xml:space="preserve">- фамилию, имя, отчество (последнее – при наличии), сведения о месте жительства заявителя – физического лица либо наименование, сведения о </w:t>
      </w:r>
      <w:r w:rsidRPr="001B4BF6">
        <w:rPr>
          <w:rFonts w:cs="Times New Roman"/>
          <w:szCs w:val="28"/>
        </w:rPr>
        <w:lastRenderedPageBreak/>
        <w:t xml:space="preserve">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 сведения об обжалуемых решениях и действиях (бездействии) управления, должностного лица управления либо муниципального служащего, МФЦ, работника МФЦ, привлекаемых организаций, их работников; </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доводы, на основании которых заявитель не согласен с решением и действием (бездействием) управления, должностного лица управления либо муниципального служащего, МФЦ, работника МФЦ, привлекаемых организаций, их работников. Заявителем могут быть представлены документы (при наличии), подтверждающие доводы заявителя, либо их копии.</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5.7. Жалобы на решения и действия (бездействие) руководителя управления подаются в администрацию городского округа город Воронеж.</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Заявитель может обжаловать решения и действия (бездействие) должностных лиц, муниципальных служащих управления:</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руководителю управления;</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первому заместителю главы администрации по городскому хозяйству;</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главе городского округа город Воронеж.</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Должностные лица, указанные в настоящем пункте, проводят личный прием заявителей. Личный прием должностными лицами проводится по предварительной записи. Запись заявителей проводится при личном обращении или с использованием средств телефонной связи по номерам телефонов, которые размещаются на официальном сайте администрации городского округа город Воронеж в сети Интернет, на информационных стендах.</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Специалист, осуществляющий запись заявителей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lastRenderedPageBreak/>
        <w:t xml:space="preserve">5.8. Жалобы на решения и действия (бездействие) работника МФЦ подаются руководителю этого МФЦ. </w:t>
      </w:r>
      <w:proofErr w:type="gramStart"/>
      <w:r w:rsidRPr="001B4BF6">
        <w:rPr>
          <w:rFonts w:cs="Times New Roman"/>
          <w:szCs w:val="28"/>
        </w:rPr>
        <w:t xml:space="preserve">Жалобы на решения и действия (бездействие) МФЦ подаются в департамент связи и массовых коммуникаций Воронежской области (сведения о месте нахождения, графике работы, контактном телефоне, адресе электронной почты департамента связи и массовых коммуникаций Воронежской области приводятся в приложении № 1 к настоящему Административному регламенту) или должностному лицу, уполномоченному нормативным правовым актом Воронежской области. </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Жалобы на решения и действия (бездействие) работников привлекаемых организаций подаются руководителям этих организаций.</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5.9. По результатам рассмотрения жалобы лицом, уполномоченным на ее рассмотрение, принимается одно из следующих решений:</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proofErr w:type="gramStart"/>
      <w:r w:rsidRPr="001B4BF6">
        <w:rPr>
          <w:rFonts w:cs="Times New Roman"/>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Воронежской области, нормативными правовыми актами органов местного самоуправления городского округа город Воронеж, а также в иных формах;</w:t>
      </w:r>
      <w:proofErr w:type="gramEnd"/>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2) в удовлетворении жалобы отказывается.</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t xml:space="preserve">5.10. </w:t>
      </w:r>
      <w:proofErr w:type="gramStart"/>
      <w:r w:rsidRPr="001B4BF6">
        <w:rPr>
          <w:rFonts w:cs="Times New Roman"/>
          <w:szCs w:val="28"/>
        </w:rPr>
        <w:t>Жалоба, поступившая в администрацию городского округа город Воронеж либо в управление, МФЦ, департамент связи и массовых коммуникаций Воронежской области, привлекаемые организации  подлежит рассмотрению в течение 15 рабочих дней со дня ее регистрации, а в случае обжалования отказа управления,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1B4BF6">
        <w:rPr>
          <w:rFonts w:cs="Times New Roman"/>
          <w:szCs w:val="28"/>
        </w:rPr>
        <w:t xml:space="preserve"> таких исправлений – в течение 5 рабочих дней со дня ее регистрации.</w:t>
      </w:r>
    </w:p>
    <w:p w:rsidR="0097466C" w:rsidRPr="001B4BF6" w:rsidRDefault="0097466C" w:rsidP="0015034D">
      <w:pPr>
        <w:tabs>
          <w:tab w:val="left" w:pos="709"/>
        </w:tabs>
        <w:autoSpaceDE w:val="0"/>
        <w:autoSpaceDN w:val="0"/>
        <w:adjustRightInd w:val="0"/>
        <w:spacing w:after="0" w:line="360" w:lineRule="auto"/>
        <w:ind w:firstLine="709"/>
        <w:jc w:val="both"/>
        <w:rPr>
          <w:rFonts w:cs="Times New Roman"/>
          <w:szCs w:val="28"/>
        </w:rPr>
      </w:pPr>
      <w:r w:rsidRPr="001B4BF6">
        <w:rPr>
          <w:rFonts w:cs="Times New Roman"/>
          <w:szCs w:val="28"/>
        </w:rPr>
        <w:lastRenderedPageBreak/>
        <w:t xml:space="preserve">5.11. Не позднее 1 рабочего дня, следующего за днем принятия решения, указанного в </w:t>
      </w:r>
      <w:hyperlink w:anchor="Par27" w:history="1">
        <w:r w:rsidRPr="001B4BF6">
          <w:rPr>
            <w:rFonts w:cs="Times New Roman"/>
            <w:szCs w:val="28"/>
          </w:rPr>
          <w:t>подразделе 5.</w:t>
        </w:r>
      </w:hyperlink>
      <w:r w:rsidRPr="001B4BF6">
        <w:rPr>
          <w:rFonts w:cs="Times New Roman"/>
          <w:szCs w:val="28"/>
        </w:rPr>
        <w:t>9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7466C" w:rsidRPr="001B4BF6" w:rsidRDefault="0097466C" w:rsidP="0015034D">
      <w:pPr>
        <w:spacing w:after="0" w:line="360" w:lineRule="auto"/>
        <w:ind w:firstLine="709"/>
        <w:jc w:val="both"/>
        <w:rPr>
          <w:rFonts w:cs="Times New Roman"/>
          <w:szCs w:val="28"/>
        </w:rPr>
      </w:pPr>
      <w:r w:rsidRPr="001B4BF6">
        <w:rPr>
          <w:rFonts w:cs="Times New Roman"/>
          <w:szCs w:val="28"/>
        </w:rPr>
        <w:t xml:space="preserve">5.12. В случае установления в ходе или по результатам </w:t>
      </w:r>
      <w:proofErr w:type="gramStart"/>
      <w:r w:rsidRPr="001B4BF6">
        <w:rPr>
          <w:rFonts w:cs="Times New Roman"/>
          <w:szCs w:val="28"/>
        </w:rPr>
        <w:t>рассмотрения жалобы признаков состава административного правонарушения</w:t>
      </w:r>
      <w:proofErr w:type="gramEnd"/>
      <w:r w:rsidRPr="001B4BF6">
        <w:rPr>
          <w:rFonts w:cs="Times New Roman"/>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97466C" w:rsidRPr="001B4BF6" w:rsidRDefault="0097466C" w:rsidP="0015034D">
      <w:pPr>
        <w:spacing w:after="0" w:line="360" w:lineRule="auto"/>
        <w:ind w:firstLine="709"/>
        <w:rPr>
          <w:rFonts w:cs="Times New Roman"/>
          <w:szCs w:val="28"/>
        </w:rPr>
      </w:pPr>
    </w:p>
    <w:p w:rsidR="0097466C" w:rsidRPr="001B4BF6" w:rsidRDefault="0097466C" w:rsidP="0015034D">
      <w:pPr>
        <w:spacing w:after="0" w:line="360" w:lineRule="auto"/>
        <w:ind w:firstLine="709"/>
        <w:rPr>
          <w:rFonts w:cs="Times New Roman"/>
          <w:szCs w:val="28"/>
        </w:rPr>
      </w:pPr>
    </w:p>
    <w:p w:rsidR="0097466C" w:rsidRPr="001B4BF6" w:rsidRDefault="0097466C"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97466C" w:rsidRPr="001B4BF6" w:rsidRDefault="0097466C"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196001" w:rsidRPr="001B4BF6" w:rsidRDefault="00196001" w:rsidP="0015034D">
      <w:pPr>
        <w:spacing w:after="0" w:line="360" w:lineRule="auto"/>
        <w:ind w:right="-144"/>
        <w:rPr>
          <w:rFonts w:eastAsia="Times New Roman" w:cs="Times New Roman"/>
          <w:szCs w:val="28"/>
          <w:lang w:eastAsia="ru-RU"/>
        </w:rPr>
      </w:pPr>
      <w:r w:rsidRPr="001B4BF6">
        <w:rPr>
          <w:szCs w:val="28"/>
        </w:rPr>
        <w:br w:type="page"/>
      </w:r>
    </w:p>
    <w:p w:rsidR="0097466C" w:rsidRPr="001B4BF6" w:rsidRDefault="0097466C" w:rsidP="0015034D">
      <w:pPr>
        <w:pStyle w:val="ConsPlusNormal"/>
        <w:spacing w:line="360" w:lineRule="auto"/>
        <w:ind w:firstLine="5103"/>
        <w:jc w:val="center"/>
        <w:outlineLvl w:val="1"/>
        <w:rPr>
          <w:szCs w:val="28"/>
        </w:rPr>
      </w:pPr>
      <w:r w:rsidRPr="001B4BF6">
        <w:rPr>
          <w:szCs w:val="28"/>
        </w:rPr>
        <w:lastRenderedPageBreak/>
        <w:t>Приложение № 1</w:t>
      </w:r>
    </w:p>
    <w:p w:rsidR="0097466C" w:rsidRPr="001B4BF6" w:rsidRDefault="0097466C" w:rsidP="0015034D">
      <w:pPr>
        <w:pStyle w:val="ConsPlusNormal"/>
        <w:spacing w:line="360" w:lineRule="auto"/>
        <w:ind w:firstLine="5103"/>
        <w:jc w:val="center"/>
        <w:rPr>
          <w:szCs w:val="28"/>
        </w:rPr>
      </w:pPr>
      <w:r w:rsidRPr="001B4BF6">
        <w:rPr>
          <w:szCs w:val="28"/>
        </w:rPr>
        <w:t>к Административному регламенту</w:t>
      </w:r>
    </w:p>
    <w:p w:rsidR="0097466C" w:rsidRPr="001B4BF6" w:rsidRDefault="0097466C" w:rsidP="0015034D">
      <w:pPr>
        <w:pStyle w:val="ConsPlusNormal"/>
        <w:spacing w:line="360" w:lineRule="auto"/>
        <w:ind w:firstLine="540"/>
        <w:jc w:val="both"/>
        <w:rPr>
          <w:szCs w:val="28"/>
        </w:rPr>
      </w:pPr>
    </w:p>
    <w:p w:rsidR="0097466C" w:rsidRPr="001B4BF6" w:rsidRDefault="0097466C" w:rsidP="0015034D">
      <w:pPr>
        <w:pStyle w:val="ConsPlusNormal"/>
        <w:spacing w:line="360" w:lineRule="auto"/>
        <w:ind w:firstLine="540"/>
        <w:jc w:val="both"/>
        <w:rPr>
          <w:szCs w:val="28"/>
        </w:rPr>
      </w:pPr>
      <w:r w:rsidRPr="001B4BF6">
        <w:rPr>
          <w:szCs w:val="28"/>
        </w:rPr>
        <w:t>1. Место нахождения администрации городского округа город Воронеж: 394018, г. Воронеж, ул. Плехановская, д. 10.</w:t>
      </w:r>
    </w:p>
    <w:p w:rsidR="0097466C" w:rsidRPr="001B4BF6" w:rsidRDefault="0097466C" w:rsidP="0015034D">
      <w:pPr>
        <w:pStyle w:val="ConsPlusNormal"/>
        <w:spacing w:line="360" w:lineRule="auto"/>
        <w:ind w:firstLine="540"/>
        <w:jc w:val="both"/>
        <w:rPr>
          <w:szCs w:val="28"/>
        </w:rPr>
      </w:pPr>
      <w:r w:rsidRPr="001B4BF6">
        <w:rPr>
          <w:szCs w:val="28"/>
        </w:rPr>
        <w:t>График работы администрации городского округа город Воронеж:</w:t>
      </w:r>
    </w:p>
    <w:p w:rsidR="0097466C" w:rsidRPr="001B4BF6" w:rsidRDefault="0097466C" w:rsidP="0015034D">
      <w:pPr>
        <w:pStyle w:val="ConsPlusNormal"/>
        <w:spacing w:line="360" w:lineRule="auto"/>
        <w:ind w:firstLine="540"/>
        <w:jc w:val="both"/>
        <w:rPr>
          <w:szCs w:val="28"/>
        </w:rPr>
      </w:pPr>
      <w:r w:rsidRPr="001B4BF6">
        <w:rPr>
          <w:szCs w:val="28"/>
        </w:rPr>
        <w:t>понедельник - четверг: 9.00 - 18.00;</w:t>
      </w:r>
    </w:p>
    <w:p w:rsidR="0097466C" w:rsidRPr="001B4BF6" w:rsidRDefault="0097466C" w:rsidP="0015034D">
      <w:pPr>
        <w:pStyle w:val="ConsPlusNormal"/>
        <w:spacing w:line="360" w:lineRule="auto"/>
        <w:ind w:firstLine="540"/>
        <w:jc w:val="both"/>
        <w:rPr>
          <w:szCs w:val="28"/>
        </w:rPr>
      </w:pPr>
      <w:r w:rsidRPr="001B4BF6">
        <w:rPr>
          <w:szCs w:val="28"/>
        </w:rPr>
        <w:t>пятница: 9.00 - 16.45;</w:t>
      </w:r>
    </w:p>
    <w:p w:rsidR="0097466C" w:rsidRPr="001B4BF6" w:rsidRDefault="0097466C" w:rsidP="0015034D">
      <w:pPr>
        <w:pStyle w:val="ConsPlusNormal"/>
        <w:spacing w:line="360" w:lineRule="auto"/>
        <w:ind w:firstLine="540"/>
        <w:jc w:val="both"/>
        <w:rPr>
          <w:szCs w:val="28"/>
        </w:rPr>
      </w:pPr>
      <w:r w:rsidRPr="001B4BF6">
        <w:rPr>
          <w:szCs w:val="28"/>
        </w:rPr>
        <w:t>перерыв: 13.00 - 13.45.</w:t>
      </w:r>
    </w:p>
    <w:p w:rsidR="0097466C" w:rsidRPr="001B4BF6" w:rsidRDefault="0097466C" w:rsidP="0015034D">
      <w:pPr>
        <w:pStyle w:val="ConsPlusNormal"/>
        <w:spacing w:line="360" w:lineRule="auto"/>
        <w:ind w:firstLine="540"/>
        <w:jc w:val="both"/>
        <w:rPr>
          <w:szCs w:val="28"/>
        </w:rPr>
      </w:pPr>
      <w:r w:rsidRPr="001B4BF6">
        <w:rPr>
          <w:szCs w:val="28"/>
        </w:rPr>
        <w:t>Официальный сайт администрации городского округа город Воронеж в сети Интернет: www.voro</w:t>
      </w:r>
      <w:r w:rsidRPr="001B4BF6">
        <w:rPr>
          <w:szCs w:val="28"/>
          <w:lang w:val="en-US"/>
        </w:rPr>
        <w:t>n</w:t>
      </w:r>
      <w:r w:rsidRPr="001B4BF6">
        <w:rPr>
          <w:szCs w:val="28"/>
        </w:rPr>
        <w:t>ezh-city.ru.</w:t>
      </w:r>
    </w:p>
    <w:p w:rsidR="0097466C" w:rsidRPr="001B4BF6" w:rsidRDefault="0097466C" w:rsidP="0015034D">
      <w:pPr>
        <w:pStyle w:val="ConsPlusNormal"/>
        <w:spacing w:line="360" w:lineRule="auto"/>
        <w:ind w:firstLine="540"/>
        <w:jc w:val="both"/>
        <w:rPr>
          <w:szCs w:val="28"/>
        </w:rPr>
      </w:pPr>
      <w:r w:rsidRPr="001B4BF6">
        <w:rPr>
          <w:szCs w:val="28"/>
        </w:rPr>
        <w:t xml:space="preserve">Адрес электронной почты администрации городского округа город Воронеж: </w:t>
      </w:r>
      <w:proofErr w:type="spellStart"/>
      <w:r w:rsidRPr="001B4BF6">
        <w:rPr>
          <w:szCs w:val="28"/>
        </w:rPr>
        <w:t>receptio</w:t>
      </w:r>
      <w:proofErr w:type="spellEnd"/>
      <w:r w:rsidRPr="001B4BF6">
        <w:rPr>
          <w:szCs w:val="28"/>
          <w:lang w:val="en-US"/>
        </w:rPr>
        <w:t>n</w:t>
      </w:r>
      <w:r w:rsidRPr="001B4BF6">
        <w:rPr>
          <w:szCs w:val="28"/>
        </w:rPr>
        <w:t>@</w:t>
      </w:r>
      <w:proofErr w:type="spellStart"/>
      <w:r w:rsidRPr="001B4BF6">
        <w:rPr>
          <w:szCs w:val="28"/>
        </w:rPr>
        <w:t>cityhall.voro</w:t>
      </w:r>
      <w:proofErr w:type="spellEnd"/>
      <w:r w:rsidRPr="001B4BF6">
        <w:rPr>
          <w:szCs w:val="28"/>
          <w:lang w:val="en-US"/>
        </w:rPr>
        <w:t>n</w:t>
      </w:r>
      <w:r w:rsidRPr="001B4BF6">
        <w:rPr>
          <w:szCs w:val="28"/>
        </w:rPr>
        <w:t>ezh-city.ru.</w:t>
      </w:r>
    </w:p>
    <w:p w:rsidR="0097466C" w:rsidRPr="001B4BF6" w:rsidRDefault="0097466C" w:rsidP="0015034D">
      <w:pPr>
        <w:pStyle w:val="ConsPlusNormal"/>
        <w:spacing w:line="360" w:lineRule="auto"/>
        <w:ind w:firstLine="540"/>
        <w:jc w:val="both"/>
        <w:rPr>
          <w:szCs w:val="28"/>
        </w:rPr>
      </w:pPr>
      <w:r w:rsidRPr="001B4BF6">
        <w:rPr>
          <w:szCs w:val="28"/>
        </w:rPr>
        <w:t xml:space="preserve">2. Место </w:t>
      </w:r>
      <w:proofErr w:type="gramStart"/>
      <w:r w:rsidRPr="001B4BF6">
        <w:rPr>
          <w:szCs w:val="28"/>
        </w:rPr>
        <w:t>нахождения управления транспорта администрации городского округа</w:t>
      </w:r>
      <w:proofErr w:type="gramEnd"/>
      <w:r w:rsidRPr="001B4BF6">
        <w:rPr>
          <w:szCs w:val="28"/>
        </w:rPr>
        <w:t xml:space="preserve"> город Воронеж: 394018, г. Воронеж, пл. Ленина, д. 9.</w:t>
      </w:r>
    </w:p>
    <w:p w:rsidR="0097466C" w:rsidRPr="001B4BF6" w:rsidRDefault="0097466C" w:rsidP="0015034D">
      <w:pPr>
        <w:pStyle w:val="ConsPlusNormal"/>
        <w:spacing w:line="360" w:lineRule="auto"/>
        <w:ind w:firstLine="540"/>
        <w:jc w:val="both"/>
        <w:rPr>
          <w:szCs w:val="28"/>
        </w:rPr>
      </w:pPr>
      <w:r w:rsidRPr="001B4BF6">
        <w:rPr>
          <w:szCs w:val="28"/>
        </w:rPr>
        <w:t>Управление осуществляет прием заявлений в соответствии с графиком работы:</w:t>
      </w:r>
    </w:p>
    <w:p w:rsidR="0097466C" w:rsidRPr="001B4BF6" w:rsidRDefault="0097466C" w:rsidP="0015034D">
      <w:pPr>
        <w:pStyle w:val="ConsPlusNormal"/>
        <w:spacing w:line="360" w:lineRule="auto"/>
        <w:ind w:firstLine="540"/>
        <w:jc w:val="both"/>
        <w:rPr>
          <w:szCs w:val="28"/>
        </w:rPr>
      </w:pPr>
      <w:r w:rsidRPr="001B4BF6">
        <w:rPr>
          <w:szCs w:val="28"/>
        </w:rPr>
        <w:t>понедельник - четверг: 09.00 - 18.00;</w:t>
      </w:r>
    </w:p>
    <w:p w:rsidR="0097466C" w:rsidRPr="001B4BF6" w:rsidRDefault="0097466C" w:rsidP="0015034D">
      <w:pPr>
        <w:pStyle w:val="ConsPlusNormal"/>
        <w:spacing w:line="360" w:lineRule="auto"/>
        <w:ind w:firstLine="540"/>
        <w:jc w:val="both"/>
        <w:rPr>
          <w:szCs w:val="28"/>
        </w:rPr>
      </w:pPr>
      <w:r w:rsidRPr="001B4BF6">
        <w:rPr>
          <w:szCs w:val="28"/>
        </w:rPr>
        <w:t>пятница: 9.00 - 16.45;</w:t>
      </w:r>
    </w:p>
    <w:p w:rsidR="0097466C" w:rsidRPr="001B4BF6" w:rsidRDefault="0097466C" w:rsidP="0015034D">
      <w:pPr>
        <w:pStyle w:val="ConsPlusNormal"/>
        <w:spacing w:line="360" w:lineRule="auto"/>
        <w:ind w:firstLine="540"/>
        <w:jc w:val="both"/>
        <w:rPr>
          <w:szCs w:val="28"/>
        </w:rPr>
      </w:pPr>
      <w:r w:rsidRPr="001B4BF6">
        <w:rPr>
          <w:szCs w:val="28"/>
        </w:rPr>
        <w:t>перерыв: 13.00 - 13.45.</w:t>
      </w:r>
    </w:p>
    <w:p w:rsidR="0097466C" w:rsidRPr="001B4BF6" w:rsidRDefault="0097466C" w:rsidP="0015034D">
      <w:pPr>
        <w:pStyle w:val="ConsPlusNormal"/>
        <w:spacing w:line="360" w:lineRule="auto"/>
        <w:ind w:firstLine="540"/>
        <w:jc w:val="both"/>
        <w:rPr>
          <w:szCs w:val="28"/>
        </w:rPr>
      </w:pPr>
      <w:r w:rsidRPr="001B4BF6">
        <w:rPr>
          <w:szCs w:val="28"/>
        </w:rPr>
        <w:t>Телефон для справок: (473) 228-33-65.</w:t>
      </w:r>
    </w:p>
    <w:p w:rsidR="0097466C" w:rsidRPr="001B4BF6" w:rsidRDefault="0097466C" w:rsidP="0015034D">
      <w:pPr>
        <w:pStyle w:val="ConsPlusNormal"/>
        <w:spacing w:line="360" w:lineRule="auto"/>
        <w:ind w:firstLine="540"/>
        <w:jc w:val="both"/>
        <w:rPr>
          <w:szCs w:val="28"/>
        </w:rPr>
      </w:pPr>
      <w:r w:rsidRPr="001B4BF6">
        <w:rPr>
          <w:szCs w:val="28"/>
        </w:rPr>
        <w:t>Факс: (473) 271-44-66.</w:t>
      </w:r>
    </w:p>
    <w:p w:rsidR="0097466C" w:rsidRPr="001B4BF6" w:rsidRDefault="0097466C" w:rsidP="0015034D">
      <w:pPr>
        <w:pStyle w:val="ConsPlusNormal"/>
        <w:spacing w:line="360" w:lineRule="auto"/>
        <w:ind w:firstLine="540"/>
        <w:jc w:val="both"/>
        <w:rPr>
          <w:szCs w:val="28"/>
        </w:rPr>
      </w:pPr>
      <w:r w:rsidRPr="001B4BF6">
        <w:rPr>
          <w:szCs w:val="28"/>
        </w:rPr>
        <w:t xml:space="preserve">Адрес электронной почты: </w:t>
      </w:r>
      <w:hyperlink r:id="rId24" w:history="1">
        <w:r w:rsidRPr="001B4BF6">
          <w:rPr>
            <w:rStyle w:val="a3"/>
            <w:color w:val="auto"/>
            <w:szCs w:val="28"/>
            <w:u w:val="none"/>
          </w:rPr>
          <w:t>siudalih@cityhall.voro</w:t>
        </w:r>
        <w:r w:rsidRPr="001B4BF6">
          <w:rPr>
            <w:rStyle w:val="a3"/>
            <w:color w:val="auto"/>
            <w:szCs w:val="28"/>
            <w:u w:val="none"/>
            <w:lang w:val="en-US"/>
          </w:rPr>
          <w:t>n</w:t>
        </w:r>
        <w:r w:rsidRPr="001B4BF6">
          <w:rPr>
            <w:rStyle w:val="a3"/>
            <w:color w:val="auto"/>
            <w:szCs w:val="28"/>
            <w:u w:val="none"/>
          </w:rPr>
          <w:t>ezh-city.ru</w:t>
        </w:r>
      </w:hyperlink>
    </w:p>
    <w:p w:rsidR="0097466C" w:rsidRPr="001B4BF6" w:rsidRDefault="0097466C" w:rsidP="0015034D">
      <w:pPr>
        <w:pStyle w:val="ConsPlusNormal"/>
        <w:spacing w:line="360" w:lineRule="auto"/>
        <w:ind w:firstLine="540"/>
        <w:jc w:val="both"/>
        <w:rPr>
          <w:szCs w:val="28"/>
        </w:rPr>
      </w:pPr>
      <w:r w:rsidRPr="001B4BF6">
        <w:rPr>
          <w:szCs w:val="28"/>
        </w:rPr>
        <w:t>3.  Место нахождения муниципального бюджетного учреждения г</w:t>
      </w:r>
      <w:r w:rsidR="00CB12DF" w:rsidRPr="001B4BF6">
        <w:rPr>
          <w:szCs w:val="28"/>
        </w:rPr>
        <w:t>ородского округа город Воронеж «</w:t>
      </w:r>
      <w:r w:rsidRPr="001B4BF6">
        <w:rPr>
          <w:szCs w:val="28"/>
        </w:rPr>
        <w:t>Центр</w:t>
      </w:r>
      <w:r w:rsidR="00CB12DF" w:rsidRPr="001B4BF6">
        <w:rPr>
          <w:szCs w:val="28"/>
        </w:rPr>
        <w:t xml:space="preserve"> организации дорожного движения»</w:t>
      </w:r>
      <w:r w:rsidRPr="001B4BF6">
        <w:rPr>
          <w:szCs w:val="28"/>
        </w:rPr>
        <w:t>: 394002</w:t>
      </w:r>
      <w:r w:rsidRPr="001B4BF6">
        <w:t xml:space="preserve"> </w:t>
      </w:r>
      <w:r w:rsidRPr="001B4BF6">
        <w:rPr>
          <w:szCs w:val="28"/>
        </w:rPr>
        <w:t>г. Воронеж, ул. Обручева, д. 3.</w:t>
      </w:r>
    </w:p>
    <w:p w:rsidR="0097466C" w:rsidRPr="001B4BF6" w:rsidRDefault="0097466C" w:rsidP="0015034D">
      <w:pPr>
        <w:pStyle w:val="ConsPlusNormal"/>
        <w:spacing w:line="360" w:lineRule="auto"/>
        <w:ind w:firstLine="540"/>
        <w:jc w:val="both"/>
        <w:rPr>
          <w:szCs w:val="28"/>
        </w:rPr>
      </w:pPr>
      <w:r w:rsidRPr="001B4BF6">
        <w:rPr>
          <w:szCs w:val="28"/>
        </w:rPr>
        <w:t>График работы:</w:t>
      </w:r>
    </w:p>
    <w:p w:rsidR="0097466C" w:rsidRPr="001B4BF6" w:rsidRDefault="0097466C" w:rsidP="0015034D">
      <w:pPr>
        <w:pStyle w:val="ConsPlusNormal"/>
        <w:spacing w:line="360" w:lineRule="auto"/>
        <w:ind w:firstLine="540"/>
        <w:jc w:val="both"/>
        <w:rPr>
          <w:szCs w:val="28"/>
        </w:rPr>
      </w:pPr>
      <w:r w:rsidRPr="001B4BF6">
        <w:rPr>
          <w:szCs w:val="28"/>
        </w:rPr>
        <w:t>понедельник - пятница: 8.00 - 17.00;</w:t>
      </w:r>
    </w:p>
    <w:p w:rsidR="0097466C" w:rsidRPr="001B4BF6" w:rsidRDefault="0097466C" w:rsidP="0015034D">
      <w:pPr>
        <w:pStyle w:val="ConsPlusNormal"/>
        <w:spacing w:line="360" w:lineRule="auto"/>
        <w:ind w:firstLine="540"/>
        <w:jc w:val="both"/>
        <w:rPr>
          <w:szCs w:val="28"/>
        </w:rPr>
      </w:pPr>
      <w:r w:rsidRPr="001B4BF6">
        <w:rPr>
          <w:szCs w:val="28"/>
        </w:rPr>
        <w:t>перерыв: 12.00 - 13.00.</w:t>
      </w:r>
    </w:p>
    <w:p w:rsidR="0097466C" w:rsidRPr="001B4BF6" w:rsidRDefault="0097466C" w:rsidP="0015034D">
      <w:pPr>
        <w:pStyle w:val="ConsPlusNormal"/>
        <w:spacing w:line="360" w:lineRule="auto"/>
        <w:ind w:firstLine="540"/>
        <w:jc w:val="both"/>
        <w:rPr>
          <w:szCs w:val="28"/>
        </w:rPr>
      </w:pPr>
      <w:r w:rsidRPr="001B4BF6">
        <w:rPr>
          <w:szCs w:val="28"/>
        </w:rPr>
        <w:t>Телефон для справок: (473) 247-53-48.</w:t>
      </w:r>
    </w:p>
    <w:p w:rsidR="0097466C" w:rsidRPr="001B4BF6" w:rsidRDefault="0097466C" w:rsidP="0015034D">
      <w:pPr>
        <w:pStyle w:val="ConsPlusNormal"/>
        <w:spacing w:line="360" w:lineRule="auto"/>
        <w:ind w:firstLine="540"/>
        <w:jc w:val="both"/>
        <w:rPr>
          <w:szCs w:val="28"/>
        </w:rPr>
      </w:pPr>
      <w:r w:rsidRPr="001B4BF6">
        <w:rPr>
          <w:szCs w:val="28"/>
        </w:rPr>
        <w:lastRenderedPageBreak/>
        <w:t>Адрес электронной почты: codd-vrn@yandex.ru.</w:t>
      </w:r>
    </w:p>
    <w:p w:rsidR="0097466C" w:rsidRPr="001B4BF6" w:rsidRDefault="00D215A2" w:rsidP="00D215A2">
      <w:pPr>
        <w:pStyle w:val="ConsPlusNormal"/>
        <w:tabs>
          <w:tab w:val="left" w:pos="709"/>
        </w:tabs>
        <w:spacing w:line="360" w:lineRule="auto"/>
        <w:ind w:firstLine="567"/>
        <w:jc w:val="both"/>
        <w:rPr>
          <w:szCs w:val="28"/>
        </w:rPr>
      </w:pPr>
      <w:r>
        <w:rPr>
          <w:szCs w:val="28"/>
        </w:rPr>
        <w:t>4</w:t>
      </w:r>
      <w:r w:rsidR="0097466C" w:rsidRPr="001B4BF6">
        <w:rPr>
          <w:szCs w:val="28"/>
        </w:rPr>
        <w:t xml:space="preserve">. Место нахождения автономного учреждения Воронежской области «Многофункциональный центр предоставления государственных и муниципальных услуг» (далее – АУ «МФЦ»): 394026, г. Воронеж,                          ул. Дружинников, д. 3б. </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Официальный сайт АУ «МФЦ» в сети Интернет: www.mydocuments36.ru.</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Адрес электронной почты: mfc@govvrn.ru.</w:t>
      </w:r>
    </w:p>
    <w:p w:rsidR="0097466C" w:rsidRPr="001B4BF6" w:rsidRDefault="00D215A2" w:rsidP="0015034D">
      <w:pPr>
        <w:pStyle w:val="ConsPlusNormal"/>
        <w:tabs>
          <w:tab w:val="left" w:pos="709"/>
        </w:tabs>
        <w:spacing w:line="360" w:lineRule="auto"/>
        <w:ind w:firstLine="540"/>
        <w:jc w:val="both"/>
        <w:rPr>
          <w:szCs w:val="28"/>
        </w:rPr>
      </w:pPr>
      <w:r>
        <w:rPr>
          <w:szCs w:val="28"/>
        </w:rPr>
        <w:tab/>
        <w:t>4</w:t>
      </w:r>
      <w:r w:rsidR="0097466C" w:rsidRPr="001B4BF6">
        <w:rPr>
          <w:szCs w:val="28"/>
        </w:rPr>
        <w:t xml:space="preserve">.1. Место нахождения Центрального филиала АУ «МФЦ»: 394026,         г. Воронеж, ул. Дружинников, д. 3б. </w:t>
      </w:r>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График работы Центрального филиала АУ «МФЦ»:</w:t>
      </w:r>
    </w:p>
    <w:p w:rsidR="0097466C" w:rsidRPr="001B4BF6" w:rsidRDefault="0097466C" w:rsidP="0015034D">
      <w:pPr>
        <w:pStyle w:val="ConsPlusNormal"/>
        <w:spacing w:line="360" w:lineRule="auto"/>
        <w:ind w:firstLine="540"/>
        <w:jc w:val="both"/>
        <w:rPr>
          <w:szCs w:val="28"/>
        </w:rPr>
      </w:pPr>
      <w:r w:rsidRPr="001B4BF6">
        <w:rPr>
          <w:szCs w:val="28"/>
        </w:rPr>
        <w:tab/>
        <w:t>понедельник: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t>вторник: 09.00 – 18.00;</w:t>
      </w:r>
    </w:p>
    <w:p w:rsidR="0097466C" w:rsidRPr="001B4BF6" w:rsidRDefault="0097466C" w:rsidP="0015034D">
      <w:pPr>
        <w:pStyle w:val="ConsPlusNormal"/>
        <w:spacing w:line="360" w:lineRule="auto"/>
        <w:ind w:firstLine="540"/>
        <w:jc w:val="both"/>
        <w:rPr>
          <w:szCs w:val="28"/>
        </w:rPr>
      </w:pPr>
      <w:r w:rsidRPr="001B4BF6">
        <w:rPr>
          <w:szCs w:val="28"/>
        </w:rPr>
        <w:tab/>
        <w:t>среда: 09.00 – 18.00;</w:t>
      </w:r>
    </w:p>
    <w:p w:rsidR="0097466C" w:rsidRPr="001B4BF6" w:rsidRDefault="0097466C" w:rsidP="0015034D">
      <w:pPr>
        <w:pStyle w:val="ConsPlusNormal"/>
        <w:spacing w:line="360" w:lineRule="auto"/>
        <w:ind w:firstLine="540"/>
        <w:jc w:val="both"/>
        <w:rPr>
          <w:szCs w:val="28"/>
        </w:rPr>
      </w:pPr>
      <w:r w:rsidRPr="001B4BF6">
        <w:rPr>
          <w:szCs w:val="28"/>
        </w:rPr>
        <w:tab/>
        <w:t>четверг: 09.00 – 17.30;</w:t>
      </w:r>
    </w:p>
    <w:p w:rsidR="0097466C" w:rsidRPr="001B4BF6" w:rsidRDefault="0097466C" w:rsidP="0015034D">
      <w:pPr>
        <w:pStyle w:val="ConsPlusNormal"/>
        <w:spacing w:line="360" w:lineRule="auto"/>
        <w:ind w:firstLine="540"/>
        <w:jc w:val="both"/>
        <w:rPr>
          <w:szCs w:val="28"/>
        </w:rPr>
      </w:pPr>
      <w:r w:rsidRPr="001B4BF6">
        <w:rPr>
          <w:szCs w:val="28"/>
        </w:rPr>
        <w:tab/>
        <w:t>пятница: 09.00 – 20.00;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суббота: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r>
      <w:r w:rsidR="00D215A2">
        <w:rPr>
          <w:szCs w:val="28"/>
        </w:rPr>
        <w:t>4</w:t>
      </w:r>
      <w:r w:rsidRPr="001B4BF6">
        <w:rPr>
          <w:szCs w:val="28"/>
        </w:rPr>
        <w:t xml:space="preserve">.2.  Место нахождения филиала АУ «МФЦ» в Железнодорожном районе г. Воронежа: 394063, г. Воронеж, Ленинский </w:t>
      </w:r>
      <w:proofErr w:type="spellStart"/>
      <w:r w:rsidRPr="001B4BF6">
        <w:rPr>
          <w:szCs w:val="28"/>
        </w:rPr>
        <w:t>пр-кт</w:t>
      </w:r>
      <w:proofErr w:type="spellEnd"/>
      <w:r w:rsidRPr="001B4BF6">
        <w:rPr>
          <w:szCs w:val="28"/>
        </w:rPr>
        <w:t>, д. 174п, ТРЦ «</w:t>
      </w:r>
      <w:proofErr w:type="spellStart"/>
      <w:r w:rsidRPr="001B4BF6">
        <w:rPr>
          <w:szCs w:val="28"/>
        </w:rPr>
        <w:t>Максимир</w:t>
      </w:r>
      <w:proofErr w:type="spellEnd"/>
      <w:r w:rsidRPr="001B4BF6">
        <w:rPr>
          <w:szCs w:val="28"/>
        </w:rPr>
        <w:t xml:space="preserve">», 1-й этаж. </w:t>
      </w:r>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График работы филиала АУ «МФЦ» в Железнодорожном районе             г. Воронежа:</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понедельник: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t>вторник: 09.00 – 18.00;</w:t>
      </w:r>
    </w:p>
    <w:p w:rsidR="0097466C" w:rsidRPr="001B4BF6" w:rsidRDefault="0097466C" w:rsidP="0015034D">
      <w:pPr>
        <w:pStyle w:val="ConsPlusNormal"/>
        <w:spacing w:line="360" w:lineRule="auto"/>
        <w:ind w:firstLine="540"/>
        <w:jc w:val="both"/>
        <w:rPr>
          <w:szCs w:val="28"/>
        </w:rPr>
      </w:pPr>
      <w:r w:rsidRPr="001B4BF6">
        <w:rPr>
          <w:szCs w:val="28"/>
        </w:rPr>
        <w:tab/>
        <w:t>среда: 09.00 – 17.30;</w:t>
      </w:r>
    </w:p>
    <w:p w:rsidR="0097466C" w:rsidRPr="001B4BF6" w:rsidRDefault="0097466C" w:rsidP="0015034D">
      <w:pPr>
        <w:pStyle w:val="ConsPlusNormal"/>
        <w:spacing w:line="360" w:lineRule="auto"/>
        <w:ind w:firstLine="540"/>
        <w:jc w:val="both"/>
        <w:rPr>
          <w:szCs w:val="28"/>
        </w:rPr>
      </w:pPr>
      <w:r w:rsidRPr="001B4BF6">
        <w:rPr>
          <w:szCs w:val="28"/>
        </w:rPr>
        <w:tab/>
        <w:t>четверг: 09.00 – 18.00;</w:t>
      </w:r>
    </w:p>
    <w:p w:rsidR="0097466C" w:rsidRPr="001B4BF6" w:rsidRDefault="0097466C" w:rsidP="0015034D">
      <w:pPr>
        <w:pStyle w:val="ConsPlusNormal"/>
        <w:spacing w:line="360" w:lineRule="auto"/>
        <w:ind w:firstLine="540"/>
        <w:jc w:val="both"/>
        <w:rPr>
          <w:szCs w:val="28"/>
        </w:rPr>
      </w:pPr>
      <w:r w:rsidRPr="001B4BF6">
        <w:rPr>
          <w:szCs w:val="28"/>
        </w:rPr>
        <w:tab/>
        <w:t>пятница: 09.00 – 20.00;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lastRenderedPageBreak/>
        <w:tab/>
        <w:t>суббота: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r>
      <w:r w:rsidR="00D215A2">
        <w:rPr>
          <w:szCs w:val="28"/>
        </w:rPr>
        <w:t>4</w:t>
      </w:r>
      <w:r w:rsidRPr="001B4BF6">
        <w:rPr>
          <w:szCs w:val="28"/>
        </w:rPr>
        <w:t xml:space="preserve">.3. Место нахождения филиала АУ «МФЦ» в Коминтерновском районе г. Воронежа: 394005, г. Воронеж, Московский </w:t>
      </w:r>
      <w:proofErr w:type="spellStart"/>
      <w:r w:rsidRPr="001B4BF6">
        <w:rPr>
          <w:szCs w:val="28"/>
        </w:rPr>
        <w:t>пр-кт</w:t>
      </w:r>
      <w:proofErr w:type="spellEnd"/>
      <w:r w:rsidRPr="001B4BF6">
        <w:rPr>
          <w:szCs w:val="28"/>
        </w:rPr>
        <w:t xml:space="preserve">, д. 129/1, ТРЦ «Московский проспект». </w:t>
      </w:r>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 xml:space="preserve">График работы филиала АУ «МФЦ» в Коминтерновском районе              г. Воронежа: </w:t>
      </w:r>
    </w:p>
    <w:p w:rsidR="0097466C" w:rsidRPr="001B4BF6" w:rsidRDefault="0097466C" w:rsidP="0015034D">
      <w:pPr>
        <w:pStyle w:val="ConsPlusNormal"/>
        <w:spacing w:line="360" w:lineRule="auto"/>
        <w:ind w:firstLine="540"/>
        <w:jc w:val="both"/>
        <w:rPr>
          <w:szCs w:val="28"/>
        </w:rPr>
      </w:pPr>
      <w:r w:rsidRPr="001B4BF6">
        <w:rPr>
          <w:szCs w:val="28"/>
        </w:rPr>
        <w:tab/>
        <w:t>понедельник: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t>вторник: 09.00 – 18.00;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среда: 09.00 – 17.30;</w:t>
      </w:r>
    </w:p>
    <w:p w:rsidR="0097466C" w:rsidRPr="001B4BF6" w:rsidRDefault="0097466C" w:rsidP="0015034D">
      <w:pPr>
        <w:pStyle w:val="ConsPlusNormal"/>
        <w:spacing w:line="360" w:lineRule="auto"/>
        <w:ind w:firstLine="540"/>
        <w:jc w:val="both"/>
        <w:rPr>
          <w:szCs w:val="28"/>
        </w:rPr>
      </w:pPr>
      <w:r w:rsidRPr="001B4BF6">
        <w:rPr>
          <w:szCs w:val="28"/>
        </w:rPr>
        <w:tab/>
        <w:t>четверг: 09.00 – 20.00;</w:t>
      </w:r>
    </w:p>
    <w:p w:rsidR="0097466C" w:rsidRPr="001B4BF6" w:rsidRDefault="0097466C" w:rsidP="0015034D">
      <w:pPr>
        <w:pStyle w:val="ConsPlusNormal"/>
        <w:spacing w:line="360" w:lineRule="auto"/>
        <w:ind w:firstLine="540"/>
        <w:jc w:val="both"/>
        <w:rPr>
          <w:szCs w:val="28"/>
        </w:rPr>
      </w:pPr>
      <w:r w:rsidRPr="001B4BF6">
        <w:rPr>
          <w:szCs w:val="28"/>
        </w:rPr>
        <w:tab/>
        <w:t>пятница: 09.00 – 18.00;</w:t>
      </w:r>
    </w:p>
    <w:p w:rsidR="0097466C" w:rsidRPr="001B4BF6" w:rsidRDefault="0097466C" w:rsidP="0015034D">
      <w:pPr>
        <w:pStyle w:val="ConsPlusNormal"/>
        <w:spacing w:line="360" w:lineRule="auto"/>
        <w:ind w:firstLine="540"/>
        <w:jc w:val="both"/>
        <w:rPr>
          <w:szCs w:val="28"/>
        </w:rPr>
      </w:pPr>
      <w:r w:rsidRPr="001B4BF6">
        <w:rPr>
          <w:szCs w:val="28"/>
        </w:rPr>
        <w:tab/>
        <w:t>суббота: 09.00 – 18.00, перерыв: 13.00 – 14.00.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r>
      <w:r w:rsidR="00D215A2">
        <w:rPr>
          <w:szCs w:val="28"/>
        </w:rPr>
        <w:t>4</w:t>
      </w:r>
      <w:r w:rsidRPr="001B4BF6">
        <w:rPr>
          <w:szCs w:val="28"/>
        </w:rPr>
        <w:t>.4. Место нахождения филиала АУ «МФЦ» в Левобережном районе       г. Воронежа: 394008, г. Воронеж, ул. Ростовская, д. 34.</w:t>
      </w:r>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График работы филиала АУ «МФЦ» в Левобережном районе                    г. Воронежа:</w:t>
      </w:r>
    </w:p>
    <w:p w:rsidR="0097466C" w:rsidRPr="001B4BF6" w:rsidRDefault="0097466C" w:rsidP="0015034D">
      <w:pPr>
        <w:pStyle w:val="ConsPlusNormal"/>
        <w:spacing w:line="360" w:lineRule="auto"/>
        <w:ind w:firstLine="540"/>
        <w:jc w:val="both"/>
        <w:rPr>
          <w:szCs w:val="28"/>
        </w:rPr>
      </w:pPr>
      <w:r w:rsidRPr="001B4BF6">
        <w:rPr>
          <w:szCs w:val="28"/>
        </w:rPr>
        <w:tab/>
        <w:t>понедельник: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t>вторник: 09.00 – 20.00;</w:t>
      </w:r>
    </w:p>
    <w:p w:rsidR="0097466C" w:rsidRPr="001B4BF6" w:rsidRDefault="0097466C" w:rsidP="0015034D">
      <w:pPr>
        <w:pStyle w:val="ConsPlusNormal"/>
        <w:spacing w:line="360" w:lineRule="auto"/>
        <w:ind w:firstLine="540"/>
        <w:jc w:val="both"/>
        <w:rPr>
          <w:szCs w:val="28"/>
        </w:rPr>
      </w:pPr>
      <w:r w:rsidRPr="001B4BF6">
        <w:rPr>
          <w:szCs w:val="28"/>
        </w:rPr>
        <w:tab/>
        <w:t>среда: 09.00 – 18.00;</w:t>
      </w:r>
    </w:p>
    <w:p w:rsidR="0097466C" w:rsidRPr="001B4BF6" w:rsidRDefault="0097466C" w:rsidP="0015034D">
      <w:pPr>
        <w:pStyle w:val="ConsPlusNormal"/>
        <w:spacing w:line="360" w:lineRule="auto"/>
        <w:ind w:firstLine="540"/>
        <w:jc w:val="both"/>
        <w:rPr>
          <w:szCs w:val="28"/>
        </w:rPr>
      </w:pPr>
      <w:r w:rsidRPr="001B4BF6">
        <w:rPr>
          <w:szCs w:val="28"/>
        </w:rPr>
        <w:tab/>
        <w:t>четверг: 09.00 – 17.30;</w:t>
      </w:r>
    </w:p>
    <w:p w:rsidR="0097466C" w:rsidRPr="001B4BF6" w:rsidRDefault="0097466C" w:rsidP="0015034D">
      <w:pPr>
        <w:pStyle w:val="ConsPlusNormal"/>
        <w:spacing w:line="360" w:lineRule="auto"/>
        <w:ind w:firstLine="540"/>
        <w:jc w:val="both"/>
        <w:rPr>
          <w:szCs w:val="28"/>
        </w:rPr>
      </w:pPr>
      <w:r w:rsidRPr="001B4BF6">
        <w:rPr>
          <w:szCs w:val="28"/>
        </w:rPr>
        <w:tab/>
        <w:t>пятница: 09.00 – 18.00;</w:t>
      </w:r>
    </w:p>
    <w:p w:rsidR="0097466C" w:rsidRPr="001B4BF6" w:rsidRDefault="0097466C" w:rsidP="0015034D">
      <w:pPr>
        <w:pStyle w:val="ConsPlusNormal"/>
        <w:spacing w:line="360" w:lineRule="auto"/>
        <w:ind w:firstLine="540"/>
        <w:jc w:val="both"/>
        <w:rPr>
          <w:szCs w:val="28"/>
        </w:rPr>
      </w:pPr>
      <w:r w:rsidRPr="001B4BF6">
        <w:rPr>
          <w:szCs w:val="28"/>
        </w:rPr>
        <w:tab/>
        <w:t>суббота: 09.00 – 18.00, перерыв: 13.00 – 14.00.</w:t>
      </w:r>
    </w:p>
    <w:p w:rsidR="0097466C" w:rsidRPr="001B4BF6" w:rsidRDefault="00D215A2" w:rsidP="0015034D">
      <w:pPr>
        <w:pStyle w:val="ConsPlusNormal"/>
        <w:spacing w:line="360" w:lineRule="auto"/>
        <w:ind w:firstLine="709"/>
        <w:jc w:val="both"/>
        <w:rPr>
          <w:szCs w:val="28"/>
        </w:rPr>
      </w:pPr>
      <w:r>
        <w:rPr>
          <w:szCs w:val="28"/>
        </w:rPr>
        <w:t>4</w:t>
      </w:r>
      <w:r w:rsidR="0097466C" w:rsidRPr="001B4BF6">
        <w:rPr>
          <w:szCs w:val="28"/>
        </w:rPr>
        <w:t xml:space="preserve">.5. </w:t>
      </w:r>
      <w:proofErr w:type="gramStart"/>
      <w:r w:rsidR="0097466C" w:rsidRPr="001B4BF6">
        <w:rPr>
          <w:szCs w:val="28"/>
        </w:rPr>
        <w:t xml:space="preserve">Место нахождения филиала АУ «МФЦ» в Ленинском районе             г. Воронежа: 394006, г. Воронеж, ул. 20-летия Октября, д. 123, ТЦ «Европа», 4-й этаж. </w:t>
      </w:r>
      <w:proofErr w:type="gramEnd"/>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График работы филиала АУ «МФЦ» в Ленинском районе г. Воронежа:</w:t>
      </w:r>
    </w:p>
    <w:p w:rsidR="0097466C" w:rsidRPr="001B4BF6" w:rsidRDefault="0097466C" w:rsidP="0015034D">
      <w:pPr>
        <w:pStyle w:val="ConsPlusNormal"/>
        <w:spacing w:line="360" w:lineRule="auto"/>
        <w:ind w:firstLine="540"/>
        <w:jc w:val="both"/>
        <w:rPr>
          <w:szCs w:val="28"/>
        </w:rPr>
      </w:pPr>
      <w:r w:rsidRPr="001B4BF6">
        <w:rPr>
          <w:szCs w:val="28"/>
        </w:rPr>
        <w:tab/>
        <w:t>понедельник: 10.00 – 19.00, перерыв: 14.00 – 15.00;</w:t>
      </w:r>
    </w:p>
    <w:p w:rsidR="0097466C" w:rsidRPr="001B4BF6" w:rsidRDefault="0097466C" w:rsidP="0015034D">
      <w:pPr>
        <w:pStyle w:val="ConsPlusNormal"/>
        <w:spacing w:line="360" w:lineRule="auto"/>
        <w:ind w:firstLine="540"/>
        <w:jc w:val="both"/>
        <w:rPr>
          <w:szCs w:val="28"/>
        </w:rPr>
      </w:pPr>
      <w:r w:rsidRPr="001B4BF6">
        <w:rPr>
          <w:szCs w:val="28"/>
        </w:rPr>
        <w:lastRenderedPageBreak/>
        <w:tab/>
        <w:t>вторник: 10.00 – 19.00;</w:t>
      </w:r>
    </w:p>
    <w:p w:rsidR="0097466C" w:rsidRPr="001B4BF6" w:rsidRDefault="0097466C" w:rsidP="0015034D">
      <w:pPr>
        <w:pStyle w:val="ConsPlusNormal"/>
        <w:spacing w:line="360" w:lineRule="auto"/>
        <w:ind w:firstLine="540"/>
        <w:jc w:val="both"/>
        <w:rPr>
          <w:szCs w:val="28"/>
        </w:rPr>
      </w:pPr>
      <w:r w:rsidRPr="001B4BF6">
        <w:rPr>
          <w:szCs w:val="28"/>
        </w:rPr>
        <w:tab/>
        <w:t>среда: 10.00 – 20.00;</w:t>
      </w:r>
    </w:p>
    <w:p w:rsidR="0097466C" w:rsidRPr="001B4BF6" w:rsidRDefault="0097466C" w:rsidP="0015034D">
      <w:pPr>
        <w:pStyle w:val="ConsPlusNormal"/>
        <w:spacing w:line="360" w:lineRule="auto"/>
        <w:ind w:firstLine="540"/>
        <w:jc w:val="both"/>
        <w:rPr>
          <w:szCs w:val="28"/>
        </w:rPr>
      </w:pPr>
      <w:r w:rsidRPr="001B4BF6">
        <w:rPr>
          <w:szCs w:val="28"/>
        </w:rPr>
        <w:tab/>
        <w:t>четверг: 10.00 – 18.30;</w:t>
      </w:r>
    </w:p>
    <w:p w:rsidR="0097466C" w:rsidRPr="001B4BF6" w:rsidRDefault="0097466C" w:rsidP="0015034D">
      <w:pPr>
        <w:pStyle w:val="ConsPlusNormal"/>
        <w:spacing w:line="360" w:lineRule="auto"/>
        <w:ind w:firstLine="540"/>
        <w:jc w:val="both"/>
        <w:rPr>
          <w:szCs w:val="28"/>
        </w:rPr>
      </w:pPr>
      <w:r w:rsidRPr="001B4BF6">
        <w:rPr>
          <w:szCs w:val="28"/>
        </w:rPr>
        <w:tab/>
        <w:t>пятница: 10.00 – 19.00;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 xml:space="preserve">суббота: 10.00 – 19.00, перерыв: 14.00 – 15.00. </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r>
      <w:r w:rsidR="00D215A2">
        <w:rPr>
          <w:szCs w:val="28"/>
        </w:rPr>
        <w:t>4</w:t>
      </w:r>
      <w:r w:rsidRPr="001B4BF6">
        <w:rPr>
          <w:szCs w:val="28"/>
        </w:rPr>
        <w:t xml:space="preserve">.6. </w:t>
      </w:r>
      <w:proofErr w:type="gramStart"/>
      <w:r w:rsidRPr="001B4BF6">
        <w:rPr>
          <w:szCs w:val="28"/>
        </w:rPr>
        <w:t xml:space="preserve">Место нахождения филиала АУ «МФЦ» в Советском районе              г. Воронежа: 394051, г. Воронеж, ул. Домостроителей, д. 24, ТЦ «Лента», 3-й этаж. </w:t>
      </w:r>
      <w:proofErr w:type="gramEnd"/>
    </w:p>
    <w:p w:rsidR="0097466C" w:rsidRPr="001B4BF6" w:rsidRDefault="0097466C" w:rsidP="0015034D">
      <w:pPr>
        <w:pStyle w:val="ConsPlusNormal"/>
        <w:spacing w:line="360" w:lineRule="auto"/>
        <w:ind w:firstLine="540"/>
        <w:jc w:val="both"/>
        <w:rPr>
          <w:szCs w:val="28"/>
        </w:rPr>
      </w:pPr>
      <w:r w:rsidRPr="001B4BF6">
        <w:rPr>
          <w:szCs w:val="28"/>
        </w:rPr>
        <w:tab/>
        <w:t>Телефон для справок АУ «МФЦ»: (473) 226-99-99.</w:t>
      </w:r>
    </w:p>
    <w:p w:rsidR="0097466C" w:rsidRPr="001B4BF6" w:rsidRDefault="0097466C" w:rsidP="0015034D">
      <w:pPr>
        <w:pStyle w:val="ConsPlusNormal"/>
        <w:spacing w:line="360" w:lineRule="auto"/>
        <w:ind w:firstLine="540"/>
        <w:jc w:val="both"/>
        <w:rPr>
          <w:szCs w:val="28"/>
        </w:rPr>
      </w:pPr>
      <w:r w:rsidRPr="001B4BF6">
        <w:rPr>
          <w:szCs w:val="28"/>
        </w:rPr>
        <w:tab/>
        <w:t>График работы филиала АУ «МФЦ» в Советском районе г. Воронежа:</w:t>
      </w:r>
    </w:p>
    <w:p w:rsidR="0097466C" w:rsidRPr="001B4BF6" w:rsidRDefault="0097466C" w:rsidP="0015034D">
      <w:pPr>
        <w:pStyle w:val="ConsPlusNormal"/>
        <w:spacing w:line="360" w:lineRule="auto"/>
        <w:ind w:firstLine="540"/>
        <w:jc w:val="both"/>
        <w:rPr>
          <w:szCs w:val="28"/>
        </w:rPr>
      </w:pPr>
      <w:r w:rsidRPr="001B4BF6">
        <w:rPr>
          <w:szCs w:val="28"/>
        </w:rPr>
        <w:tab/>
        <w:t>понедельник: 09.00 – 18.00, перерыв: 13.00 – 14.00;</w:t>
      </w:r>
    </w:p>
    <w:p w:rsidR="0097466C" w:rsidRPr="001B4BF6" w:rsidRDefault="0097466C" w:rsidP="0015034D">
      <w:pPr>
        <w:pStyle w:val="ConsPlusNormal"/>
        <w:spacing w:line="360" w:lineRule="auto"/>
        <w:ind w:firstLine="540"/>
        <w:jc w:val="both"/>
        <w:rPr>
          <w:szCs w:val="28"/>
        </w:rPr>
      </w:pPr>
      <w:r w:rsidRPr="001B4BF6">
        <w:rPr>
          <w:szCs w:val="28"/>
        </w:rPr>
        <w:tab/>
        <w:t>вторник: 09.00 – 18.00;</w:t>
      </w:r>
    </w:p>
    <w:p w:rsidR="0097466C" w:rsidRPr="001B4BF6" w:rsidRDefault="0097466C" w:rsidP="0015034D">
      <w:pPr>
        <w:pStyle w:val="ConsPlusNormal"/>
        <w:spacing w:line="360" w:lineRule="auto"/>
        <w:ind w:firstLine="540"/>
        <w:jc w:val="both"/>
        <w:rPr>
          <w:szCs w:val="28"/>
        </w:rPr>
      </w:pPr>
      <w:r w:rsidRPr="001B4BF6">
        <w:rPr>
          <w:szCs w:val="28"/>
        </w:rPr>
        <w:tab/>
        <w:t>среда: 09.00 – 17.30;</w:t>
      </w:r>
    </w:p>
    <w:p w:rsidR="0097466C" w:rsidRPr="001B4BF6" w:rsidRDefault="0097466C" w:rsidP="0015034D">
      <w:pPr>
        <w:pStyle w:val="ConsPlusNormal"/>
        <w:spacing w:line="360" w:lineRule="auto"/>
        <w:ind w:firstLine="540"/>
        <w:jc w:val="both"/>
        <w:rPr>
          <w:szCs w:val="28"/>
        </w:rPr>
      </w:pPr>
      <w:r w:rsidRPr="001B4BF6">
        <w:rPr>
          <w:szCs w:val="28"/>
        </w:rPr>
        <w:tab/>
        <w:t>четверг: 09.00 – 20.00;</w:t>
      </w:r>
    </w:p>
    <w:p w:rsidR="0097466C" w:rsidRPr="001B4BF6" w:rsidRDefault="0097466C" w:rsidP="0015034D">
      <w:pPr>
        <w:pStyle w:val="ConsPlusNormal"/>
        <w:spacing w:line="360" w:lineRule="auto"/>
        <w:ind w:firstLine="540"/>
        <w:jc w:val="both"/>
        <w:rPr>
          <w:szCs w:val="28"/>
        </w:rPr>
      </w:pPr>
      <w:r w:rsidRPr="001B4BF6">
        <w:rPr>
          <w:szCs w:val="28"/>
        </w:rPr>
        <w:tab/>
        <w:t>пятница: 09.00 – 18.00;</w:t>
      </w:r>
    </w:p>
    <w:p w:rsidR="0097466C" w:rsidRPr="001B4BF6" w:rsidRDefault="0097466C" w:rsidP="0015034D">
      <w:pPr>
        <w:pStyle w:val="ConsPlusNormal"/>
        <w:tabs>
          <w:tab w:val="left" w:pos="709"/>
        </w:tabs>
        <w:spacing w:line="360" w:lineRule="auto"/>
        <w:ind w:firstLine="540"/>
        <w:jc w:val="both"/>
        <w:rPr>
          <w:szCs w:val="28"/>
        </w:rPr>
      </w:pPr>
      <w:r w:rsidRPr="001B4BF6">
        <w:rPr>
          <w:szCs w:val="28"/>
        </w:rPr>
        <w:tab/>
        <w:t>суббота: 09.00 – 18.00, перерыв: 13.00 – 14.00.</w:t>
      </w:r>
    </w:p>
    <w:p w:rsidR="0097466C" w:rsidRPr="001B4BF6" w:rsidRDefault="00D215A2" w:rsidP="0015034D">
      <w:pPr>
        <w:tabs>
          <w:tab w:val="left" w:pos="709"/>
        </w:tabs>
        <w:autoSpaceDE w:val="0"/>
        <w:autoSpaceDN w:val="0"/>
        <w:adjustRightInd w:val="0"/>
        <w:spacing w:after="0" w:line="360" w:lineRule="auto"/>
        <w:ind w:firstLine="709"/>
        <w:jc w:val="both"/>
        <w:rPr>
          <w:szCs w:val="28"/>
        </w:rPr>
      </w:pPr>
      <w:r>
        <w:rPr>
          <w:szCs w:val="28"/>
        </w:rPr>
        <w:t>5</w:t>
      </w:r>
      <w:r w:rsidR="0097466C" w:rsidRPr="001B4BF6">
        <w:rPr>
          <w:szCs w:val="28"/>
        </w:rPr>
        <w:t xml:space="preserve">. Место нахождения департамента связи и массовых коммуникаций Воронежской области (далее – департамент): 394018, г. Воронеж, пл. Ленина, д.1. </w:t>
      </w:r>
    </w:p>
    <w:p w:rsidR="0097466C" w:rsidRPr="001B4BF6" w:rsidRDefault="0097466C" w:rsidP="0015034D">
      <w:pPr>
        <w:tabs>
          <w:tab w:val="left" w:pos="709"/>
        </w:tabs>
        <w:autoSpaceDE w:val="0"/>
        <w:autoSpaceDN w:val="0"/>
        <w:adjustRightInd w:val="0"/>
        <w:spacing w:after="0" w:line="360" w:lineRule="auto"/>
        <w:ind w:firstLine="709"/>
        <w:jc w:val="both"/>
        <w:rPr>
          <w:szCs w:val="28"/>
        </w:rPr>
      </w:pPr>
      <w:r w:rsidRPr="001B4BF6">
        <w:rPr>
          <w:szCs w:val="28"/>
        </w:rPr>
        <w:t xml:space="preserve">Телефон для справок: (473) 212-65-05. </w:t>
      </w:r>
    </w:p>
    <w:p w:rsidR="0097466C" w:rsidRPr="001B4BF6" w:rsidRDefault="0097466C" w:rsidP="0015034D">
      <w:pPr>
        <w:autoSpaceDE w:val="0"/>
        <w:autoSpaceDN w:val="0"/>
        <w:adjustRightInd w:val="0"/>
        <w:spacing w:after="0" w:line="360" w:lineRule="auto"/>
        <w:ind w:firstLine="709"/>
        <w:jc w:val="both"/>
        <w:rPr>
          <w:szCs w:val="28"/>
        </w:rPr>
      </w:pPr>
      <w:r w:rsidRPr="001B4BF6">
        <w:rPr>
          <w:szCs w:val="28"/>
        </w:rPr>
        <w:t xml:space="preserve">График работы департамента: </w:t>
      </w:r>
    </w:p>
    <w:p w:rsidR="0097466C" w:rsidRPr="001B4BF6" w:rsidRDefault="0097466C" w:rsidP="0015034D">
      <w:pPr>
        <w:autoSpaceDE w:val="0"/>
        <w:autoSpaceDN w:val="0"/>
        <w:adjustRightInd w:val="0"/>
        <w:spacing w:after="0" w:line="360" w:lineRule="auto"/>
        <w:ind w:firstLine="709"/>
        <w:jc w:val="both"/>
        <w:rPr>
          <w:szCs w:val="28"/>
        </w:rPr>
      </w:pPr>
      <w:r w:rsidRPr="001B4BF6">
        <w:rPr>
          <w:szCs w:val="28"/>
        </w:rPr>
        <w:t xml:space="preserve">понедельник – четверг: 09.00 – 18.00; </w:t>
      </w:r>
    </w:p>
    <w:p w:rsidR="0097466C" w:rsidRPr="001B4BF6" w:rsidRDefault="0097466C" w:rsidP="0015034D">
      <w:pPr>
        <w:autoSpaceDE w:val="0"/>
        <w:autoSpaceDN w:val="0"/>
        <w:adjustRightInd w:val="0"/>
        <w:spacing w:after="0" w:line="360" w:lineRule="auto"/>
        <w:ind w:firstLine="709"/>
        <w:jc w:val="both"/>
        <w:rPr>
          <w:szCs w:val="28"/>
        </w:rPr>
      </w:pPr>
      <w:r w:rsidRPr="001B4BF6">
        <w:rPr>
          <w:szCs w:val="28"/>
        </w:rPr>
        <w:t xml:space="preserve">пятница: 09.00 – 16.45; </w:t>
      </w:r>
    </w:p>
    <w:p w:rsidR="0097466C" w:rsidRPr="001B4BF6" w:rsidRDefault="0097466C" w:rsidP="0015034D">
      <w:pPr>
        <w:autoSpaceDE w:val="0"/>
        <w:autoSpaceDN w:val="0"/>
        <w:adjustRightInd w:val="0"/>
        <w:spacing w:after="0" w:line="360" w:lineRule="auto"/>
        <w:ind w:firstLine="709"/>
        <w:jc w:val="both"/>
        <w:rPr>
          <w:szCs w:val="28"/>
        </w:rPr>
      </w:pPr>
      <w:r w:rsidRPr="001B4BF6">
        <w:rPr>
          <w:szCs w:val="28"/>
        </w:rPr>
        <w:t xml:space="preserve">перерыв: 13.00 – 13.45. </w:t>
      </w:r>
    </w:p>
    <w:p w:rsidR="0097466C" w:rsidRPr="001B4BF6" w:rsidRDefault="0097466C" w:rsidP="0015034D">
      <w:pPr>
        <w:autoSpaceDE w:val="0"/>
        <w:autoSpaceDN w:val="0"/>
        <w:adjustRightInd w:val="0"/>
        <w:spacing w:after="0" w:line="360" w:lineRule="auto"/>
        <w:ind w:firstLine="709"/>
        <w:jc w:val="both"/>
        <w:rPr>
          <w:szCs w:val="28"/>
        </w:rPr>
      </w:pPr>
      <w:r w:rsidRPr="001B4BF6">
        <w:rPr>
          <w:szCs w:val="28"/>
        </w:rPr>
        <w:t xml:space="preserve">Адрес электронной почты департамента: </w:t>
      </w:r>
      <w:hyperlink r:id="rId25" w:history="1">
        <w:r w:rsidRPr="001B4BF6">
          <w:rPr>
            <w:rStyle w:val="a3"/>
            <w:color w:val="auto"/>
            <w:szCs w:val="28"/>
          </w:rPr>
          <w:t>dsmk@govvrn.ru.»</w:t>
        </w:r>
      </w:hyperlink>
      <w:r w:rsidRPr="001B4BF6">
        <w:rPr>
          <w:szCs w:val="28"/>
        </w:rPr>
        <w:t>.</w:t>
      </w:r>
    </w:p>
    <w:p w:rsidR="0097466C" w:rsidRPr="001B4BF6" w:rsidRDefault="0097466C" w:rsidP="0015034D">
      <w:pPr>
        <w:pStyle w:val="ConsPlusNormal"/>
        <w:spacing w:line="360" w:lineRule="auto"/>
        <w:ind w:firstLine="540"/>
        <w:jc w:val="both"/>
        <w:rPr>
          <w:szCs w:val="28"/>
        </w:rPr>
      </w:pPr>
    </w:p>
    <w:p w:rsidR="0097466C" w:rsidRPr="001B4BF6" w:rsidRDefault="0097466C" w:rsidP="0015034D">
      <w:pPr>
        <w:pStyle w:val="ConsPlusNormal"/>
        <w:spacing w:line="360" w:lineRule="auto"/>
        <w:ind w:firstLine="540"/>
        <w:jc w:val="both"/>
        <w:rPr>
          <w:szCs w:val="28"/>
        </w:rPr>
      </w:pPr>
    </w:p>
    <w:p w:rsidR="0097466C" w:rsidRPr="001B4BF6" w:rsidRDefault="0097466C"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97466C" w:rsidRPr="001B4BF6" w:rsidRDefault="0097466C"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97466C" w:rsidRPr="001B4BF6" w:rsidRDefault="0097466C" w:rsidP="0015034D">
      <w:pPr>
        <w:spacing w:after="0" w:line="360" w:lineRule="auto"/>
        <w:rPr>
          <w:szCs w:val="28"/>
          <w:highlight w:val="yellow"/>
        </w:rPr>
      </w:pPr>
      <w:r w:rsidRPr="001B4BF6">
        <w:rPr>
          <w:szCs w:val="28"/>
          <w:highlight w:val="yellow"/>
        </w:rPr>
        <w:br w:type="page"/>
      </w:r>
    </w:p>
    <w:p w:rsidR="0097466C" w:rsidRPr="001B4BF6" w:rsidRDefault="0097466C" w:rsidP="0015034D">
      <w:pPr>
        <w:pStyle w:val="ConsPlusNormal"/>
        <w:tabs>
          <w:tab w:val="left" w:pos="1276"/>
          <w:tab w:val="left" w:pos="1701"/>
        </w:tabs>
        <w:spacing w:line="360" w:lineRule="auto"/>
        <w:ind w:firstLine="5103"/>
        <w:jc w:val="center"/>
        <w:outlineLvl w:val="1"/>
        <w:rPr>
          <w:szCs w:val="28"/>
        </w:rPr>
      </w:pPr>
      <w:r w:rsidRPr="001B4BF6">
        <w:rPr>
          <w:szCs w:val="28"/>
        </w:rPr>
        <w:lastRenderedPageBreak/>
        <w:t>Приложение N 2</w:t>
      </w:r>
    </w:p>
    <w:p w:rsidR="0097466C" w:rsidRPr="001B4BF6" w:rsidRDefault="0097466C" w:rsidP="0015034D">
      <w:pPr>
        <w:pStyle w:val="ConsPlusNormal"/>
        <w:tabs>
          <w:tab w:val="left" w:pos="1276"/>
          <w:tab w:val="left" w:pos="1701"/>
        </w:tabs>
        <w:spacing w:line="360" w:lineRule="auto"/>
        <w:ind w:firstLine="5103"/>
        <w:jc w:val="center"/>
        <w:rPr>
          <w:szCs w:val="28"/>
        </w:rPr>
      </w:pPr>
      <w:r w:rsidRPr="001B4BF6">
        <w:rPr>
          <w:szCs w:val="28"/>
        </w:rPr>
        <w:t>к Административному регламенту</w:t>
      </w:r>
    </w:p>
    <w:p w:rsidR="0097466C" w:rsidRDefault="0097466C" w:rsidP="00D215A2">
      <w:pPr>
        <w:pStyle w:val="ConsPlusNormal"/>
        <w:tabs>
          <w:tab w:val="left" w:pos="1276"/>
          <w:tab w:val="left" w:pos="1701"/>
        </w:tabs>
        <w:jc w:val="right"/>
        <w:rPr>
          <w:szCs w:val="28"/>
        </w:rPr>
      </w:pPr>
      <w:r w:rsidRPr="001B4BF6">
        <w:rPr>
          <w:szCs w:val="28"/>
        </w:rPr>
        <w:t>Форма</w:t>
      </w:r>
    </w:p>
    <w:p w:rsidR="00D215A2" w:rsidRPr="001B4BF6" w:rsidRDefault="00D215A2" w:rsidP="00D215A2">
      <w:pPr>
        <w:pStyle w:val="ConsPlusNormal"/>
        <w:tabs>
          <w:tab w:val="left" w:pos="1276"/>
          <w:tab w:val="left" w:pos="1701"/>
        </w:tabs>
        <w:jc w:val="right"/>
        <w:rPr>
          <w:szCs w:val="28"/>
        </w:rPr>
      </w:pP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97466C" w:rsidRPr="001B4BF6" w:rsidTr="00052984">
        <w:tc>
          <w:tcPr>
            <w:tcW w:w="4253" w:type="dxa"/>
          </w:tcPr>
          <w:p w:rsidR="0097466C" w:rsidRPr="001B4BF6" w:rsidRDefault="0097466C" w:rsidP="00D215A2">
            <w:pPr>
              <w:pStyle w:val="ConsPlusNonformat"/>
              <w:tabs>
                <w:tab w:val="left" w:pos="1276"/>
                <w:tab w:val="left" w:pos="1701"/>
              </w:tabs>
              <w:jc w:val="center"/>
              <w:rPr>
                <w:rFonts w:ascii="Times New Roman" w:hAnsi="Times New Roman" w:cs="Times New Roman"/>
                <w:sz w:val="28"/>
                <w:szCs w:val="28"/>
              </w:rPr>
            </w:pPr>
            <w:r w:rsidRPr="001B4BF6">
              <w:rPr>
                <w:rFonts w:ascii="Times New Roman" w:hAnsi="Times New Roman" w:cs="Times New Roman"/>
                <w:sz w:val="28"/>
                <w:szCs w:val="28"/>
              </w:rPr>
              <w:t>Руководителю управления</w:t>
            </w:r>
          </w:p>
        </w:tc>
      </w:tr>
      <w:tr w:rsidR="0097466C" w:rsidRPr="001B4BF6" w:rsidTr="00052984">
        <w:tc>
          <w:tcPr>
            <w:tcW w:w="4253" w:type="dxa"/>
          </w:tcPr>
          <w:p w:rsidR="0097466C" w:rsidRPr="001B4BF6" w:rsidRDefault="0097466C" w:rsidP="00D215A2">
            <w:pPr>
              <w:pStyle w:val="ConsPlusNonformat"/>
              <w:tabs>
                <w:tab w:val="left" w:pos="1276"/>
                <w:tab w:val="left" w:pos="1701"/>
              </w:tabs>
              <w:jc w:val="center"/>
              <w:rPr>
                <w:rFonts w:ascii="Times New Roman" w:hAnsi="Times New Roman" w:cs="Times New Roman"/>
                <w:sz w:val="28"/>
                <w:szCs w:val="28"/>
              </w:rPr>
            </w:pPr>
            <w:r w:rsidRPr="001B4BF6">
              <w:rPr>
                <w:rFonts w:ascii="Times New Roman" w:hAnsi="Times New Roman" w:cs="Times New Roman"/>
                <w:sz w:val="28"/>
                <w:szCs w:val="28"/>
              </w:rPr>
              <w:t>транспорта администрации</w:t>
            </w:r>
          </w:p>
        </w:tc>
      </w:tr>
      <w:tr w:rsidR="0097466C" w:rsidRPr="001B4BF6" w:rsidTr="00052984">
        <w:tc>
          <w:tcPr>
            <w:tcW w:w="4253" w:type="dxa"/>
          </w:tcPr>
          <w:p w:rsidR="0097466C" w:rsidRPr="001B4BF6" w:rsidRDefault="0097466C" w:rsidP="00D215A2">
            <w:pPr>
              <w:pStyle w:val="ConsPlusNonformat"/>
              <w:tabs>
                <w:tab w:val="left" w:pos="1276"/>
                <w:tab w:val="left" w:pos="1701"/>
              </w:tabs>
              <w:jc w:val="center"/>
              <w:rPr>
                <w:rFonts w:ascii="Times New Roman" w:hAnsi="Times New Roman" w:cs="Times New Roman"/>
                <w:sz w:val="28"/>
                <w:szCs w:val="28"/>
              </w:rPr>
            </w:pPr>
            <w:r w:rsidRPr="001B4BF6">
              <w:rPr>
                <w:rFonts w:ascii="Times New Roman" w:hAnsi="Times New Roman" w:cs="Times New Roman"/>
                <w:sz w:val="28"/>
                <w:szCs w:val="28"/>
              </w:rPr>
              <w:t>городского округа г. Воронеж</w:t>
            </w:r>
          </w:p>
        </w:tc>
      </w:tr>
      <w:tr w:rsidR="0097466C" w:rsidRPr="001B4BF6" w:rsidTr="00052984">
        <w:tc>
          <w:tcPr>
            <w:tcW w:w="4253" w:type="dxa"/>
          </w:tcPr>
          <w:p w:rsidR="0097466C" w:rsidRPr="001B4BF6" w:rsidRDefault="0097466C" w:rsidP="00D215A2">
            <w:pPr>
              <w:pStyle w:val="ConsPlusNonformat"/>
              <w:tabs>
                <w:tab w:val="left" w:pos="1276"/>
                <w:tab w:val="left" w:pos="1701"/>
              </w:tabs>
              <w:jc w:val="both"/>
              <w:rPr>
                <w:rFonts w:ascii="Times New Roman" w:hAnsi="Times New Roman" w:cs="Times New Roman"/>
                <w:sz w:val="28"/>
                <w:szCs w:val="28"/>
              </w:rPr>
            </w:pPr>
          </w:p>
        </w:tc>
      </w:tr>
      <w:tr w:rsidR="0097466C" w:rsidRPr="001B4BF6" w:rsidTr="00052984">
        <w:tc>
          <w:tcPr>
            <w:tcW w:w="4253" w:type="dxa"/>
          </w:tcPr>
          <w:p w:rsidR="0097466C" w:rsidRPr="001B4BF6" w:rsidRDefault="0097466C" w:rsidP="00D215A2">
            <w:pPr>
              <w:pStyle w:val="ConsPlusNonformat"/>
              <w:tabs>
                <w:tab w:val="left" w:pos="1276"/>
                <w:tab w:val="left" w:pos="1701"/>
              </w:tabs>
              <w:jc w:val="both"/>
              <w:rPr>
                <w:rFonts w:ascii="Times New Roman" w:hAnsi="Times New Roman" w:cs="Times New Roman"/>
                <w:sz w:val="28"/>
                <w:szCs w:val="28"/>
              </w:rPr>
            </w:pPr>
          </w:p>
        </w:tc>
      </w:tr>
      <w:tr w:rsidR="0097466C" w:rsidRPr="001B4BF6" w:rsidTr="00052984">
        <w:tc>
          <w:tcPr>
            <w:tcW w:w="4253" w:type="dxa"/>
          </w:tcPr>
          <w:p w:rsidR="0097466C" w:rsidRPr="001B4BF6" w:rsidRDefault="0097466C" w:rsidP="00D215A2">
            <w:pPr>
              <w:pStyle w:val="ConsPlusNonformat"/>
              <w:tabs>
                <w:tab w:val="left" w:pos="1276"/>
                <w:tab w:val="left" w:pos="1701"/>
              </w:tabs>
              <w:jc w:val="both"/>
              <w:rPr>
                <w:rFonts w:ascii="Times New Roman" w:hAnsi="Times New Roman" w:cs="Times New Roman"/>
                <w:sz w:val="28"/>
                <w:szCs w:val="28"/>
              </w:rPr>
            </w:pPr>
          </w:p>
        </w:tc>
      </w:tr>
    </w:tbl>
    <w:p w:rsidR="0097466C" w:rsidRPr="001B4BF6" w:rsidRDefault="0097466C" w:rsidP="00D215A2">
      <w:pPr>
        <w:pStyle w:val="ConsPlusNonformat"/>
        <w:tabs>
          <w:tab w:val="left" w:pos="1276"/>
          <w:tab w:val="left" w:pos="1701"/>
        </w:tabs>
        <w:jc w:val="both"/>
        <w:rPr>
          <w:rFonts w:ascii="Times New Roman" w:hAnsi="Times New Roman" w:cs="Times New Roman"/>
          <w:sz w:val="28"/>
          <w:szCs w:val="28"/>
        </w:rPr>
      </w:pPr>
      <w:r w:rsidRPr="001B4BF6">
        <w:rPr>
          <w:rFonts w:ascii="Times New Roman" w:hAnsi="Times New Roman" w:cs="Times New Roman"/>
          <w:sz w:val="28"/>
          <w:szCs w:val="28"/>
        </w:rPr>
        <w:t>Дата __ _________ 20__ года</w:t>
      </w:r>
    </w:p>
    <w:p w:rsidR="0097466C" w:rsidRPr="001B4BF6" w:rsidRDefault="0097466C" w:rsidP="00D215A2">
      <w:pPr>
        <w:pStyle w:val="ConsPlusNormal"/>
        <w:tabs>
          <w:tab w:val="left" w:pos="1276"/>
          <w:tab w:val="left" w:pos="1701"/>
        </w:tabs>
        <w:ind w:firstLine="540"/>
        <w:jc w:val="center"/>
        <w:rPr>
          <w:szCs w:val="28"/>
        </w:rPr>
      </w:pPr>
    </w:p>
    <w:p w:rsidR="0097466C" w:rsidRPr="001B4BF6" w:rsidRDefault="0097466C" w:rsidP="00D215A2">
      <w:pPr>
        <w:pStyle w:val="ConsPlusNormal"/>
        <w:tabs>
          <w:tab w:val="left" w:pos="1276"/>
          <w:tab w:val="left" w:pos="1701"/>
        </w:tabs>
        <w:jc w:val="center"/>
        <w:rPr>
          <w:szCs w:val="28"/>
        </w:rPr>
      </w:pPr>
      <w:r w:rsidRPr="001B4BF6">
        <w:rPr>
          <w:szCs w:val="28"/>
        </w:rPr>
        <w:t>Заявление</w:t>
      </w:r>
    </w:p>
    <w:p w:rsidR="00B8030B" w:rsidRPr="001B4BF6" w:rsidRDefault="0097466C" w:rsidP="00D215A2">
      <w:pPr>
        <w:tabs>
          <w:tab w:val="left" w:pos="3145"/>
        </w:tabs>
        <w:spacing w:after="0" w:line="240" w:lineRule="auto"/>
        <w:jc w:val="center"/>
        <w:rPr>
          <w:szCs w:val="28"/>
        </w:rPr>
      </w:pPr>
      <w:r w:rsidRPr="001B4BF6">
        <w:rPr>
          <w:szCs w:val="28"/>
        </w:rPr>
        <w:t xml:space="preserve">о внесении в реестр </w:t>
      </w:r>
      <w:r w:rsidR="00B8030B" w:rsidRPr="001B4BF6">
        <w:rPr>
          <w:szCs w:val="28"/>
        </w:rPr>
        <w:t xml:space="preserve">резидентных парковочных разрешений </w:t>
      </w:r>
      <w:proofErr w:type="gramStart"/>
      <w:r w:rsidR="00B8030B" w:rsidRPr="001B4BF6">
        <w:rPr>
          <w:szCs w:val="28"/>
        </w:rPr>
        <w:t>городского</w:t>
      </w:r>
      <w:proofErr w:type="gramEnd"/>
    </w:p>
    <w:p w:rsidR="00B8030B" w:rsidRPr="001B4BF6" w:rsidRDefault="00B8030B" w:rsidP="00D215A2">
      <w:pPr>
        <w:tabs>
          <w:tab w:val="left" w:pos="3145"/>
        </w:tabs>
        <w:spacing w:after="0" w:line="240" w:lineRule="auto"/>
        <w:jc w:val="center"/>
        <w:rPr>
          <w:szCs w:val="28"/>
        </w:rPr>
      </w:pPr>
      <w:r w:rsidRPr="001B4BF6">
        <w:rPr>
          <w:szCs w:val="28"/>
        </w:rPr>
        <w:t>округа город Воронеж</w:t>
      </w:r>
      <w:r w:rsidR="0097466C" w:rsidRPr="001B4BF6">
        <w:rPr>
          <w:szCs w:val="28"/>
        </w:rPr>
        <w:t xml:space="preserve">, записи о </w:t>
      </w:r>
      <w:proofErr w:type="gramStart"/>
      <w:r w:rsidRPr="001B4BF6">
        <w:rPr>
          <w:szCs w:val="28"/>
        </w:rPr>
        <w:t>резидентном</w:t>
      </w:r>
      <w:proofErr w:type="gramEnd"/>
      <w:r w:rsidRPr="001B4BF6">
        <w:rPr>
          <w:szCs w:val="28"/>
        </w:rPr>
        <w:t xml:space="preserve"> </w:t>
      </w:r>
      <w:r w:rsidR="0097466C" w:rsidRPr="001B4BF6">
        <w:rPr>
          <w:szCs w:val="28"/>
        </w:rPr>
        <w:t>парковочном</w:t>
      </w:r>
    </w:p>
    <w:p w:rsidR="00B8030B" w:rsidRPr="001B4BF6" w:rsidRDefault="0097466C" w:rsidP="00D215A2">
      <w:pPr>
        <w:tabs>
          <w:tab w:val="left" w:pos="3145"/>
        </w:tabs>
        <w:spacing w:after="0" w:line="240" w:lineRule="auto"/>
        <w:jc w:val="center"/>
        <w:rPr>
          <w:szCs w:val="28"/>
        </w:rPr>
      </w:pPr>
      <w:r w:rsidRPr="001B4BF6">
        <w:rPr>
          <w:szCs w:val="28"/>
        </w:rPr>
        <w:t>разрешении/сведений об изменении</w:t>
      </w:r>
      <w:r w:rsidR="00B8030B" w:rsidRPr="001B4BF6">
        <w:rPr>
          <w:szCs w:val="28"/>
        </w:rPr>
        <w:t xml:space="preserve"> </w:t>
      </w:r>
      <w:r w:rsidRPr="001B4BF6">
        <w:rPr>
          <w:szCs w:val="28"/>
        </w:rPr>
        <w:t xml:space="preserve">записи </w:t>
      </w:r>
      <w:proofErr w:type="gramStart"/>
      <w:r w:rsidRPr="001B4BF6">
        <w:rPr>
          <w:szCs w:val="28"/>
        </w:rPr>
        <w:t>о</w:t>
      </w:r>
      <w:proofErr w:type="gramEnd"/>
      <w:r w:rsidRPr="001B4BF6">
        <w:rPr>
          <w:szCs w:val="28"/>
        </w:rPr>
        <w:t xml:space="preserve"> </w:t>
      </w:r>
      <w:r w:rsidR="00B8030B" w:rsidRPr="001B4BF6">
        <w:rPr>
          <w:szCs w:val="28"/>
        </w:rPr>
        <w:t xml:space="preserve">резидентном </w:t>
      </w:r>
      <w:r w:rsidRPr="001B4BF6">
        <w:rPr>
          <w:szCs w:val="28"/>
        </w:rPr>
        <w:t>парковочном</w:t>
      </w:r>
    </w:p>
    <w:p w:rsidR="0097466C" w:rsidRPr="001B4BF6" w:rsidRDefault="0097466C" w:rsidP="00D215A2">
      <w:pPr>
        <w:tabs>
          <w:tab w:val="left" w:pos="3145"/>
        </w:tabs>
        <w:spacing w:after="0" w:line="240" w:lineRule="auto"/>
        <w:jc w:val="center"/>
        <w:rPr>
          <w:szCs w:val="28"/>
        </w:rPr>
      </w:pPr>
      <w:proofErr w:type="gramStart"/>
      <w:r w:rsidRPr="001B4BF6">
        <w:rPr>
          <w:szCs w:val="28"/>
        </w:rPr>
        <w:t>разрешении</w:t>
      </w:r>
      <w:proofErr w:type="gramEnd"/>
      <w:r w:rsidRPr="001B4BF6">
        <w:rPr>
          <w:szCs w:val="28"/>
        </w:rPr>
        <w:t xml:space="preserve">/об аннулировании </w:t>
      </w:r>
      <w:r w:rsidR="00B8030B" w:rsidRPr="001B4BF6">
        <w:rPr>
          <w:szCs w:val="28"/>
        </w:rPr>
        <w:t xml:space="preserve">резидентного </w:t>
      </w:r>
      <w:r w:rsidRPr="001B4BF6">
        <w:rPr>
          <w:szCs w:val="28"/>
        </w:rPr>
        <w:t>парковочного</w:t>
      </w:r>
      <w:r w:rsidR="00B8030B" w:rsidRPr="001B4BF6">
        <w:rPr>
          <w:szCs w:val="28"/>
        </w:rPr>
        <w:t xml:space="preserve"> </w:t>
      </w:r>
      <w:r w:rsidRPr="001B4BF6">
        <w:rPr>
          <w:szCs w:val="28"/>
        </w:rPr>
        <w:t>разрешения</w:t>
      </w:r>
    </w:p>
    <w:p w:rsidR="0097466C" w:rsidRPr="001B4BF6" w:rsidRDefault="0097466C" w:rsidP="00D215A2">
      <w:pPr>
        <w:pStyle w:val="ConsPlusNormal"/>
        <w:tabs>
          <w:tab w:val="left" w:pos="1276"/>
          <w:tab w:val="left" w:pos="1701"/>
        </w:tabs>
        <w:jc w:val="center"/>
        <w:rPr>
          <w:szCs w:val="28"/>
        </w:rPr>
      </w:pPr>
    </w:p>
    <w:p w:rsidR="0097466C" w:rsidRPr="001B4BF6" w:rsidRDefault="0097466C" w:rsidP="00D215A2">
      <w:pPr>
        <w:pStyle w:val="ConsPlusNormal"/>
        <w:tabs>
          <w:tab w:val="left" w:pos="1276"/>
          <w:tab w:val="left" w:pos="1701"/>
        </w:tabs>
        <w:ind w:firstLine="540"/>
        <w:jc w:val="both"/>
        <w:rPr>
          <w:szCs w:val="28"/>
        </w:rPr>
      </w:pPr>
      <w:r w:rsidRPr="001B4BF6">
        <w:rPr>
          <w:szCs w:val="28"/>
        </w:rPr>
        <w:t xml:space="preserve">Прошу предоставить мне/лицу, представителем которого я являюсь </w:t>
      </w:r>
      <w:r w:rsidRPr="001B4BF6">
        <w:rPr>
          <w:sz w:val="20"/>
        </w:rPr>
        <w:t>(</w:t>
      </w:r>
      <w:proofErr w:type="gramStart"/>
      <w:r w:rsidRPr="001B4BF6">
        <w:rPr>
          <w:sz w:val="20"/>
        </w:rPr>
        <w:t>нужное</w:t>
      </w:r>
      <w:proofErr w:type="gramEnd"/>
      <w:r w:rsidRPr="001B4BF6">
        <w:rPr>
          <w:sz w:val="20"/>
        </w:rPr>
        <w:t xml:space="preserve"> подчеркнуть)</w:t>
      </w:r>
      <w:r w:rsidRPr="001B4BF6">
        <w:rPr>
          <w:szCs w:val="28"/>
        </w:rPr>
        <w:t>, муниципальную услугу: внести в реестр</w:t>
      </w:r>
      <w:r w:rsidR="00B8030B" w:rsidRPr="001B4BF6">
        <w:rPr>
          <w:szCs w:val="28"/>
        </w:rPr>
        <w:t xml:space="preserve"> резидентных</w:t>
      </w:r>
      <w:r w:rsidRPr="001B4BF6">
        <w:rPr>
          <w:szCs w:val="28"/>
        </w:rPr>
        <w:t xml:space="preserve"> парковочных разрешений городского округа город Воронеж запись о </w:t>
      </w:r>
      <w:r w:rsidR="00B8030B" w:rsidRPr="001B4BF6">
        <w:rPr>
          <w:szCs w:val="28"/>
        </w:rPr>
        <w:t>резидентном</w:t>
      </w:r>
      <w:r w:rsidRPr="001B4BF6">
        <w:rPr>
          <w:szCs w:val="28"/>
        </w:rPr>
        <w:t xml:space="preserve"> парковочном разрешении/сведения об изменении записи о </w:t>
      </w:r>
      <w:r w:rsidR="00B8030B" w:rsidRPr="001B4BF6">
        <w:rPr>
          <w:szCs w:val="28"/>
        </w:rPr>
        <w:t>резидентном</w:t>
      </w:r>
      <w:r w:rsidRPr="001B4BF6">
        <w:rPr>
          <w:szCs w:val="28"/>
        </w:rPr>
        <w:t xml:space="preserve"> парковочном разрешении/сведения об аннулировании </w:t>
      </w:r>
      <w:r w:rsidR="00B8030B" w:rsidRPr="001B4BF6">
        <w:rPr>
          <w:szCs w:val="28"/>
        </w:rPr>
        <w:t>резидентного</w:t>
      </w:r>
      <w:r w:rsidRPr="001B4BF6">
        <w:rPr>
          <w:szCs w:val="28"/>
        </w:rPr>
        <w:t xml:space="preserve"> парковочного разрешения</w:t>
      </w:r>
      <w:r w:rsidRPr="001B4BF6">
        <w:rPr>
          <w:sz w:val="20"/>
        </w:rPr>
        <w:t xml:space="preserve"> (нужное подчеркнуть)</w:t>
      </w:r>
      <w:r w:rsidRPr="001B4BF6">
        <w:rPr>
          <w:szCs w:val="28"/>
        </w:rPr>
        <w:t>.</w:t>
      </w:r>
    </w:p>
    <w:p w:rsidR="0097466C" w:rsidRPr="001B4BF6" w:rsidRDefault="00B8030B" w:rsidP="00D215A2">
      <w:pPr>
        <w:pStyle w:val="ConsPlusNormal"/>
        <w:tabs>
          <w:tab w:val="left" w:pos="1276"/>
          <w:tab w:val="left" w:pos="1701"/>
        </w:tabs>
        <w:jc w:val="both"/>
        <w:rPr>
          <w:szCs w:val="28"/>
        </w:rPr>
      </w:pPr>
      <w:r w:rsidRPr="001B4BF6">
        <w:rPr>
          <w:szCs w:val="28"/>
        </w:rPr>
        <w:t>Данные заявителя</w:t>
      </w:r>
      <w:proofErr w:type="gramStart"/>
      <w:r w:rsidRPr="001B4BF6">
        <w:rPr>
          <w:szCs w:val="28"/>
        </w:rPr>
        <w:t xml:space="preserve"> </w:t>
      </w:r>
      <w:r w:rsidR="0097466C" w:rsidRPr="001B4BF6">
        <w:rPr>
          <w:szCs w:val="28"/>
        </w:rPr>
        <w:t>:</w:t>
      </w:r>
      <w:proofErr w:type="gramEnd"/>
    </w:p>
    <w:p w:rsidR="0097466C" w:rsidRPr="001B4BF6" w:rsidRDefault="0097466C" w:rsidP="00D215A2">
      <w:pPr>
        <w:pStyle w:val="ConsPlusNormal"/>
        <w:tabs>
          <w:tab w:val="left" w:pos="1276"/>
          <w:tab w:val="left" w:pos="1701"/>
        </w:tabs>
        <w:jc w:val="both"/>
        <w:rPr>
          <w:szCs w:val="28"/>
        </w:rPr>
      </w:pPr>
      <w:r w:rsidRPr="001B4BF6">
        <w:rPr>
          <w:szCs w:val="28"/>
        </w:rPr>
        <w:t>Фамилия _______________ Имя ____________ Отчество ______________</w:t>
      </w:r>
    </w:p>
    <w:p w:rsidR="0097466C" w:rsidRPr="001B4BF6" w:rsidRDefault="0097466C" w:rsidP="00D215A2">
      <w:pPr>
        <w:pStyle w:val="ConsPlusNormal"/>
        <w:tabs>
          <w:tab w:val="left" w:pos="1276"/>
          <w:tab w:val="left" w:pos="1701"/>
        </w:tabs>
        <w:jc w:val="both"/>
        <w:rPr>
          <w:szCs w:val="28"/>
        </w:rPr>
      </w:pPr>
      <w:r w:rsidRPr="001B4BF6">
        <w:rPr>
          <w:szCs w:val="28"/>
        </w:rPr>
        <w:t>Документ, удостоверяющий личность:</w:t>
      </w:r>
    </w:p>
    <w:p w:rsidR="00B8030B" w:rsidRPr="001B4BF6" w:rsidRDefault="0097466C" w:rsidP="00D215A2">
      <w:pPr>
        <w:pStyle w:val="ConsPlusNormal"/>
        <w:tabs>
          <w:tab w:val="left" w:pos="1276"/>
          <w:tab w:val="left" w:pos="1701"/>
        </w:tabs>
        <w:jc w:val="both"/>
        <w:rPr>
          <w:szCs w:val="28"/>
        </w:rPr>
      </w:pPr>
      <w:r w:rsidRPr="001B4BF6">
        <w:rPr>
          <w:szCs w:val="28"/>
        </w:rPr>
        <w:t xml:space="preserve">Тип документа: ______ серия: ______ номер документа: ________ </w:t>
      </w:r>
    </w:p>
    <w:p w:rsidR="0097466C" w:rsidRPr="001B4BF6" w:rsidRDefault="0097466C" w:rsidP="00D215A2">
      <w:pPr>
        <w:pStyle w:val="ConsPlusNormal"/>
        <w:tabs>
          <w:tab w:val="left" w:pos="1276"/>
          <w:tab w:val="left" w:pos="1701"/>
        </w:tabs>
        <w:jc w:val="both"/>
        <w:rPr>
          <w:szCs w:val="28"/>
        </w:rPr>
      </w:pPr>
      <w:r w:rsidRPr="001B4BF6">
        <w:rPr>
          <w:szCs w:val="28"/>
        </w:rPr>
        <w:t xml:space="preserve">Кем </w:t>
      </w:r>
      <w:proofErr w:type="gramStart"/>
      <w:r w:rsidRPr="001B4BF6">
        <w:rPr>
          <w:szCs w:val="28"/>
        </w:rPr>
        <w:t>выдан</w:t>
      </w:r>
      <w:proofErr w:type="gramEnd"/>
      <w:r w:rsidRPr="001B4BF6">
        <w:rPr>
          <w:szCs w:val="28"/>
        </w:rPr>
        <w:t>: __________________ когда выдан: __________</w:t>
      </w:r>
    </w:p>
    <w:p w:rsidR="0097466C" w:rsidRPr="001B4BF6" w:rsidRDefault="0097466C" w:rsidP="00D215A2">
      <w:pPr>
        <w:pStyle w:val="ConsPlusNormal"/>
        <w:tabs>
          <w:tab w:val="left" w:pos="1276"/>
          <w:tab w:val="left" w:pos="1701"/>
        </w:tabs>
        <w:jc w:val="both"/>
        <w:rPr>
          <w:szCs w:val="28"/>
        </w:rPr>
      </w:pPr>
      <w:r w:rsidRPr="001B4BF6">
        <w:rPr>
          <w:szCs w:val="28"/>
        </w:rPr>
        <w:t>СНИЛС: ______________________________________________________</w:t>
      </w:r>
    </w:p>
    <w:p w:rsidR="0097466C" w:rsidRPr="001B4BF6" w:rsidRDefault="0097466C" w:rsidP="00D215A2">
      <w:pPr>
        <w:pStyle w:val="ConsPlusNormal"/>
        <w:tabs>
          <w:tab w:val="left" w:pos="1276"/>
          <w:tab w:val="left" w:pos="1701"/>
        </w:tabs>
        <w:jc w:val="both"/>
        <w:rPr>
          <w:szCs w:val="28"/>
        </w:rPr>
      </w:pPr>
      <w:r w:rsidRPr="001B4BF6">
        <w:rPr>
          <w:szCs w:val="28"/>
        </w:rPr>
        <w:t>Место жительства: ______________________________________________</w:t>
      </w:r>
    </w:p>
    <w:p w:rsidR="0097466C" w:rsidRPr="001B4BF6" w:rsidRDefault="0097466C" w:rsidP="00D215A2">
      <w:pPr>
        <w:pStyle w:val="ConsPlusNormal"/>
        <w:tabs>
          <w:tab w:val="left" w:pos="1276"/>
          <w:tab w:val="left" w:pos="1701"/>
        </w:tabs>
        <w:jc w:val="both"/>
        <w:rPr>
          <w:szCs w:val="28"/>
        </w:rPr>
      </w:pPr>
      <w:r w:rsidRPr="001B4BF6">
        <w:rPr>
          <w:szCs w:val="28"/>
        </w:rPr>
        <w:t xml:space="preserve">Данные представителя </w:t>
      </w:r>
      <w:r w:rsidRPr="001B4BF6">
        <w:rPr>
          <w:sz w:val="20"/>
        </w:rPr>
        <w:t>(заполните имеющиеся данные)</w:t>
      </w:r>
      <w:r w:rsidRPr="001B4BF6">
        <w:rPr>
          <w:szCs w:val="28"/>
        </w:rPr>
        <w:t>:</w:t>
      </w:r>
    </w:p>
    <w:p w:rsidR="0097466C" w:rsidRPr="001B4BF6" w:rsidRDefault="0097466C" w:rsidP="00D215A2">
      <w:pPr>
        <w:pStyle w:val="ConsPlusNormal"/>
        <w:tabs>
          <w:tab w:val="left" w:pos="1276"/>
          <w:tab w:val="left" w:pos="1701"/>
        </w:tabs>
        <w:jc w:val="both"/>
        <w:rPr>
          <w:szCs w:val="28"/>
        </w:rPr>
      </w:pPr>
      <w:r w:rsidRPr="001B4BF6">
        <w:rPr>
          <w:szCs w:val="28"/>
        </w:rPr>
        <w:t>Фамилия _____________ Имя _____________ Отчество ______________</w:t>
      </w:r>
    </w:p>
    <w:p w:rsidR="0097466C" w:rsidRPr="001B4BF6" w:rsidRDefault="0097466C" w:rsidP="00D215A2">
      <w:pPr>
        <w:pStyle w:val="ConsPlusNormal"/>
        <w:tabs>
          <w:tab w:val="left" w:pos="1276"/>
          <w:tab w:val="left" w:pos="1701"/>
        </w:tabs>
        <w:jc w:val="both"/>
        <w:rPr>
          <w:szCs w:val="28"/>
        </w:rPr>
      </w:pPr>
      <w:r w:rsidRPr="001B4BF6">
        <w:rPr>
          <w:szCs w:val="28"/>
        </w:rPr>
        <w:t>Документ, удостоверяющий личность представителя:</w:t>
      </w:r>
    </w:p>
    <w:p w:rsidR="0097466C" w:rsidRPr="001B4BF6" w:rsidRDefault="0097466C" w:rsidP="00D215A2">
      <w:pPr>
        <w:pStyle w:val="ConsPlusNormal"/>
        <w:tabs>
          <w:tab w:val="left" w:pos="1276"/>
          <w:tab w:val="left" w:pos="1701"/>
        </w:tabs>
        <w:jc w:val="both"/>
        <w:rPr>
          <w:szCs w:val="28"/>
        </w:rPr>
      </w:pPr>
      <w:r w:rsidRPr="001B4BF6">
        <w:rPr>
          <w:szCs w:val="28"/>
        </w:rPr>
        <w:t>Тип документа: __________ серия: _______ номер документа: ________</w:t>
      </w:r>
    </w:p>
    <w:p w:rsidR="0097466C" w:rsidRPr="001B4BF6" w:rsidRDefault="0097466C" w:rsidP="00D215A2">
      <w:pPr>
        <w:pStyle w:val="ConsPlusNormal"/>
        <w:tabs>
          <w:tab w:val="left" w:pos="1276"/>
          <w:tab w:val="left" w:pos="1701"/>
        </w:tabs>
        <w:jc w:val="both"/>
        <w:rPr>
          <w:szCs w:val="28"/>
        </w:rPr>
      </w:pPr>
      <w:r w:rsidRPr="001B4BF6">
        <w:rPr>
          <w:szCs w:val="28"/>
        </w:rPr>
        <w:t xml:space="preserve">Кем </w:t>
      </w:r>
      <w:proofErr w:type="gramStart"/>
      <w:r w:rsidRPr="001B4BF6">
        <w:rPr>
          <w:szCs w:val="28"/>
        </w:rPr>
        <w:t>выдан</w:t>
      </w:r>
      <w:proofErr w:type="gramEnd"/>
      <w:r w:rsidRPr="001B4BF6">
        <w:rPr>
          <w:szCs w:val="28"/>
        </w:rPr>
        <w:t>: ______________________ когда выдан: __________________</w:t>
      </w:r>
    </w:p>
    <w:p w:rsidR="0097466C" w:rsidRPr="001B4BF6" w:rsidRDefault="0097466C" w:rsidP="00D215A2">
      <w:pPr>
        <w:pStyle w:val="ConsPlusNormal"/>
        <w:tabs>
          <w:tab w:val="left" w:pos="1276"/>
          <w:tab w:val="left" w:pos="1701"/>
        </w:tabs>
        <w:jc w:val="both"/>
        <w:rPr>
          <w:szCs w:val="28"/>
        </w:rPr>
      </w:pPr>
      <w:r w:rsidRPr="001B4BF6">
        <w:rPr>
          <w:szCs w:val="28"/>
        </w:rPr>
        <w:t>Место жительства: _____________________________________________</w:t>
      </w:r>
    </w:p>
    <w:p w:rsidR="0097466C" w:rsidRPr="001B4BF6" w:rsidRDefault="0097466C" w:rsidP="00D215A2">
      <w:pPr>
        <w:pStyle w:val="ConsPlusNormal"/>
        <w:tabs>
          <w:tab w:val="left" w:pos="1276"/>
          <w:tab w:val="left" w:pos="1701"/>
        </w:tabs>
        <w:jc w:val="both"/>
        <w:rPr>
          <w:szCs w:val="28"/>
        </w:rPr>
      </w:pPr>
      <w:r w:rsidRPr="001B4BF6">
        <w:rPr>
          <w:szCs w:val="28"/>
        </w:rPr>
        <w:t>Марка и государственный регистрационный знак транспортного средства (ТС):</w:t>
      </w:r>
    </w:p>
    <w:p w:rsidR="0097466C" w:rsidRPr="001B4BF6" w:rsidRDefault="0097466C" w:rsidP="00D215A2">
      <w:pPr>
        <w:pStyle w:val="ConsPlusNormal"/>
        <w:tabs>
          <w:tab w:val="left" w:pos="1276"/>
          <w:tab w:val="left" w:pos="1701"/>
        </w:tabs>
        <w:rPr>
          <w:szCs w:val="28"/>
        </w:rPr>
      </w:pPr>
      <w:r w:rsidRPr="001B4BF6">
        <w:rPr>
          <w:szCs w:val="28"/>
        </w:rPr>
        <w:t>______________________________________________________________</w:t>
      </w:r>
    </w:p>
    <w:p w:rsidR="0097466C" w:rsidRPr="001B4BF6" w:rsidRDefault="0097466C" w:rsidP="00D215A2">
      <w:pPr>
        <w:pStyle w:val="ConsPlusNormal"/>
        <w:tabs>
          <w:tab w:val="left" w:pos="1276"/>
          <w:tab w:val="left" w:pos="1701"/>
        </w:tabs>
        <w:ind w:firstLine="540"/>
        <w:jc w:val="center"/>
        <w:rPr>
          <w:szCs w:val="28"/>
        </w:rPr>
      </w:pPr>
      <w:r w:rsidRPr="001B4BF6">
        <w:rPr>
          <w:sz w:val="20"/>
        </w:rPr>
        <w:t>Все поля являются обязательными для заполнения</w:t>
      </w:r>
      <w:r w:rsidRPr="001B4BF6">
        <w:rPr>
          <w:szCs w:val="28"/>
        </w:rPr>
        <w:t>.</w:t>
      </w:r>
    </w:p>
    <w:p w:rsidR="0097466C" w:rsidRPr="001B4BF6" w:rsidRDefault="0097466C" w:rsidP="00D215A2">
      <w:pPr>
        <w:pStyle w:val="ConsPlusNormal"/>
        <w:tabs>
          <w:tab w:val="left" w:pos="1276"/>
          <w:tab w:val="left" w:pos="1701"/>
        </w:tabs>
        <w:ind w:firstLine="540"/>
        <w:jc w:val="both"/>
        <w:rPr>
          <w:szCs w:val="28"/>
        </w:rPr>
      </w:pPr>
    </w:p>
    <w:p w:rsidR="0097466C" w:rsidRPr="001B4BF6" w:rsidRDefault="0097466C" w:rsidP="00D215A2">
      <w:pPr>
        <w:pStyle w:val="ConsPlusNormal"/>
        <w:tabs>
          <w:tab w:val="left" w:pos="1276"/>
          <w:tab w:val="left" w:pos="1701"/>
        </w:tabs>
        <w:ind w:firstLine="540"/>
        <w:jc w:val="both"/>
        <w:rPr>
          <w:szCs w:val="28"/>
        </w:rPr>
      </w:pPr>
      <w:r w:rsidRPr="001B4BF6">
        <w:rPr>
          <w:szCs w:val="28"/>
        </w:rPr>
        <w:t xml:space="preserve">Прилагаю документы, необходимые для предоставления муниципальной </w:t>
      </w:r>
      <w:r w:rsidRPr="001B4BF6">
        <w:rPr>
          <w:szCs w:val="28"/>
        </w:rPr>
        <w:lastRenderedPageBreak/>
        <w:t>услуги:</w:t>
      </w:r>
    </w:p>
    <w:p w:rsidR="0097466C" w:rsidRPr="001B4BF6" w:rsidRDefault="0097466C" w:rsidP="00D215A2">
      <w:pPr>
        <w:pStyle w:val="ConsPlusNormal"/>
        <w:tabs>
          <w:tab w:val="left" w:pos="1276"/>
          <w:tab w:val="left" w:pos="1701"/>
        </w:tabs>
        <w:ind w:firstLine="540"/>
        <w:jc w:val="both"/>
        <w:rPr>
          <w:szCs w:val="28"/>
        </w:rPr>
      </w:pPr>
      <w:r w:rsidRPr="001B4BF6">
        <w:rPr>
          <w:szCs w:val="28"/>
        </w:rPr>
        <w:t xml:space="preserve">Уведомление о результате предоставления муниципальной услуги прошу: </w:t>
      </w:r>
      <w:proofErr w:type="gramStart"/>
      <w:r w:rsidRPr="001B4BF6">
        <w:rPr>
          <w:szCs w:val="28"/>
        </w:rPr>
        <w:t>вручить лично в письменном виде на бумажном носителе/направить</w:t>
      </w:r>
      <w:proofErr w:type="gramEnd"/>
      <w:r w:rsidRPr="001B4BF6">
        <w:rPr>
          <w:szCs w:val="28"/>
        </w:rPr>
        <w:t xml:space="preserve"> по почтовому адресу </w:t>
      </w:r>
      <w:r w:rsidRPr="001B4BF6">
        <w:rPr>
          <w:sz w:val="20"/>
        </w:rPr>
        <w:t>(нужное подчеркнуть)</w:t>
      </w:r>
      <w:r w:rsidRPr="001B4BF6">
        <w:rPr>
          <w:szCs w:val="28"/>
        </w:rPr>
        <w:t>.</w:t>
      </w:r>
    </w:p>
    <w:p w:rsidR="0097466C" w:rsidRPr="001B4BF6" w:rsidRDefault="0097466C" w:rsidP="00D215A2">
      <w:pPr>
        <w:pStyle w:val="ConsPlusNormal"/>
        <w:tabs>
          <w:tab w:val="left" w:pos="1276"/>
          <w:tab w:val="left" w:pos="1701"/>
        </w:tabs>
        <w:ind w:firstLine="540"/>
        <w:jc w:val="both"/>
        <w:rPr>
          <w:szCs w:val="28"/>
        </w:rPr>
      </w:pPr>
      <w:r w:rsidRPr="001B4BF6">
        <w:rPr>
          <w:szCs w:val="28"/>
        </w:rPr>
        <w:t>Дополнительно прошу уведомление о результате предоставления муниципальной услуги: направить на адрес электронной почты _____________/уведомить по телефону посредством направления SMS (номер телефона</w:t>
      </w:r>
      <w:proofErr w:type="gramStart"/>
      <w:r w:rsidRPr="001B4BF6">
        <w:rPr>
          <w:szCs w:val="28"/>
        </w:rPr>
        <w:t xml:space="preserve">: __________) </w:t>
      </w:r>
      <w:r w:rsidRPr="001B4BF6">
        <w:rPr>
          <w:sz w:val="20"/>
        </w:rPr>
        <w:t>(</w:t>
      </w:r>
      <w:proofErr w:type="gramEnd"/>
      <w:r w:rsidRPr="001B4BF6">
        <w:rPr>
          <w:sz w:val="20"/>
        </w:rPr>
        <w:t>нужное подчеркнуть)</w:t>
      </w:r>
      <w:r w:rsidRPr="001B4BF6">
        <w:rPr>
          <w:szCs w:val="28"/>
        </w:rPr>
        <w:t>.</w:t>
      </w:r>
    </w:p>
    <w:p w:rsidR="0097466C" w:rsidRPr="001B4BF6" w:rsidRDefault="0097466C" w:rsidP="00D215A2">
      <w:pPr>
        <w:pStyle w:val="ConsPlusNormal"/>
        <w:tabs>
          <w:tab w:val="left" w:pos="1276"/>
          <w:tab w:val="left" w:pos="1701"/>
        </w:tabs>
        <w:ind w:firstLine="540"/>
        <w:jc w:val="both"/>
        <w:rPr>
          <w:szCs w:val="28"/>
        </w:rPr>
      </w:pPr>
      <w:r w:rsidRPr="001B4BF6">
        <w:rPr>
          <w:szCs w:val="28"/>
        </w:rPr>
        <w:t xml:space="preserve">Уведомление об отказе в приеме заявления и пакета документов, необходимых для предоставления муниципальной услуги, прошу: </w:t>
      </w:r>
      <w:proofErr w:type="gramStart"/>
      <w:r w:rsidRPr="001B4BF6">
        <w:rPr>
          <w:szCs w:val="28"/>
        </w:rPr>
        <w:t>вручить лично в письменном виде на бумажном носителе/направить</w:t>
      </w:r>
      <w:proofErr w:type="gramEnd"/>
      <w:r w:rsidRPr="001B4BF6">
        <w:rPr>
          <w:szCs w:val="28"/>
        </w:rPr>
        <w:t xml:space="preserve"> по почтовому адресу </w:t>
      </w:r>
      <w:r w:rsidRPr="001B4BF6">
        <w:rPr>
          <w:sz w:val="20"/>
        </w:rPr>
        <w:t>(нужное подчеркнуть)</w:t>
      </w:r>
      <w:r w:rsidRPr="001B4BF6">
        <w:rPr>
          <w:szCs w:val="28"/>
        </w:rPr>
        <w:t>.</w:t>
      </w:r>
    </w:p>
    <w:p w:rsidR="0097466C" w:rsidRPr="001B4BF6" w:rsidRDefault="0097466C" w:rsidP="00D215A2">
      <w:pPr>
        <w:pStyle w:val="ConsPlusNormal"/>
        <w:tabs>
          <w:tab w:val="left" w:pos="1276"/>
          <w:tab w:val="left" w:pos="1701"/>
        </w:tabs>
        <w:ind w:firstLine="540"/>
        <w:jc w:val="both"/>
        <w:rPr>
          <w:szCs w:val="28"/>
        </w:rPr>
      </w:pPr>
      <w:r w:rsidRPr="001B4BF6">
        <w:rPr>
          <w:szCs w:val="28"/>
        </w:rPr>
        <w:t>Телефон: ___________________</w:t>
      </w:r>
    </w:p>
    <w:p w:rsidR="0097466C" w:rsidRPr="001B4BF6" w:rsidRDefault="0097466C" w:rsidP="00D215A2">
      <w:pPr>
        <w:pStyle w:val="unformattext"/>
        <w:shd w:val="clear" w:color="auto" w:fill="FFFFFF"/>
        <w:spacing w:before="0" w:beforeAutospacing="0" w:after="0" w:afterAutospacing="0"/>
        <w:ind w:firstLine="567"/>
        <w:jc w:val="both"/>
        <w:textAlignment w:val="baseline"/>
        <w:rPr>
          <w:spacing w:val="2"/>
          <w:sz w:val="28"/>
          <w:szCs w:val="28"/>
        </w:rPr>
      </w:pPr>
      <w:proofErr w:type="gramStart"/>
      <w:r w:rsidRPr="001B4BF6">
        <w:rPr>
          <w:spacing w:val="2"/>
          <w:sz w:val="28"/>
          <w:szCs w:val="28"/>
        </w:rPr>
        <w:t xml:space="preserve">В соответствии с требованиями Федерального закона от 27.07.2006 № 152-ФЗ </w:t>
      </w:r>
      <w:r w:rsidR="00C70E0B">
        <w:rPr>
          <w:spacing w:val="2"/>
          <w:sz w:val="28"/>
          <w:szCs w:val="28"/>
        </w:rPr>
        <w:t>«</w:t>
      </w:r>
      <w:r w:rsidRPr="001B4BF6">
        <w:rPr>
          <w:spacing w:val="2"/>
          <w:sz w:val="28"/>
          <w:szCs w:val="28"/>
        </w:rPr>
        <w:t>О персональных данных</w:t>
      </w:r>
      <w:r w:rsidR="00C70E0B">
        <w:rPr>
          <w:spacing w:val="2"/>
          <w:sz w:val="28"/>
          <w:szCs w:val="28"/>
        </w:rPr>
        <w:t>»</w:t>
      </w:r>
      <w:r w:rsidRPr="001B4BF6">
        <w:rPr>
          <w:spacing w:val="2"/>
          <w:sz w:val="28"/>
          <w:szCs w:val="28"/>
        </w:rPr>
        <w:t xml:space="preserve"> даю согласие на сбор, систематизацию, накопление, хранение, уточнение (обновление, изменение), использование, распространение (в случаях, предусмотренных действующим законодательством Российской Федерации) предоставленных выше персональных данных.</w:t>
      </w:r>
      <w:proofErr w:type="gramEnd"/>
      <w:r w:rsidRPr="001B4BF6">
        <w:rPr>
          <w:spacing w:val="2"/>
          <w:sz w:val="28"/>
          <w:szCs w:val="28"/>
        </w:rPr>
        <w:t xml:space="preserve"> Настоящее согласие дано мною бессрочно.</w:t>
      </w:r>
    </w:p>
    <w:p w:rsidR="0097466C" w:rsidRPr="001B4BF6" w:rsidRDefault="0097466C" w:rsidP="00D215A2">
      <w:pPr>
        <w:pStyle w:val="ConsPlusNormal"/>
        <w:ind w:firstLine="540"/>
        <w:jc w:val="both"/>
        <w:rPr>
          <w:sz w:val="20"/>
        </w:rPr>
      </w:pPr>
      <w:r w:rsidRPr="001B4BF6">
        <w:rPr>
          <w:sz w:val="20"/>
        </w:rPr>
        <w:t>Поля являются обязательными для заполнения только в случае, если заявитель выбрал соответствующий способ уведомления о предоставлении муниципальной услуги, об отказе в приеме запроса и документов.</w:t>
      </w:r>
    </w:p>
    <w:p w:rsidR="0097466C" w:rsidRPr="001B4BF6" w:rsidRDefault="0097466C" w:rsidP="00D215A2">
      <w:pPr>
        <w:pStyle w:val="ConsPlusNormal"/>
        <w:tabs>
          <w:tab w:val="left" w:pos="1276"/>
          <w:tab w:val="left" w:pos="1701"/>
        </w:tabs>
        <w:jc w:val="both"/>
        <w:rPr>
          <w:szCs w:val="28"/>
        </w:rPr>
      </w:pPr>
      <w:r w:rsidRPr="001B4BF6">
        <w:rPr>
          <w:szCs w:val="28"/>
        </w:rPr>
        <w:t>Подпись</w:t>
      </w:r>
    </w:p>
    <w:p w:rsidR="0097466C" w:rsidRPr="001B4BF6" w:rsidRDefault="0097466C" w:rsidP="00D215A2">
      <w:pPr>
        <w:pStyle w:val="ConsPlusNormal"/>
        <w:tabs>
          <w:tab w:val="left" w:pos="1276"/>
          <w:tab w:val="left" w:pos="1701"/>
        </w:tabs>
        <w:jc w:val="both"/>
        <w:rPr>
          <w:szCs w:val="28"/>
        </w:rPr>
      </w:pPr>
      <w:r w:rsidRPr="001B4BF6">
        <w:rPr>
          <w:szCs w:val="28"/>
        </w:rPr>
        <w:t>____________________________/____________________/</w:t>
      </w:r>
    </w:p>
    <w:p w:rsidR="0097466C" w:rsidRPr="001B4BF6" w:rsidRDefault="0097466C" w:rsidP="00D215A2">
      <w:pPr>
        <w:pStyle w:val="ConsPlusNormal"/>
        <w:tabs>
          <w:tab w:val="left" w:pos="1276"/>
          <w:tab w:val="left" w:pos="1701"/>
        </w:tabs>
        <w:rPr>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9071"/>
      </w:tblGrid>
      <w:tr w:rsidR="0097466C" w:rsidRPr="001B4BF6" w:rsidTr="00052984">
        <w:tc>
          <w:tcPr>
            <w:tcW w:w="9071" w:type="dxa"/>
            <w:tcBorders>
              <w:top w:val="single" w:sz="4" w:space="0" w:color="auto"/>
              <w:left w:val="single" w:sz="4" w:space="0" w:color="auto"/>
              <w:bottom w:val="single" w:sz="4" w:space="0" w:color="auto"/>
              <w:right w:val="single" w:sz="4" w:space="0" w:color="auto"/>
            </w:tcBorders>
          </w:tcPr>
          <w:p w:rsidR="0097466C" w:rsidRPr="001B4BF6" w:rsidRDefault="0097466C" w:rsidP="00D215A2">
            <w:pPr>
              <w:pStyle w:val="ConsPlusNormal"/>
              <w:tabs>
                <w:tab w:val="left" w:pos="1276"/>
                <w:tab w:val="left" w:pos="1701"/>
              </w:tabs>
              <w:rPr>
                <w:szCs w:val="28"/>
              </w:rPr>
            </w:pPr>
            <w:r w:rsidRPr="001B4BF6">
              <w:rPr>
                <w:szCs w:val="28"/>
              </w:rPr>
              <w:t>Служебные отметки</w:t>
            </w:r>
          </w:p>
        </w:tc>
      </w:tr>
      <w:tr w:rsidR="0097466C" w:rsidRPr="001B4BF6" w:rsidTr="00052984">
        <w:tc>
          <w:tcPr>
            <w:tcW w:w="9071" w:type="dxa"/>
            <w:tcBorders>
              <w:top w:val="single" w:sz="4" w:space="0" w:color="auto"/>
              <w:left w:val="single" w:sz="4" w:space="0" w:color="auto"/>
              <w:bottom w:val="single" w:sz="4" w:space="0" w:color="auto"/>
              <w:right w:val="single" w:sz="4" w:space="0" w:color="auto"/>
            </w:tcBorders>
          </w:tcPr>
          <w:p w:rsidR="0097466C" w:rsidRPr="001B4BF6" w:rsidRDefault="0097466C" w:rsidP="00D215A2">
            <w:pPr>
              <w:pStyle w:val="ConsPlusNormal"/>
              <w:tabs>
                <w:tab w:val="left" w:pos="1276"/>
                <w:tab w:val="left" w:pos="1701"/>
              </w:tabs>
              <w:rPr>
                <w:szCs w:val="28"/>
              </w:rPr>
            </w:pPr>
            <w:r w:rsidRPr="001B4BF6">
              <w:rPr>
                <w:szCs w:val="28"/>
              </w:rPr>
              <w:t>Запрос поступил:</w:t>
            </w:r>
          </w:p>
          <w:p w:rsidR="0097466C" w:rsidRPr="001B4BF6" w:rsidRDefault="0097466C" w:rsidP="00D215A2">
            <w:pPr>
              <w:pStyle w:val="ConsPlusNormal"/>
              <w:tabs>
                <w:tab w:val="left" w:pos="1276"/>
                <w:tab w:val="left" w:pos="1701"/>
              </w:tabs>
              <w:rPr>
                <w:szCs w:val="28"/>
              </w:rPr>
            </w:pPr>
            <w:r w:rsidRPr="001B4BF6">
              <w:rPr>
                <w:szCs w:val="28"/>
              </w:rPr>
              <w:t>Дата:</w:t>
            </w:r>
          </w:p>
          <w:p w:rsidR="0097466C" w:rsidRPr="001B4BF6" w:rsidRDefault="0097466C" w:rsidP="00D215A2">
            <w:pPr>
              <w:pStyle w:val="ConsPlusNormal"/>
              <w:tabs>
                <w:tab w:val="left" w:pos="1276"/>
                <w:tab w:val="left" w:pos="1701"/>
              </w:tabs>
              <w:rPr>
                <w:szCs w:val="28"/>
              </w:rPr>
            </w:pPr>
            <w:proofErr w:type="spellStart"/>
            <w:r w:rsidRPr="001B4BF6">
              <w:rPr>
                <w:szCs w:val="28"/>
              </w:rPr>
              <w:t>Вх</w:t>
            </w:r>
            <w:proofErr w:type="spellEnd"/>
            <w:r w:rsidRPr="001B4BF6">
              <w:rPr>
                <w:szCs w:val="28"/>
              </w:rPr>
              <w:t>. Номер:</w:t>
            </w:r>
          </w:p>
          <w:p w:rsidR="0097466C" w:rsidRPr="001B4BF6" w:rsidRDefault="0097466C" w:rsidP="00D215A2">
            <w:pPr>
              <w:pStyle w:val="ConsPlusNormal"/>
              <w:tabs>
                <w:tab w:val="left" w:pos="1276"/>
                <w:tab w:val="left" w:pos="1701"/>
              </w:tabs>
              <w:rPr>
                <w:szCs w:val="28"/>
              </w:rPr>
            </w:pPr>
            <w:r w:rsidRPr="001B4BF6">
              <w:rPr>
                <w:szCs w:val="28"/>
              </w:rPr>
              <w:t>ФИО и подпись лица, принявшего запрос:</w:t>
            </w:r>
          </w:p>
        </w:tc>
      </w:tr>
      <w:tr w:rsidR="0097466C" w:rsidRPr="001B4BF6" w:rsidTr="00052984">
        <w:tc>
          <w:tcPr>
            <w:tcW w:w="9071" w:type="dxa"/>
            <w:tcBorders>
              <w:top w:val="single" w:sz="4" w:space="0" w:color="auto"/>
              <w:left w:val="single" w:sz="4" w:space="0" w:color="auto"/>
              <w:bottom w:val="single" w:sz="4" w:space="0" w:color="auto"/>
              <w:right w:val="single" w:sz="4" w:space="0" w:color="auto"/>
            </w:tcBorders>
          </w:tcPr>
          <w:p w:rsidR="0097466C" w:rsidRPr="001B4BF6" w:rsidRDefault="0097466C" w:rsidP="00D215A2">
            <w:pPr>
              <w:pStyle w:val="ConsPlusNormal"/>
              <w:tabs>
                <w:tab w:val="left" w:pos="1276"/>
                <w:tab w:val="left" w:pos="1701"/>
              </w:tabs>
              <w:rPr>
                <w:szCs w:val="28"/>
              </w:rPr>
            </w:pPr>
          </w:p>
        </w:tc>
      </w:tr>
      <w:tr w:rsidR="0097466C" w:rsidRPr="001B4BF6" w:rsidTr="00052984">
        <w:tc>
          <w:tcPr>
            <w:tcW w:w="9071" w:type="dxa"/>
            <w:tcBorders>
              <w:top w:val="single" w:sz="4" w:space="0" w:color="auto"/>
              <w:left w:val="single" w:sz="4" w:space="0" w:color="auto"/>
              <w:bottom w:val="single" w:sz="4" w:space="0" w:color="auto"/>
              <w:right w:val="single" w:sz="4" w:space="0" w:color="auto"/>
            </w:tcBorders>
          </w:tcPr>
          <w:p w:rsidR="0097466C" w:rsidRPr="001B4BF6" w:rsidRDefault="0097466C" w:rsidP="00D215A2">
            <w:pPr>
              <w:pStyle w:val="ConsPlusNormal"/>
              <w:tabs>
                <w:tab w:val="left" w:pos="1276"/>
                <w:tab w:val="left" w:pos="1701"/>
              </w:tabs>
              <w:rPr>
                <w:szCs w:val="28"/>
              </w:rPr>
            </w:pPr>
            <w:r w:rsidRPr="001B4BF6">
              <w:rPr>
                <w:szCs w:val="28"/>
              </w:rPr>
              <w:t xml:space="preserve">Внесена запись в реестр </w:t>
            </w:r>
            <w:r w:rsidR="00B8030B" w:rsidRPr="001B4BF6">
              <w:rPr>
                <w:szCs w:val="28"/>
              </w:rPr>
              <w:t>резидентных</w:t>
            </w:r>
            <w:r w:rsidRPr="001B4BF6">
              <w:rPr>
                <w:szCs w:val="28"/>
              </w:rPr>
              <w:t xml:space="preserve"> парковочных разрешений городского округа город Воронеж:</w:t>
            </w:r>
          </w:p>
          <w:p w:rsidR="0097466C" w:rsidRPr="001B4BF6" w:rsidRDefault="0097466C" w:rsidP="00D215A2">
            <w:pPr>
              <w:pStyle w:val="ConsPlusNormal"/>
              <w:tabs>
                <w:tab w:val="left" w:pos="1276"/>
                <w:tab w:val="left" w:pos="1701"/>
              </w:tabs>
              <w:rPr>
                <w:szCs w:val="28"/>
              </w:rPr>
            </w:pPr>
            <w:r w:rsidRPr="001B4BF6">
              <w:rPr>
                <w:szCs w:val="28"/>
              </w:rPr>
              <w:t xml:space="preserve">(характер записи: внесена запись о разрешении/изменена </w:t>
            </w:r>
            <w:proofErr w:type="gramStart"/>
            <w:r w:rsidRPr="001B4BF6">
              <w:rPr>
                <w:szCs w:val="28"/>
              </w:rPr>
              <w:t>запись</w:t>
            </w:r>
            <w:proofErr w:type="gramEnd"/>
            <w:r w:rsidRPr="001B4BF6">
              <w:rPr>
                <w:szCs w:val="28"/>
              </w:rPr>
              <w:t xml:space="preserve"> о разрешении/об аннулировании разрешения)</w:t>
            </w:r>
          </w:p>
          <w:p w:rsidR="0097466C" w:rsidRPr="001B4BF6" w:rsidRDefault="0097466C" w:rsidP="00D215A2">
            <w:pPr>
              <w:pStyle w:val="ConsPlusNormal"/>
              <w:tabs>
                <w:tab w:val="left" w:pos="1276"/>
                <w:tab w:val="left" w:pos="1701"/>
              </w:tabs>
              <w:rPr>
                <w:szCs w:val="28"/>
              </w:rPr>
            </w:pPr>
            <w:r w:rsidRPr="001B4BF6">
              <w:rPr>
                <w:szCs w:val="28"/>
              </w:rPr>
              <w:t>Дата:</w:t>
            </w:r>
          </w:p>
        </w:tc>
      </w:tr>
    </w:tbl>
    <w:p w:rsidR="0097466C" w:rsidRDefault="0097466C" w:rsidP="00D215A2">
      <w:pPr>
        <w:pStyle w:val="ConsPlusNormal"/>
        <w:tabs>
          <w:tab w:val="left" w:pos="1276"/>
          <w:tab w:val="left" w:pos="1701"/>
        </w:tabs>
        <w:rPr>
          <w:szCs w:val="28"/>
        </w:rPr>
      </w:pPr>
    </w:p>
    <w:p w:rsidR="00D215A2" w:rsidRPr="001B4BF6" w:rsidRDefault="00D215A2" w:rsidP="00D215A2">
      <w:pPr>
        <w:pStyle w:val="ConsPlusNormal"/>
        <w:tabs>
          <w:tab w:val="left" w:pos="1276"/>
          <w:tab w:val="left" w:pos="1701"/>
        </w:tabs>
        <w:rPr>
          <w:szCs w:val="28"/>
        </w:rPr>
      </w:pPr>
    </w:p>
    <w:p w:rsidR="0097466C" w:rsidRPr="001B4BF6" w:rsidRDefault="0097466C" w:rsidP="00D215A2">
      <w:pPr>
        <w:tabs>
          <w:tab w:val="left" w:pos="1276"/>
          <w:tab w:val="left" w:pos="1701"/>
        </w:tabs>
        <w:spacing w:after="0" w:line="240" w:lineRule="auto"/>
        <w:ind w:right="-144"/>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97466C" w:rsidRPr="001B4BF6" w:rsidRDefault="0097466C" w:rsidP="00D215A2">
      <w:pPr>
        <w:tabs>
          <w:tab w:val="left" w:pos="1276"/>
          <w:tab w:val="left" w:pos="1701"/>
        </w:tabs>
        <w:spacing w:after="0" w:line="240" w:lineRule="auto"/>
        <w:ind w:right="-144"/>
        <w:rPr>
          <w:szCs w:val="28"/>
        </w:rPr>
      </w:pPr>
      <w:r w:rsidRPr="001B4BF6">
        <w:rPr>
          <w:rFonts w:cs="Times New Roman"/>
          <w:szCs w:val="28"/>
        </w:rPr>
        <w:t xml:space="preserve">руководителя </w:t>
      </w:r>
      <w:r w:rsidRPr="001B4BF6">
        <w:rPr>
          <w:szCs w:val="28"/>
        </w:rPr>
        <w:t>управления транспорта</w:t>
      </w:r>
      <w:r w:rsidRPr="001B4BF6">
        <w:rPr>
          <w:szCs w:val="28"/>
        </w:rPr>
        <w:tab/>
      </w:r>
      <w:r w:rsidRPr="001B4BF6">
        <w:rPr>
          <w:szCs w:val="28"/>
        </w:rPr>
        <w:tab/>
        <w:t xml:space="preserve">        </w:t>
      </w:r>
      <w:r w:rsidRPr="001B4BF6">
        <w:rPr>
          <w:szCs w:val="28"/>
        </w:rPr>
        <w:tab/>
      </w:r>
      <w:r w:rsidRPr="001B4BF6">
        <w:rPr>
          <w:szCs w:val="28"/>
        </w:rPr>
        <w:tab/>
      </w:r>
      <w:r w:rsidRPr="001B4BF6">
        <w:rPr>
          <w:szCs w:val="28"/>
        </w:rPr>
        <w:tab/>
        <w:t>С.Н. Латынин</w:t>
      </w:r>
    </w:p>
    <w:p w:rsidR="0097466C" w:rsidRDefault="0097466C" w:rsidP="0015034D">
      <w:pPr>
        <w:tabs>
          <w:tab w:val="left" w:pos="1276"/>
          <w:tab w:val="left" w:pos="1701"/>
        </w:tabs>
        <w:spacing w:after="0" w:line="360" w:lineRule="auto"/>
        <w:rPr>
          <w:szCs w:val="28"/>
        </w:rPr>
      </w:pPr>
      <w:r w:rsidRPr="001B4BF6">
        <w:rPr>
          <w:szCs w:val="28"/>
        </w:rPr>
        <w:br w:type="page"/>
      </w:r>
    </w:p>
    <w:p w:rsidR="00D20FD4" w:rsidRPr="00626CB9" w:rsidRDefault="00D20FD4" w:rsidP="0015034D">
      <w:pPr>
        <w:pStyle w:val="ConsPlusNormal"/>
        <w:spacing w:line="360" w:lineRule="auto"/>
        <w:ind w:firstLine="5103"/>
        <w:jc w:val="center"/>
        <w:outlineLvl w:val="1"/>
        <w:rPr>
          <w:szCs w:val="28"/>
        </w:rPr>
      </w:pPr>
      <w:r w:rsidRPr="00626CB9">
        <w:rPr>
          <w:szCs w:val="28"/>
        </w:rPr>
        <w:lastRenderedPageBreak/>
        <w:t>Приложение № 3</w:t>
      </w:r>
    </w:p>
    <w:p w:rsidR="00D20FD4" w:rsidRPr="00626CB9" w:rsidRDefault="00D20FD4" w:rsidP="0015034D">
      <w:pPr>
        <w:pStyle w:val="ConsPlusNormal"/>
        <w:spacing w:line="360" w:lineRule="auto"/>
        <w:ind w:firstLine="5103"/>
        <w:jc w:val="center"/>
        <w:rPr>
          <w:szCs w:val="28"/>
        </w:rPr>
      </w:pPr>
      <w:r w:rsidRPr="00626CB9">
        <w:rPr>
          <w:szCs w:val="28"/>
        </w:rPr>
        <w:t>к Административному регламенту</w:t>
      </w:r>
    </w:p>
    <w:p w:rsidR="00D20FD4" w:rsidRPr="00626CB9" w:rsidRDefault="00D20FD4" w:rsidP="0015034D">
      <w:pPr>
        <w:pStyle w:val="ConsPlusNormal"/>
        <w:spacing w:line="360" w:lineRule="auto"/>
        <w:ind w:firstLine="5103"/>
        <w:jc w:val="center"/>
        <w:outlineLvl w:val="1"/>
        <w:rPr>
          <w:szCs w:val="28"/>
        </w:rPr>
      </w:pPr>
    </w:p>
    <w:p w:rsidR="00D20FD4" w:rsidRPr="00626CB9" w:rsidRDefault="00D20FD4" w:rsidP="00D215A2">
      <w:pPr>
        <w:autoSpaceDE w:val="0"/>
        <w:autoSpaceDN w:val="0"/>
        <w:adjustRightInd w:val="0"/>
        <w:spacing w:after="0" w:line="240" w:lineRule="auto"/>
        <w:jc w:val="center"/>
        <w:rPr>
          <w:rFonts w:cs="Times New Roman"/>
          <w:szCs w:val="28"/>
        </w:rPr>
      </w:pPr>
      <w:r w:rsidRPr="00626CB9">
        <w:rPr>
          <w:rFonts w:cs="Times New Roman"/>
          <w:szCs w:val="28"/>
        </w:rPr>
        <w:t>РАСПИСКА</w:t>
      </w:r>
    </w:p>
    <w:p w:rsidR="00D20FD4" w:rsidRPr="00626CB9" w:rsidRDefault="00D20FD4" w:rsidP="00D215A2">
      <w:pPr>
        <w:autoSpaceDE w:val="0"/>
        <w:autoSpaceDN w:val="0"/>
        <w:adjustRightInd w:val="0"/>
        <w:spacing w:after="0" w:line="240" w:lineRule="auto"/>
        <w:jc w:val="center"/>
        <w:rPr>
          <w:rFonts w:cs="Times New Roman"/>
          <w:szCs w:val="28"/>
        </w:rPr>
      </w:pPr>
      <w:r w:rsidRPr="00626CB9">
        <w:rPr>
          <w:rFonts w:cs="Times New Roman"/>
          <w:szCs w:val="28"/>
        </w:rPr>
        <w:t>в получении документов, представленных для принятия решения</w:t>
      </w:r>
    </w:p>
    <w:p w:rsidR="00D20FD4" w:rsidRPr="00C557EF" w:rsidRDefault="00D20FD4" w:rsidP="00D215A2">
      <w:pPr>
        <w:autoSpaceDE w:val="0"/>
        <w:autoSpaceDN w:val="0"/>
        <w:adjustRightInd w:val="0"/>
        <w:spacing w:after="0" w:line="240" w:lineRule="auto"/>
        <w:jc w:val="center"/>
        <w:rPr>
          <w:b/>
          <w:szCs w:val="28"/>
        </w:rPr>
      </w:pPr>
      <w:r w:rsidRPr="00626CB9">
        <w:rPr>
          <w:rFonts w:cs="Times New Roman"/>
          <w:szCs w:val="28"/>
        </w:rPr>
        <w:t>о в</w:t>
      </w:r>
      <w:r w:rsidRPr="00626CB9">
        <w:rPr>
          <w:szCs w:val="28"/>
        </w:rPr>
        <w:t>несении в реестр</w:t>
      </w:r>
      <w:r>
        <w:rPr>
          <w:szCs w:val="28"/>
        </w:rPr>
        <w:t xml:space="preserve"> резидентных</w:t>
      </w:r>
      <w:r w:rsidRPr="00626CB9">
        <w:rPr>
          <w:szCs w:val="28"/>
        </w:rPr>
        <w:t xml:space="preserve"> парковочных разрешений городского округа город Воронеж записи о </w:t>
      </w:r>
      <w:r>
        <w:rPr>
          <w:szCs w:val="28"/>
        </w:rPr>
        <w:t xml:space="preserve">резидентном </w:t>
      </w:r>
      <w:r w:rsidRPr="00626CB9">
        <w:rPr>
          <w:szCs w:val="28"/>
        </w:rPr>
        <w:t>парковочном разрешении</w:t>
      </w:r>
      <w:r>
        <w:rPr>
          <w:szCs w:val="28"/>
        </w:rPr>
        <w:t xml:space="preserve">, </w:t>
      </w:r>
      <w:r w:rsidRPr="00626CB9">
        <w:rPr>
          <w:szCs w:val="28"/>
        </w:rPr>
        <w:t xml:space="preserve">сведений об изменении записи о </w:t>
      </w:r>
      <w:r>
        <w:rPr>
          <w:szCs w:val="28"/>
        </w:rPr>
        <w:t xml:space="preserve">резидентном </w:t>
      </w:r>
      <w:r w:rsidRPr="00626CB9">
        <w:rPr>
          <w:szCs w:val="28"/>
        </w:rPr>
        <w:t xml:space="preserve">парковочном разрешении и об аннулировании </w:t>
      </w:r>
      <w:r>
        <w:rPr>
          <w:szCs w:val="28"/>
        </w:rPr>
        <w:t xml:space="preserve">резидентного </w:t>
      </w:r>
      <w:r w:rsidRPr="00626CB9">
        <w:rPr>
          <w:szCs w:val="28"/>
        </w:rPr>
        <w:t xml:space="preserve">парковочного разрешения </w:t>
      </w:r>
    </w:p>
    <w:p w:rsidR="00D20FD4" w:rsidRPr="00440252" w:rsidRDefault="00D20FD4" w:rsidP="00D215A2">
      <w:pPr>
        <w:tabs>
          <w:tab w:val="left" w:pos="1276"/>
          <w:tab w:val="left" w:pos="1701"/>
        </w:tabs>
        <w:autoSpaceDE w:val="0"/>
        <w:autoSpaceDN w:val="0"/>
        <w:adjustRightInd w:val="0"/>
        <w:spacing w:after="0" w:line="240" w:lineRule="auto"/>
        <w:ind w:firstLine="709"/>
        <w:jc w:val="both"/>
        <w:outlineLvl w:val="0"/>
        <w:rPr>
          <w:sz w:val="20"/>
          <w:szCs w:val="28"/>
        </w:rPr>
      </w:pPr>
    </w:p>
    <w:p w:rsidR="00D20FD4" w:rsidRPr="00D11971" w:rsidRDefault="00D20FD4" w:rsidP="00D215A2">
      <w:pPr>
        <w:tabs>
          <w:tab w:val="left" w:pos="3145"/>
        </w:tabs>
        <w:spacing w:after="0" w:line="240" w:lineRule="auto"/>
        <w:jc w:val="both"/>
        <w:rPr>
          <w:rFonts w:cs="Times New Roman"/>
          <w:szCs w:val="28"/>
          <w:highlight w:val="yellow"/>
        </w:rPr>
      </w:pPr>
      <w:r w:rsidRPr="001B4BF6">
        <w:rPr>
          <w:b/>
          <w:szCs w:val="28"/>
        </w:rPr>
        <w:t xml:space="preserve"> </w:t>
      </w:r>
    </w:p>
    <w:p w:rsidR="00D20FD4" w:rsidRDefault="00D20FD4" w:rsidP="00D215A2">
      <w:pPr>
        <w:tabs>
          <w:tab w:val="left" w:pos="709"/>
        </w:tabs>
        <w:autoSpaceDE w:val="0"/>
        <w:autoSpaceDN w:val="0"/>
        <w:adjustRightInd w:val="0"/>
        <w:spacing w:line="240" w:lineRule="auto"/>
        <w:ind w:firstLine="709"/>
        <w:jc w:val="both"/>
        <w:rPr>
          <w:rFonts w:cs="Times New Roman"/>
        </w:rPr>
      </w:pPr>
      <w:r w:rsidRPr="00626CB9">
        <w:rPr>
          <w:rFonts w:cs="Times New Roman"/>
        </w:rPr>
        <w:t>Настоящим удостоверяется, что заявитель</w:t>
      </w:r>
    </w:p>
    <w:p w:rsidR="00D20FD4" w:rsidRPr="00273996" w:rsidRDefault="00D20FD4" w:rsidP="00D215A2">
      <w:pPr>
        <w:tabs>
          <w:tab w:val="left" w:pos="709"/>
        </w:tabs>
        <w:autoSpaceDE w:val="0"/>
        <w:autoSpaceDN w:val="0"/>
        <w:adjustRightInd w:val="0"/>
        <w:spacing w:after="0" w:line="240" w:lineRule="auto"/>
        <w:jc w:val="center"/>
        <w:rPr>
          <w:rFonts w:cs="Times New Roman"/>
        </w:rPr>
      </w:pPr>
      <w:r w:rsidRPr="00273996">
        <w:rPr>
          <w:rFonts w:cs="Times New Roman"/>
        </w:rPr>
        <w:t>_________________________________________________</w:t>
      </w:r>
    </w:p>
    <w:p w:rsidR="00D20FD4" w:rsidRDefault="00D20FD4" w:rsidP="00D215A2">
      <w:pPr>
        <w:tabs>
          <w:tab w:val="left" w:pos="709"/>
        </w:tabs>
        <w:autoSpaceDE w:val="0"/>
        <w:autoSpaceDN w:val="0"/>
        <w:adjustRightInd w:val="0"/>
        <w:spacing w:after="0" w:line="240" w:lineRule="auto"/>
        <w:jc w:val="center"/>
        <w:rPr>
          <w:rFonts w:cs="Times New Roman"/>
          <w:sz w:val="20"/>
          <w:szCs w:val="20"/>
        </w:rPr>
      </w:pPr>
      <w:r w:rsidRPr="00273996">
        <w:rPr>
          <w:rFonts w:cs="Times New Roman"/>
          <w:sz w:val="20"/>
          <w:szCs w:val="20"/>
        </w:rPr>
        <w:t>(Ф.И.О.)</w:t>
      </w:r>
    </w:p>
    <w:p w:rsidR="00D20FD4" w:rsidRDefault="00D20FD4" w:rsidP="00D215A2">
      <w:pPr>
        <w:tabs>
          <w:tab w:val="left" w:pos="709"/>
        </w:tabs>
        <w:autoSpaceDE w:val="0"/>
        <w:autoSpaceDN w:val="0"/>
        <w:adjustRightInd w:val="0"/>
        <w:spacing w:line="240" w:lineRule="auto"/>
        <w:jc w:val="both"/>
        <w:rPr>
          <w:rFonts w:cs="Times New Roman"/>
        </w:rPr>
      </w:pPr>
      <w:r w:rsidRPr="00273996">
        <w:rPr>
          <w:rFonts w:cs="Times New Roman"/>
        </w:rPr>
        <w:t xml:space="preserve">представил, а сотрудник </w:t>
      </w:r>
      <w:r w:rsidRPr="00D215A2">
        <w:rPr>
          <w:rFonts w:cs="Times New Roman"/>
        </w:rPr>
        <w:t>управления</w:t>
      </w:r>
      <w:r w:rsidR="00F27E47" w:rsidRPr="00D215A2">
        <w:rPr>
          <w:rFonts w:cs="Times New Roman"/>
        </w:rPr>
        <w:t>, учреждения, М</w:t>
      </w:r>
      <w:r w:rsidRPr="00D215A2">
        <w:rPr>
          <w:rFonts w:cs="Times New Roman"/>
        </w:rPr>
        <w:t>ФЦ</w:t>
      </w:r>
      <w:r w:rsidRPr="00273996">
        <w:rPr>
          <w:rFonts w:cs="Times New Roman"/>
        </w:rPr>
        <w:t xml:space="preserve"> ________________</w:t>
      </w:r>
    </w:p>
    <w:p w:rsidR="00D20FD4" w:rsidRPr="00273996" w:rsidRDefault="00D20FD4" w:rsidP="00D215A2">
      <w:pPr>
        <w:tabs>
          <w:tab w:val="left" w:pos="709"/>
        </w:tabs>
        <w:autoSpaceDE w:val="0"/>
        <w:autoSpaceDN w:val="0"/>
        <w:adjustRightInd w:val="0"/>
        <w:spacing w:after="0" w:line="240" w:lineRule="auto"/>
        <w:jc w:val="both"/>
        <w:rPr>
          <w:rFonts w:cs="Times New Roman"/>
        </w:rPr>
      </w:pPr>
      <w:r w:rsidRPr="00273996">
        <w:rPr>
          <w:rFonts w:cs="Times New Roman"/>
        </w:rPr>
        <w:t>получил "_____" ________________ ______</w:t>
      </w:r>
    </w:p>
    <w:p w:rsidR="00D20FD4" w:rsidRPr="00273996" w:rsidRDefault="00D20FD4" w:rsidP="00D215A2">
      <w:pPr>
        <w:tabs>
          <w:tab w:val="left" w:pos="709"/>
        </w:tabs>
        <w:autoSpaceDE w:val="0"/>
        <w:autoSpaceDN w:val="0"/>
        <w:adjustRightInd w:val="0"/>
        <w:spacing w:after="0" w:line="240" w:lineRule="auto"/>
        <w:jc w:val="both"/>
        <w:rPr>
          <w:rFonts w:cs="Times New Roman"/>
          <w:sz w:val="20"/>
          <w:szCs w:val="20"/>
        </w:rPr>
      </w:pPr>
      <w:r w:rsidRPr="00273996">
        <w:rPr>
          <w:rFonts w:cs="Times New Roman"/>
          <w:sz w:val="20"/>
          <w:szCs w:val="20"/>
        </w:rPr>
        <w:t xml:space="preserve">                           (число)             (месяц прописью)                   (год)</w:t>
      </w:r>
    </w:p>
    <w:p w:rsidR="00D20FD4" w:rsidRPr="00273996" w:rsidRDefault="00D20FD4" w:rsidP="00D215A2">
      <w:pPr>
        <w:tabs>
          <w:tab w:val="left" w:pos="709"/>
        </w:tabs>
        <w:autoSpaceDE w:val="0"/>
        <w:autoSpaceDN w:val="0"/>
        <w:adjustRightInd w:val="0"/>
        <w:spacing w:after="0" w:line="240" w:lineRule="auto"/>
        <w:jc w:val="both"/>
        <w:rPr>
          <w:rFonts w:cs="Times New Roman"/>
        </w:rPr>
      </w:pPr>
      <w:r w:rsidRPr="00273996">
        <w:rPr>
          <w:rFonts w:cs="Times New Roman"/>
        </w:rPr>
        <w:t>документы в количестве__________________________________ экземпляров</w:t>
      </w:r>
    </w:p>
    <w:p w:rsidR="00D20FD4" w:rsidRPr="00273996" w:rsidRDefault="00D20FD4" w:rsidP="00D215A2">
      <w:pPr>
        <w:tabs>
          <w:tab w:val="left" w:pos="709"/>
        </w:tabs>
        <w:autoSpaceDE w:val="0"/>
        <w:autoSpaceDN w:val="0"/>
        <w:adjustRightInd w:val="0"/>
        <w:spacing w:after="0" w:line="240" w:lineRule="auto"/>
        <w:jc w:val="both"/>
        <w:rPr>
          <w:rFonts w:cs="Times New Roman"/>
          <w:sz w:val="20"/>
          <w:szCs w:val="20"/>
        </w:rPr>
      </w:pPr>
      <w:r w:rsidRPr="00273996">
        <w:rPr>
          <w:rFonts w:cs="Times New Roman"/>
          <w:sz w:val="20"/>
          <w:szCs w:val="20"/>
        </w:rPr>
        <w:t xml:space="preserve">                                                                                      (прописью)</w:t>
      </w:r>
    </w:p>
    <w:p w:rsidR="00D20FD4" w:rsidRPr="00273996" w:rsidRDefault="00D20FD4" w:rsidP="00D215A2">
      <w:pPr>
        <w:tabs>
          <w:tab w:val="left" w:pos="709"/>
        </w:tabs>
        <w:autoSpaceDE w:val="0"/>
        <w:autoSpaceDN w:val="0"/>
        <w:adjustRightInd w:val="0"/>
        <w:spacing w:line="240" w:lineRule="auto"/>
        <w:jc w:val="both"/>
        <w:rPr>
          <w:rFonts w:cs="Times New Roman"/>
        </w:rPr>
      </w:pPr>
      <w:r w:rsidRPr="00273996">
        <w:rPr>
          <w:rFonts w:cs="Times New Roman"/>
        </w:rPr>
        <w:t xml:space="preserve">по  прилагаемому  к  заявлению  перечню  документов,  необходимых  для предоставления муниципальной услуги (согласно </w:t>
      </w:r>
      <w:hyperlink r:id="rId26" w:history="1">
        <w:r w:rsidRPr="00273996">
          <w:rPr>
            <w:rFonts w:cs="Times New Roman"/>
          </w:rPr>
          <w:t>пункту 2.6.1</w:t>
        </w:r>
      </w:hyperlink>
      <w:r w:rsidRPr="00273996">
        <w:rPr>
          <w:rFonts w:cs="Times New Roman"/>
        </w:rPr>
        <w:t xml:space="preserve"> настоящего Административного регламента):</w:t>
      </w:r>
    </w:p>
    <w:p w:rsidR="00D20FD4" w:rsidRPr="00273996" w:rsidRDefault="00D20FD4" w:rsidP="00D215A2">
      <w:pPr>
        <w:tabs>
          <w:tab w:val="left" w:pos="709"/>
        </w:tabs>
        <w:autoSpaceDE w:val="0"/>
        <w:autoSpaceDN w:val="0"/>
        <w:adjustRightInd w:val="0"/>
        <w:spacing w:line="240" w:lineRule="auto"/>
        <w:jc w:val="both"/>
        <w:rPr>
          <w:rFonts w:cs="Times New Roman"/>
        </w:rPr>
      </w:pPr>
      <w:r w:rsidRPr="00273996">
        <w:rPr>
          <w:rFonts w:cs="Times New Roman"/>
        </w:rPr>
        <w:t>__________________________________________________________________</w:t>
      </w:r>
    </w:p>
    <w:p w:rsidR="00D20FD4" w:rsidRPr="00273996" w:rsidRDefault="00D20FD4" w:rsidP="00D215A2">
      <w:pPr>
        <w:tabs>
          <w:tab w:val="left" w:pos="709"/>
        </w:tabs>
        <w:autoSpaceDE w:val="0"/>
        <w:autoSpaceDN w:val="0"/>
        <w:adjustRightInd w:val="0"/>
        <w:spacing w:line="240" w:lineRule="auto"/>
        <w:jc w:val="both"/>
        <w:rPr>
          <w:rFonts w:cs="Times New Roman"/>
        </w:rPr>
      </w:pPr>
      <w:r w:rsidRPr="00273996">
        <w:rPr>
          <w:rFonts w:cs="Times New Roman"/>
        </w:rPr>
        <w:t>__________________________________________________________________</w:t>
      </w:r>
    </w:p>
    <w:p w:rsidR="00D20FD4" w:rsidRPr="00273996" w:rsidRDefault="00D20FD4" w:rsidP="00D215A2">
      <w:pPr>
        <w:tabs>
          <w:tab w:val="left" w:pos="709"/>
        </w:tabs>
        <w:autoSpaceDE w:val="0"/>
        <w:autoSpaceDN w:val="0"/>
        <w:adjustRightInd w:val="0"/>
        <w:spacing w:line="240" w:lineRule="auto"/>
        <w:ind w:firstLine="709"/>
        <w:jc w:val="both"/>
        <w:rPr>
          <w:rFonts w:cs="Times New Roman"/>
        </w:rPr>
      </w:pPr>
      <w:r w:rsidRPr="00273996">
        <w:rPr>
          <w:rFonts w:cs="Times New Roman"/>
        </w:rPr>
        <w:t xml:space="preserve">Перечень документов, которые будут получены по  </w:t>
      </w:r>
      <w:proofErr w:type="gramStart"/>
      <w:r w:rsidRPr="00273996">
        <w:rPr>
          <w:rFonts w:cs="Times New Roman"/>
        </w:rPr>
        <w:t>межведомственным</w:t>
      </w:r>
      <w:proofErr w:type="gramEnd"/>
    </w:p>
    <w:p w:rsidR="00D20FD4" w:rsidRPr="00273996" w:rsidRDefault="00D20FD4" w:rsidP="00D215A2">
      <w:pPr>
        <w:tabs>
          <w:tab w:val="left" w:pos="709"/>
        </w:tabs>
        <w:autoSpaceDE w:val="0"/>
        <w:autoSpaceDN w:val="0"/>
        <w:adjustRightInd w:val="0"/>
        <w:spacing w:after="0" w:line="240" w:lineRule="auto"/>
        <w:jc w:val="both"/>
        <w:rPr>
          <w:rFonts w:cs="Times New Roman"/>
        </w:rPr>
      </w:pPr>
      <w:r w:rsidRPr="00273996">
        <w:rPr>
          <w:rFonts w:cs="Times New Roman"/>
        </w:rPr>
        <w:t>запросам:___________________________________________________________________________________________________________________________________________________________________________________________</w:t>
      </w:r>
    </w:p>
    <w:p w:rsidR="00D20FD4" w:rsidRPr="00273996" w:rsidRDefault="00D20FD4" w:rsidP="00D215A2">
      <w:pPr>
        <w:tabs>
          <w:tab w:val="left" w:pos="709"/>
        </w:tabs>
        <w:autoSpaceDE w:val="0"/>
        <w:autoSpaceDN w:val="0"/>
        <w:adjustRightInd w:val="0"/>
        <w:spacing w:after="0" w:line="240" w:lineRule="auto"/>
        <w:jc w:val="both"/>
        <w:rPr>
          <w:rFonts w:cs="Times New Roman"/>
        </w:rPr>
      </w:pPr>
      <w:r w:rsidRPr="00273996">
        <w:rPr>
          <w:rFonts w:cs="Times New Roman"/>
        </w:rPr>
        <w:t>__________________________________ ______________  ________________</w:t>
      </w:r>
    </w:p>
    <w:p w:rsidR="00D20FD4" w:rsidRPr="00273996" w:rsidRDefault="00D20FD4" w:rsidP="00D215A2">
      <w:pPr>
        <w:autoSpaceDE w:val="0"/>
        <w:autoSpaceDN w:val="0"/>
        <w:adjustRightInd w:val="0"/>
        <w:spacing w:after="0" w:line="240" w:lineRule="auto"/>
        <w:jc w:val="both"/>
        <w:rPr>
          <w:rFonts w:cs="Times New Roman"/>
          <w:sz w:val="22"/>
        </w:rPr>
      </w:pPr>
      <w:r w:rsidRPr="00273996">
        <w:rPr>
          <w:rFonts w:cs="Times New Roman"/>
          <w:sz w:val="22"/>
        </w:rPr>
        <w:t xml:space="preserve"> </w:t>
      </w:r>
      <w:proofErr w:type="gramStart"/>
      <w:r w:rsidRPr="00273996">
        <w:rPr>
          <w:rFonts w:cs="Times New Roman"/>
          <w:sz w:val="22"/>
        </w:rPr>
        <w:t>(должность специалиста,                                            (подпись)               (расшифровка подписи)</w:t>
      </w:r>
      <w:proofErr w:type="gramEnd"/>
    </w:p>
    <w:p w:rsidR="00D20FD4" w:rsidRPr="00273996" w:rsidRDefault="00D20FD4" w:rsidP="00D215A2">
      <w:pPr>
        <w:autoSpaceDE w:val="0"/>
        <w:autoSpaceDN w:val="0"/>
        <w:adjustRightInd w:val="0"/>
        <w:spacing w:after="0" w:line="240" w:lineRule="auto"/>
        <w:jc w:val="both"/>
        <w:rPr>
          <w:rFonts w:cs="Times New Roman"/>
          <w:sz w:val="22"/>
        </w:rPr>
      </w:pPr>
      <w:r w:rsidRPr="00273996">
        <w:rPr>
          <w:rFonts w:cs="Times New Roman"/>
          <w:sz w:val="22"/>
        </w:rPr>
        <w:t xml:space="preserve"> </w:t>
      </w:r>
      <w:proofErr w:type="gramStart"/>
      <w:r w:rsidRPr="00273996">
        <w:rPr>
          <w:rFonts w:cs="Times New Roman"/>
          <w:sz w:val="22"/>
        </w:rPr>
        <w:t>ответственного</w:t>
      </w:r>
      <w:proofErr w:type="gramEnd"/>
      <w:r w:rsidRPr="00273996">
        <w:rPr>
          <w:rFonts w:cs="Times New Roman"/>
          <w:sz w:val="22"/>
        </w:rPr>
        <w:t xml:space="preserve"> за прием</w:t>
      </w:r>
    </w:p>
    <w:p w:rsidR="00D20FD4" w:rsidRDefault="00D20FD4" w:rsidP="00D215A2">
      <w:pPr>
        <w:autoSpaceDE w:val="0"/>
        <w:autoSpaceDN w:val="0"/>
        <w:adjustRightInd w:val="0"/>
        <w:spacing w:after="0" w:line="240" w:lineRule="auto"/>
        <w:jc w:val="both"/>
        <w:rPr>
          <w:rFonts w:cs="Times New Roman"/>
          <w:sz w:val="22"/>
        </w:rPr>
      </w:pPr>
      <w:r w:rsidRPr="00273996">
        <w:rPr>
          <w:rFonts w:cs="Times New Roman"/>
          <w:sz w:val="22"/>
        </w:rPr>
        <w:t xml:space="preserve">         документов)</w:t>
      </w:r>
    </w:p>
    <w:p w:rsidR="00D20FD4" w:rsidRDefault="00D20FD4" w:rsidP="00D215A2">
      <w:pPr>
        <w:autoSpaceDE w:val="0"/>
        <w:autoSpaceDN w:val="0"/>
        <w:adjustRightInd w:val="0"/>
        <w:spacing w:after="0" w:line="240" w:lineRule="auto"/>
        <w:jc w:val="both"/>
        <w:rPr>
          <w:rFonts w:cs="Times New Roman"/>
          <w:sz w:val="22"/>
        </w:rPr>
      </w:pPr>
    </w:p>
    <w:p w:rsidR="00D20FD4" w:rsidRDefault="00D20FD4" w:rsidP="00D215A2">
      <w:pPr>
        <w:autoSpaceDE w:val="0"/>
        <w:autoSpaceDN w:val="0"/>
        <w:adjustRightInd w:val="0"/>
        <w:spacing w:after="0" w:line="240" w:lineRule="auto"/>
        <w:jc w:val="both"/>
        <w:rPr>
          <w:rFonts w:cs="Times New Roman"/>
          <w:sz w:val="22"/>
        </w:rPr>
      </w:pPr>
    </w:p>
    <w:p w:rsidR="00D20FD4" w:rsidRPr="00273996" w:rsidRDefault="00D20FD4" w:rsidP="00D215A2">
      <w:pPr>
        <w:autoSpaceDE w:val="0"/>
        <w:autoSpaceDN w:val="0"/>
        <w:adjustRightInd w:val="0"/>
        <w:spacing w:after="0" w:line="240" w:lineRule="auto"/>
        <w:jc w:val="both"/>
        <w:rPr>
          <w:rFonts w:cs="Times New Roman"/>
          <w:szCs w:val="28"/>
        </w:rPr>
      </w:pPr>
      <w:proofErr w:type="gramStart"/>
      <w:r w:rsidRPr="00273996">
        <w:rPr>
          <w:rFonts w:cs="Times New Roman"/>
          <w:szCs w:val="28"/>
        </w:rPr>
        <w:t>Исполняющий</w:t>
      </w:r>
      <w:proofErr w:type="gramEnd"/>
      <w:r w:rsidRPr="00273996">
        <w:rPr>
          <w:rFonts w:cs="Times New Roman"/>
          <w:szCs w:val="28"/>
        </w:rPr>
        <w:t xml:space="preserve"> обязанности</w:t>
      </w:r>
    </w:p>
    <w:p w:rsidR="00D20FD4" w:rsidRDefault="00D20FD4" w:rsidP="00D215A2">
      <w:pPr>
        <w:spacing w:after="0" w:line="240" w:lineRule="auto"/>
        <w:rPr>
          <w:szCs w:val="28"/>
        </w:rPr>
      </w:pPr>
      <w:r w:rsidRPr="00273996">
        <w:rPr>
          <w:rFonts w:cs="Times New Roman"/>
          <w:szCs w:val="28"/>
        </w:rPr>
        <w:t xml:space="preserve">руководителя </w:t>
      </w:r>
      <w:r w:rsidRPr="00273996">
        <w:rPr>
          <w:szCs w:val="28"/>
        </w:rPr>
        <w:t xml:space="preserve">управления транспорта         </w:t>
      </w:r>
      <w:r w:rsidRPr="00273996">
        <w:rPr>
          <w:szCs w:val="28"/>
        </w:rPr>
        <w:tab/>
      </w:r>
      <w:r w:rsidRPr="00273996">
        <w:rPr>
          <w:szCs w:val="28"/>
        </w:rPr>
        <w:tab/>
      </w:r>
      <w:r w:rsidRPr="00273996">
        <w:rPr>
          <w:szCs w:val="28"/>
        </w:rPr>
        <w:tab/>
        <w:t xml:space="preserve">        С.Н. Латынин</w:t>
      </w:r>
    </w:p>
    <w:p w:rsidR="00D20FD4" w:rsidRDefault="00D20FD4" w:rsidP="0015034D">
      <w:pPr>
        <w:spacing w:line="360" w:lineRule="auto"/>
        <w:rPr>
          <w:szCs w:val="28"/>
        </w:rPr>
      </w:pPr>
      <w:r>
        <w:rPr>
          <w:szCs w:val="28"/>
        </w:rPr>
        <w:br w:type="page"/>
      </w:r>
    </w:p>
    <w:p w:rsidR="00B8030B" w:rsidRPr="001B4BF6" w:rsidRDefault="00D20FD4" w:rsidP="0015034D">
      <w:pPr>
        <w:pStyle w:val="ConsPlusNormal"/>
        <w:spacing w:line="360" w:lineRule="auto"/>
        <w:ind w:firstLine="5103"/>
        <w:jc w:val="center"/>
        <w:outlineLvl w:val="1"/>
        <w:rPr>
          <w:szCs w:val="28"/>
        </w:rPr>
      </w:pPr>
      <w:r>
        <w:rPr>
          <w:szCs w:val="28"/>
        </w:rPr>
        <w:lastRenderedPageBreak/>
        <w:t>Приложение № 4</w:t>
      </w:r>
    </w:p>
    <w:p w:rsidR="00B8030B" w:rsidRPr="001B4BF6" w:rsidRDefault="00B8030B" w:rsidP="0015034D">
      <w:pPr>
        <w:pStyle w:val="ConsPlusNormal"/>
        <w:spacing w:line="360" w:lineRule="auto"/>
        <w:ind w:firstLine="5103"/>
        <w:jc w:val="center"/>
        <w:rPr>
          <w:szCs w:val="28"/>
        </w:rPr>
      </w:pPr>
      <w:r w:rsidRPr="001B4BF6">
        <w:rPr>
          <w:szCs w:val="28"/>
        </w:rPr>
        <w:t>к Административному регламенту</w:t>
      </w:r>
    </w:p>
    <w:p w:rsidR="00B8030B" w:rsidRPr="001B4BF6" w:rsidRDefault="00B8030B" w:rsidP="00D215A2">
      <w:pPr>
        <w:spacing w:after="0" w:line="240" w:lineRule="auto"/>
        <w:ind w:firstLine="5103"/>
        <w:jc w:val="center"/>
        <w:rPr>
          <w:rFonts w:eastAsia="Times New Roman" w:cs="Times New Roman"/>
          <w:szCs w:val="28"/>
          <w:lang w:eastAsia="ru-RU"/>
        </w:rPr>
      </w:pPr>
    </w:p>
    <w:p w:rsidR="00B8030B" w:rsidRPr="001B4BF6" w:rsidRDefault="00B8030B" w:rsidP="00D215A2">
      <w:pPr>
        <w:pStyle w:val="ConsPlusNormal"/>
        <w:jc w:val="right"/>
        <w:rPr>
          <w:szCs w:val="28"/>
        </w:rPr>
      </w:pPr>
      <w:r w:rsidRPr="001B4BF6">
        <w:rPr>
          <w:szCs w:val="28"/>
        </w:rPr>
        <w:t>Форма</w:t>
      </w:r>
    </w:p>
    <w:p w:rsidR="00B8030B" w:rsidRPr="001B4BF6" w:rsidRDefault="00B8030B" w:rsidP="00D215A2">
      <w:pPr>
        <w:spacing w:after="0" w:line="240" w:lineRule="auto"/>
        <w:rPr>
          <w:rFonts w:eastAsia="Times New Roman" w:cs="Times New Roman"/>
          <w:szCs w:val="28"/>
          <w:lang w:eastAsia="ru-RU"/>
        </w:rPr>
      </w:pPr>
    </w:p>
    <w:p w:rsidR="00B8030B" w:rsidRPr="001B4BF6" w:rsidRDefault="00B8030B" w:rsidP="00D215A2">
      <w:pPr>
        <w:spacing w:after="0" w:line="240" w:lineRule="auto"/>
        <w:rPr>
          <w:rFonts w:eastAsia="Times New Roman" w:cs="Times New Roman"/>
          <w:szCs w:val="28"/>
          <w:lang w:eastAsia="ru-RU"/>
        </w:rPr>
      </w:pPr>
      <w:r w:rsidRPr="001B4BF6">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B8030B" w:rsidRPr="001B4BF6" w:rsidTr="00052984">
        <w:tc>
          <w:tcPr>
            <w:tcW w:w="4253" w:type="dxa"/>
          </w:tcPr>
          <w:p w:rsidR="00B8030B" w:rsidRPr="001B4BF6" w:rsidRDefault="00B8030B"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Ф.И.О. заявителя</w:t>
            </w:r>
          </w:p>
        </w:tc>
      </w:tr>
      <w:tr w:rsidR="00B8030B" w:rsidRPr="001B4BF6" w:rsidTr="00052984">
        <w:tc>
          <w:tcPr>
            <w:tcW w:w="4253" w:type="dxa"/>
          </w:tcPr>
          <w:p w:rsidR="00B8030B" w:rsidRPr="001B4BF6" w:rsidRDefault="00B8030B"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адрес</w:t>
            </w:r>
          </w:p>
        </w:tc>
      </w:tr>
      <w:tr w:rsidR="00B8030B" w:rsidRPr="001B4BF6" w:rsidTr="00052984">
        <w:tc>
          <w:tcPr>
            <w:tcW w:w="4253" w:type="dxa"/>
          </w:tcPr>
          <w:p w:rsidR="00B8030B" w:rsidRPr="001B4BF6" w:rsidRDefault="00B8030B" w:rsidP="00D215A2">
            <w:pPr>
              <w:pStyle w:val="ConsPlusNonformat"/>
              <w:jc w:val="center"/>
              <w:rPr>
                <w:rFonts w:ascii="Times New Roman" w:hAnsi="Times New Roman" w:cs="Times New Roman"/>
                <w:sz w:val="28"/>
                <w:szCs w:val="28"/>
              </w:rPr>
            </w:pPr>
          </w:p>
        </w:tc>
      </w:tr>
      <w:tr w:rsidR="00B8030B" w:rsidRPr="001B4BF6" w:rsidTr="00052984">
        <w:tc>
          <w:tcPr>
            <w:tcW w:w="4253" w:type="dxa"/>
          </w:tcPr>
          <w:p w:rsidR="00B8030B" w:rsidRPr="001B4BF6" w:rsidRDefault="00B8030B" w:rsidP="00D215A2">
            <w:pPr>
              <w:pStyle w:val="ConsPlusNonformat"/>
              <w:jc w:val="both"/>
              <w:rPr>
                <w:rFonts w:ascii="Times New Roman" w:hAnsi="Times New Roman" w:cs="Times New Roman"/>
                <w:sz w:val="28"/>
                <w:szCs w:val="28"/>
              </w:rPr>
            </w:pPr>
          </w:p>
        </w:tc>
      </w:tr>
      <w:tr w:rsidR="00B8030B" w:rsidRPr="001B4BF6" w:rsidTr="00052984">
        <w:tc>
          <w:tcPr>
            <w:tcW w:w="4253" w:type="dxa"/>
          </w:tcPr>
          <w:p w:rsidR="00B8030B" w:rsidRPr="001B4BF6" w:rsidRDefault="00B8030B" w:rsidP="00D215A2">
            <w:pPr>
              <w:pStyle w:val="ConsPlusNonformat"/>
              <w:jc w:val="both"/>
              <w:rPr>
                <w:rFonts w:ascii="Times New Roman" w:hAnsi="Times New Roman" w:cs="Times New Roman"/>
                <w:sz w:val="28"/>
                <w:szCs w:val="28"/>
              </w:rPr>
            </w:pPr>
          </w:p>
        </w:tc>
      </w:tr>
      <w:tr w:rsidR="00B8030B" w:rsidRPr="001B4BF6" w:rsidTr="00052984">
        <w:tc>
          <w:tcPr>
            <w:tcW w:w="4253" w:type="dxa"/>
          </w:tcPr>
          <w:p w:rsidR="00B8030B" w:rsidRPr="001B4BF6" w:rsidRDefault="00B8030B" w:rsidP="00D215A2">
            <w:pPr>
              <w:pStyle w:val="ConsPlusNonformat"/>
              <w:jc w:val="both"/>
              <w:rPr>
                <w:rFonts w:ascii="Times New Roman" w:hAnsi="Times New Roman" w:cs="Times New Roman"/>
                <w:sz w:val="28"/>
                <w:szCs w:val="28"/>
              </w:rPr>
            </w:pPr>
          </w:p>
        </w:tc>
      </w:tr>
    </w:tbl>
    <w:p w:rsidR="00B8030B" w:rsidRPr="001B4BF6" w:rsidRDefault="00B8030B" w:rsidP="00D215A2">
      <w:pPr>
        <w:spacing w:after="0" w:line="240" w:lineRule="auto"/>
        <w:jc w:val="center"/>
        <w:rPr>
          <w:rFonts w:eastAsia="Times New Roman" w:cs="Times New Roman"/>
          <w:szCs w:val="28"/>
          <w:lang w:eastAsia="ru-RU"/>
        </w:rPr>
      </w:pPr>
      <w:r w:rsidRPr="001B4BF6">
        <w:rPr>
          <w:rFonts w:eastAsia="Times New Roman" w:cs="Times New Roman"/>
          <w:szCs w:val="28"/>
          <w:lang w:eastAsia="ru-RU"/>
        </w:rPr>
        <w:t>УВЕДОМЛЕНИЕ</w:t>
      </w:r>
    </w:p>
    <w:p w:rsidR="006F06EF" w:rsidRPr="001B4BF6" w:rsidRDefault="006F06EF" w:rsidP="00D215A2">
      <w:pPr>
        <w:tabs>
          <w:tab w:val="left" w:pos="3145"/>
        </w:tabs>
        <w:spacing w:after="0" w:line="240" w:lineRule="auto"/>
        <w:jc w:val="center"/>
        <w:rPr>
          <w:szCs w:val="28"/>
        </w:rPr>
      </w:pPr>
      <w:r w:rsidRPr="001B4BF6">
        <w:rPr>
          <w:szCs w:val="28"/>
        </w:rPr>
        <w:t xml:space="preserve">о внесении в реестр резидентных парковочных разрешений </w:t>
      </w:r>
      <w:proofErr w:type="gramStart"/>
      <w:r w:rsidRPr="001B4BF6">
        <w:rPr>
          <w:szCs w:val="28"/>
        </w:rPr>
        <w:t>городского</w:t>
      </w:r>
      <w:proofErr w:type="gramEnd"/>
    </w:p>
    <w:p w:rsidR="00B8030B" w:rsidRPr="001B4BF6" w:rsidRDefault="006F06EF" w:rsidP="00D215A2">
      <w:pPr>
        <w:tabs>
          <w:tab w:val="left" w:pos="3145"/>
        </w:tabs>
        <w:spacing w:after="0" w:line="240" w:lineRule="auto"/>
        <w:jc w:val="center"/>
        <w:rPr>
          <w:szCs w:val="28"/>
        </w:rPr>
      </w:pPr>
      <w:r w:rsidRPr="001B4BF6">
        <w:rPr>
          <w:szCs w:val="28"/>
        </w:rPr>
        <w:t>округа город Воронеж, записи о резидентном парковочном разрешении</w:t>
      </w:r>
    </w:p>
    <w:p w:rsidR="00B8030B" w:rsidRPr="001B4BF6" w:rsidRDefault="00B8030B" w:rsidP="00D215A2">
      <w:pPr>
        <w:spacing w:after="0" w:line="240" w:lineRule="auto"/>
        <w:jc w:val="center"/>
        <w:rPr>
          <w:rFonts w:eastAsia="Times New Roman" w:cs="Times New Roman"/>
          <w:szCs w:val="28"/>
          <w:lang w:eastAsia="ru-RU"/>
        </w:rPr>
      </w:pPr>
    </w:p>
    <w:p w:rsidR="00B8030B" w:rsidRPr="001B4BF6" w:rsidRDefault="00B8030B"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Уважаемый</w:t>
      </w:r>
      <w:proofErr w:type="gramStart"/>
      <w:r w:rsidRPr="001B4BF6">
        <w:rPr>
          <w:rFonts w:eastAsia="Times New Roman" w:cs="Times New Roman"/>
          <w:szCs w:val="28"/>
          <w:lang w:eastAsia="ru-RU"/>
        </w:rPr>
        <w:t xml:space="preserve"> (-</w:t>
      </w:r>
      <w:proofErr w:type="spellStart"/>
      <w:proofErr w:type="gramEnd"/>
      <w:r w:rsidRPr="001B4BF6">
        <w:rPr>
          <w:rFonts w:eastAsia="Times New Roman" w:cs="Times New Roman"/>
          <w:szCs w:val="28"/>
          <w:lang w:eastAsia="ru-RU"/>
        </w:rPr>
        <w:t>ая</w:t>
      </w:r>
      <w:proofErr w:type="spellEnd"/>
      <w:r w:rsidRPr="001B4BF6">
        <w:rPr>
          <w:rFonts w:eastAsia="Times New Roman" w:cs="Times New Roman"/>
          <w:szCs w:val="28"/>
          <w:lang w:eastAsia="ru-RU"/>
        </w:rPr>
        <w:t>) ___________________________________________________</w:t>
      </w:r>
    </w:p>
    <w:p w:rsidR="00B8030B" w:rsidRPr="001B4BF6" w:rsidRDefault="00B8030B"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уведомляем Вас, что «__» _______ 20__ года </w:t>
      </w:r>
      <w:r w:rsidR="006F06EF" w:rsidRPr="001B4BF6">
        <w:rPr>
          <w:szCs w:val="28"/>
        </w:rPr>
        <w:t>в реестр резидентных</w:t>
      </w:r>
      <w:r w:rsidRPr="001B4BF6">
        <w:rPr>
          <w:szCs w:val="28"/>
        </w:rPr>
        <w:t xml:space="preserve"> парковочных разрешений городского округа город Воронеж</w:t>
      </w:r>
      <w:r w:rsidRPr="001B4BF6">
        <w:rPr>
          <w:rFonts w:eastAsia="Times New Roman" w:cs="Times New Roman"/>
          <w:szCs w:val="28"/>
          <w:lang w:eastAsia="ru-RU"/>
        </w:rPr>
        <w:t xml:space="preserve"> была внесена запись о </w:t>
      </w:r>
      <w:r w:rsidR="006F06EF" w:rsidRPr="001B4BF6">
        <w:rPr>
          <w:szCs w:val="28"/>
        </w:rPr>
        <w:t>резидентном</w:t>
      </w:r>
      <w:r w:rsidRPr="001B4BF6">
        <w:rPr>
          <w:rFonts w:eastAsia="Times New Roman" w:cs="Times New Roman"/>
          <w:szCs w:val="28"/>
          <w:lang w:eastAsia="ru-RU"/>
        </w:rPr>
        <w:t xml:space="preserve"> парковочном разрешении №________ в отношении транспортного средства ___________ государственный регистрационный номер ___________</w:t>
      </w:r>
    </w:p>
    <w:p w:rsidR="00B8030B" w:rsidRPr="001B4BF6" w:rsidRDefault="00B8030B"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Дата начала действия </w:t>
      </w:r>
      <w:r w:rsidR="006F06EF" w:rsidRPr="001B4BF6">
        <w:rPr>
          <w:szCs w:val="28"/>
        </w:rPr>
        <w:t>резидентного</w:t>
      </w:r>
      <w:r w:rsidRPr="001B4BF6">
        <w:rPr>
          <w:rFonts w:eastAsia="Times New Roman" w:cs="Times New Roman"/>
          <w:szCs w:val="28"/>
          <w:lang w:eastAsia="ru-RU"/>
        </w:rPr>
        <w:t xml:space="preserve"> парковочного разрешения: ____________</w:t>
      </w:r>
    </w:p>
    <w:p w:rsidR="00B8030B" w:rsidRPr="001B4BF6" w:rsidRDefault="00B8030B"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Дата окончания действия </w:t>
      </w:r>
      <w:r w:rsidR="006F06EF" w:rsidRPr="001B4BF6">
        <w:rPr>
          <w:szCs w:val="28"/>
        </w:rPr>
        <w:t>резидентного</w:t>
      </w:r>
      <w:r w:rsidRPr="001B4BF6">
        <w:rPr>
          <w:rFonts w:eastAsia="Times New Roman" w:cs="Times New Roman"/>
          <w:szCs w:val="28"/>
          <w:lang w:eastAsia="ru-RU"/>
        </w:rPr>
        <w:t xml:space="preserve"> пар</w:t>
      </w:r>
      <w:r w:rsidR="006F06EF" w:rsidRPr="001B4BF6">
        <w:rPr>
          <w:rFonts w:eastAsia="Times New Roman" w:cs="Times New Roman"/>
          <w:szCs w:val="28"/>
          <w:lang w:eastAsia="ru-RU"/>
        </w:rPr>
        <w:t>ковочного разрешения: _________</w:t>
      </w:r>
    </w:p>
    <w:p w:rsidR="00B8030B" w:rsidRDefault="00B8030B" w:rsidP="00D215A2">
      <w:pPr>
        <w:spacing w:after="0" w:line="240" w:lineRule="auto"/>
        <w:jc w:val="center"/>
        <w:rPr>
          <w:rFonts w:eastAsia="Times New Roman" w:cs="Times New Roman"/>
          <w:szCs w:val="28"/>
          <w:lang w:eastAsia="ru-RU"/>
        </w:rPr>
      </w:pPr>
    </w:p>
    <w:p w:rsidR="00D215A2" w:rsidRPr="001B4BF6" w:rsidRDefault="00D215A2" w:rsidP="00D215A2">
      <w:pPr>
        <w:spacing w:after="0" w:line="240" w:lineRule="auto"/>
        <w:jc w:val="center"/>
        <w:rPr>
          <w:rFonts w:eastAsia="Times New Roman" w:cs="Times New Roman"/>
          <w:szCs w:val="28"/>
          <w:lang w:eastAsia="ru-RU"/>
        </w:rPr>
      </w:pPr>
    </w:p>
    <w:p w:rsidR="00B8030B" w:rsidRPr="001B4BF6" w:rsidRDefault="00B8030B"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Руководитель управления транспорта                                              ___________</w:t>
      </w:r>
    </w:p>
    <w:p w:rsidR="00B8030B" w:rsidRPr="001B4BF6" w:rsidRDefault="00B8030B" w:rsidP="00D215A2">
      <w:pPr>
        <w:spacing w:after="0" w:line="240" w:lineRule="auto"/>
        <w:jc w:val="both"/>
        <w:rPr>
          <w:rFonts w:eastAsia="Times New Roman" w:cs="Times New Roman"/>
          <w:szCs w:val="28"/>
          <w:lang w:eastAsia="ru-RU"/>
        </w:rPr>
      </w:pPr>
    </w:p>
    <w:p w:rsidR="00B8030B" w:rsidRPr="001B4BF6" w:rsidRDefault="00B8030B" w:rsidP="00D215A2">
      <w:pPr>
        <w:spacing w:after="0" w:line="240" w:lineRule="auto"/>
        <w:jc w:val="both"/>
        <w:rPr>
          <w:rFonts w:eastAsia="Times New Roman" w:cs="Times New Roman"/>
          <w:szCs w:val="28"/>
          <w:lang w:eastAsia="ru-RU"/>
        </w:rPr>
      </w:pPr>
    </w:p>
    <w:p w:rsidR="00B8030B" w:rsidRPr="001B4BF6" w:rsidRDefault="00B8030B"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B8030B" w:rsidRPr="001B4BF6" w:rsidRDefault="00B8030B"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B8030B" w:rsidRPr="001B4BF6" w:rsidRDefault="00B8030B" w:rsidP="0015034D">
      <w:pPr>
        <w:tabs>
          <w:tab w:val="left" w:pos="1276"/>
          <w:tab w:val="left" w:pos="1701"/>
        </w:tabs>
        <w:spacing w:after="0" w:line="360" w:lineRule="auto"/>
        <w:rPr>
          <w:szCs w:val="28"/>
        </w:rPr>
      </w:pPr>
      <w:r w:rsidRPr="001B4BF6">
        <w:rPr>
          <w:szCs w:val="28"/>
        </w:rPr>
        <w:br w:type="page"/>
      </w:r>
    </w:p>
    <w:p w:rsidR="006F06EF" w:rsidRPr="001B4BF6" w:rsidRDefault="006F06EF" w:rsidP="0015034D">
      <w:pPr>
        <w:pStyle w:val="ConsPlusNormal"/>
        <w:spacing w:line="360" w:lineRule="auto"/>
        <w:ind w:firstLine="5103"/>
        <w:jc w:val="center"/>
        <w:outlineLvl w:val="1"/>
        <w:rPr>
          <w:szCs w:val="28"/>
        </w:rPr>
      </w:pPr>
      <w:r w:rsidRPr="001B4BF6">
        <w:rPr>
          <w:szCs w:val="28"/>
        </w:rPr>
        <w:lastRenderedPageBreak/>
        <w:t xml:space="preserve">Приложение № </w:t>
      </w:r>
      <w:r w:rsidR="00D20FD4">
        <w:rPr>
          <w:szCs w:val="28"/>
        </w:rPr>
        <w:t>5</w:t>
      </w:r>
    </w:p>
    <w:p w:rsidR="006F06EF" w:rsidRPr="001B4BF6" w:rsidRDefault="006F06EF" w:rsidP="0015034D">
      <w:pPr>
        <w:pStyle w:val="ConsPlusNormal"/>
        <w:spacing w:line="360" w:lineRule="auto"/>
        <w:ind w:firstLine="5103"/>
        <w:jc w:val="center"/>
        <w:rPr>
          <w:szCs w:val="28"/>
        </w:rPr>
      </w:pPr>
      <w:r w:rsidRPr="001B4BF6">
        <w:rPr>
          <w:szCs w:val="28"/>
        </w:rPr>
        <w:t>к Административному регламенту</w:t>
      </w:r>
    </w:p>
    <w:p w:rsidR="006F06EF" w:rsidRPr="001B4BF6" w:rsidRDefault="006F06EF" w:rsidP="0015034D">
      <w:pPr>
        <w:spacing w:after="0" w:line="360" w:lineRule="auto"/>
        <w:rPr>
          <w:rFonts w:eastAsia="Times New Roman" w:cs="Times New Roman"/>
          <w:szCs w:val="28"/>
          <w:lang w:eastAsia="ru-RU"/>
        </w:rPr>
      </w:pPr>
    </w:p>
    <w:p w:rsidR="006F06EF" w:rsidRPr="001B4BF6" w:rsidRDefault="006F06EF" w:rsidP="00D215A2">
      <w:pPr>
        <w:pStyle w:val="ConsPlusNormal"/>
        <w:jc w:val="right"/>
        <w:rPr>
          <w:szCs w:val="28"/>
        </w:rPr>
      </w:pPr>
      <w:r w:rsidRPr="001B4BF6">
        <w:rPr>
          <w:szCs w:val="28"/>
        </w:rPr>
        <w:t>Форма</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Ф.И.О. заявителя</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адрес</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bl>
    <w:p w:rsidR="006F06EF" w:rsidRPr="001B4BF6" w:rsidRDefault="006F06EF" w:rsidP="00D215A2">
      <w:pPr>
        <w:spacing w:after="0" w:line="240" w:lineRule="auto"/>
        <w:jc w:val="center"/>
        <w:rPr>
          <w:rFonts w:eastAsia="Times New Roman" w:cs="Times New Roman"/>
          <w:szCs w:val="28"/>
          <w:lang w:eastAsia="ru-RU"/>
        </w:rPr>
      </w:pPr>
      <w:r w:rsidRPr="001B4BF6">
        <w:rPr>
          <w:rFonts w:eastAsia="Times New Roman" w:cs="Times New Roman"/>
          <w:szCs w:val="28"/>
          <w:lang w:eastAsia="ru-RU"/>
        </w:rPr>
        <w:t>УВЕДОМЛЕНИЕ</w:t>
      </w:r>
    </w:p>
    <w:p w:rsidR="006F06EF" w:rsidRPr="001B4BF6" w:rsidRDefault="006F06EF" w:rsidP="00D215A2">
      <w:pPr>
        <w:tabs>
          <w:tab w:val="left" w:pos="3145"/>
        </w:tabs>
        <w:spacing w:after="0" w:line="240" w:lineRule="auto"/>
        <w:jc w:val="center"/>
        <w:rPr>
          <w:szCs w:val="28"/>
        </w:rPr>
      </w:pPr>
      <w:r w:rsidRPr="001B4BF6">
        <w:rPr>
          <w:szCs w:val="28"/>
        </w:rPr>
        <w:t xml:space="preserve">о внесении в реестр резидентных парковочных разрешений </w:t>
      </w:r>
      <w:proofErr w:type="gramStart"/>
      <w:r w:rsidRPr="001B4BF6">
        <w:rPr>
          <w:szCs w:val="28"/>
        </w:rPr>
        <w:t>городского</w:t>
      </w:r>
      <w:proofErr w:type="gramEnd"/>
    </w:p>
    <w:p w:rsidR="006F06EF" w:rsidRPr="001B4BF6" w:rsidRDefault="006F06EF" w:rsidP="00D215A2">
      <w:pPr>
        <w:tabs>
          <w:tab w:val="left" w:pos="3145"/>
        </w:tabs>
        <w:spacing w:after="0" w:line="240" w:lineRule="auto"/>
        <w:jc w:val="center"/>
        <w:rPr>
          <w:szCs w:val="28"/>
        </w:rPr>
      </w:pPr>
      <w:r w:rsidRPr="001B4BF6">
        <w:rPr>
          <w:szCs w:val="28"/>
        </w:rPr>
        <w:t>округа город Воронеж сведений об изменении записи о резидентном парковочном разрешении</w:t>
      </w:r>
    </w:p>
    <w:p w:rsidR="006F06EF" w:rsidRPr="001B4BF6" w:rsidRDefault="006F06EF" w:rsidP="00D215A2">
      <w:pPr>
        <w:pStyle w:val="ConsPlusNormal"/>
        <w:tabs>
          <w:tab w:val="left" w:pos="1276"/>
          <w:tab w:val="left" w:pos="1701"/>
        </w:tabs>
        <w:jc w:val="center"/>
        <w:rPr>
          <w:szCs w:val="28"/>
        </w:rPr>
      </w:pP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Уважаемый</w:t>
      </w:r>
      <w:proofErr w:type="gramStart"/>
      <w:r w:rsidRPr="001B4BF6">
        <w:rPr>
          <w:rFonts w:eastAsia="Times New Roman" w:cs="Times New Roman"/>
          <w:szCs w:val="28"/>
          <w:lang w:eastAsia="ru-RU"/>
        </w:rPr>
        <w:t xml:space="preserve"> (-</w:t>
      </w:r>
      <w:proofErr w:type="spellStart"/>
      <w:proofErr w:type="gramEnd"/>
      <w:r w:rsidRPr="001B4BF6">
        <w:rPr>
          <w:rFonts w:eastAsia="Times New Roman" w:cs="Times New Roman"/>
          <w:szCs w:val="28"/>
          <w:lang w:eastAsia="ru-RU"/>
        </w:rPr>
        <w:t>ая</w:t>
      </w:r>
      <w:proofErr w:type="spellEnd"/>
      <w:r w:rsidRPr="001B4BF6">
        <w:rPr>
          <w:rFonts w:eastAsia="Times New Roman" w:cs="Times New Roman"/>
          <w:szCs w:val="28"/>
          <w:lang w:eastAsia="ru-RU"/>
        </w:rPr>
        <w:t>) ___________________________________________________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уведомляем Вас, что «__» _______ 20__ года </w:t>
      </w:r>
      <w:r w:rsidRPr="001B4BF6">
        <w:rPr>
          <w:szCs w:val="28"/>
        </w:rPr>
        <w:t>в реестр резидентных парковочных разрешений городского округа город Воронеж</w:t>
      </w:r>
      <w:r w:rsidRPr="001B4BF6">
        <w:rPr>
          <w:rFonts w:eastAsia="Times New Roman" w:cs="Times New Roman"/>
          <w:szCs w:val="28"/>
          <w:lang w:eastAsia="ru-RU"/>
        </w:rPr>
        <w:t xml:space="preserve"> были внесены изменения в запись о </w:t>
      </w:r>
      <w:r w:rsidRPr="001B4BF6">
        <w:rPr>
          <w:szCs w:val="28"/>
        </w:rPr>
        <w:t>резидентном</w:t>
      </w:r>
      <w:r w:rsidRPr="001B4BF6">
        <w:rPr>
          <w:rFonts w:eastAsia="Times New Roman" w:cs="Times New Roman"/>
          <w:szCs w:val="28"/>
          <w:lang w:eastAsia="ru-RU"/>
        </w:rPr>
        <w:t xml:space="preserve"> парковочном разрешении №________ в отношении транспортного средства ___________ государственный регистрационный номер 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Дата окончания действия </w:t>
      </w:r>
      <w:r w:rsidRPr="001B4BF6">
        <w:rPr>
          <w:szCs w:val="28"/>
        </w:rPr>
        <w:t>резидентного</w:t>
      </w:r>
      <w:r w:rsidRPr="001B4BF6">
        <w:rPr>
          <w:rFonts w:eastAsia="Times New Roman" w:cs="Times New Roman"/>
          <w:szCs w:val="28"/>
          <w:lang w:eastAsia="ru-RU"/>
        </w:rPr>
        <w:t xml:space="preserve"> парковочного разрешения: _________</w:t>
      </w:r>
    </w:p>
    <w:p w:rsidR="006F06EF" w:rsidRPr="001B4BF6" w:rsidRDefault="006F06EF" w:rsidP="00D215A2">
      <w:pPr>
        <w:spacing w:after="0" w:line="240" w:lineRule="auto"/>
        <w:jc w:val="both"/>
        <w:rPr>
          <w:rFonts w:eastAsia="Times New Roman" w:cs="Times New Roman"/>
          <w:szCs w:val="28"/>
          <w:lang w:eastAsia="ru-RU"/>
        </w:rPr>
      </w:pPr>
    </w:p>
    <w:p w:rsidR="006F06EF" w:rsidRPr="001B4BF6" w:rsidRDefault="006F06EF" w:rsidP="00D215A2">
      <w:pPr>
        <w:spacing w:after="0" w:line="240" w:lineRule="auto"/>
        <w:jc w:val="both"/>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Руководитель управления транспорта                                              ___________</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6F06EF" w:rsidRPr="001B4BF6" w:rsidRDefault="006F06EF"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br w:type="page"/>
      </w:r>
    </w:p>
    <w:p w:rsidR="006F06EF" w:rsidRPr="001B4BF6" w:rsidRDefault="006F06EF" w:rsidP="0015034D">
      <w:pPr>
        <w:pStyle w:val="ConsPlusNormal"/>
        <w:spacing w:line="360" w:lineRule="auto"/>
        <w:ind w:firstLine="5103"/>
        <w:jc w:val="center"/>
        <w:outlineLvl w:val="1"/>
        <w:rPr>
          <w:szCs w:val="28"/>
        </w:rPr>
      </w:pPr>
      <w:r w:rsidRPr="001B4BF6">
        <w:rPr>
          <w:szCs w:val="28"/>
        </w:rPr>
        <w:lastRenderedPageBreak/>
        <w:t xml:space="preserve">Приложение № </w:t>
      </w:r>
      <w:r w:rsidR="00D20FD4">
        <w:rPr>
          <w:szCs w:val="28"/>
        </w:rPr>
        <w:t>6</w:t>
      </w:r>
    </w:p>
    <w:p w:rsidR="006F06EF" w:rsidRPr="001B4BF6" w:rsidRDefault="006F06EF" w:rsidP="0015034D">
      <w:pPr>
        <w:pStyle w:val="ConsPlusNormal"/>
        <w:spacing w:line="360" w:lineRule="auto"/>
        <w:ind w:firstLine="5103"/>
        <w:jc w:val="center"/>
        <w:rPr>
          <w:szCs w:val="28"/>
        </w:rPr>
      </w:pPr>
      <w:r w:rsidRPr="001B4BF6">
        <w:rPr>
          <w:szCs w:val="28"/>
        </w:rPr>
        <w:t>к Административному регламенту</w:t>
      </w:r>
    </w:p>
    <w:p w:rsidR="006F06EF" w:rsidRPr="001B4BF6" w:rsidRDefault="006F06EF" w:rsidP="0015034D">
      <w:pPr>
        <w:spacing w:after="0" w:line="360" w:lineRule="auto"/>
        <w:ind w:firstLine="5103"/>
        <w:jc w:val="center"/>
        <w:rPr>
          <w:rFonts w:eastAsia="Times New Roman" w:cs="Times New Roman"/>
          <w:szCs w:val="28"/>
          <w:lang w:eastAsia="ru-RU"/>
        </w:rPr>
      </w:pPr>
    </w:p>
    <w:p w:rsidR="006F06EF" w:rsidRPr="001B4BF6" w:rsidRDefault="006F06EF" w:rsidP="00D215A2">
      <w:pPr>
        <w:pStyle w:val="ConsPlusNormal"/>
        <w:jc w:val="right"/>
        <w:rPr>
          <w:szCs w:val="28"/>
        </w:rPr>
      </w:pPr>
      <w:r w:rsidRPr="001B4BF6">
        <w:rPr>
          <w:szCs w:val="28"/>
        </w:rPr>
        <w:t>Форма</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Ф.И.О. заявителя</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адрес</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bl>
    <w:p w:rsidR="006F06EF" w:rsidRPr="001B4BF6" w:rsidRDefault="006F06EF" w:rsidP="00D215A2">
      <w:pPr>
        <w:spacing w:after="0" w:line="240" w:lineRule="auto"/>
        <w:jc w:val="center"/>
        <w:rPr>
          <w:rFonts w:eastAsia="Times New Roman" w:cs="Times New Roman"/>
          <w:szCs w:val="28"/>
          <w:lang w:eastAsia="ru-RU"/>
        </w:rPr>
      </w:pPr>
      <w:r w:rsidRPr="001B4BF6">
        <w:rPr>
          <w:rFonts w:eastAsia="Times New Roman" w:cs="Times New Roman"/>
          <w:szCs w:val="28"/>
          <w:lang w:eastAsia="ru-RU"/>
        </w:rPr>
        <w:t>УВЕДОМЛЕНИЕ</w:t>
      </w:r>
    </w:p>
    <w:p w:rsidR="006F06EF" w:rsidRPr="001B4BF6" w:rsidRDefault="006F06EF" w:rsidP="00D215A2">
      <w:pPr>
        <w:tabs>
          <w:tab w:val="left" w:pos="3145"/>
        </w:tabs>
        <w:spacing w:after="0" w:line="240" w:lineRule="auto"/>
        <w:jc w:val="center"/>
        <w:rPr>
          <w:szCs w:val="28"/>
        </w:rPr>
      </w:pPr>
      <w:r w:rsidRPr="001B4BF6">
        <w:rPr>
          <w:szCs w:val="28"/>
        </w:rPr>
        <w:t>об аннулировании в реестр резидентных парковочных разрешений городского округа город Воронеж записи о резидентном парковочном разрешении</w:t>
      </w:r>
    </w:p>
    <w:p w:rsidR="006F06EF" w:rsidRPr="001B4BF6" w:rsidRDefault="006F06EF" w:rsidP="00D215A2">
      <w:pPr>
        <w:pStyle w:val="ConsPlusNormal"/>
        <w:tabs>
          <w:tab w:val="left" w:pos="1276"/>
          <w:tab w:val="left" w:pos="1701"/>
        </w:tabs>
        <w:jc w:val="center"/>
        <w:rPr>
          <w:szCs w:val="28"/>
        </w:rPr>
      </w:pP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Уважаемый</w:t>
      </w:r>
      <w:proofErr w:type="gramStart"/>
      <w:r w:rsidRPr="001B4BF6">
        <w:rPr>
          <w:rFonts w:eastAsia="Times New Roman" w:cs="Times New Roman"/>
          <w:szCs w:val="28"/>
          <w:lang w:eastAsia="ru-RU"/>
        </w:rPr>
        <w:t xml:space="preserve"> (-</w:t>
      </w:r>
      <w:proofErr w:type="spellStart"/>
      <w:proofErr w:type="gramEnd"/>
      <w:r w:rsidRPr="001B4BF6">
        <w:rPr>
          <w:rFonts w:eastAsia="Times New Roman" w:cs="Times New Roman"/>
          <w:szCs w:val="28"/>
          <w:lang w:eastAsia="ru-RU"/>
        </w:rPr>
        <w:t>ая</w:t>
      </w:r>
      <w:proofErr w:type="spellEnd"/>
      <w:r w:rsidRPr="001B4BF6">
        <w:rPr>
          <w:rFonts w:eastAsia="Times New Roman" w:cs="Times New Roman"/>
          <w:szCs w:val="28"/>
          <w:lang w:eastAsia="ru-RU"/>
        </w:rPr>
        <w:t>) ___________________________________________________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 xml:space="preserve">уведомляем Вас, что «__» _______ 20__ года в реестре </w:t>
      </w:r>
      <w:r w:rsidRPr="001B4BF6">
        <w:rPr>
          <w:szCs w:val="28"/>
        </w:rPr>
        <w:t>резидентных</w:t>
      </w:r>
      <w:r w:rsidRPr="001B4BF6">
        <w:rPr>
          <w:rFonts w:eastAsia="Times New Roman" w:cs="Times New Roman"/>
          <w:szCs w:val="28"/>
          <w:lang w:eastAsia="ru-RU"/>
        </w:rPr>
        <w:t xml:space="preserve"> парковочных разрешений городского округа город Воронеж была аннулирована запись о льготном парковочном разрешении №________ в отношении транспортного средства ___________ государственный регистрационный номер ___________, по причине: _______________________________________________________________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______________________________________________________________________________________________________________________________________________________________________________________________________</w:t>
      </w: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Руководитель управления транспорта                                              ___________</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6F06EF" w:rsidRPr="001B4BF6" w:rsidRDefault="006F06EF"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6F06EF" w:rsidRPr="001B4BF6" w:rsidRDefault="006F06EF" w:rsidP="0015034D">
      <w:pPr>
        <w:spacing w:after="0" w:line="360" w:lineRule="auto"/>
        <w:rPr>
          <w:rFonts w:eastAsia="Times New Roman" w:cs="Times New Roman"/>
          <w:szCs w:val="28"/>
          <w:lang w:eastAsia="ru-RU"/>
        </w:rPr>
      </w:pPr>
    </w:p>
    <w:p w:rsidR="006F06EF" w:rsidRPr="001B4BF6" w:rsidRDefault="006F06EF" w:rsidP="0015034D">
      <w:pPr>
        <w:spacing w:after="0" w:line="360" w:lineRule="auto"/>
        <w:rPr>
          <w:szCs w:val="28"/>
        </w:rPr>
      </w:pPr>
      <w:r w:rsidRPr="001B4BF6">
        <w:rPr>
          <w:szCs w:val="28"/>
        </w:rPr>
        <w:br w:type="page"/>
      </w:r>
    </w:p>
    <w:p w:rsidR="006F06EF" w:rsidRPr="001B4BF6" w:rsidRDefault="006F06EF" w:rsidP="0015034D">
      <w:pPr>
        <w:pStyle w:val="ConsPlusNormal"/>
        <w:spacing w:line="360" w:lineRule="auto"/>
        <w:ind w:firstLine="5103"/>
        <w:jc w:val="center"/>
        <w:outlineLvl w:val="1"/>
        <w:rPr>
          <w:szCs w:val="28"/>
        </w:rPr>
      </w:pPr>
      <w:r w:rsidRPr="001B4BF6">
        <w:rPr>
          <w:szCs w:val="28"/>
        </w:rPr>
        <w:lastRenderedPageBreak/>
        <w:t xml:space="preserve">Приложение № </w:t>
      </w:r>
      <w:r w:rsidR="00D20FD4">
        <w:rPr>
          <w:szCs w:val="28"/>
        </w:rPr>
        <w:t>7</w:t>
      </w:r>
    </w:p>
    <w:p w:rsidR="006F06EF" w:rsidRPr="001B4BF6" w:rsidRDefault="006F06EF" w:rsidP="0015034D">
      <w:pPr>
        <w:pStyle w:val="ConsPlusNormal"/>
        <w:spacing w:line="360" w:lineRule="auto"/>
        <w:ind w:firstLine="5103"/>
        <w:jc w:val="center"/>
        <w:rPr>
          <w:szCs w:val="28"/>
        </w:rPr>
      </w:pPr>
      <w:r w:rsidRPr="001B4BF6">
        <w:rPr>
          <w:szCs w:val="28"/>
        </w:rPr>
        <w:t>к Административному регламенту</w:t>
      </w:r>
    </w:p>
    <w:p w:rsidR="006F06EF" w:rsidRPr="001B4BF6" w:rsidRDefault="006F06EF" w:rsidP="0015034D">
      <w:pPr>
        <w:spacing w:after="0" w:line="360" w:lineRule="auto"/>
        <w:rPr>
          <w:rFonts w:eastAsia="Times New Roman" w:cs="Times New Roman"/>
          <w:szCs w:val="28"/>
          <w:lang w:eastAsia="ru-RU"/>
        </w:rPr>
      </w:pPr>
    </w:p>
    <w:p w:rsidR="006F06EF" w:rsidRPr="001B4BF6" w:rsidRDefault="006F06EF" w:rsidP="00D215A2">
      <w:pPr>
        <w:pStyle w:val="ConsPlusNormal"/>
        <w:jc w:val="right"/>
        <w:rPr>
          <w:szCs w:val="28"/>
        </w:rPr>
      </w:pPr>
      <w:r w:rsidRPr="001B4BF6">
        <w:rPr>
          <w:szCs w:val="28"/>
        </w:rPr>
        <w:t>Форма</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«__»______ 20__ № __________</w:t>
      </w:r>
    </w:p>
    <w:tbl>
      <w:tblPr>
        <w:tblStyle w:val="a4"/>
        <w:tblW w:w="4253" w:type="dxa"/>
        <w:tblInd w:w="524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53"/>
      </w:tblGrid>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Ф.И.О. заявителя</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r w:rsidRPr="001B4BF6">
              <w:rPr>
                <w:rFonts w:ascii="Times New Roman" w:hAnsi="Times New Roman" w:cs="Times New Roman"/>
                <w:sz w:val="28"/>
                <w:szCs w:val="28"/>
              </w:rPr>
              <w:t>адрес</w:t>
            </w:r>
          </w:p>
        </w:tc>
      </w:tr>
      <w:tr w:rsidR="006F06EF" w:rsidRPr="001B4BF6" w:rsidTr="00052984">
        <w:tc>
          <w:tcPr>
            <w:tcW w:w="4253" w:type="dxa"/>
          </w:tcPr>
          <w:p w:rsidR="006F06EF" w:rsidRPr="001B4BF6" w:rsidRDefault="006F06EF" w:rsidP="00D215A2">
            <w:pPr>
              <w:pStyle w:val="ConsPlusNonformat"/>
              <w:jc w:val="center"/>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r w:rsidR="006F06EF" w:rsidRPr="001B4BF6" w:rsidTr="00052984">
        <w:tc>
          <w:tcPr>
            <w:tcW w:w="4253" w:type="dxa"/>
          </w:tcPr>
          <w:p w:rsidR="006F06EF" w:rsidRPr="001B4BF6" w:rsidRDefault="006F06EF" w:rsidP="00D215A2">
            <w:pPr>
              <w:pStyle w:val="ConsPlusNonformat"/>
              <w:jc w:val="both"/>
              <w:rPr>
                <w:rFonts w:ascii="Times New Roman" w:hAnsi="Times New Roman" w:cs="Times New Roman"/>
                <w:sz w:val="28"/>
                <w:szCs w:val="28"/>
              </w:rPr>
            </w:pPr>
          </w:p>
        </w:tc>
      </w:tr>
    </w:tbl>
    <w:p w:rsidR="006F06EF" w:rsidRPr="001B4BF6" w:rsidRDefault="006F06EF" w:rsidP="00D215A2">
      <w:pPr>
        <w:spacing w:after="0" w:line="240" w:lineRule="auto"/>
        <w:jc w:val="center"/>
        <w:rPr>
          <w:rFonts w:eastAsia="Times New Roman" w:cs="Times New Roman"/>
          <w:szCs w:val="28"/>
          <w:lang w:eastAsia="ru-RU"/>
        </w:rPr>
      </w:pPr>
      <w:r w:rsidRPr="001B4BF6">
        <w:rPr>
          <w:rFonts w:eastAsia="Times New Roman" w:cs="Times New Roman"/>
          <w:szCs w:val="28"/>
          <w:lang w:eastAsia="ru-RU"/>
        </w:rPr>
        <w:t>УВЕДОМЛЕНИЕ</w:t>
      </w:r>
    </w:p>
    <w:p w:rsidR="006F06EF" w:rsidRPr="001B4BF6" w:rsidRDefault="006F06EF" w:rsidP="00D215A2">
      <w:pPr>
        <w:spacing w:after="0" w:line="240" w:lineRule="auto"/>
        <w:jc w:val="center"/>
        <w:rPr>
          <w:rFonts w:eastAsia="Times New Roman" w:cs="Times New Roman"/>
          <w:szCs w:val="28"/>
          <w:lang w:eastAsia="ru-RU"/>
        </w:rPr>
      </w:pPr>
      <w:r w:rsidRPr="001B4BF6">
        <w:rPr>
          <w:rFonts w:eastAsia="Times New Roman" w:cs="Times New Roman"/>
          <w:szCs w:val="28"/>
          <w:lang w:eastAsia="ru-RU"/>
        </w:rPr>
        <w:t>об отказе в предоставлении муниципальной услуги</w:t>
      </w: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Уважаемый</w:t>
      </w:r>
      <w:proofErr w:type="gramStart"/>
      <w:r w:rsidRPr="001B4BF6">
        <w:rPr>
          <w:rFonts w:eastAsia="Times New Roman" w:cs="Times New Roman"/>
          <w:szCs w:val="28"/>
          <w:lang w:eastAsia="ru-RU"/>
        </w:rPr>
        <w:t xml:space="preserve"> (-</w:t>
      </w:r>
      <w:proofErr w:type="spellStart"/>
      <w:proofErr w:type="gramEnd"/>
      <w:r w:rsidRPr="001B4BF6">
        <w:rPr>
          <w:rFonts w:eastAsia="Times New Roman" w:cs="Times New Roman"/>
          <w:szCs w:val="28"/>
          <w:lang w:eastAsia="ru-RU"/>
        </w:rPr>
        <w:t>ая</w:t>
      </w:r>
      <w:proofErr w:type="spellEnd"/>
      <w:r w:rsidRPr="001B4BF6">
        <w:rPr>
          <w:rFonts w:eastAsia="Times New Roman" w:cs="Times New Roman"/>
          <w:szCs w:val="28"/>
          <w:lang w:eastAsia="ru-RU"/>
        </w:rPr>
        <w:t>) ___________________________________________________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уведомляем Вас, что управлением транспорта администрации городского округа город Воронеж, по результатам рассмотрения документов, представленных заявителем и полученных по межведомственным запросам, принято решение об отказе в предоставлении муниципальной услуги __________________________________________________________________ по причине: _______________________________________________________</w:t>
      </w:r>
    </w:p>
    <w:p w:rsidR="006F06EF" w:rsidRPr="001B4BF6" w:rsidRDefault="006F06EF" w:rsidP="00D215A2">
      <w:pPr>
        <w:spacing w:after="0" w:line="240" w:lineRule="auto"/>
        <w:jc w:val="both"/>
        <w:rPr>
          <w:rFonts w:eastAsia="Times New Roman" w:cs="Times New Roman"/>
          <w:szCs w:val="28"/>
          <w:lang w:eastAsia="ru-RU"/>
        </w:rPr>
      </w:pPr>
      <w:r w:rsidRPr="001B4BF6">
        <w:rPr>
          <w:rFonts w:eastAsia="Times New Roman" w:cs="Times New Roman"/>
          <w:szCs w:val="28"/>
          <w:lang w:eastAsia="ru-RU"/>
        </w:rPr>
        <w:t>______________________________________________________________________________________________________________________________________________________________________________________________________</w:t>
      </w: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jc w:val="center"/>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r w:rsidRPr="001B4BF6">
        <w:rPr>
          <w:rFonts w:eastAsia="Times New Roman" w:cs="Times New Roman"/>
          <w:szCs w:val="28"/>
          <w:lang w:eastAsia="ru-RU"/>
        </w:rPr>
        <w:t>Руководитель управления транспорта                                              ___________</w:t>
      </w: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eastAsia="Times New Roman" w:cs="Times New Roman"/>
          <w:szCs w:val="28"/>
          <w:lang w:eastAsia="ru-RU"/>
        </w:rPr>
      </w:pPr>
    </w:p>
    <w:p w:rsidR="006F06EF" w:rsidRPr="001B4BF6" w:rsidRDefault="006F06EF" w:rsidP="00D215A2">
      <w:pPr>
        <w:spacing w:after="0" w:line="240" w:lineRule="auto"/>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6F06EF" w:rsidRPr="001B4BF6" w:rsidRDefault="006F06EF" w:rsidP="00D215A2">
      <w:pPr>
        <w:spacing w:after="0" w:line="240" w:lineRule="auto"/>
        <w:rPr>
          <w:szCs w:val="28"/>
        </w:rPr>
      </w:pPr>
      <w:r w:rsidRPr="001B4BF6">
        <w:rPr>
          <w:rFonts w:cs="Times New Roman"/>
          <w:szCs w:val="28"/>
        </w:rPr>
        <w:t xml:space="preserve">руководителя </w:t>
      </w:r>
      <w:r w:rsidRPr="001B4BF6">
        <w:rPr>
          <w:szCs w:val="28"/>
        </w:rPr>
        <w:t xml:space="preserve">управления транспорта         </w:t>
      </w:r>
      <w:r w:rsidRPr="001B4BF6">
        <w:rPr>
          <w:szCs w:val="28"/>
        </w:rPr>
        <w:tab/>
      </w:r>
      <w:r w:rsidRPr="001B4BF6">
        <w:rPr>
          <w:szCs w:val="28"/>
        </w:rPr>
        <w:tab/>
      </w:r>
      <w:r w:rsidRPr="001B4BF6">
        <w:rPr>
          <w:szCs w:val="28"/>
        </w:rPr>
        <w:tab/>
        <w:t xml:space="preserve">        С.Н. Латынин</w:t>
      </w:r>
    </w:p>
    <w:p w:rsidR="006F06EF" w:rsidRPr="001B4BF6" w:rsidRDefault="006F06EF" w:rsidP="0015034D">
      <w:pPr>
        <w:spacing w:after="0" w:line="360" w:lineRule="auto"/>
        <w:rPr>
          <w:rFonts w:eastAsia="Times New Roman" w:cs="Times New Roman"/>
          <w:szCs w:val="28"/>
          <w:highlight w:val="yellow"/>
          <w:lang w:eastAsia="ru-RU"/>
        </w:rPr>
      </w:pPr>
      <w:r w:rsidRPr="001B4BF6">
        <w:rPr>
          <w:rFonts w:eastAsia="Times New Roman" w:cs="Times New Roman"/>
          <w:szCs w:val="28"/>
          <w:highlight w:val="yellow"/>
          <w:lang w:eastAsia="ru-RU"/>
        </w:rPr>
        <w:br w:type="page"/>
      </w:r>
    </w:p>
    <w:p w:rsidR="00E727E1" w:rsidRPr="001B4BF6" w:rsidRDefault="00E727E1" w:rsidP="0015034D">
      <w:pPr>
        <w:pStyle w:val="ConsPlusNormal"/>
        <w:spacing w:line="360" w:lineRule="auto"/>
        <w:ind w:firstLine="5103"/>
        <w:jc w:val="center"/>
        <w:outlineLvl w:val="1"/>
        <w:rPr>
          <w:szCs w:val="28"/>
        </w:rPr>
      </w:pPr>
      <w:r w:rsidRPr="001B4BF6">
        <w:rPr>
          <w:szCs w:val="28"/>
        </w:rPr>
        <w:lastRenderedPageBreak/>
        <w:t xml:space="preserve">Приложение N </w:t>
      </w:r>
      <w:r w:rsidR="00D20FD4">
        <w:rPr>
          <w:szCs w:val="28"/>
        </w:rPr>
        <w:t>8</w:t>
      </w:r>
    </w:p>
    <w:p w:rsidR="00E727E1" w:rsidRPr="001B4BF6" w:rsidRDefault="00E727E1" w:rsidP="0015034D">
      <w:pPr>
        <w:pStyle w:val="ConsPlusNormal"/>
        <w:spacing w:line="360" w:lineRule="auto"/>
        <w:ind w:firstLine="5103"/>
        <w:jc w:val="center"/>
        <w:rPr>
          <w:szCs w:val="28"/>
        </w:rPr>
      </w:pPr>
      <w:r w:rsidRPr="001B4BF6">
        <w:rPr>
          <w:szCs w:val="28"/>
        </w:rPr>
        <w:t>к Административному регламенту</w:t>
      </w:r>
    </w:p>
    <w:p w:rsidR="00E727E1" w:rsidRPr="001B4BF6" w:rsidRDefault="00E727E1" w:rsidP="0015034D">
      <w:pPr>
        <w:pStyle w:val="ConsPlusNormal"/>
        <w:spacing w:line="360" w:lineRule="auto"/>
        <w:ind w:firstLine="540"/>
        <w:jc w:val="right"/>
        <w:rPr>
          <w:szCs w:val="28"/>
        </w:rPr>
      </w:pPr>
    </w:p>
    <w:p w:rsidR="00E727E1" w:rsidRPr="001B4BF6" w:rsidRDefault="00E727E1" w:rsidP="0015034D">
      <w:pPr>
        <w:pStyle w:val="ConsPlusNormal"/>
        <w:spacing w:line="360" w:lineRule="auto"/>
        <w:jc w:val="center"/>
        <w:rPr>
          <w:szCs w:val="28"/>
        </w:rPr>
      </w:pPr>
      <w:bookmarkStart w:id="4" w:name="Par492"/>
      <w:bookmarkEnd w:id="4"/>
      <w:r w:rsidRPr="001B4BF6">
        <w:rPr>
          <w:szCs w:val="28"/>
        </w:rPr>
        <w:t>Блок-схема</w:t>
      </w:r>
    </w:p>
    <w:p w:rsidR="00E727E1" w:rsidRPr="001B4BF6" w:rsidRDefault="00556CCE" w:rsidP="0015034D">
      <w:pPr>
        <w:pStyle w:val="ConsPlusNormal"/>
        <w:spacing w:line="360" w:lineRule="auto"/>
        <w:rPr>
          <w:szCs w:val="28"/>
        </w:rPr>
      </w:pPr>
      <w:r w:rsidRPr="001B4BF6">
        <w:rPr>
          <w:noProof/>
        </w:rPr>
        <mc:AlternateContent>
          <mc:Choice Requires="wpg">
            <w:drawing>
              <wp:anchor distT="0" distB="0" distL="114300" distR="114300" simplePos="0" relativeHeight="251659264" behindDoc="0" locked="0" layoutInCell="1" allowOverlap="1" wp14:anchorId="065483F5" wp14:editId="7357048D">
                <wp:simplePos x="0" y="0"/>
                <wp:positionH relativeFrom="column">
                  <wp:posOffset>-251460</wp:posOffset>
                </wp:positionH>
                <wp:positionV relativeFrom="paragraph">
                  <wp:posOffset>34290</wp:posOffset>
                </wp:positionV>
                <wp:extent cx="6143625" cy="6496050"/>
                <wp:effectExtent l="0" t="0" r="28575" b="19050"/>
                <wp:wrapNone/>
                <wp:docPr id="29" name="Группа 29"/>
                <wp:cNvGraphicFramePr/>
                <a:graphic xmlns:a="http://schemas.openxmlformats.org/drawingml/2006/main">
                  <a:graphicData uri="http://schemas.microsoft.com/office/word/2010/wordprocessingGroup">
                    <wpg:wgp>
                      <wpg:cNvGrpSpPr/>
                      <wpg:grpSpPr>
                        <a:xfrm>
                          <a:off x="0" y="0"/>
                          <a:ext cx="6143625" cy="6496050"/>
                          <a:chOff x="0" y="0"/>
                          <a:chExt cx="6143625" cy="6496050"/>
                        </a:xfrm>
                      </wpg:grpSpPr>
                      <wps:wsp>
                        <wps:cNvPr id="2" name="Прямоугольник 2"/>
                        <wps:cNvSpPr/>
                        <wps:spPr>
                          <a:xfrm>
                            <a:off x="1381125" y="0"/>
                            <a:ext cx="2905125" cy="35242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sidRPr="00A66407">
                                <w:rPr>
                                  <w:rFonts w:cs="Times New Roman"/>
                                </w:rPr>
                                <w:t>Заявитель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Прямоугольник 3"/>
                        <wps:cNvSpPr/>
                        <wps:spPr>
                          <a:xfrm>
                            <a:off x="0" y="790575"/>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Pr>
                                  <w:rFonts w:cs="Times New Roman"/>
                                </w:rPr>
                                <w:t>Подача заявления и пакета документов в орган, предоставляющий муниципальную услугу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Прямоугольник 4"/>
                        <wps:cNvSpPr/>
                        <wps:spPr>
                          <a:xfrm>
                            <a:off x="0" y="1733550"/>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sidRPr="008307BA">
                                <w:rPr>
                                  <w:rFonts w:cs="Times New Roman"/>
                                  <w:szCs w:val="28"/>
                                </w:rPr>
                                <w:t>Прием заявления и пакета документов,</w:t>
                              </w:r>
                              <w:r>
                                <w:rPr>
                                  <w:rFonts w:cs="Times New Roman"/>
                                  <w:szCs w:val="28"/>
                                </w:rPr>
                                <w:t xml:space="preserve"> их регистрация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Прямоугольник 5"/>
                        <wps:cNvSpPr/>
                        <wps:spPr>
                          <a:xfrm>
                            <a:off x="3238500" y="1733550"/>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sidRPr="008307BA">
                                <w:rPr>
                                  <w:rFonts w:cs="Times New Roman"/>
                                  <w:szCs w:val="28"/>
                                </w:rPr>
                                <w:t>Отказ в приеме заявления и</w:t>
                              </w:r>
                              <w:r>
                                <w:rPr>
                                  <w:rFonts w:cs="Times New Roman"/>
                                  <w:szCs w:val="28"/>
                                </w:rPr>
                                <w:t xml:space="preserve"> 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Прямоугольник 6"/>
                        <wps:cNvSpPr/>
                        <wps:spPr>
                          <a:xfrm>
                            <a:off x="0" y="2771775"/>
                            <a:ext cx="6143625" cy="6762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pStyle w:val="ConsPlusNonformat"/>
                                <w:jc w:val="center"/>
                                <w:rPr>
                                  <w:rFonts w:ascii="Times New Roman" w:hAnsi="Times New Roman" w:cs="Times New Roman"/>
                                  <w:sz w:val="28"/>
                                </w:rPr>
                              </w:pPr>
                              <w:r w:rsidRPr="008307BA">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Прямоугольник 7"/>
                        <wps:cNvSpPr/>
                        <wps:spPr>
                          <a:xfrm>
                            <a:off x="0" y="3924300"/>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sidRPr="008307BA">
                                <w:rPr>
                                  <w:rFonts w:cs="Times New Roman"/>
                                  <w:szCs w:val="28"/>
                                </w:rPr>
                                <w:t xml:space="preserve">Рассмотрение принятого заявления </w:t>
                              </w:r>
                              <w:r>
                                <w:rPr>
                                  <w:rFonts w:cs="Times New Roman"/>
                                  <w:szCs w:val="28"/>
                                </w:rPr>
                                <w:t xml:space="preserve">и </w:t>
                              </w:r>
                              <w:r w:rsidRPr="008307BA">
                                <w:rPr>
                                  <w:rFonts w:cs="Times New Roman"/>
                                  <w:szCs w:val="28"/>
                                </w:rPr>
                                <w:t>пакета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Прямоугольник 8"/>
                        <wps:cNvSpPr/>
                        <wps:spPr>
                          <a:xfrm>
                            <a:off x="0" y="4905375"/>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556CCE" w:rsidRDefault="00A15509" w:rsidP="00556CCE">
                              <w:pPr>
                                <w:spacing w:after="0" w:line="240" w:lineRule="auto"/>
                                <w:jc w:val="center"/>
                                <w:rPr>
                                  <w:rFonts w:cs="Times New Roman"/>
                                  <w:sz w:val="24"/>
                                  <w:szCs w:val="26"/>
                                </w:rPr>
                              </w:pPr>
                              <w:r w:rsidRPr="00556CCE">
                                <w:rPr>
                                  <w:rFonts w:cs="Times New Roman"/>
                                  <w:sz w:val="24"/>
                                  <w:szCs w:val="26"/>
                                </w:rPr>
                                <w:t>Внесение записи в реестр резидентных парковочных разрешений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Прямоугольник 9"/>
                        <wps:cNvSpPr/>
                        <wps:spPr>
                          <a:xfrm>
                            <a:off x="3238500" y="4905375"/>
                            <a:ext cx="2905125" cy="60007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556CCE" w:rsidRDefault="00A15509" w:rsidP="00556CCE">
                              <w:pPr>
                                <w:spacing w:after="0" w:line="240" w:lineRule="auto"/>
                                <w:jc w:val="center"/>
                                <w:rPr>
                                  <w:rFonts w:cs="Times New Roman"/>
                                  <w:sz w:val="24"/>
                                </w:rPr>
                              </w:pPr>
                              <w:r w:rsidRPr="00556CCE">
                                <w:rPr>
                                  <w:rFonts w:cs="Times New Roman"/>
                                  <w:sz w:val="24"/>
                                  <w:szCs w:val="28"/>
                                </w:rPr>
                                <w:t>Отказ 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Прямоугольник 10"/>
                        <wps:cNvSpPr/>
                        <wps:spPr>
                          <a:xfrm>
                            <a:off x="0" y="5981700"/>
                            <a:ext cx="6143625" cy="514350"/>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A15509" w:rsidRPr="00A66407" w:rsidRDefault="00A15509" w:rsidP="00556CCE">
                              <w:pPr>
                                <w:spacing w:after="0" w:line="240" w:lineRule="auto"/>
                                <w:jc w:val="center"/>
                                <w:rPr>
                                  <w:rFonts w:cs="Times New Roman"/>
                                </w:rPr>
                              </w:pPr>
                              <w:r>
                                <w:rPr>
                                  <w:rFonts w:cs="Times New Roman"/>
                                  <w:szCs w:val="28"/>
                                </w:rPr>
                                <w:t>Уведомление заявителя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Прямая со стрелкой 20"/>
                        <wps:cNvCnPr/>
                        <wps:spPr>
                          <a:xfrm>
                            <a:off x="2924175" y="3524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1" name="Прямая со стрелкой 21"/>
                        <wps:cNvCnPr/>
                        <wps:spPr>
                          <a:xfrm>
                            <a:off x="1543050" y="129540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2" name="Прямая со стрелкой 22"/>
                        <wps:cNvCnPr/>
                        <wps:spPr>
                          <a:xfrm>
                            <a:off x="4638675" y="129540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3" name="Прямая со стрелкой 23"/>
                        <wps:cNvCnPr/>
                        <wps:spPr>
                          <a:xfrm>
                            <a:off x="1514475" y="23336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4" name="Прямая со стрелкой 24"/>
                        <wps:cNvCnPr/>
                        <wps:spPr>
                          <a:xfrm>
                            <a:off x="2990850" y="34480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5" name="Прямая со стрелкой 25"/>
                        <wps:cNvCnPr/>
                        <wps:spPr>
                          <a:xfrm>
                            <a:off x="1457325" y="44672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6" name="Прямая со стрелкой 26"/>
                        <wps:cNvCnPr/>
                        <wps:spPr>
                          <a:xfrm>
                            <a:off x="4743450" y="4467225"/>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7" name="Прямая со стрелкой 27"/>
                        <wps:cNvCnPr/>
                        <wps:spPr>
                          <a:xfrm>
                            <a:off x="1457325" y="55054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28" name="Прямая со стрелкой 28"/>
                        <wps:cNvCnPr/>
                        <wps:spPr>
                          <a:xfrm>
                            <a:off x="4743450" y="5505450"/>
                            <a:ext cx="0"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anchor>
            </w:drawing>
          </mc:Choice>
          <mc:Fallback>
            <w:pict>
              <v:group id="Группа 29" o:spid="_x0000_s1026" style="position:absolute;margin-left:-19.8pt;margin-top:2.7pt;width:483.75pt;height:511.5pt;z-index:251659264" coordsize="61436,64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">
                <v:rect id="Прямоугольник 2" o:spid="_x0000_s1027" style="position:absolute;left:13811;width:29051;height:35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aVsUA&#10;AADaAAAADwAAAGRycy9kb3ducmV2LnhtbESPT2vCQBTE70K/w/IK3sxGDxqiqxRLoVQp9Q9Kb4/s&#10;a5I2+zbNrkn67buC4HGYmd8wi1VvKtFS40rLCsZRDII4s7rkXMHx8DJKQDiPrLGyTAr+yMFq+TBY&#10;YKptxztq9z4XAcIuRQWF93UqpcsKMugiWxMH78s2Bn2QTS51g12Am0pO4ngqDZYcFgqsaV1Q9rO/&#10;GAUn97xJZuf6862r2u+PpEt2779bpYaP/dMchKfe38O39qtWMIHrlXAD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MRpWxQAAANoAAAAPAAAAAAAAAAAAAAAAAJgCAABkcnMv&#10;ZG93bnJldi54bWxQSwUGAAAAAAQABAD1AAAAigMAAAAA&#10;" fillcolor="white [3201]" strokecolor="black [3200]" strokeweight="1.5pt">
                  <v:textbox>
                    <w:txbxContent>
                      <w:p w:rsidR="00A15509" w:rsidRPr="00A66407" w:rsidRDefault="00A15509" w:rsidP="00556CCE">
                        <w:pPr>
                          <w:spacing w:after="0" w:line="240" w:lineRule="auto"/>
                          <w:jc w:val="center"/>
                          <w:rPr>
                            <w:rFonts w:cs="Times New Roman"/>
                          </w:rPr>
                        </w:pPr>
                        <w:r w:rsidRPr="00A66407">
                          <w:rPr>
                            <w:rFonts w:cs="Times New Roman"/>
                          </w:rPr>
                          <w:t>Заявитель</w:t>
                        </w:r>
                      </w:p>
                    </w:txbxContent>
                  </v:textbox>
                </v:rect>
                <v:rect id="Прямоугольник 3" o:spid="_x0000_s1028" style="position:absolute;top:7905;width:61436;height:5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2/zcUA&#10;AADaAAAADwAAAGRycy9kb3ducmV2LnhtbESPQWvCQBSE7wX/w/IK3uqmC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fb/NxQAAANoAAAAPAAAAAAAAAAAAAAAAAJgCAABkcnMv&#10;ZG93bnJldi54bWxQSwUGAAAAAAQABAD1AAAAigMAAAAA&#10;" fillcolor="white [3201]" strokecolor="black [3200]" strokeweight="1.5pt">
                  <v:textbox>
                    <w:txbxContent>
                      <w:p w:rsidR="00A15509" w:rsidRPr="00A66407" w:rsidRDefault="00A15509" w:rsidP="00556CCE">
                        <w:pPr>
                          <w:spacing w:after="0" w:line="240" w:lineRule="auto"/>
                          <w:jc w:val="center"/>
                          <w:rPr>
                            <w:rFonts w:cs="Times New Roman"/>
                          </w:rPr>
                        </w:pPr>
                        <w:r>
                          <w:rPr>
                            <w:rFonts w:cs="Times New Roman"/>
                          </w:rPr>
                          <w:t>Подача заявления и пакета документов в орган, предоставляющий муниципальную услугу</w:t>
                        </w:r>
                      </w:p>
                    </w:txbxContent>
                  </v:textbox>
                </v:rect>
                <v:rect id="Прямоугольник 4" o:spid="_x0000_s1029" style="position:absolute;top:17335;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nucUA&#10;AADaAAAADwAAAGRycy9kb3ducmV2LnhtbESPQWvCQBSE7wX/w/IK3uqmI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Ce5xQAAANoAAAAPAAAAAAAAAAAAAAAAAJgCAABkcnMv&#10;ZG93bnJldi54bWxQSwUGAAAAAAQABAD1AAAAigMAAAAA&#10;" fillcolor="white [3201]" strokecolor="black [3200]" strokeweight="1.5pt">
                  <v:textbox>
                    <w:txbxContent>
                      <w:p w:rsidR="00A15509" w:rsidRPr="00A66407" w:rsidRDefault="00A15509" w:rsidP="00556CCE">
                        <w:pPr>
                          <w:spacing w:after="0" w:line="240" w:lineRule="auto"/>
                          <w:jc w:val="center"/>
                          <w:rPr>
                            <w:rFonts w:cs="Times New Roman"/>
                          </w:rPr>
                        </w:pPr>
                        <w:r w:rsidRPr="008307BA">
                          <w:rPr>
                            <w:rFonts w:cs="Times New Roman"/>
                            <w:szCs w:val="28"/>
                          </w:rPr>
                          <w:t>Прием заявления и пакета документов,</w:t>
                        </w:r>
                        <w:r>
                          <w:rPr>
                            <w:rFonts w:cs="Times New Roman"/>
                            <w:szCs w:val="28"/>
                          </w:rPr>
                          <w:t xml:space="preserve"> их регистрация</w:t>
                        </w:r>
                      </w:p>
                    </w:txbxContent>
                  </v:textbox>
                </v:rect>
                <v:rect id="Прямоугольник 5" o:spid="_x0000_s1030" style="position:absolute;left:32385;top:17335;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CIsUA&#10;AADaAAAADwAAAGRycy9kb3ducmV2LnhtbESPQWvCQBSE7wX/w/IK3uqmg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IIixQAAANoAAAAPAAAAAAAAAAAAAAAAAJgCAABkcnMv&#10;ZG93bnJldi54bWxQSwUGAAAAAAQABAD1AAAAigMAAAAA&#10;" fillcolor="white [3201]" strokecolor="black [3200]" strokeweight="1.5pt">
                  <v:textbox>
                    <w:txbxContent>
                      <w:p w:rsidR="00A15509" w:rsidRPr="00A66407" w:rsidRDefault="00A15509" w:rsidP="00556CCE">
                        <w:pPr>
                          <w:spacing w:after="0" w:line="240" w:lineRule="auto"/>
                          <w:jc w:val="center"/>
                          <w:rPr>
                            <w:rFonts w:cs="Times New Roman"/>
                          </w:rPr>
                        </w:pPr>
                        <w:r w:rsidRPr="008307BA">
                          <w:rPr>
                            <w:rFonts w:cs="Times New Roman"/>
                            <w:szCs w:val="28"/>
                          </w:rPr>
                          <w:t>Отказ в приеме заявления и</w:t>
                        </w:r>
                        <w:r>
                          <w:rPr>
                            <w:rFonts w:cs="Times New Roman"/>
                            <w:szCs w:val="28"/>
                          </w:rPr>
                          <w:t xml:space="preserve"> пакета документов</w:t>
                        </w:r>
                      </w:p>
                    </w:txbxContent>
                  </v:textbox>
                </v:rect>
                <v:rect id="Прямоугольник 6" o:spid="_x0000_s1031" style="position:absolute;top:27717;width:61436;height:67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ocVcUA&#10;AADaAAAADwAAAGRycy9kb3ducmV2LnhtbESPT2vCQBTE70K/w/IKvZmNHjREVykWoVQp9Q9Kb4/s&#10;a5I2+zbNrkn67buC4HGYmd8w82VvKtFS40rLCkZRDII4s7rkXMHxsB4mIJxH1lhZJgV/5GC5eBjM&#10;MdW24x21e5+LAGGXooLC+zqV0mUFGXSRrYmD92Ubgz7IJpe6wS7ATSXHcTyRBksOCwXWtCoo+9lf&#10;jIKTe9kk03P9+dZV7fdH0iW799+tUk+P/fMMhKfe38O39qtWMIHrlXAD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hxVxQAAANoAAAAPAAAAAAAAAAAAAAAAAJgCAABkcnMv&#10;ZG93bnJldi54bWxQSwUGAAAAAAQABAD1AAAAigMAAAAA&#10;" fillcolor="white [3201]" strokecolor="black [3200]" strokeweight="1.5pt">
                  <v:textbox>
                    <w:txbxContent>
                      <w:p w:rsidR="00A15509" w:rsidRPr="00A66407" w:rsidRDefault="00A15509" w:rsidP="00556CCE">
                        <w:pPr>
                          <w:pStyle w:val="ConsPlusNonformat"/>
                          <w:jc w:val="center"/>
                          <w:rPr>
                            <w:rFonts w:ascii="Times New Roman" w:hAnsi="Times New Roman" w:cs="Times New Roman"/>
                            <w:sz w:val="28"/>
                          </w:rPr>
                        </w:pPr>
                        <w:r w:rsidRPr="008307BA">
                          <w:rPr>
                            <w:rFonts w:ascii="Times New Roman" w:hAnsi="Times New Roman" w:cs="Times New Roman"/>
                            <w:sz w:val="28"/>
                            <w:szCs w:val="28"/>
                          </w:rPr>
                          <w:t>Формирование и направление межведомственных запросов в органы (организации), участвующие в  предоставлении муниципальной услуги</w:t>
                        </w:r>
                      </w:p>
                    </w:txbxContent>
                  </v:textbox>
                </v:rect>
                <v:rect id="Прямоугольник 7" o:spid="_x0000_s1032" style="position:absolute;top:39243;width:6143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a5zsUA&#10;AADaAAAADwAAAGRycy9kb3ducmV2LnhtbESPT2vCQBTE70K/w/IK3sxGDxpSVykWQVSKf0pLb4/s&#10;a5I2+zZm1yT99m6h4HGYmd8w82VvKtFS40rLCsZRDII4s7rkXMHbeT1KQDiPrLGyTAp+ycFy8TCY&#10;Y6ptx0dqTz4XAcIuRQWF93UqpcsKMugiWxMH78s2Bn2QTS51g12Am0pO4ngqDZYcFgqsaVVQ9nO6&#10;GgXv7mWXzD7qz21Xtd+HpEuOr5e9UsPH/vkJhKfe38P/7Y1WMIO/K+EG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rnOxQAAANoAAAAPAAAAAAAAAAAAAAAAAJgCAABkcnMv&#10;ZG93bnJldi54bWxQSwUGAAAAAAQABAD1AAAAigMAAAAA&#10;" fillcolor="white [3201]" strokecolor="black [3200]" strokeweight="1.5pt">
                  <v:textbox>
                    <w:txbxContent>
                      <w:p w:rsidR="00A15509" w:rsidRPr="00A66407" w:rsidRDefault="00A15509" w:rsidP="00556CCE">
                        <w:pPr>
                          <w:spacing w:after="0" w:line="240" w:lineRule="auto"/>
                          <w:jc w:val="center"/>
                          <w:rPr>
                            <w:rFonts w:cs="Times New Roman"/>
                          </w:rPr>
                        </w:pPr>
                        <w:r w:rsidRPr="008307BA">
                          <w:rPr>
                            <w:rFonts w:cs="Times New Roman"/>
                            <w:szCs w:val="28"/>
                          </w:rPr>
                          <w:t xml:space="preserve">Рассмотрение принятого заявления </w:t>
                        </w:r>
                        <w:r>
                          <w:rPr>
                            <w:rFonts w:cs="Times New Roman"/>
                            <w:szCs w:val="28"/>
                          </w:rPr>
                          <w:t xml:space="preserve">и </w:t>
                        </w:r>
                        <w:r w:rsidRPr="008307BA">
                          <w:rPr>
                            <w:rFonts w:cs="Times New Roman"/>
                            <w:szCs w:val="28"/>
                          </w:rPr>
                          <w:t>пакета документов</w:t>
                        </w:r>
                      </w:p>
                    </w:txbxContent>
                  </v:textbox>
                </v:rect>
                <v:rect id="Прямоугольник 8" o:spid="_x0000_s1033" style="position:absolute;top:49053;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tvMIA&#10;AADaAAAADwAAAGRycy9kb3ducmV2LnhtbERPTWvCQBC9C/0PyxR60017qCG6BrEUSitiVBRvQ3ZM&#10;YrOzaXabxH/vHgo9Pt73PB1MLTpqXWVZwfMkAkGcW11xoeCwfx/HIJxH1lhbJgU3cpAuHkZzTLTt&#10;OaNu5wsRQtglqKD0vkmkdHlJBt3ENsSBu9jWoA+wLaRusQ/hppYvUfQqDVYcGkpsaFVS/r37NQqO&#10;7u0rnp6a82dfd9dt3MfZ5met1NPjsJyB8DT4f/Gf+0MrCFvDlX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S28wgAAANoAAAAPAAAAAAAAAAAAAAAAAJgCAABkcnMvZG93&#10;bnJldi54bWxQSwUGAAAAAAQABAD1AAAAhwMAAAAA&#10;" fillcolor="white [3201]" strokecolor="black [3200]" strokeweight="1.5pt">
                  <v:textbox>
                    <w:txbxContent>
                      <w:p w:rsidR="00A15509" w:rsidRPr="00556CCE" w:rsidRDefault="00A15509" w:rsidP="00556CCE">
                        <w:pPr>
                          <w:spacing w:after="0" w:line="240" w:lineRule="auto"/>
                          <w:jc w:val="center"/>
                          <w:rPr>
                            <w:rFonts w:cs="Times New Roman"/>
                            <w:sz w:val="24"/>
                            <w:szCs w:val="26"/>
                          </w:rPr>
                        </w:pPr>
                        <w:r w:rsidRPr="00556CCE">
                          <w:rPr>
                            <w:rFonts w:cs="Times New Roman"/>
                            <w:sz w:val="24"/>
                            <w:szCs w:val="26"/>
                          </w:rPr>
                          <w:t>Внесение записи в реестр резидентных парковочных разрешений</w:t>
                        </w:r>
                      </w:p>
                    </w:txbxContent>
                  </v:textbox>
                </v:rect>
                <v:rect id="Прямоугольник 9" o:spid="_x0000_s1034" style="position:absolute;left:32385;top:49053;width:29051;height:60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IJ8UA&#10;AADaAAAADwAAAGRycy9kb3ducmV2LnhtbESPT2vCQBTE7wW/w/IK3uqmPdQYXaW0FIqK+A9Lb4/s&#10;axKbfZtm1yR+e1cQPA4z8xtmMutMKRqqXWFZwfMgAkGcWl1wpmC/+3yKQTiPrLG0TArO5GA27T1M&#10;MNG25Q01W5+JAGGXoILc+yqR0qU5GXQDWxEH79fWBn2QdSZ1jW2Am1K+RNGrNFhwWMixovec0r/t&#10;ySg4uI9FPPyufuZt2RzXcRtvVv9LpfqP3dsYhKfO38O39pdWMILrlXAD5PQ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YgnxQAAANoAAAAPAAAAAAAAAAAAAAAAAJgCAABkcnMv&#10;ZG93bnJldi54bWxQSwUGAAAAAAQABAD1AAAAigMAAAAA&#10;" fillcolor="white [3201]" strokecolor="black [3200]" strokeweight="1.5pt">
                  <v:textbox>
                    <w:txbxContent>
                      <w:p w:rsidR="00A15509" w:rsidRPr="00556CCE" w:rsidRDefault="00A15509" w:rsidP="00556CCE">
                        <w:pPr>
                          <w:spacing w:after="0" w:line="240" w:lineRule="auto"/>
                          <w:jc w:val="center"/>
                          <w:rPr>
                            <w:rFonts w:cs="Times New Roman"/>
                            <w:sz w:val="24"/>
                          </w:rPr>
                        </w:pPr>
                        <w:r w:rsidRPr="00556CCE">
                          <w:rPr>
                            <w:rFonts w:cs="Times New Roman"/>
                            <w:sz w:val="24"/>
                            <w:szCs w:val="28"/>
                          </w:rPr>
                          <w:t>Отказ в предоставлении муниципальной услуги</w:t>
                        </w:r>
                      </w:p>
                    </w:txbxContent>
                  </v:textbox>
                </v:rect>
                <v:rect id="Прямоугольник 10" o:spid="_x0000_s1035" style="position:absolute;top:59817;width:61436;height:51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IFcYA&#10;AADbAAAADwAAAGRycy9kb3ducmV2LnhtbESPT0vDQBDF74LfYRnBm93oQUPabSkVQVRK/9HS25Cd&#10;JqnZ2Zhdk/Tbdw6Ctxnem/d+M5kNrlYdtaHybOBxlIAizr2tuDCw2749pKBCRLZYeyYDFwowm97e&#10;TDCzvuc1dZtYKAnhkKGBMsYm0zrkJTkMI98Qi3byrcMoa1to22Iv4a7WT0nyrB1WLA0lNrQoKf/e&#10;/DoD+/D6mb4cmuNHX3fnVdqn6+XPlzH3d8N8DCrSEP/Nf9fvVvCFXn6RAf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XIFcYAAADbAAAADwAAAAAAAAAAAAAAAACYAgAAZHJz&#10;L2Rvd25yZXYueG1sUEsFBgAAAAAEAAQA9QAAAIsDAAAAAA==&#10;" fillcolor="white [3201]" strokecolor="black [3200]" strokeweight="1.5pt">
                  <v:textbox>
                    <w:txbxContent>
                      <w:p w:rsidR="00A15509" w:rsidRPr="00A66407" w:rsidRDefault="00A15509" w:rsidP="00556CCE">
                        <w:pPr>
                          <w:spacing w:after="0" w:line="240" w:lineRule="auto"/>
                          <w:jc w:val="center"/>
                          <w:rPr>
                            <w:rFonts w:cs="Times New Roman"/>
                          </w:rPr>
                        </w:pPr>
                        <w:r>
                          <w:rPr>
                            <w:rFonts w:cs="Times New Roman"/>
                            <w:szCs w:val="28"/>
                          </w:rPr>
                          <w:t>Уведомление заявителя</w:t>
                        </w:r>
                      </w:p>
                    </w:txbxContent>
                  </v:textbox>
                </v:rect>
                <v:shapetype id="_x0000_t32" coordsize="21600,21600" o:spt="32" o:oned="t" path="m,l21600,21600e" filled="f">
                  <v:path arrowok="t" fillok="f" o:connecttype="none"/>
                  <o:lock v:ext="edit" shapetype="t"/>
                </v:shapetype>
                <v:shape id="Прямая со стрелкой 20" o:spid="_x0000_s1036" type="#_x0000_t32" style="position:absolute;left:29241;top:352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9FgMAAAADbAAAADwAAAGRycy9kb3ducmV2LnhtbERPz2vCMBS+C/4P4Qm72VQPZVSjiCjr&#10;dlvd6PWRPNtq81KarHb//XIYePz4fm/3k+3ESINvHStYJSkIYu1My7WCr8t5+QrCB2SDnWNS8Ese&#10;9rv5bIu5cQ/+pLEMtYgh7HNU0ITQ51J63ZBFn7ieOHJXN1gMEQ61NAM+Yrjt5DpNM2mx5djQYE/H&#10;hvS9/LEKsCr07V5kb7rqDsW7HvF0/P5Q6mUxHTYgAk3hKf53F0bBOq6P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YvRYDAAAAA2wAAAA8AAAAAAAAAAAAAAAAA&#10;oQIAAGRycy9kb3ducmV2LnhtbFBLBQYAAAAABAAEAPkAAACOAwAAAAA=&#10;" strokecolor="black [3200]" strokeweight="2pt">
                  <v:stroke endarrow="open"/>
                  <v:shadow on="t" color="black" opacity="24903f" origin=",.5" offset="0,.55556mm"/>
                </v:shape>
                <v:shape id="Прямая со стрелкой 21" o:spid="_x0000_s1037" type="#_x0000_t32" style="position:absolute;left:15430;top:1295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PgG8EAAADbAAAADwAAAGRycy9kb3ducmV2LnhtbESPT4vCMBTE7wt+h/AEb2uqB5FqFBHF&#10;7t78h9dH8myrzUtpsrV++40geBxm5jfMfNnZSrTU+NKxgtEwAUGsnSk5V3A6br+nIHxANlg5JgVP&#10;8rBc9L7mmBr34D21h5CLCGGfooIihDqV0uuCLPqhq4mjd3WNxRBlk0vT4CPCbSXHSTKRFkuOCwXW&#10;tC5I3w9/VgFeMn27Z5OdvlSr7Ee3uFmff5Ua9LvVDESgLnzC73ZmFIxH8PoSf4B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Y+AbwQAAANsAAAAPAAAAAAAAAAAAAAAA&#10;AKECAABkcnMvZG93bnJldi54bWxQSwUGAAAAAAQABAD5AAAAjwMAAAAA&#10;" strokecolor="black [3200]" strokeweight="2pt">
                  <v:stroke endarrow="open"/>
                  <v:shadow on="t" color="black" opacity="24903f" origin=",.5" offset="0,.55556mm"/>
                </v:shape>
                <v:shape id="Прямая со стрелкой 22" o:spid="_x0000_s1038" type="#_x0000_t32" style="position:absolute;left:46386;top:12954;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F+bMIAAADbAAAADwAAAGRycy9kb3ducmV2LnhtbESPT4vCMBTE7wv7HcJb8Lam9iBLNYqI&#10;y1Zv6x+8PpJnW21eShNr/fZGEDwOM/MbZjrvbS06an3lWMFomIAg1s5UXCjY736/f0D4gGywdkwK&#10;7uRhPvv8mGJm3I3/qduGQkQI+wwVlCE0mZRel2TRD11DHL2Tay2GKNtCmhZvEW5rmSbJWFqsOC6U&#10;2NCyJH3ZXq0CPOb6fMnHf/pYL/K17nC1PGyUGnz1iwmIQH14h1/t3ChIU3h+iT9Az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bF+bMIAAADbAAAADwAAAAAAAAAAAAAA&#10;AAChAgAAZHJzL2Rvd25yZXYueG1sUEsFBgAAAAAEAAQA+QAAAJADAAAAAA==&#10;" strokecolor="black [3200]" strokeweight="2pt">
                  <v:stroke endarrow="open"/>
                  <v:shadow on="t" color="black" opacity="24903f" origin=",.5" offset="0,.55556mm"/>
                </v:shape>
                <v:shape id="Прямая со стрелкой 23" o:spid="_x0000_s1039" type="#_x0000_t32" style="position:absolute;left:15144;top:23336;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3b98IAAADbAAAADwAAAGRycy9kb3ducmV2LnhtbESPT4vCMBTE78J+h/AWvGm6L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v3b98IAAADbAAAADwAAAAAAAAAAAAAA&#10;AAChAgAAZHJzL2Rvd25yZXYueG1sUEsFBgAAAAAEAAQA+QAAAJADAAAAAA==&#10;" strokecolor="black [3200]" strokeweight="2pt">
                  <v:stroke endarrow="open"/>
                  <v:shadow on="t" color="black" opacity="24903f" origin=",.5" offset="0,.55556mm"/>
                </v:shape>
                <v:shape id="Прямая со стрелкой 24" o:spid="_x0000_s1040" type="#_x0000_t32" style="position:absolute;left:29908;top:34480;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Dg8IAAADbAAAADwAAAGRycy9kb3ducmV2LnhtbESPT4vCMBTE78J+h/AWvGm6soh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RDg8IAAADbAAAADwAAAAAAAAAAAAAA&#10;AAChAgAAZHJzL2Rvd25yZXYueG1sUEsFBgAAAAAEAAQA+QAAAJADAAAAAA==&#10;" strokecolor="black [3200]" strokeweight="2pt">
                  <v:stroke endarrow="open"/>
                  <v:shadow on="t" color="black" opacity="24903f" origin=",.5" offset="0,.55556mm"/>
                </v:shape>
                <v:shape id="Прямая со стрелкой 25" o:spid="_x0000_s1041" type="#_x0000_t32" style="position:absolute;left:14573;top:44672;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mGMIAAADbAAAADwAAAGRycy9kb3ducmV2LnhtbESPT4vCMBTE78J+h/AWvGm6wop0jSKy&#10;YvXmn8XrI3m21ealNNlav70RBI/DzPyGmc47W4mWGl86VvA1TEAQa2dKzhUcD6vBBIQPyAYrx6Tg&#10;Th7ms4/eFFPjbryjdh9yESHsU1RQhFCnUnpdkEU/dDVx9M6usRiibHJpGrxFuK3kKEnG0mLJcaHA&#10;mpYF6ev+3yrAU6Yv12y81qdqkW10i7/Lv61S/c9u8QMiUBfe4Vc7MwpG3/D8En+AnD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jmGMIAAADbAAAADwAAAAAAAAAAAAAA&#10;AAChAgAAZHJzL2Rvd25yZXYueG1sUEsFBgAAAAAEAAQA+QAAAJADAAAAAA==&#10;" strokecolor="black [3200]" strokeweight="2pt">
                  <v:stroke endarrow="open"/>
                  <v:shadow on="t" color="black" opacity="24903f" origin=",.5" offset="0,.55556mm"/>
                </v:shape>
                <v:shape id="Прямая со стрелкой 26" o:spid="_x0000_s1042" type="#_x0000_t32" style="position:absolute;left:47434;top:44672;width:0;height:438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p4b8MAAADbAAAADwAAAGRycy9kb3ducmV2LnhtbESPwWrDMBBE74X+g9hCb7WcHExxo4QQ&#10;Uurk1jTF10XaWE6slbEUx/37qFDocZiZN8xiNblOjDSE1rOCWZaDINbetNwoOH69v7yCCBHZYOeZ&#10;FPxQgNXy8WGBpfE3/qTxEBuRIBxKVGBj7Espg7bkMGS+J07eyQ8OY5JDI82AtwR3nZzneSEdtpwW&#10;LPa0saQvh6tTgHWlz5eq+NB1t652esTt5nuv1PPTtH4DEWmK/+G/dmUUzAv4/ZJ+gF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KeG/DAAAA2wAAAA8AAAAAAAAAAAAA&#10;AAAAoQIAAGRycy9kb3ducmV2LnhtbFBLBQYAAAAABAAEAPkAAACRAwAAAAA=&#10;" strokecolor="black [3200]" strokeweight="2pt">
                  <v:stroke endarrow="open"/>
                  <v:shadow on="t" color="black" opacity="24903f" origin=",.5" offset="0,.55556mm"/>
                </v:shape>
                <v:shape id="Прямая со стрелкой 27" o:spid="_x0000_s1043" type="#_x0000_t32" style="position:absolute;left:14573;top:55054;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bd9MIAAADbAAAADwAAAGRycy9kb3ducmV2LnhtbESPQYvCMBSE7wv+h/AEb2uqB12qUUQU&#10;6950V7w+kmdbbV5KE2v99xtB2OMwM98w82VnK9FS40vHCkbDBASxdqbkXMHvz/bzC4QPyAYrx6Tg&#10;SR6Wi97HHFPjHnyg9hhyESHsU1RQhFCnUnpdkEU/dDVx9C6usRiibHJpGnxEuK3kOEkm0mLJcaHA&#10;mtYF6dvxbhXgOdPXWzbZ6XO1yva6xc369K3UoN+tZiACdeE//G5nRsF4Cq8v8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cbd9MIAAADbAAAADwAAAAAAAAAAAAAA&#10;AAChAgAAZHJzL2Rvd25yZXYueG1sUEsFBgAAAAAEAAQA+QAAAJADAAAAAA==&#10;" strokecolor="black [3200]" strokeweight="2pt">
                  <v:stroke endarrow="open"/>
                  <v:shadow on="t" color="black" opacity="24903f" origin=",.5" offset="0,.55556mm"/>
                </v:shape>
                <v:shape id="Прямая со стрелкой 28" o:spid="_x0000_s1044" type="#_x0000_t32" style="position:absolute;left:47434;top:55054;width:0;height:438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lJhsAAAADbAAAADwAAAGRycy9kb3ducmV2LnhtbERPz2vCMBS+C/4P4Qm72VQPZVSjiCjr&#10;dlvd6PWRPNtq81KarHb//XIYePz4fm/3k+3ESINvHStYJSkIYu1My7WCr8t5+QrCB2SDnWNS8Ese&#10;9rv5bIu5cQ/+pLEMtYgh7HNU0ITQ51J63ZBFn7ieOHJXN1gMEQ61NAM+Yrjt5DpNM2mx5djQYE/H&#10;hvS9/LEKsCr07V5kb7rqDsW7HvF0/P5Q6mUxHTYgAk3hKf53F0bBOo6NX+IPkL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hZSYbAAAAA2wAAAA8AAAAAAAAAAAAAAAAA&#10;oQIAAGRycy9kb3ducmV2LnhtbFBLBQYAAAAABAAEAPkAAACOAwAAAAA=&#10;" strokecolor="black [3200]" strokeweight="2pt">
                  <v:stroke endarrow="open"/>
                  <v:shadow on="t" color="black" opacity="24903f" origin=",.5" offset="0,.55556mm"/>
                </v:shape>
              </v:group>
            </w:pict>
          </mc:Fallback>
        </mc:AlternateContent>
      </w:r>
    </w:p>
    <w:p w:rsidR="00E727E1" w:rsidRPr="001B4BF6" w:rsidRDefault="00E727E1"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556CCE" w:rsidRPr="001B4BF6" w:rsidRDefault="00556CCE" w:rsidP="0015034D">
      <w:pPr>
        <w:pStyle w:val="ConsPlusNormal"/>
        <w:spacing w:line="360" w:lineRule="auto"/>
        <w:jc w:val="center"/>
        <w:rPr>
          <w:szCs w:val="28"/>
        </w:rPr>
      </w:pPr>
    </w:p>
    <w:p w:rsidR="00E5271D" w:rsidRDefault="00E5271D" w:rsidP="0015034D">
      <w:pPr>
        <w:spacing w:after="0" w:line="360" w:lineRule="auto"/>
        <w:ind w:right="-144"/>
        <w:rPr>
          <w:rFonts w:cs="Times New Roman"/>
          <w:szCs w:val="28"/>
        </w:rPr>
      </w:pPr>
    </w:p>
    <w:p w:rsidR="00D215A2" w:rsidRPr="001B4BF6" w:rsidRDefault="00D215A2" w:rsidP="0015034D">
      <w:pPr>
        <w:spacing w:after="0" w:line="360" w:lineRule="auto"/>
        <w:ind w:right="-144"/>
        <w:rPr>
          <w:rFonts w:cs="Times New Roman"/>
          <w:szCs w:val="28"/>
        </w:rPr>
      </w:pPr>
    </w:p>
    <w:p w:rsidR="00E5271D" w:rsidRPr="001B4BF6" w:rsidRDefault="00E5271D" w:rsidP="00D215A2">
      <w:pPr>
        <w:spacing w:after="0" w:line="240" w:lineRule="auto"/>
        <w:ind w:right="-144"/>
        <w:rPr>
          <w:rFonts w:cs="Times New Roman"/>
          <w:szCs w:val="28"/>
        </w:rPr>
      </w:pPr>
      <w:proofErr w:type="gramStart"/>
      <w:r w:rsidRPr="001B4BF6">
        <w:rPr>
          <w:rFonts w:cs="Times New Roman"/>
          <w:szCs w:val="28"/>
        </w:rPr>
        <w:t>Исполняющий</w:t>
      </w:r>
      <w:proofErr w:type="gramEnd"/>
      <w:r w:rsidRPr="001B4BF6">
        <w:rPr>
          <w:rFonts w:cs="Times New Roman"/>
          <w:szCs w:val="28"/>
        </w:rPr>
        <w:t xml:space="preserve"> обязанности</w:t>
      </w:r>
    </w:p>
    <w:p w:rsidR="002B059F" w:rsidRPr="001B4BF6" w:rsidRDefault="00E5271D" w:rsidP="00D215A2">
      <w:pPr>
        <w:spacing w:after="0" w:line="240" w:lineRule="auto"/>
        <w:ind w:right="-144"/>
        <w:rPr>
          <w:szCs w:val="28"/>
        </w:rPr>
      </w:pPr>
      <w:r w:rsidRPr="001B4BF6">
        <w:rPr>
          <w:rFonts w:cs="Times New Roman"/>
          <w:szCs w:val="28"/>
        </w:rPr>
        <w:t xml:space="preserve">руководителя </w:t>
      </w:r>
      <w:r w:rsidRPr="001B4BF6">
        <w:rPr>
          <w:szCs w:val="28"/>
        </w:rPr>
        <w:t>управления транспорта</w:t>
      </w:r>
      <w:r w:rsidRPr="001B4BF6">
        <w:rPr>
          <w:szCs w:val="28"/>
        </w:rPr>
        <w:tab/>
      </w:r>
      <w:r w:rsidRPr="001B4BF6">
        <w:rPr>
          <w:szCs w:val="28"/>
        </w:rPr>
        <w:tab/>
        <w:t xml:space="preserve">        </w:t>
      </w:r>
      <w:r w:rsidRPr="001B4BF6">
        <w:rPr>
          <w:szCs w:val="28"/>
        </w:rPr>
        <w:tab/>
      </w:r>
      <w:r w:rsidRPr="001B4BF6">
        <w:rPr>
          <w:szCs w:val="28"/>
        </w:rPr>
        <w:tab/>
      </w:r>
      <w:r w:rsidRPr="001B4BF6">
        <w:rPr>
          <w:szCs w:val="28"/>
        </w:rPr>
        <w:tab/>
        <w:t>С.Н. Латынин</w:t>
      </w:r>
    </w:p>
    <w:sectPr w:rsidR="002B059F" w:rsidRPr="001B4BF6" w:rsidSect="00D215A2">
      <w:headerReference w:type="default" r:id="rId27"/>
      <w:pgSz w:w="11906" w:h="16838"/>
      <w:pgMar w:top="1134" w:right="567" w:bottom="1134" w:left="1985"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4E9" w:rsidRDefault="007B74E9" w:rsidP="0015034D">
      <w:pPr>
        <w:spacing w:after="0" w:line="240" w:lineRule="auto"/>
      </w:pPr>
      <w:r>
        <w:separator/>
      </w:r>
    </w:p>
  </w:endnote>
  <w:endnote w:type="continuationSeparator" w:id="0">
    <w:p w:rsidR="007B74E9" w:rsidRDefault="007B74E9" w:rsidP="0015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4E9" w:rsidRDefault="007B74E9" w:rsidP="0015034D">
      <w:pPr>
        <w:spacing w:after="0" w:line="240" w:lineRule="auto"/>
      </w:pPr>
      <w:r>
        <w:separator/>
      </w:r>
    </w:p>
  </w:footnote>
  <w:footnote w:type="continuationSeparator" w:id="0">
    <w:p w:rsidR="007B74E9" w:rsidRDefault="007B74E9" w:rsidP="00150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066703"/>
      <w:docPartObj>
        <w:docPartGallery w:val="Page Numbers (Top of Page)"/>
        <w:docPartUnique/>
      </w:docPartObj>
    </w:sdtPr>
    <w:sdtEndPr/>
    <w:sdtContent>
      <w:p w:rsidR="00A15509" w:rsidRDefault="00A15509">
        <w:pPr>
          <w:pStyle w:val="a8"/>
          <w:jc w:val="center"/>
        </w:pPr>
        <w:r>
          <w:fldChar w:fldCharType="begin"/>
        </w:r>
        <w:r>
          <w:instrText>PAGE   \* MERGEFORMAT</w:instrText>
        </w:r>
        <w:r>
          <w:fldChar w:fldCharType="separate"/>
        </w:r>
        <w:r w:rsidR="006F506E">
          <w:rPr>
            <w:noProof/>
          </w:rPr>
          <w:t>50</w:t>
        </w:r>
        <w:r>
          <w:fldChar w:fldCharType="end"/>
        </w:r>
      </w:p>
    </w:sdtContent>
  </w:sdt>
  <w:p w:rsidR="00A15509" w:rsidRDefault="00A15509">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6191"/>
    <w:multiLevelType w:val="multilevel"/>
    <w:tmpl w:val="805E391A"/>
    <w:lvl w:ilvl="0">
      <w:start w:val="1"/>
      <w:numFmt w:val="decimal"/>
      <w:lvlText w:val="%1."/>
      <w:lvlJc w:val="left"/>
      <w:pPr>
        <w:ind w:left="525" w:hanging="525"/>
      </w:pPr>
      <w:rPr>
        <w:rFonts w:hint="default"/>
      </w:rPr>
    </w:lvl>
    <w:lvl w:ilvl="1">
      <w:start w:val="1"/>
      <w:numFmt w:val="decimal"/>
      <w:lvlText w:val="%1.%2."/>
      <w:lvlJc w:val="left"/>
      <w:pPr>
        <w:ind w:left="270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4553A84"/>
    <w:multiLevelType w:val="hybridMultilevel"/>
    <w:tmpl w:val="25C8D7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2F5E2C"/>
    <w:multiLevelType w:val="multilevel"/>
    <w:tmpl w:val="1A92BBDA"/>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AC6"/>
    <w:rsid w:val="00012709"/>
    <w:rsid w:val="00014502"/>
    <w:rsid w:val="000412F4"/>
    <w:rsid w:val="0004695C"/>
    <w:rsid w:val="00052984"/>
    <w:rsid w:val="00063164"/>
    <w:rsid w:val="00074326"/>
    <w:rsid w:val="000D22E1"/>
    <w:rsid w:val="000D2F98"/>
    <w:rsid w:val="00114357"/>
    <w:rsid w:val="00120D97"/>
    <w:rsid w:val="0015034D"/>
    <w:rsid w:val="001865D8"/>
    <w:rsid w:val="00196001"/>
    <w:rsid w:val="001B4BF6"/>
    <w:rsid w:val="001C2CD7"/>
    <w:rsid w:val="001C69DB"/>
    <w:rsid w:val="001D52B2"/>
    <w:rsid w:val="001E6C4E"/>
    <w:rsid w:val="001E7A74"/>
    <w:rsid w:val="00205708"/>
    <w:rsid w:val="00216B6A"/>
    <w:rsid w:val="00221A20"/>
    <w:rsid w:val="0023440F"/>
    <w:rsid w:val="00247EBA"/>
    <w:rsid w:val="002749F5"/>
    <w:rsid w:val="002916B2"/>
    <w:rsid w:val="002B059F"/>
    <w:rsid w:val="002C1B71"/>
    <w:rsid w:val="002C567A"/>
    <w:rsid w:val="002C6A2E"/>
    <w:rsid w:val="002D3D29"/>
    <w:rsid w:val="002F1BC8"/>
    <w:rsid w:val="00356218"/>
    <w:rsid w:val="00366350"/>
    <w:rsid w:val="00372B5B"/>
    <w:rsid w:val="00374F2D"/>
    <w:rsid w:val="003C4CE8"/>
    <w:rsid w:val="003D0E4E"/>
    <w:rsid w:val="003E0AAD"/>
    <w:rsid w:val="003F4EEA"/>
    <w:rsid w:val="003F5061"/>
    <w:rsid w:val="00407D15"/>
    <w:rsid w:val="00416DFB"/>
    <w:rsid w:val="00425ECE"/>
    <w:rsid w:val="00444796"/>
    <w:rsid w:val="004819E6"/>
    <w:rsid w:val="00484677"/>
    <w:rsid w:val="004C03DB"/>
    <w:rsid w:val="004C6441"/>
    <w:rsid w:val="004D6725"/>
    <w:rsid w:val="004F1C14"/>
    <w:rsid w:val="004F74CB"/>
    <w:rsid w:val="005459F4"/>
    <w:rsid w:val="00556CC4"/>
    <w:rsid w:val="00556CCE"/>
    <w:rsid w:val="005C6B80"/>
    <w:rsid w:val="00603761"/>
    <w:rsid w:val="006072B1"/>
    <w:rsid w:val="00621211"/>
    <w:rsid w:val="00631E60"/>
    <w:rsid w:val="00651755"/>
    <w:rsid w:val="0065190D"/>
    <w:rsid w:val="006555EA"/>
    <w:rsid w:val="00656B01"/>
    <w:rsid w:val="00671040"/>
    <w:rsid w:val="006A7D36"/>
    <w:rsid w:val="006E0112"/>
    <w:rsid w:val="006F06EF"/>
    <w:rsid w:val="006F506E"/>
    <w:rsid w:val="00710980"/>
    <w:rsid w:val="0074386C"/>
    <w:rsid w:val="007442EE"/>
    <w:rsid w:val="00766B6B"/>
    <w:rsid w:val="00766E5E"/>
    <w:rsid w:val="007B1376"/>
    <w:rsid w:val="007B19EB"/>
    <w:rsid w:val="007B37A9"/>
    <w:rsid w:val="007B74E9"/>
    <w:rsid w:val="00800820"/>
    <w:rsid w:val="0080344F"/>
    <w:rsid w:val="00811C18"/>
    <w:rsid w:val="00824B88"/>
    <w:rsid w:val="008307BA"/>
    <w:rsid w:val="00841225"/>
    <w:rsid w:val="00875E52"/>
    <w:rsid w:val="00884D3F"/>
    <w:rsid w:val="008A58A9"/>
    <w:rsid w:val="008B5786"/>
    <w:rsid w:val="008C36C4"/>
    <w:rsid w:val="008D3087"/>
    <w:rsid w:val="008D4CDB"/>
    <w:rsid w:val="008F27E8"/>
    <w:rsid w:val="00902AEC"/>
    <w:rsid w:val="009259AD"/>
    <w:rsid w:val="00934324"/>
    <w:rsid w:val="00937CD8"/>
    <w:rsid w:val="00951A28"/>
    <w:rsid w:val="0097466C"/>
    <w:rsid w:val="00983C7C"/>
    <w:rsid w:val="009B5BB8"/>
    <w:rsid w:val="009C6688"/>
    <w:rsid w:val="00A15509"/>
    <w:rsid w:val="00A412AB"/>
    <w:rsid w:val="00A55333"/>
    <w:rsid w:val="00A74823"/>
    <w:rsid w:val="00AA557C"/>
    <w:rsid w:val="00AC40AA"/>
    <w:rsid w:val="00AD73F2"/>
    <w:rsid w:val="00B15D01"/>
    <w:rsid w:val="00B23995"/>
    <w:rsid w:val="00B30DFC"/>
    <w:rsid w:val="00B462C2"/>
    <w:rsid w:val="00B5791D"/>
    <w:rsid w:val="00B57DC5"/>
    <w:rsid w:val="00B7038A"/>
    <w:rsid w:val="00B8030B"/>
    <w:rsid w:val="00B83F0C"/>
    <w:rsid w:val="00B9352D"/>
    <w:rsid w:val="00BC744B"/>
    <w:rsid w:val="00BE2336"/>
    <w:rsid w:val="00BF460A"/>
    <w:rsid w:val="00BF5474"/>
    <w:rsid w:val="00C173D9"/>
    <w:rsid w:val="00C70E0B"/>
    <w:rsid w:val="00CB12DF"/>
    <w:rsid w:val="00CC7B87"/>
    <w:rsid w:val="00CD0196"/>
    <w:rsid w:val="00CD668B"/>
    <w:rsid w:val="00D124E2"/>
    <w:rsid w:val="00D20FD4"/>
    <w:rsid w:val="00D215A2"/>
    <w:rsid w:val="00D225DA"/>
    <w:rsid w:val="00D31DEF"/>
    <w:rsid w:val="00D70A24"/>
    <w:rsid w:val="00D8427E"/>
    <w:rsid w:val="00D8780A"/>
    <w:rsid w:val="00D9738B"/>
    <w:rsid w:val="00DD425C"/>
    <w:rsid w:val="00DD53ED"/>
    <w:rsid w:val="00DE69FB"/>
    <w:rsid w:val="00DF6CD6"/>
    <w:rsid w:val="00E37177"/>
    <w:rsid w:val="00E40EBA"/>
    <w:rsid w:val="00E5271D"/>
    <w:rsid w:val="00E52C5B"/>
    <w:rsid w:val="00E62DE9"/>
    <w:rsid w:val="00E727E1"/>
    <w:rsid w:val="00EA6105"/>
    <w:rsid w:val="00EB2DCF"/>
    <w:rsid w:val="00EC2AC6"/>
    <w:rsid w:val="00EC52AC"/>
    <w:rsid w:val="00F2481B"/>
    <w:rsid w:val="00F25FB4"/>
    <w:rsid w:val="00F27E47"/>
    <w:rsid w:val="00F54A60"/>
    <w:rsid w:val="00F73FB1"/>
    <w:rsid w:val="00FA787D"/>
    <w:rsid w:val="00FB4C70"/>
    <w:rsid w:val="00FC5623"/>
    <w:rsid w:val="00FE22DC"/>
    <w:rsid w:val="00FE306E"/>
    <w:rsid w:val="00FF6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527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71D"/>
    <w:rPr>
      <w:rFonts w:ascii="Tahoma" w:hAnsi="Tahoma" w:cs="Tahoma"/>
      <w:sz w:val="16"/>
      <w:szCs w:val="16"/>
    </w:rPr>
  </w:style>
  <w:style w:type="paragraph" w:styleId="a7">
    <w:name w:val="List Paragraph"/>
    <w:basedOn w:val="a"/>
    <w:uiPriority w:val="34"/>
    <w:qFormat/>
    <w:rsid w:val="0097466C"/>
    <w:pPr>
      <w:ind w:left="720"/>
      <w:contextualSpacing/>
    </w:pPr>
    <w:rPr>
      <w:rFonts w:eastAsia="Calibri" w:cs="Times New Roman"/>
    </w:rPr>
  </w:style>
  <w:style w:type="paragraph" w:customStyle="1" w:styleId="unformattext">
    <w:name w:val="unformattext"/>
    <w:basedOn w:val="a"/>
    <w:rsid w:val="0097466C"/>
    <w:pPr>
      <w:spacing w:before="100" w:beforeAutospacing="1" w:after="100" w:afterAutospacing="1" w:line="240" w:lineRule="auto"/>
    </w:pPr>
    <w:rPr>
      <w:rFonts w:eastAsia="Times New Roman" w:cs="Times New Roman"/>
      <w:sz w:val="24"/>
      <w:szCs w:val="24"/>
      <w:lang w:eastAsia="ru-RU"/>
    </w:rPr>
  </w:style>
  <w:style w:type="paragraph" w:customStyle="1" w:styleId="formattext">
    <w:name w:val="formattext"/>
    <w:basedOn w:val="a"/>
    <w:rsid w:val="0080344F"/>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1503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034D"/>
  </w:style>
  <w:style w:type="paragraph" w:styleId="aa">
    <w:name w:val="footer"/>
    <w:basedOn w:val="a"/>
    <w:link w:val="ab"/>
    <w:uiPriority w:val="99"/>
    <w:unhideWhenUsed/>
    <w:rsid w:val="001503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50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2AC6"/>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uiPriority w:val="99"/>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EC2AC6"/>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C2A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C2A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C2A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C2AC6"/>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727E1"/>
    <w:rPr>
      <w:color w:val="0000FF" w:themeColor="hyperlink"/>
      <w:u w:val="single"/>
    </w:rPr>
  </w:style>
  <w:style w:type="table" w:styleId="a4">
    <w:name w:val="Table Grid"/>
    <w:basedOn w:val="a1"/>
    <w:uiPriority w:val="59"/>
    <w:rsid w:val="006E0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5271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5271D"/>
    <w:rPr>
      <w:rFonts w:ascii="Tahoma" w:hAnsi="Tahoma" w:cs="Tahoma"/>
      <w:sz w:val="16"/>
      <w:szCs w:val="16"/>
    </w:rPr>
  </w:style>
  <w:style w:type="paragraph" w:styleId="a7">
    <w:name w:val="List Paragraph"/>
    <w:basedOn w:val="a"/>
    <w:uiPriority w:val="34"/>
    <w:qFormat/>
    <w:rsid w:val="0097466C"/>
    <w:pPr>
      <w:ind w:left="720"/>
      <w:contextualSpacing/>
    </w:pPr>
    <w:rPr>
      <w:rFonts w:eastAsia="Calibri" w:cs="Times New Roman"/>
    </w:rPr>
  </w:style>
  <w:style w:type="paragraph" w:customStyle="1" w:styleId="unformattext">
    <w:name w:val="unformattext"/>
    <w:basedOn w:val="a"/>
    <w:rsid w:val="0097466C"/>
    <w:pPr>
      <w:spacing w:before="100" w:beforeAutospacing="1" w:after="100" w:afterAutospacing="1" w:line="240" w:lineRule="auto"/>
    </w:pPr>
    <w:rPr>
      <w:rFonts w:eastAsia="Times New Roman" w:cs="Times New Roman"/>
      <w:sz w:val="24"/>
      <w:szCs w:val="24"/>
      <w:lang w:eastAsia="ru-RU"/>
    </w:rPr>
  </w:style>
  <w:style w:type="paragraph" w:customStyle="1" w:styleId="formattext">
    <w:name w:val="formattext"/>
    <w:basedOn w:val="a"/>
    <w:rsid w:val="0080344F"/>
    <w:pPr>
      <w:spacing w:before="100" w:beforeAutospacing="1" w:after="100" w:afterAutospacing="1" w:line="240" w:lineRule="auto"/>
    </w:pPr>
    <w:rPr>
      <w:rFonts w:eastAsia="Times New Roman" w:cs="Times New Roman"/>
      <w:sz w:val="24"/>
      <w:szCs w:val="24"/>
      <w:lang w:eastAsia="ru-RU"/>
    </w:rPr>
  </w:style>
  <w:style w:type="paragraph" w:styleId="a8">
    <w:name w:val="header"/>
    <w:basedOn w:val="a"/>
    <w:link w:val="a9"/>
    <w:uiPriority w:val="99"/>
    <w:unhideWhenUsed/>
    <w:rsid w:val="0015034D"/>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5034D"/>
  </w:style>
  <w:style w:type="paragraph" w:styleId="aa">
    <w:name w:val="footer"/>
    <w:basedOn w:val="a"/>
    <w:link w:val="ab"/>
    <w:uiPriority w:val="99"/>
    <w:unhideWhenUsed/>
    <w:rsid w:val="001503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5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1224">
      <w:bodyDiv w:val="1"/>
      <w:marLeft w:val="0"/>
      <w:marRight w:val="0"/>
      <w:marTop w:val="0"/>
      <w:marBottom w:val="0"/>
      <w:divBdr>
        <w:top w:val="none" w:sz="0" w:space="0" w:color="auto"/>
        <w:left w:val="none" w:sz="0" w:space="0" w:color="auto"/>
        <w:bottom w:val="none" w:sz="0" w:space="0" w:color="auto"/>
        <w:right w:val="none" w:sz="0" w:space="0" w:color="auto"/>
      </w:divBdr>
    </w:div>
    <w:div w:id="483281835">
      <w:bodyDiv w:val="1"/>
      <w:marLeft w:val="0"/>
      <w:marRight w:val="0"/>
      <w:marTop w:val="0"/>
      <w:marBottom w:val="0"/>
      <w:divBdr>
        <w:top w:val="none" w:sz="0" w:space="0" w:color="auto"/>
        <w:left w:val="none" w:sz="0" w:space="0" w:color="auto"/>
        <w:bottom w:val="none" w:sz="0" w:space="0" w:color="auto"/>
        <w:right w:val="none" w:sz="0" w:space="0" w:color="auto"/>
      </w:divBdr>
    </w:div>
    <w:div w:id="743180657">
      <w:bodyDiv w:val="1"/>
      <w:marLeft w:val="0"/>
      <w:marRight w:val="0"/>
      <w:marTop w:val="0"/>
      <w:marBottom w:val="0"/>
      <w:divBdr>
        <w:top w:val="none" w:sz="0" w:space="0" w:color="auto"/>
        <w:left w:val="none" w:sz="0" w:space="0" w:color="auto"/>
        <w:bottom w:val="none" w:sz="0" w:space="0" w:color="auto"/>
        <w:right w:val="none" w:sz="0" w:space="0" w:color="auto"/>
      </w:divBdr>
    </w:div>
    <w:div w:id="1605454942">
      <w:bodyDiv w:val="1"/>
      <w:marLeft w:val="0"/>
      <w:marRight w:val="0"/>
      <w:marTop w:val="0"/>
      <w:marBottom w:val="0"/>
      <w:divBdr>
        <w:top w:val="none" w:sz="0" w:space="0" w:color="auto"/>
        <w:left w:val="none" w:sz="0" w:space="0" w:color="auto"/>
        <w:bottom w:val="none" w:sz="0" w:space="0" w:color="auto"/>
        <w:right w:val="none" w:sz="0" w:space="0" w:color="auto"/>
      </w:divBdr>
    </w:div>
    <w:div w:id="1819875793">
      <w:bodyDiv w:val="1"/>
      <w:marLeft w:val="0"/>
      <w:marRight w:val="0"/>
      <w:marTop w:val="0"/>
      <w:marBottom w:val="0"/>
      <w:divBdr>
        <w:top w:val="none" w:sz="0" w:space="0" w:color="auto"/>
        <w:left w:val="none" w:sz="0" w:space="0" w:color="auto"/>
        <w:bottom w:val="none" w:sz="0" w:space="0" w:color="auto"/>
        <w:right w:val="none" w:sz="0" w:space="0" w:color="auto"/>
      </w:divBdr>
    </w:div>
    <w:div w:id="1914660208">
      <w:bodyDiv w:val="1"/>
      <w:marLeft w:val="0"/>
      <w:marRight w:val="0"/>
      <w:marTop w:val="0"/>
      <w:marBottom w:val="0"/>
      <w:divBdr>
        <w:top w:val="none" w:sz="0" w:space="0" w:color="auto"/>
        <w:left w:val="none" w:sz="0" w:space="0" w:color="auto"/>
        <w:bottom w:val="none" w:sz="0" w:space="0" w:color="auto"/>
        <w:right w:val="none" w:sz="0" w:space="0" w:color="auto"/>
      </w:divBdr>
    </w:div>
    <w:div w:id="203576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D14FEEFF51C67D8BD90D7BC5446FB09ED3A93433C82B819988A2BF3109DDEB76BFDA254ACBDD74FAAD31H3Q3O" TargetMode="External"/><Relationship Id="rId13" Type="http://schemas.openxmlformats.org/officeDocument/2006/relationships/hyperlink" Target="consultantplus://offline/ref=75F2017CE1643B14E900D2289B0B901669FE5A239BF176E4ADE47B3E19F582ECCB5AE8CF0ADB117C139B2Az1c2L" TargetMode="External"/><Relationship Id="rId18" Type="http://schemas.openxmlformats.org/officeDocument/2006/relationships/hyperlink" Target="consultantplus://offline/ref=75F2017CE1643B14E900CC258D67CF136AFD002C95F178B6F9BB20634EzFcCL" TargetMode="External"/><Relationship Id="rId26" Type="http://schemas.openxmlformats.org/officeDocument/2006/relationships/hyperlink" Target="consultantplus://offline/ref=865EB9C76A8E232661C705AFC18602C24FE4E5D2740C1397EFA1D67642423EA9145BE753F29780A2EC5776jD48G" TargetMode="External"/><Relationship Id="rId3" Type="http://schemas.microsoft.com/office/2007/relationships/stylesWithEffects" Target="stylesWithEffects.xml"/><Relationship Id="rId21" Type="http://schemas.openxmlformats.org/officeDocument/2006/relationships/hyperlink" Target="consultantplus://offline/ref=C0F59D6C9521A1539B2ED8BCCD1A0E4D68F579F81BB8BF949100A0C40A043884DB0F946AEB475E298C8CC66C11G" TargetMode="External"/><Relationship Id="rId7" Type="http://schemas.openxmlformats.org/officeDocument/2006/relationships/endnotes" Target="endnotes.xml"/><Relationship Id="rId12" Type="http://schemas.openxmlformats.org/officeDocument/2006/relationships/hyperlink" Target="consultantplus://offline/ref=7CD14FEEFF51C67D8BD91376D32830B59DD8F63C35C527D2C5D7F9E26600D7BC31F083670EC6DC7DHFQEO" TargetMode="External"/><Relationship Id="rId17" Type="http://schemas.openxmlformats.org/officeDocument/2006/relationships/hyperlink" Target="consultantplus://offline/ref=601F187AD509B8E32D9018689BF525A6E0B6E75C8ECF2C575AD76467276CE90F1FCD4B6512766281F628A43B4CG" TargetMode="External"/><Relationship Id="rId25" Type="http://schemas.openxmlformats.org/officeDocument/2006/relationships/hyperlink" Target="mailto:dsmk@govvrn.ru." TargetMode="External"/><Relationship Id="rId2" Type="http://schemas.openxmlformats.org/officeDocument/2006/relationships/styles" Target="styles.xml"/><Relationship Id="rId16" Type="http://schemas.openxmlformats.org/officeDocument/2006/relationships/hyperlink" Target="consultantplus://offline/ref=75F2017CE1643B14E900CC258D67CF136AFC052C9BFB78B6F9BB20634EFC88BB8C15B188z4cDL" TargetMode="External"/><Relationship Id="rId20" Type="http://schemas.openxmlformats.org/officeDocument/2006/relationships/hyperlink" Target="http://www.gosuslugi.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CD14FEEFF51C67D8BD91376D32830B59DD0F33B3FCF27D2C5D7F9E266H0Q0O" TargetMode="External"/><Relationship Id="rId24" Type="http://schemas.openxmlformats.org/officeDocument/2006/relationships/hyperlink" Target="mailto:siudalih@cityhall.voronezh-city.ru" TargetMode="External"/><Relationship Id="rId5" Type="http://schemas.openxmlformats.org/officeDocument/2006/relationships/webSettings" Target="webSettings.xml"/><Relationship Id="rId15" Type="http://schemas.openxmlformats.org/officeDocument/2006/relationships/hyperlink" Target="file:///C:\Users\mazaxarov\AppData\Local\Microsoft\Windows\Temporary%20Internet%20Files\Content.Outlook\DKQO3PHA\&#1044;&#1086;&#1082;&#1091;&#1084;&#1077;&#1085;&#1090;1%20(3).docx" TargetMode="External"/><Relationship Id="rId23" Type="http://schemas.openxmlformats.org/officeDocument/2006/relationships/hyperlink" Target="consultantplus://offline/ref=0A314AA5612CD8EABAA9509BE0276DDC6B129EBC08177F8D976A614EAE8C1FD701821560B7B482BBK3rDI" TargetMode="External"/><Relationship Id="rId28" Type="http://schemas.openxmlformats.org/officeDocument/2006/relationships/fontTable" Target="fontTable.xml"/><Relationship Id="rId10" Type="http://schemas.openxmlformats.org/officeDocument/2006/relationships/hyperlink" Target="consultantplus://offline/ref=7CD14FEEFF51C67D8BD91376D32830B59DD0F33D30CE27D2C5D7F9E266H0Q0O" TargetMode="External"/><Relationship Id="rId19" Type="http://schemas.openxmlformats.org/officeDocument/2006/relationships/hyperlink" Target="http://www.voronezh-city.ru/" TargetMode="External"/><Relationship Id="rId4" Type="http://schemas.openxmlformats.org/officeDocument/2006/relationships/settings" Target="settings.xml"/><Relationship Id="rId9" Type="http://schemas.openxmlformats.org/officeDocument/2006/relationships/hyperlink" Target="consultantplus://offline/ref=F119844301C8CFC30FDA0BAA90B5D925CD07ED03B1695DA485EF7DEC1F8C3F9FF1BD55EBAC519BA840E88Dh9f7J" TargetMode="External"/><Relationship Id="rId14" Type="http://schemas.openxmlformats.org/officeDocument/2006/relationships/hyperlink" Target="consultantplus://offline/ref=75F2017CE1643B14E900D2289B0B901669FE5A2399FC74E5A5E47B3E19F582ECzCcBL" TargetMode="External"/><Relationship Id="rId22" Type="http://schemas.openxmlformats.org/officeDocument/2006/relationships/hyperlink" Target="consultantplus://offline/ref=75F2017CE1643B14E900CC258D67CF136AFC052C9BFB78B6F9BB20634EFC88BB8C15B184z4c8L" TargetMode="External"/><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50</Pages>
  <Words>11747</Words>
  <Characters>66960</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Красникова Е.В.</dc:creator>
  <cp:lastModifiedBy>Жужукина В.А.</cp:lastModifiedBy>
  <cp:revision>10</cp:revision>
  <cp:lastPrinted>2018-08-10T09:27:00Z</cp:lastPrinted>
  <dcterms:created xsi:type="dcterms:W3CDTF">2018-08-14T14:23:00Z</dcterms:created>
  <dcterms:modified xsi:type="dcterms:W3CDTF">2018-08-17T08:00:00Z</dcterms:modified>
</cp:coreProperties>
</file>