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B66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8389A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938B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8D1948">
        <w:rPr>
          <w:sz w:val="28"/>
          <w:szCs w:val="28"/>
        </w:rPr>
        <w:t>Постановление главы городского округа город Воронеж о</w:t>
      </w:r>
      <w:r w:rsidR="00216066" w:rsidRPr="008D1948">
        <w:rPr>
          <w:color w:val="000000"/>
          <w:sz w:val="28"/>
          <w:szCs w:val="28"/>
        </w:rPr>
        <w:t xml:space="preserve"> </w:t>
      </w:r>
      <w:r w:rsidR="00CC28E3" w:rsidRPr="008D1948">
        <w:rPr>
          <w:bCs/>
          <w:sz w:val="28"/>
          <w:szCs w:val="28"/>
        </w:rPr>
        <w:t>предоставлении</w:t>
      </w:r>
      <w:r w:rsidR="0037358C" w:rsidRPr="008D1948">
        <w:rPr>
          <w:bCs/>
          <w:sz w:val="28"/>
          <w:szCs w:val="28"/>
        </w:rPr>
        <w:t xml:space="preserve"> </w:t>
      </w:r>
      <w:r w:rsidR="00040858" w:rsidRPr="000570F1">
        <w:rPr>
          <w:bCs/>
          <w:sz w:val="28"/>
          <w:szCs w:val="28"/>
        </w:rPr>
        <w:t xml:space="preserve">Гончарову Павлу Эдуардовичу разрешения на отклонение от </w:t>
      </w:r>
      <w:r w:rsidR="00040858">
        <w:rPr>
          <w:bCs/>
          <w:sz w:val="28"/>
          <w:szCs w:val="28"/>
        </w:rPr>
        <w:t>п</w:t>
      </w:r>
      <w:r w:rsidR="00040858" w:rsidRPr="000570F1">
        <w:rPr>
          <w:bCs/>
          <w:sz w:val="28"/>
          <w:szCs w:val="28"/>
        </w:rPr>
        <w:t>редельных параметров</w:t>
      </w:r>
      <w:r w:rsidR="00040858">
        <w:rPr>
          <w:bCs/>
          <w:sz w:val="28"/>
          <w:szCs w:val="28"/>
        </w:rPr>
        <w:t xml:space="preserve"> </w:t>
      </w:r>
      <w:r w:rsidR="00040858" w:rsidRPr="000570F1">
        <w:rPr>
          <w:bCs/>
          <w:sz w:val="28"/>
          <w:szCs w:val="28"/>
        </w:rPr>
        <w:t>разрешенного строительства, реконструкции</w:t>
      </w:r>
      <w:r w:rsidR="00040858" w:rsidRPr="000570F1">
        <w:rPr>
          <w:bCs/>
          <w:sz w:val="28"/>
          <w:szCs w:val="28"/>
        </w:rPr>
        <w:br/>
        <w:t>объектов капитального строительства на земельном участке по ул. Полевая,</w:t>
      </w:r>
      <w:r w:rsidR="00040858" w:rsidRPr="000570F1">
        <w:rPr>
          <w:bCs/>
          <w:sz w:val="28"/>
          <w:szCs w:val="28"/>
        </w:rPr>
        <w:br/>
      </w:r>
      <w:r w:rsidR="00040858" w:rsidRPr="00040858">
        <w:rPr>
          <w:bCs/>
          <w:sz w:val="28"/>
          <w:szCs w:val="28"/>
          <w:u w:val="single"/>
        </w:rPr>
        <w:t>18 (кадастровый номер 36:34:0604019:2)</w:t>
      </w:r>
      <w:r w:rsidR="00040858">
        <w:rPr>
          <w:bCs/>
          <w:sz w:val="28"/>
          <w:szCs w:val="28"/>
          <w:u w:val="single"/>
        </w:rPr>
        <w:t>_________________________________</w:t>
      </w:r>
      <w:proofErr w:type="gramEnd"/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8D1948" w:rsidRDefault="003C1A45" w:rsidP="008D1948">
      <w:pPr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8D1948">
        <w:rPr>
          <w:sz w:val="28"/>
          <w:szCs w:val="28"/>
        </w:rPr>
        <w:t>Постановление главы город</w:t>
      </w:r>
      <w:r w:rsidR="002D00D8" w:rsidRPr="008D1948">
        <w:rPr>
          <w:sz w:val="28"/>
          <w:szCs w:val="28"/>
        </w:rPr>
        <w:t xml:space="preserve">ского округа город Воронеж от </w:t>
      </w:r>
      <w:r w:rsidR="00496505">
        <w:rPr>
          <w:sz w:val="28"/>
          <w:szCs w:val="28"/>
        </w:rPr>
        <w:t>02</w:t>
      </w:r>
      <w:r w:rsidR="00D34079" w:rsidRPr="008D1948">
        <w:rPr>
          <w:sz w:val="28"/>
          <w:szCs w:val="28"/>
        </w:rPr>
        <w:t>.</w:t>
      </w:r>
      <w:r w:rsidR="008D1948" w:rsidRPr="008D1948">
        <w:rPr>
          <w:sz w:val="28"/>
          <w:szCs w:val="28"/>
        </w:rPr>
        <w:t>0</w:t>
      </w:r>
      <w:r w:rsidR="00496505">
        <w:rPr>
          <w:sz w:val="28"/>
          <w:szCs w:val="28"/>
        </w:rPr>
        <w:t>2</w:t>
      </w:r>
      <w:r w:rsidR="00D34079" w:rsidRPr="008D1948">
        <w:rPr>
          <w:sz w:val="28"/>
          <w:szCs w:val="28"/>
        </w:rPr>
        <w:t>.202</w:t>
      </w:r>
      <w:r w:rsidR="008D1948" w:rsidRPr="008D1948">
        <w:rPr>
          <w:sz w:val="28"/>
          <w:szCs w:val="28"/>
        </w:rPr>
        <w:t>1</w:t>
      </w:r>
      <w:r w:rsidR="00D34079" w:rsidRPr="008D1948">
        <w:rPr>
          <w:sz w:val="28"/>
          <w:szCs w:val="28"/>
        </w:rPr>
        <w:t xml:space="preserve">    </w:t>
      </w:r>
      <w:r w:rsidR="00546F80" w:rsidRPr="008D1948">
        <w:rPr>
          <w:sz w:val="28"/>
          <w:szCs w:val="28"/>
        </w:rPr>
        <w:t xml:space="preserve">      </w:t>
      </w:r>
      <w:r w:rsidR="00BB3E41" w:rsidRPr="008D1948">
        <w:rPr>
          <w:sz w:val="28"/>
          <w:szCs w:val="28"/>
        </w:rPr>
        <w:t xml:space="preserve">№ </w:t>
      </w:r>
      <w:r w:rsidR="00040858">
        <w:rPr>
          <w:sz w:val="28"/>
          <w:szCs w:val="28"/>
        </w:rPr>
        <w:t>9</w:t>
      </w:r>
      <w:r w:rsidR="00D34079" w:rsidRPr="008D1948">
        <w:rPr>
          <w:sz w:val="28"/>
          <w:szCs w:val="28"/>
        </w:rPr>
        <w:t xml:space="preserve"> «</w:t>
      </w:r>
      <w:r w:rsidR="008D1948" w:rsidRPr="008D1948">
        <w:rPr>
          <w:bCs/>
          <w:sz w:val="28"/>
          <w:szCs w:val="28"/>
        </w:rPr>
        <w:t>О назначении общественных обсуждений по проекту решения </w:t>
      </w:r>
      <w:r w:rsidR="008D1948" w:rsidRPr="008D1948">
        <w:rPr>
          <w:bCs/>
          <w:sz w:val="28"/>
          <w:szCs w:val="28"/>
        </w:rPr>
        <w:br/>
        <w:t xml:space="preserve">о предоставлении </w:t>
      </w:r>
      <w:r w:rsidR="00040858" w:rsidRPr="000570F1">
        <w:rPr>
          <w:bCs/>
          <w:sz w:val="28"/>
          <w:szCs w:val="28"/>
        </w:rPr>
        <w:t>Гончарову Павлу Эдуардовичу разрешения</w:t>
      </w:r>
      <w:r w:rsidR="00040858" w:rsidRPr="000570F1">
        <w:rPr>
          <w:bCs/>
          <w:sz w:val="28"/>
          <w:szCs w:val="28"/>
        </w:rPr>
        <w:br/>
        <w:t>на отклонение от предельных параметров</w:t>
      </w:r>
      <w:r w:rsidR="00040858">
        <w:rPr>
          <w:bCs/>
          <w:sz w:val="28"/>
          <w:szCs w:val="28"/>
        </w:rPr>
        <w:t xml:space="preserve"> </w:t>
      </w:r>
      <w:r w:rsidR="00040858" w:rsidRPr="000570F1">
        <w:rPr>
          <w:bCs/>
          <w:sz w:val="28"/>
          <w:szCs w:val="28"/>
        </w:rPr>
        <w:t>разрешенного строительства, реконструкции</w:t>
      </w:r>
      <w:r w:rsidR="00040858">
        <w:rPr>
          <w:bCs/>
          <w:sz w:val="28"/>
          <w:szCs w:val="28"/>
        </w:rPr>
        <w:t xml:space="preserve"> </w:t>
      </w:r>
      <w:r w:rsidR="00040858" w:rsidRPr="000570F1">
        <w:rPr>
          <w:bCs/>
          <w:sz w:val="28"/>
          <w:szCs w:val="28"/>
        </w:rPr>
        <w:t>объектов капитального строительства</w:t>
      </w:r>
      <w:r w:rsidR="00040858">
        <w:rPr>
          <w:bCs/>
          <w:sz w:val="28"/>
          <w:szCs w:val="28"/>
        </w:rPr>
        <w:t xml:space="preserve"> </w:t>
      </w:r>
      <w:r w:rsidR="00040858" w:rsidRPr="000570F1">
        <w:rPr>
          <w:bCs/>
          <w:sz w:val="28"/>
          <w:szCs w:val="28"/>
        </w:rPr>
        <w:t xml:space="preserve">на земельном участке по </w:t>
      </w:r>
      <w:r w:rsidR="00040858" w:rsidRPr="00040858">
        <w:rPr>
          <w:bCs/>
          <w:sz w:val="28"/>
          <w:szCs w:val="28"/>
          <w:u w:val="single"/>
        </w:rPr>
        <w:t>ул. Полевая,18 (кадастровый номер 36:34:0604019:2)</w:t>
      </w:r>
      <w:r w:rsidR="003445B5" w:rsidRPr="00040858">
        <w:rPr>
          <w:bCs/>
          <w:sz w:val="28"/>
          <w:szCs w:val="28"/>
          <w:u w:val="single"/>
        </w:rPr>
        <w:t>»</w:t>
      </w:r>
      <w:r w:rsidR="000411C3" w:rsidRPr="00040858">
        <w:rPr>
          <w:bCs/>
          <w:sz w:val="28"/>
          <w:szCs w:val="28"/>
          <w:u w:val="single"/>
        </w:rPr>
        <w:t>___</w:t>
      </w:r>
      <w:r w:rsidR="00235D40" w:rsidRPr="00040858">
        <w:rPr>
          <w:bCs/>
          <w:sz w:val="28"/>
          <w:szCs w:val="28"/>
          <w:u w:val="single"/>
        </w:rPr>
        <w:t>___________</w:t>
      </w:r>
      <w:r w:rsidR="00040858" w:rsidRPr="00040858">
        <w:rPr>
          <w:bCs/>
          <w:sz w:val="28"/>
          <w:szCs w:val="28"/>
          <w:u w:val="single"/>
        </w:rPr>
        <w:t>_____</w:t>
      </w:r>
      <w:proofErr w:type="gramEnd"/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E10054">
        <w:rPr>
          <w:rFonts w:ascii="Times New Roman" w:hAnsi="Times New Roman" w:cs="Times New Roman"/>
          <w:sz w:val="28"/>
          <w:szCs w:val="28"/>
        </w:rPr>
        <w:t>2</w:t>
      </w:r>
      <w:r w:rsidR="00A42ABC" w:rsidRPr="00015344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8D1948">
        <w:rPr>
          <w:rFonts w:ascii="Times New Roman" w:hAnsi="Times New Roman" w:cs="Times New Roman"/>
          <w:sz w:val="28"/>
          <w:szCs w:val="28"/>
        </w:rPr>
        <w:t>0</w:t>
      </w:r>
      <w:r w:rsidR="00496505">
        <w:rPr>
          <w:rFonts w:ascii="Times New Roman" w:hAnsi="Times New Roman" w:cs="Times New Roman"/>
          <w:sz w:val="28"/>
          <w:szCs w:val="28"/>
        </w:rPr>
        <w:t>1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496505">
        <w:rPr>
          <w:rFonts w:ascii="Times New Roman" w:hAnsi="Times New Roman" w:cs="Times New Roman"/>
          <w:sz w:val="28"/>
          <w:szCs w:val="28"/>
        </w:rPr>
        <w:t>3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  <w:r w:rsidR="00446572" w:rsidRPr="00446572">
              <w:rPr>
                <w:sz w:val="27"/>
                <w:szCs w:val="27"/>
              </w:rPr>
              <w:t xml:space="preserve">поддержать </w:t>
            </w:r>
            <w:r w:rsidR="00446572">
              <w:rPr>
                <w:sz w:val="27"/>
                <w:szCs w:val="27"/>
              </w:rPr>
              <w:t xml:space="preserve"> р</w:t>
            </w:r>
            <w:r w:rsidR="00446572" w:rsidRPr="00446572">
              <w:rPr>
                <w:sz w:val="27"/>
                <w:szCs w:val="27"/>
              </w:rPr>
              <w:t>ассматриваемый проект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44657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E1005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44657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E1005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 к учету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поддержать рассматриваемый проект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0054" w:rsidRDefault="00E1005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E1005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E4" w:rsidRDefault="00F656E4" w:rsidP="00631968">
      <w:r>
        <w:separator/>
      </w:r>
    </w:p>
  </w:endnote>
  <w:endnote w:type="continuationSeparator" w:id="0">
    <w:p w:rsidR="00F656E4" w:rsidRDefault="00F656E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E4" w:rsidRDefault="00F656E4" w:rsidP="00631968">
      <w:r>
        <w:separator/>
      </w:r>
    </w:p>
  </w:footnote>
  <w:footnote w:type="continuationSeparator" w:id="0">
    <w:p w:rsidR="00F656E4" w:rsidRDefault="00F656E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72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4C97"/>
    <w:rsid w:val="00B6031E"/>
    <w:rsid w:val="00B64CE6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7A76"/>
    <w:rsid w:val="00D73442"/>
    <w:rsid w:val="00DB12E9"/>
    <w:rsid w:val="00DB6589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656E4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2020-11-24T08:52:00Z</cp:lastPrinted>
  <dcterms:created xsi:type="dcterms:W3CDTF">2021-03-04T09:31:00Z</dcterms:created>
  <dcterms:modified xsi:type="dcterms:W3CDTF">2021-03-04T09:31:00Z</dcterms:modified>
</cp:coreProperties>
</file>