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3876" w:rsidRPr="00EA6BAD" w:rsidRDefault="00B93876" w:rsidP="00B93876">
      <w:pPr>
        <w:pStyle w:val="ConsPlusNormal"/>
        <w:widowControl/>
        <w:spacing w:after="120"/>
        <w:ind w:firstLine="539"/>
        <w:jc w:val="center"/>
        <w:rPr>
          <w:rFonts w:ascii="Verdana" w:hAnsi="Verdana" w:cs="Times New Roman"/>
          <w:b/>
          <w:emboss/>
          <w:color w:val="7030A0"/>
          <w:sz w:val="32"/>
          <w:szCs w:val="32"/>
        </w:rPr>
      </w:pPr>
      <w:r w:rsidRPr="00EA6BAD">
        <w:rPr>
          <w:rFonts w:ascii="Verdana" w:hAnsi="Verdana" w:cs="Times New Roman"/>
          <w:b/>
          <w:emboss/>
          <w:color w:val="7030A0"/>
          <w:sz w:val="32"/>
          <w:szCs w:val="32"/>
        </w:rPr>
        <w:t>ОТЧЕТ</w:t>
      </w:r>
      <w:r w:rsidR="00F3709C" w:rsidRPr="00EA6BAD">
        <w:rPr>
          <w:rFonts w:ascii="Verdana" w:hAnsi="Verdana" w:cs="Times New Roman"/>
          <w:b/>
          <w:emboss/>
          <w:color w:val="7030A0"/>
          <w:sz w:val="32"/>
          <w:szCs w:val="32"/>
        </w:rPr>
        <w:t xml:space="preserve"> ВОРОНЕЖСКОГО ГОРОДСКОГО ЦЕНТРА </w:t>
      </w:r>
    </w:p>
    <w:p w:rsidR="00F3709C" w:rsidRPr="00EA6BAD" w:rsidRDefault="00F3709C" w:rsidP="00B93876">
      <w:pPr>
        <w:pStyle w:val="ConsPlusNormal"/>
        <w:widowControl/>
        <w:spacing w:after="120"/>
        <w:ind w:firstLine="539"/>
        <w:jc w:val="center"/>
        <w:rPr>
          <w:rFonts w:ascii="Verdana" w:hAnsi="Verdana" w:cs="Times New Roman"/>
          <w:b/>
          <w:emboss/>
          <w:color w:val="7030A0"/>
          <w:sz w:val="32"/>
          <w:szCs w:val="32"/>
        </w:rPr>
      </w:pPr>
      <w:r w:rsidRPr="00EA6BAD">
        <w:rPr>
          <w:rFonts w:ascii="Verdana" w:hAnsi="Verdana" w:cs="Times New Roman"/>
          <w:b/>
          <w:emboss/>
          <w:color w:val="7030A0"/>
          <w:sz w:val="32"/>
          <w:szCs w:val="32"/>
        </w:rPr>
        <w:t>ОБЩЕСТВЕННОГО КОНТРОЛЯ В СФЕРЕ ЖКХ</w:t>
      </w:r>
    </w:p>
    <w:p w:rsidR="00B93876" w:rsidRPr="00EA6BAD" w:rsidRDefault="00B93876" w:rsidP="00B93876">
      <w:pPr>
        <w:pStyle w:val="ConsPlusNormal"/>
        <w:widowControl/>
        <w:spacing w:after="240"/>
        <w:ind w:firstLine="539"/>
        <w:jc w:val="center"/>
        <w:rPr>
          <w:rFonts w:ascii="Verdana" w:hAnsi="Verdana" w:cs="Times New Roman"/>
          <w:b/>
          <w:emboss/>
          <w:color w:val="7030A0"/>
          <w:sz w:val="32"/>
          <w:szCs w:val="32"/>
        </w:rPr>
      </w:pPr>
      <w:r w:rsidRPr="00EA6BAD">
        <w:rPr>
          <w:rFonts w:ascii="Verdana" w:hAnsi="Verdana" w:cs="Times New Roman"/>
          <w:b/>
          <w:emboss/>
          <w:color w:val="7030A0"/>
          <w:sz w:val="32"/>
          <w:szCs w:val="32"/>
        </w:rPr>
        <w:t>2 квартал 2015г.</w:t>
      </w:r>
    </w:p>
    <w:p w:rsidR="00F3709C" w:rsidRPr="00FD7C49" w:rsidRDefault="00B93876" w:rsidP="00B93876">
      <w:pPr>
        <w:pStyle w:val="ConsPlusNormal"/>
        <w:widowControl/>
        <w:spacing w:after="120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Verdana" w:hAnsi="Verdana" w:cs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57785</wp:posOffset>
            </wp:positionH>
            <wp:positionV relativeFrom="paragraph">
              <wp:posOffset>36830</wp:posOffset>
            </wp:positionV>
            <wp:extent cx="1276350" cy="1798320"/>
            <wp:effectExtent l="19050" t="0" r="0" b="0"/>
            <wp:wrapTight wrapText="bothSides">
              <wp:wrapPolygon edited="0">
                <wp:start x="-322" y="0"/>
                <wp:lineTo x="-322" y="21280"/>
                <wp:lineTo x="21600" y="21280"/>
                <wp:lineTo x="21600" y="0"/>
                <wp:lineTo x="-322" y="0"/>
              </wp:wrapPolygon>
            </wp:wrapTight>
            <wp:docPr id="26" name="Рисунок 4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709C" w:rsidRPr="00FD7C49">
        <w:rPr>
          <w:rFonts w:ascii="Times New Roman" w:hAnsi="Times New Roman" w:cs="Times New Roman"/>
          <w:b/>
          <w:i/>
          <w:color w:val="0070C0"/>
          <w:sz w:val="28"/>
          <w:szCs w:val="28"/>
        </w:rPr>
        <w:t>Руководитель Центра</w:t>
      </w:r>
      <w:r w:rsidR="00F3709C" w:rsidRPr="00FD7C49">
        <w:rPr>
          <w:rFonts w:ascii="Times New Roman" w:hAnsi="Times New Roman" w:cs="Times New Roman"/>
          <w:sz w:val="28"/>
          <w:szCs w:val="28"/>
        </w:rPr>
        <w:t xml:space="preserve"> - </w:t>
      </w:r>
      <w:r w:rsidR="00F3709C" w:rsidRPr="00FD7C49">
        <w:rPr>
          <w:rFonts w:ascii="Times New Roman" w:hAnsi="Times New Roman" w:cs="Times New Roman"/>
          <w:b/>
          <w:sz w:val="28"/>
          <w:szCs w:val="28"/>
        </w:rPr>
        <w:t xml:space="preserve">Фролова Ольга Евгеньевна, </w:t>
      </w:r>
      <w:r w:rsidR="00F3709C" w:rsidRPr="00FD7C49">
        <w:rPr>
          <w:rFonts w:ascii="Times New Roman" w:hAnsi="Times New Roman" w:cs="Times New Roman"/>
          <w:sz w:val="28"/>
          <w:szCs w:val="28"/>
        </w:rPr>
        <w:t>председатель Правления Н</w:t>
      </w:r>
      <w:r w:rsidR="00116D57">
        <w:rPr>
          <w:rFonts w:ascii="Times New Roman" w:hAnsi="Times New Roman" w:cs="Times New Roman"/>
          <w:sz w:val="28"/>
          <w:szCs w:val="28"/>
        </w:rPr>
        <w:t>екоммерческого партнерства</w:t>
      </w:r>
      <w:r w:rsidR="00F3709C" w:rsidRPr="00FD7C49">
        <w:rPr>
          <w:rFonts w:ascii="Times New Roman" w:hAnsi="Times New Roman" w:cs="Times New Roman"/>
          <w:sz w:val="28"/>
          <w:szCs w:val="28"/>
        </w:rPr>
        <w:t xml:space="preserve"> «Воронежское Содружество ТСЖ».  </w:t>
      </w:r>
    </w:p>
    <w:p w:rsidR="00F3709C" w:rsidRDefault="00F3709C" w:rsidP="00F3709C">
      <w:pPr>
        <w:pStyle w:val="Default"/>
        <w:spacing w:after="120"/>
        <w:jc w:val="both"/>
        <w:rPr>
          <w:b/>
          <w:sz w:val="28"/>
          <w:szCs w:val="28"/>
        </w:rPr>
      </w:pPr>
      <w:r w:rsidRPr="009B2B97">
        <w:rPr>
          <w:b/>
          <w:i/>
          <w:color w:val="0070C0"/>
          <w:sz w:val="28"/>
          <w:szCs w:val="28"/>
        </w:rPr>
        <w:t>Адрес:</w:t>
      </w:r>
      <w:r w:rsidR="003E6699">
        <w:rPr>
          <w:b/>
          <w:i/>
          <w:color w:val="0070C0"/>
          <w:sz w:val="28"/>
          <w:szCs w:val="28"/>
        </w:rPr>
        <w:t xml:space="preserve"> </w:t>
      </w:r>
      <w:r>
        <w:rPr>
          <w:b/>
          <w:sz w:val="28"/>
          <w:szCs w:val="28"/>
        </w:rPr>
        <w:t>394000, Воронеж, ул. Сакко и Ванцетти, д.104.</w:t>
      </w:r>
    </w:p>
    <w:p w:rsidR="00F3709C" w:rsidRDefault="00F3709C" w:rsidP="00F3709C">
      <w:pPr>
        <w:pStyle w:val="Default"/>
        <w:spacing w:after="120"/>
        <w:jc w:val="both"/>
        <w:rPr>
          <w:b/>
          <w:sz w:val="28"/>
          <w:szCs w:val="28"/>
        </w:rPr>
      </w:pPr>
      <w:r w:rsidRPr="009B2B97">
        <w:rPr>
          <w:b/>
          <w:i/>
          <w:color w:val="0070C0"/>
          <w:sz w:val="28"/>
          <w:szCs w:val="28"/>
        </w:rPr>
        <w:t>Телефон/факс</w:t>
      </w:r>
      <w:r w:rsidR="003E6699">
        <w:rPr>
          <w:b/>
          <w:i/>
          <w:color w:val="0070C0"/>
          <w:sz w:val="28"/>
          <w:szCs w:val="28"/>
        </w:rPr>
        <w:t xml:space="preserve"> </w:t>
      </w:r>
      <w:r>
        <w:rPr>
          <w:b/>
          <w:sz w:val="28"/>
          <w:szCs w:val="28"/>
        </w:rPr>
        <w:t>(473)255-14-30, 8-910-243-47-10.</w:t>
      </w:r>
    </w:p>
    <w:p w:rsidR="00F3709C" w:rsidRPr="003E6699" w:rsidRDefault="00F3709C" w:rsidP="00F3709C">
      <w:pPr>
        <w:pStyle w:val="Default"/>
        <w:spacing w:after="120"/>
        <w:jc w:val="both"/>
        <w:rPr>
          <w:b/>
          <w:sz w:val="28"/>
          <w:szCs w:val="28"/>
          <w:lang w:val="en-US"/>
        </w:rPr>
      </w:pPr>
      <w:r w:rsidRPr="003E6699">
        <w:rPr>
          <w:b/>
          <w:i/>
          <w:color w:val="0070C0"/>
          <w:sz w:val="28"/>
          <w:szCs w:val="28"/>
          <w:lang w:val="en-US"/>
        </w:rPr>
        <w:t>e-</w:t>
      </w:r>
      <w:proofErr w:type="gramStart"/>
      <w:r w:rsidRPr="003E6699">
        <w:rPr>
          <w:b/>
          <w:i/>
          <w:color w:val="0070C0"/>
          <w:sz w:val="28"/>
          <w:szCs w:val="28"/>
          <w:lang w:val="en-US"/>
        </w:rPr>
        <w:t>mail  -</w:t>
      </w:r>
      <w:proofErr w:type="gramEnd"/>
      <w:r w:rsidR="003E6699" w:rsidRPr="003E6699">
        <w:rPr>
          <w:b/>
          <w:i/>
          <w:color w:val="0070C0"/>
          <w:sz w:val="28"/>
          <w:szCs w:val="28"/>
          <w:lang w:val="en-US"/>
        </w:rPr>
        <w:t xml:space="preserve"> </w:t>
      </w:r>
      <w:r w:rsidRPr="006C4A2D">
        <w:rPr>
          <w:b/>
          <w:sz w:val="28"/>
          <w:szCs w:val="28"/>
          <w:lang w:val="en-US"/>
        </w:rPr>
        <w:t>oefrolova</w:t>
      </w:r>
      <w:r w:rsidRPr="003E6699">
        <w:rPr>
          <w:b/>
          <w:sz w:val="28"/>
          <w:szCs w:val="28"/>
          <w:lang w:val="en-US"/>
        </w:rPr>
        <w:t>@</w:t>
      </w:r>
      <w:r w:rsidRPr="006C4A2D">
        <w:rPr>
          <w:b/>
          <w:sz w:val="28"/>
          <w:szCs w:val="28"/>
          <w:lang w:val="en-US"/>
        </w:rPr>
        <w:t>yandex</w:t>
      </w:r>
      <w:r w:rsidRPr="003E6699">
        <w:rPr>
          <w:b/>
          <w:sz w:val="28"/>
          <w:szCs w:val="28"/>
          <w:lang w:val="en-US"/>
        </w:rPr>
        <w:t>.</w:t>
      </w:r>
      <w:r w:rsidRPr="006C4A2D">
        <w:rPr>
          <w:b/>
          <w:sz w:val="28"/>
          <w:szCs w:val="28"/>
          <w:lang w:val="en-US"/>
        </w:rPr>
        <w:t>ru</w:t>
      </w:r>
      <w:r w:rsidRPr="003E6699">
        <w:rPr>
          <w:b/>
          <w:sz w:val="28"/>
          <w:szCs w:val="28"/>
          <w:lang w:val="en-US"/>
        </w:rPr>
        <w:t>.</w:t>
      </w:r>
    </w:p>
    <w:p w:rsidR="00F3709C" w:rsidRDefault="00F3709C" w:rsidP="00F3709C">
      <w:pPr>
        <w:pStyle w:val="Default"/>
        <w:jc w:val="both"/>
        <w:rPr>
          <w:sz w:val="28"/>
          <w:szCs w:val="28"/>
        </w:rPr>
      </w:pPr>
      <w:r w:rsidRPr="009B2B97">
        <w:rPr>
          <w:b/>
          <w:i/>
          <w:color w:val="0070C0"/>
          <w:sz w:val="28"/>
          <w:szCs w:val="28"/>
        </w:rPr>
        <w:t>Часы приема Центра</w:t>
      </w:r>
      <w:r w:rsidRPr="00362F45">
        <w:rPr>
          <w:sz w:val="28"/>
          <w:szCs w:val="28"/>
        </w:rPr>
        <w:t>:</w:t>
      </w:r>
    </w:p>
    <w:p w:rsidR="00F3709C" w:rsidRDefault="00B93876" w:rsidP="00B93876">
      <w:pPr>
        <w:pStyle w:val="Default"/>
        <w:spacing w:after="1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понедельник-пятница с 10</w:t>
      </w:r>
      <w:r w:rsidR="00F3709C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00</w:t>
      </w:r>
      <w:r w:rsidR="00F3709C">
        <w:rPr>
          <w:b/>
          <w:sz w:val="28"/>
          <w:szCs w:val="28"/>
        </w:rPr>
        <w:t xml:space="preserve"> час</w:t>
      </w:r>
      <w:proofErr w:type="gramStart"/>
      <w:r w:rsidR="00F3709C">
        <w:rPr>
          <w:b/>
          <w:sz w:val="28"/>
          <w:szCs w:val="28"/>
        </w:rPr>
        <w:t>.</w:t>
      </w:r>
      <w:proofErr w:type="gramEnd"/>
      <w:r w:rsidR="003E6699">
        <w:rPr>
          <w:b/>
          <w:sz w:val="28"/>
          <w:szCs w:val="28"/>
        </w:rPr>
        <w:t xml:space="preserve"> </w:t>
      </w:r>
      <w:proofErr w:type="gramStart"/>
      <w:r w:rsidR="00F3709C">
        <w:rPr>
          <w:b/>
          <w:sz w:val="28"/>
          <w:szCs w:val="28"/>
        </w:rPr>
        <w:t>д</w:t>
      </w:r>
      <w:proofErr w:type="gramEnd"/>
      <w:r w:rsidR="00F3709C">
        <w:rPr>
          <w:b/>
          <w:sz w:val="28"/>
          <w:szCs w:val="28"/>
        </w:rPr>
        <w:t>о 16.</w:t>
      </w:r>
      <w:r>
        <w:rPr>
          <w:b/>
          <w:sz w:val="28"/>
          <w:szCs w:val="28"/>
        </w:rPr>
        <w:t>0</w:t>
      </w:r>
      <w:r w:rsidR="00F3709C">
        <w:rPr>
          <w:b/>
          <w:sz w:val="28"/>
          <w:szCs w:val="28"/>
        </w:rPr>
        <w:t xml:space="preserve">0 час. </w:t>
      </w:r>
    </w:p>
    <w:p w:rsidR="00F3709C" w:rsidRDefault="00EB5DFE" w:rsidP="00F3709C">
      <w:pPr>
        <w:pStyle w:val="ConsPlusNormal"/>
        <w:widowControl/>
        <w:spacing w:after="1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О.Е.Фролова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член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лицензионнной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комиссии Воронежской области, член общественного Совета при УРТ и ГЖИ Воронежской области.</w:t>
      </w:r>
    </w:p>
    <w:p w:rsidR="00F3709C" w:rsidRPr="000D171E" w:rsidRDefault="00F3709C" w:rsidP="00F3709C">
      <w:pPr>
        <w:pStyle w:val="ConsPlusNormal"/>
        <w:widowControl/>
        <w:spacing w:after="1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0D171E">
        <w:rPr>
          <w:rFonts w:ascii="Times New Roman" w:hAnsi="Times New Roman" w:cs="Times New Roman"/>
          <w:sz w:val="28"/>
          <w:szCs w:val="28"/>
        </w:rPr>
        <w:t xml:space="preserve">Жилищный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0D171E">
        <w:rPr>
          <w:rFonts w:ascii="Times New Roman" w:hAnsi="Times New Roman" w:cs="Times New Roman"/>
          <w:sz w:val="28"/>
          <w:szCs w:val="28"/>
        </w:rPr>
        <w:t xml:space="preserve">одекс РФ, вступивший в действие в 2005г., существенно изменил систему управления многоквартирными домами. </w:t>
      </w:r>
    </w:p>
    <w:p w:rsidR="00F3709C" w:rsidRPr="000D171E" w:rsidRDefault="00F3709C" w:rsidP="00F3709C">
      <w:pPr>
        <w:pStyle w:val="ConsPlusNormal"/>
        <w:widowControl/>
        <w:spacing w:after="1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0D171E">
        <w:rPr>
          <w:rFonts w:ascii="Times New Roman" w:hAnsi="Times New Roman" w:cs="Times New Roman"/>
          <w:sz w:val="28"/>
          <w:szCs w:val="28"/>
        </w:rPr>
        <w:t xml:space="preserve"> Практически каждый многоквартирный дом (за исключением элитных застроек) представлен собственниками, обладающими несоизмеримыми уровнями благосостояния. Одни, составляющие большинство, получили в результате приватизации в собственность помещения, занимаемые ими по договору социального найма, и с трудом оплачивают коммунальные услуги, другие приобрели квартиру в том же доме, и могут себе позволить затраты на дополнительные услуги и благоустройство придомовой территории. Существование подобного социально-имущественного неравенства негативно сказывается на процессе самоорганизации и выработки согласованных решений собственниками помещений в одном многоквартирном доме. Низкая юридическая грамотность населения также не способствует эффективному управлению жилищным фондом.</w:t>
      </w:r>
    </w:p>
    <w:p w:rsidR="00F3709C" w:rsidRDefault="00F3709C" w:rsidP="00F3709C">
      <w:pPr>
        <w:pStyle w:val="ConsPlusNormal"/>
        <w:widowControl/>
        <w:spacing w:after="1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0D171E">
        <w:rPr>
          <w:rFonts w:ascii="Times New Roman" w:hAnsi="Times New Roman" w:cs="Times New Roman"/>
          <w:sz w:val="28"/>
          <w:szCs w:val="28"/>
        </w:rPr>
        <w:t>В этих условиях на первое место выходит информационно-разъяснительная работа с населением.</w:t>
      </w:r>
    </w:p>
    <w:p w:rsidR="00F3709C" w:rsidRPr="00EB6EAB" w:rsidRDefault="00F3709C" w:rsidP="00F3709C">
      <w:pPr>
        <w:ind w:firstLine="567"/>
        <w:jc w:val="center"/>
        <w:rPr>
          <w:rFonts w:ascii="Verdana" w:hAnsi="Verdana"/>
          <w:b/>
          <w:emboss/>
          <w:color w:val="E36C0A" w:themeColor="accent6" w:themeShade="BF"/>
          <w:sz w:val="28"/>
          <w:szCs w:val="28"/>
        </w:rPr>
      </w:pPr>
      <w:r w:rsidRPr="00EB6EAB">
        <w:rPr>
          <w:rFonts w:ascii="Verdana" w:hAnsi="Verdana"/>
          <w:b/>
          <w:emboss/>
          <w:color w:val="E36C0A" w:themeColor="accent6" w:themeShade="BF"/>
          <w:sz w:val="28"/>
          <w:szCs w:val="28"/>
        </w:rPr>
        <w:t xml:space="preserve">Повышение грамотности </w:t>
      </w:r>
      <w:r w:rsidR="003E6699" w:rsidRPr="00EB6EAB">
        <w:rPr>
          <w:rFonts w:ascii="Verdana" w:hAnsi="Verdana"/>
          <w:b/>
          <w:emboss/>
          <w:color w:val="E36C0A" w:themeColor="accent6" w:themeShade="BF"/>
          <w:sz w:val="28"/>
          <w:szCs w:val="28"/>
        </w:rPr>
        <w:t xml:space="preserve">собственников </w:t>
      </w:r>
      <w:r w:rsidRPr="00EB6EAB">
        <w:rPr>
          <w:rFonts w:ascii="Verdana" w:hAnsi="Verdana"/>
          <w:b/>
          <w:emboss/>
          <w:color w:val="E36C0A" w:themeColor="accent6" w:themeShade="BF"/>
          <w:sz w:val="28"/>
          <w:szCs w:val="28"/>
        </w:rPr>
        <w:t>–</w:t>
      </w:r>
    </w:p>
    <w:p w:rsidR="00F3709C" w:rsidRPr="003E6699" w:rsidRDefault="00F3709C" w:rsidP="00F3709C">
      <w:pPr>
        <w:spacing w:after="120"/>
        <w:ind w:firstLine="567"/>
        <w:jc w:val="center"/>
        <w:rPr>
          <w:rFonts w:ascii="Verdana" w:hAnsi="Verdana"/>
          <w:b/>
          <w:emboss/>
          <w:color w:val="0070C0"/>
          <w:sz w:val="28"/>
          <w:szCs w:val="28"/>
        </w:rPr>
      </w:pPr>
      <w:r w:rsidRPr="00EB6EAB">
        <w:rPr>
          <w:rFonts w:ascii="Verdana" w:hAnsi="Verdana"/>
          <w:b/>
          <w:emboss/>
          <w:color w:val="E36C0A" w:themeColor="accent6" w:themeShade="BF"/>
          <w:sz w:val="28"/>
          <w:szCs w:val="28"/>
        </w:rPr>
        <w:t>залог комфортного проживания в доме</w:t>
      </w:r>
    </w:p>
    <w:p w:rsidR="00F3709C" w:rsidRDefault="00F3709C" w:rsidP="00F3709C">
      <w:pPr>
        <w:spacing w:after="120"/>
        <w:ind w:firstLine="539"/>
        <w:jc w:val="both"/>
        <w:rPr>
          <w:b/>
          <w:color w:val="C00000"/>
          <w:sz w:val="28"/>
          <w:szCs w:val="28"/>
        </w:rPr>
      </w:pPr>
      <w:r w:rsidRPr="000D171E">
        <w:rPr>
          <w:sz w:val="28"/>
          <w:szCs w:val="28"/>
        </w:rPr>
        <w:t xml:space="preserve">Общественная приемная Совета по вопросам ЖКХ при главе городского округа, расположенная по адресу размещения Совета: г. Воронеж, ул. Сакко и Ванцетти, 104,  начала работу  </w:t>
      </w:r>
      <w:r w:rsidRPr="00254432">
        <w:rPr>
          <w:rFonts w:ascii="Verdana" w:hAnsi="Verdana"/>
          <w:b/>
          <w:color w:val="C00000"/>
        </w:rPr>
        <w:t>1 августа 2010 года.</w:t>
      </w:r>
      <w:r w:rsidRPr="00C632CD">
        <w:rPr>
          <w:b/>
          <w:color w:val="C00000"/>
          <w:sz w:val="28"/>
          <w:szCs w:val="28"/>
        </w:rPr>
        <w:t xml:space="preserve"> </w:t>
      </w:r>
    </w:p>
    <w:p w:rsidR="00B7355E" w:rsidRDefault="00B93876" w:rsidP="00B93876">
      <w:pPr>
        <w:spacing w:after="120"/>
        <w:ind w:firstLine="539"/>
        <w:jc w:val="both"/>
        <w:rPr>
          <w:b/>
          <w:color w:val="481F67"/>
          <w:sz w:val="28"/>
          <w:szCs w:val="28"/>
        </w:rPr>
      </w:pPr>
      <w:r w:rsidRPr="000D171E">
        <w:rPr>
          <w:sz w:val="28"/>
          <w:szCs w:val="28"/>
        </w:rPr>
        <w:t>Члены Общественного Совета, НП «Воронежское Содружество ТСЖ» и волонтеры Воронежского городского ЦОК в сфере ЖКХ проводят консультации</w:t>
      </w:r>
      <w:r>
        <w:rPr>
          <w:sz w:val="28"/>
          <w:szCs w:val="28"/>
        </w:rPr>
        <w:t xml:space="preserve"> </w:t>
      </w:r>
      <w:r w:rsidRPr="000D171E">
        <w:rPr>
          <w:sz w:val="28"/>
          <w:szCs w:val="28"/>
        </w:rPr>
        <w:t xml:space="preserve">обратившихся </w:t>
      </w:r>
      <w:r>
        <w:rPr>
          <w:sz w:val="28"/>
          <w:szCs w:val="28"/>
        </w:rPr>
        <w:t>жителей, в том числе бесплатные юридические,</w:t>
      </w:r>
      <w:r w:rsidRPr="000D171E">
        <w:rPr>
          <w:sz w:val="28"/>
          <w:szCs w:val="28"/>
        </w:rPr>
        <w:t xml:space="preserve">  по вопросам управления МКД, предоставления коммунальных услуг</w:t>
      </w:r>
      <w:r w:rsidR="00B7355E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B93876" w:rsidRPr="00EB6EAB" w:rsidRDefault="00B93876" w:rsidP="00B93876">
      <w:pPr>
        <w:spacing w:after="120"/>
        <w:ind w:firstLine="539"/>
        <w:jc w:val="both"/>
        <w:rPr>
          <w:rFonts w:ascii="Verdana" w:hAnsi="Verdana"/>
          <w:b/>
          <w:i/>
          <w:sz w:val="28"/>
          <w:szCs w:val="28"/>
        </w:rPr>
      </w:pPr>
      <w:r w:rsidRPr="00EB6EAB">
        <w:rPr>
          <w:rFonts w:ascii="Verdana" w:hAnsi="Verdana"/>
          <w:b/>
          <w:i/>
          <w:sz w:val="28"/>
          <w:szCs w:val="28"/>
        </w:rPr>
        <w:t>В отчетном периоде:</w:t>
      </w:r>
    </w:p>
    <w:p w:rsidR="00B93876" w:rsidRDefault="00B93876" w:rsidP="00E90C7A">
      <w:pPr>
        <w:spacing w:after="120"/>
        <w:ind w:firstLine="567"/>
        <w:rPr>
          <w:rFonts w:ascii="Verdana" w:hAnsi="Verdana"/>
          <w:b/>
          <w:color w:val="00B050"/>
          <w:sz w:val="28"/>
          <w:szCs w:val="28"/>
        </w:rPr>
      </w:pPr>
      <w:r w:rsidRPr="00EB6EAB">
        <w:rPr>
          <w:sz w:val="28"/>
          <w:szCs w:val="28"/>
        </w:rPr>
        <w:t>Общее количество обратившихся жителей</w:t>
      </w:r>
      <w:r w:rsidRPr="00B93876">
        <w:rPr>
          <w:sz w:val="28"/>
          <w:szCs w:val="28"/>
        </w:rPr>
        <w:t xml:space="preserve"> - </w:t>
      </w:r>
      <w:r>
        <w:rPr>
          <w:sz w:val="28"/>
          <w:szCs w:val="28"/>
        </w:rPr>
        <w:t xml:space="preserve"> </w:t>
      </w:r>
      <w:r>
        <w:rPr>
          <w:rFonts w:ascii="Verdana" w:hAnsi="Verdana"/>
          <w:b/>
          <w:color w:val="00B050"/>
          <w:sz w:val="28"/>
          <w:szCs w:val="28"/>
        </w:rPr>
        <w:t>292</w:t>
      </w:r>
      <w:r w:rsidR="00E90C7A">
        <w:rPr>
          <w:rFonts w:ascii="Verdana" w:hAnsi="Verdana"/>
          <w:b/>
          <w:color w:val="00B050"/>
          <w:sz w:val="28"/>
          <w:szCs w:val="28"/>
        </w:rPr>
        <w:t>.</w:t>
      </w:r>
    </w:p>
    <w:p w:rsidR="00B93876" w:rsidRPr="00B93876" w:rsidRDefault="00B93876" w:rsidP="00E90C7A">
      <w:pPr>
        <w:spacing w:after="120"/>
        <w:ind w:firstLine="567"/>
        <w:rPr>
          <w:sz w:val="28"/>
          <w:szCs w:val="28"/>
        </w:rPr>
      </w:pPr>
      <w:r w:rsidRPr="00EB6EAB">
        <w:rPr>
          <w:sz w:val="28"/>
          <w:szCs w:val="28"/>
        </w:rPr>
        <w:t>Общее количество обращений</w:t>
      </w:r>
      <w:r>
        <w:rPr>
          <w:rFonts w:ascii="Verdana" w:hAnsi="Verdana"/>
          <w:b/>
        </w:rPr>
        <w:t xml:space="preserve"> – </w:t>
      </w:r>
      <w:r>
        <w:rPr>
          <w:rFonts w:ascii="Verdana" w:hAnsi="Verdana"/>
          <w:b/>
          <w:color w:val="00B050"/>
          <w:sz w:val="28"/>
          <w:szCs w:val="28"/>
        </w:rPr>
        <w:t xml:space="preserve">370, </w:t>
      </w:r>
      <w:r w:rsidRPr="00B93876">
        <w:rPr>
          <w:sz w:val="28"/>
          <w:szCs w:val="28"/>
        </w:rPr>
        <w:t>в том числе:</w:t>
      </w:r>
    </w:p>
    <w:p w:rsidR="00B93876" w:rsidRDefault="00B93876" w:rsidP="00E90C7A">
      <w:pPr>
        <w:pStyle w:val="a3"/>
        <w:tabs>
          <w:tab w:val="left" w:pos="34"/>
        </w:tabs>
        <w:ind w:left="0" w:firstLine="567"/>
        <w:contextualSpacing w:val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E90C7A">
        <w:rPr>
          <w:sz w:val="28"/>
          <w:szCs w:val="28"/>
        </w:rPr>
        <w:t xml:space="preserve"> </w:t>
      </w:r>
      <w:r w:rsidRPr="007570F3">
        <w:rPr>
          <w:sz w:val="28"/>
          <w:szCs w:val="28"/>
        </w:rPr>
        <w:t>коммунальные услуги</w:t>
      </w:r>
      <w:r w:rsidR="00E90C7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– </w:t>
      </w:r>
      <w:r w:rsidRPr="00E90C7A">
        <w:rPr>
          <w:rFonts w:ascii="Verdana" w:hAnsi="Verdana"/>
          <w:b/>
          <w:color w:val="00B050"/>
          <w:sz w:val="28"/>
          <w:szCs w:val="28"/>
        </w:rPr>
        <w:t>126</w:t>
      </w:r>
      <w:r>
        <w:rPr>
          <w:sz w:val="28"/>
          <w:szCs w:val="28"/>
        </w:rPr>
        <w:t xml:space="preserve"> обращений,</w:t>
      </w:r>
    </w:p>
    <w:p w:rsidR="00B93876" w:rsidRDefault="00B93876" w:rsidP="00E90C7A">
      <w:pPr>
        <w:pStyle w:val="a3"/>
        <w:tabs>
          <w:tab w:val="left" w:pos="34"/>
        </w:tabs>
        <w:ind w:left="0" w:firstLine="567"/>
        <w:contextualSpacing w:val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90C7A">
        <w:rPr>
          <w:sz w:val="28"/>
          <w:szCs w:val="28"/>
        </w:rPr>
        <w:t xml:space="preserve"> </w:t>
      </w:r>
      <w:r w:rsidRPr="007570F3">
        <w:rPr>
          <w:sz w:val="28"/>
          <w:szCs w:val="28"/>
        </w:rPr>
        <w:t>жилищные услуги</w:t>
      </w:r>
      <w:r w:rsidR="00E90C7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– </w:t>
      </w:r>
      <w:r w:rsidR="00E90C7A">
        <w:rPr>
          <w:sz w:val="28"/>
          <w:szCs w:val="28"/>
        </w:rPr>
        <w:t xml:space="preserve"> </w:t>
      </w:r>
      <w:r w:rsidRPr="00E90C7A">
        <w:rPr>
          <w:rFonts w:ascii="Verdana" w:hAnsi="Verdana"/>
          <w:b/>
          <w:color w:val="00B050"/>
          <w:sz w:val="28"/>
          <w:szCs w:val="28"/>
        </w:rPr>
        <w:t>95</w:t>
      </w:r>
      <w:r>
        <w:rPr>
          <w:sz w:val="28"/>
          <w:szCs w:val="28"/>
        </w:rPr>
        <w:t xml:space="preserve"> обращений,</w:t>
      </w:r>
    </w:p>
    <w:p w:rsidR="00B93876" w:rsidRDefault="00B93876" w:rsidP="00E90C7A">
      <w:pPr>
        <w:spacing w:after="120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90C7A">
        <w:rPr>
          <w:sz w:val="28"/>
          <w:szCs w:val="28"/>
        </w:rPr>
        <w:t xml:space="preserve"> </w:t>
      </w:r>
      <w:r w:rsidRPr="007570F3">
        <w:rPr>
          <w:sz w:val="28"/>
          <w:szCs w:val="28"/>
        </w:rPr>
        <w:t>другие вопросы</w:t>
      </w:r>
      <w:r>
        <w:rPr>
          <w:sz w:val="28"/>
          <w:szCs w:val="28"/>
        </w:rPr>
        <w:t xml:space="preserve"> </w:t>
      </w:r>
      <w:r w:rsidR="00E90C7A">
        <w:rPr>
          <w:sz w:val="28"/>
          <w:szCs w:val="28"/>
        </w:rPr>
        <w:t xml:space="preserve">- </w:t>
      </w:r>
      <w:r w:rsidRPr="00E90C7A">
        <w:rPr>
          <w:rFonts w:ascii="Verdana" w:hAnsi="Verdana"/>
          <w:b/>
          <w:color w:val="00B050"/>
          <w:sz w:val="28"/>
          <w:szCs w:val="28"/>
        </w:rPr>
        <w:t xml:space="preserve">149 </w:t>
      </w:r>
      <w:r>
        <w:rPr>
          <w:sz w:val="28"/>
          <w:szCs w:val="28"/>
        </w:rPr>
        <w:t>обращений.</w:t>
      </w:r>
    </w:p>
    <w:p w:rsidR="00B93876" w:rsidRDefault="00E90C7A" w:rsidP="00E90C7A">
      <w:pPr>
        <w:spacing w:after="120"/>
        <w:ind w:firstLine="567"/>
        <w:rPr>
          <w:rFonts w:ascii="Verdana" w:hAnsi="Verdana"/>
          <w:b/>
          <w:color w:val="00B050"/>
          <w:sz w:val="28"/>
          <w:szCs w:val="28"/>
        </w:rPr>
      </w:pPr>
      <w:r w:rsidRPr="00EB6EAB">
        <w:rPr>
          <w:sz w:val="28"/>
          <w:szCs w:val="28"/>
        </w:rPr>
        <w:t>Консультации по ЖКУ</w:t>
      </w:r>
      <w:r>
        <w:rPr>
          <w:rFonts w:ascii="Verdana" w:hAnsi="Verdana"/>
          <w:b/>
        </w:rPr>
        <w:t xml:space="preserve"> – </w:t>
      </w:r>
      <w:r>
        <w:rPr>
          <w:rFonts w:ascii="Verdana" w:hAnsi="Verdana"/>
          <w:b/>
          <w:color w:val="00B050"/>
          <w:sz w:val="28"/>
          <w:szCs w:val="28"/>
        </w:rPr>
        <w:t>227.</w:t>
      </w:r>
    </w:p>
    <w:p w:rsidR="00B93876" w:rsidRDefault="00E90C7A" w:rsidP="00E90C7A">
      <w:pPr>
        <w:spacing w:after="120"/>
        <w:ind w:firstLine="567"/>
        <w:rPr>
          <w:rFonts w:ascii="Verdana" w:hAnsi="Verdana"/>
          <w:b/>
          <w:color w:val="00B050"/>
          <w:sz w:val="28"/>
          <w:szCs w:val="28"/>
        </w:rPr>
      </w:pPr>
      <w:r w:rsidRPr="00EB6EAB">
        <w:rPr>
          <w:sz w:val="28"/>
          <w:szCs w:val="28"/>
        </w:rPr>
        <w:t>Бесплатные юридические консультации</w:t>
      </w:r>
      <w:r>
        <w:rPr>
          <w:rFonts w:ascii="Verdana" w:hAnsi="Verdana"/>
          <w:b/>
        </w:rPr>
        <w:t xml:space="preserve"> – </w:t>
      </w:r>
      <w:r>
        <w:rPr>
          <w:rFonts w:ascii="Verdana" w:hAnsi="Verdana"/>
          <w:b/>
          <w:color w:val="00B050"/>
          <w:sz w:val="28"/>
          <w:szCs w:val="28"/>
        </w:rPr>
        <w:t>65.</w:t>
      </w:r>
    </w:p>
    <w:p w:rsidR="00E90C7A" w:rsidRDefault="00E90C7A" w:rsidP="00E90C7A">
      <w:pPr>
        <w:spacing w:after="120"/>
        <w:ind w:firstLine="567"/>
        <w:jc w:val="both"/>
        <w:rPr>
          <w:rFonts w:ascii="Verdana" w:hAnsi="Verdana"/>
          <w:b/>
          <w:color w:val="00B050"/>
          <w:sz w:val="28"/>
          <w:szCs w:val="28"/>
        </w:rPr>
      </w:pPr>
      <w:r w:rsidRPr="00EB6EAB">
        <w:rPr>
          <w:sz w:val="28"/>
          <w:szCs w:val="28"/>
        </w:rPr>
        <w:t>Оказана помощь в подготовке   обращений</w:t>
      </w:r>
      <w:r>
        <w:rPr>
          <w:rFonts w:ascii="Verdana" w:hAnsi="Verdana"/>
          <w:b/>
        </w:rPr>
        <w:t xml:space="preserve"> </w:t>
      </w:r>
      <w:r w:rsidRPr="00C4441E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C4441E">
        <w:rPr>
          <w:sz w:val="28"/>
          <w:szCs w:val="28"/>
        </w:rPr>
        <w:t xml:space="preserve">управляющие организации, </w:t>
      </w:r>
      <w:r>
        <w:rPr>
          <w:sz w:val="28"/>
          <w:szCs w:val="28"/>
        </w:rPr>
        <w:t>контролирующие органы (</w:t>
      </w:r>
      <w:r w:rsidRPr="00C4441E">
        <w:rPr>
          <w:sz w:val="28"/>
          <w:szCs w:val="28"/>
        </w:rPr>
        <w:t xml:space="preserve">ГЖИ, УМЖК, </w:t>
      </w:r>
      <w:proofErr w:type="spellStart"/>
      <w:r w:rsidRPr="00C4441E">
        <w:rPr>
          <w:sz w:val="28"/>
          <w:szCs w:val="28"/>
        </w:rPr>
        <w:t>Роспотребнадзор</w:t>
      </w:r>
      <w:proofErr w:type="spellEnd"/>
      <w:r w:rsidRPr="00C4441E">
        <w:rPr>
          <w:sz w:val="28"/>
          <w:szCs w:val="28"/>
        </w:rPr>
        <w:t>, прокуратуру</w:t>
      </w:r>
      <w:r>
        <w:rPr>
          <w:sz w:val="28"/>
          <w:szCs w:val="28"/>
        </w:rPr>
        <w:t>)</w:t>
      </w:r>
      <w:r w:rsidRPr="00C4441E">
        <w:rPr>
          <w:sz w:val="28"/>
          <w:szCs w:val="28"/>
        </w:rPr>
        <w:t xml:space="preserve">, </w:t>
      </w:r>
      <w:r w:rsidRPr="00B65164">
        <w:rPr>
          <w:sz w:val="28"/>
          <w:szCs w:val="28"/>
        </w:rPr>
        <w:t xml:space="preserve">РО </w:t>
      </w:r>
      <w:proofErr w:type="gramStart"/>
      <w:r w:rsidRPr="00B65164">
        <w:rPr>
          <w:sz w:val="28"/>
          <w:szCs w:val="28"/>
        </w:rPr>
        <w:t>ВО</w:t>
      </w:r>
      <w:proofErr w:type="gramEnd"/>
      <w:r w:rsidRPr="00B65164">
        <w:rPr>
          <w:sz w:val="28"/>
          <w:szCs w:val="28"/>
        </w:rPr>
        <w:t xml:space="preserve">, </w:t>
      </w:r>
      <w:r w:rsidRPr="00C4441E">
        <w:rPr>
          <w:sz w:val="28"/>
          <w:szCs w:val="28"/>
        </w:rPr>
        <w:t>органы власти</w:t>
      </w:r>
      <w:r>
        <w:rPr>
          <w:sz w:val="28"/>
          <w:szCs w:val="28"/>
        </w:rPr>
        <w:t xml:space="preserve"> – </w:t>
      </w:r>
      <w:r>
        <w:rPr>
          <w:rFonts w:ascii="Verdana" w:hAnsi="Verdana"/>
          <w:b/>
          <w:color w:val="00B050"/>
          <w:sz w:val="28"/>
          <w:szCs w:val="28"/>
        </w:rPr>
        <w:t>255.</w:t>
      </w:r>
    </w:p>
    <w:p w:rsidR="00B93876" w:rsidRDefault="00B93876" w:rsidP="00B93876">
      <w:pPr>
        <w:spacing w:after="12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 радует – в последнее время направлять жителей МКД в приемную стали не только органы власти, но и сотрудники управляющих организаций. </w:t>
      </w:r>
    </w:p>
    <w:p w:rsidR="00B93876" w:rsidRDefault="00B93876" w:rsidP="0031405E">
      <w:pPr>
        <w:ind w:firstLine="539"/>
        <w:jc w:val="both"/>
        <w:rPr>
          <w:sz w:val="28"/>
          <w:szCs w:val="28"/>
        </w:rPr>
      </w:pPr>
      <w:r w:rsidRPr="000D171E">
        <w:rPr>
          <w:sz w:val="28"/>
          <w:szCs w:val="28"/>
        </w:rPr>
        <w:t>Также в течение четырех лет проводятся бесплатные обучающие семинары для жителей многоквартирных домов Воронежа по 20-час. программе.</w:t>
      </w:r>
      <w:r w:rsidR="00E90C7A">
        <w:rPr>
          <w:sz w:val="28"/>
          <w:szCs w:val="28"/>
        </w:rPr>
        <w:t xml:space="preserve"> Группа набирается в размере до 25 человек. Записаться можно по телефону «горячей линии» всем желающим – членам Советов МКД, активным собственникам и нанимателям независимо от возраста…  Главное – желание учиться и что-то изменить в своем доме.</w:t>
      </w:r>
    </w:p>
    <w:p w:rsidR="0031405E" w:rsidRDefault="0031405E" w:rsidP="0031405E">
      <w:pPr>
        <w:ind w:firstLine="539"/>
        <w:jc w:val="both"/>
        <w:rPr>
          <w:sz w:val="28"/>
          <w:szCs w:val="28"/>
        </w:rPr>
      </w:pPr>
    </w:p>
    <w:p w:rsidR="00F3709C" w:rsidRDefault="00F3709C" w:rsidP="00F3709C">
      <w:pPr>
        <w:spacing w:after="1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98260" cy="2399511"/>
            <wp:effectExtent l="19050" t="0" r="2140" b="0"/>
            <wp:docPr id="24" name="Рисунок 24" descr="C:\Users\oefrolova\Desktop\1 квартал 2015\2015\2 квартал\С. и В\03.06.15 ТСН и прием\DSCN8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efrolova\Desktop\1 квартал 2015\2015\2 квартал\С. и В\03.06.15 ТСН и прием\DSCN87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986" cy="240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 w:rsidR="00B93876">
        <w:rPr>
          <w:noProof/>
          <w:sz w:val="28"/>
          <w:szCs w:val="28"/>
        </w:rPr>
        <w:t xml:space="preserve">    </w:t>
      </w:r>
      <w:r w:rsidR="00B93876" w:rsidRPr="00B93876">
        <w:rPr>
          <w:noProof/>
          <w:sz w:val="28"/>
          <w:szCs w:val="28"/>
        </w:rPr>
        <w:drawing>
          <wp:inline distT="0" distB="0" distL="0" distR="0">
            <wp:extent cx="3201056" cy="2401608"/>
            <wp:effectExtent l="19050" t="0" r="0" b="0"/>
            <wp:docPr id="14" name="Рисунок 23" descr="C:\Users\oefrolova\Desktop\1 квартал 2015\2015\2 квартал\С. и В\03.06.15 ТСН и прием\DSCN8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efrolova\Desktop\1 квартал 2015\2015\2 квартал\С. и В\03.06.15 ТСН и прием\DSCN87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669" cy="240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F3709C" w:rsidRDefault="00F3709C" w:rsidP="00F3709C">
      <w:pPr>
        <w:spacing w:after="12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07266" cy="2331238"/>
            <wp:effectExtent l="19050" t="0" r="0" b="0"/>
            <wp:docPr id="25" name="Рисунок 25" descr="C:\Users\oefrolova\Desktop\1 квартал 2015\2015\2 квартал\С. и В\03.06.15 ТСН и прием\DSCN8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efrolova\Desktop\1 квартал 2015\2015\2 квартал\С. и В\03.06.15 ТСН и прием\DSCN87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297" cy="233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 w:rsidRPr="00450187">
        <w:rPr>
          <w:noProof/>
          <w:sz w:val="28"/>
          <w:szCs w:val="28"/>
        </w:rPr>
        <w:drawing>
          <wp:inline distT="0" distB="0" distL="0" distR="0">
            <wp:extent cx="3496857" cy="2327464"/>
            <wp:effectExtent l="19050" t="0" r="8343" b="0"/>
            <wp:docPr id="28" name="Рисунок 27" descr="C:\Users\oefrolova\Desktop\ФОТО\РАЗНОЕ\ПРИЕМ\DSCN186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efrolova\Desktop\ФОТО\РАЗНОЕ\ПРИЕМ\DSCN1861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38" cy="232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31405E" w:rsidRDefault="0031405E" w:rsidP="00F3709C">
      <w:pPr>
        <w:spacing w:after="120"/>
        <w:ind w:firstLine="539"/>
        <w:jc w:val="both"/>
        <w:rPr>
          <w:sz w:val="28"/>
          <w:szCs w:val="28"/>
        </w:rPr>
      </w:pPr>
    </w:p>
    <w:p w:rsidR="00F3709C" w:rsidRDefault="00F3709C" w:rsidP="00F3709C">
      <w:pPr>
        <w:spacing w:after="120"/>
        <w:ind w:firstLine="539"/>
        <w:jc w:val="both"/>
        <w:rPr>
          <w:rFonts w:ascii="Verdana" w:hAnsi="Verdana"/>
          <w:b/>
          <w:color w:val="00B050"/>
          <w:sz w:val="28"/>
          <w:szCs w:val="28"/>
        </w:rPr>
      </w:pPr>
      <w:r>
        <w:rPr>
          <w:sz w:val="28"/>
          <w:szCs w:val="28"/>
        </w:rPr>
        <w:t>П</w:t>
      </w:r>
      <w:r w:rsidRPr="000D171E">
        <w:rPr>
          <w:sz w:val="28"/>
          <w:szCs w:val="28"/>
        </w:rPr>
        <w:t>одготовлены</w:t>
      </w:r>
      <w:r w:rsidR="00E90C7A" w:rsidRPr="00E90C7A">
        <w:rPr>
          <w:sz w:val="28"/>
          <w:szCs w:val="28"/>
        </w:rPr>
        <w:t xml:space="preserve"> </w:t>
      </w:r>
      <w:r w:rsidR="00E90C7A">
        <w:rPr>
          <w:sz w:val="28"/>
          <w:szCs w:val="28"/>
        </w:rPr>
        <w:t>наиболее востребованные</w:t>
      </w:r>
      <w:r w:rsidRPr="000D171E">
        <w:rPr>
          <w:sz w:val="28"/>
          <w:szCs w:val="28"/>
        </w:rPr>
        <w:t xml:space="preserve"> </w:t>
      </w:r>
      <w:r w:rsidR="00E90C7A">
        <w:rPr>
          <w:sz w:val="28"/>
          <w:szCs w:val="28"/>
        </w:rPr>
        <w:t xml:space="preserve">образцы заявлений и </w:t>
      </w:r>
      <w:r w:rsidRPr="000D171E">
        <w:rPr>
          <w:sz w:val="28"/>
          <w:szCs w:val="28"/>
        </w:rPr>
        <w:t>методические материалы по ЖКУ, по проведению общего собрания собственников в МКД, по начислению платежей за коммунальные услуги, по созданию ТСЖ и др.</w:t>
      </w:r>
      <w:r w:rsidR="00E90C7A">
        <w:rPr>
          <w:sz w:val="28"/>
          <w:szCs w:val="28"/>
        </w:rPr>
        <w:t xml:space="preserve"> В приемной оборудованы  </w:t>
      </w:r>
      <w:r w:rsidR="00E90C7A" w:rsidRPr="00E90C7A">
        <w:rPr>
          <w:rFonts w:ascii="Verdana" w:hAnsi="Verdana"/>
          <w:b/>
          <w:color w:val="00B050"/>
          <w:sz w:val="28"/>
          <w:szCs w:val="28"/>
        </w:rPr>
        <w:t>5</w:t>
      </w:r>
      <w:r w:rsidR="00EA6BAD">
        <w:rPr>
          <w:rFonts w:ascii="Verdana" w:hAnsi="Verdana"/>
          <w:b/>
          <w:color w:val="00B050"/>
          <w:sz w:val="28"/>
          <w:szCs w:val="28"/>
        </w:rPr>
        <w:t xml:space="preserve"> информационных стендов</w:t>
      </w:r>
      <w:r w:rsidR="00E90C7A">
        <w:rPr>
          <w:rFonts w:ascii="Verdana" w:hAnsi="Verdana"/>
          <w:b/>
          <w:color w:val="00B050"/>
          <w:sz w:val="28"/>
          <w:szCs w:val="28"/>
        </w:rPr>
        <w:t>.</w:t>
      </w:r>
    </w:p>
    <w:p w:rsidR="00F3709C" w:rsidRPr="00EF4DD2" w:rsidRDefault="00F3709C" w:rsidP="00116D57">
      <w:pPr>
        <w:spacing w:after="120"/>
        <w:rPr>
          <w:b/>
          <w:i/>
          <w:color w:val="00B050"/>
          <w:sz w:val="28"/>
          <w:szCs w:val="28"/>
        </w:rPr>
      </w:pPr>
      <w:r>
        <w:rPr>
          <w:b/>
          <w:i/>
          <w:noProof/>
          <w:color w:val="00B050"/>
          <w:sz w:val="28"/>
          <w:szCs w:val="28"/>
        </w:rPr>
        <w:lastRenderedPageBreak/>
        <w:drawing>
          <wp:inline distT="0" distB="0" distL="0" distR="0">
            <wp:extent cx="3901440" cy="2926080"/>
            <wp:effectExtent l="19050" t="0" r="3810" b="0"/>
            <wp:docPr id="22" name="Рисунок 22" descr="G:\БУКЛЕТЫ\ФОТО НАШИ\image-24-12-14-10-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БУКЛЕТЫ\ФОТО НАШИ\image-24-12-14-10-0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282" cy="292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 w:rsidR="00116D57">
        <w:rPr>
          <w:b/>
          <w:i/>
          <w:color w:val="00B050"/>
          <w:sz w:val="28"/>
          <w:szCs w:val="28"/>
        </w:rPr>
        <w:t xml:space="preserve">  </w:t>
      </w:r>
      <w:r w:rsidR="00116D57">
        <w:rPr>
          <w:b/>
          <w:i/>
          <w:noProof/>
          <w:color w:val="00B050"/>
          <w:sz w:val="28"/>
          <w:szCs w:val="28"/>
        </w:rPr>
        <w:drawing>
          <wp:inline distT="0" distB="0" distL="0" distR="0">
            <wp:extent cx="2528943" cy="2926080"/>
            <wp:effectExtent l="19050" t="0" r="4707" b="0"/>
            <wp:docPr id="1" name="Рисунок 1" descr="G:\ФОТО\РАЗНОЕ\2015-02-12\image-12-02-15-09-5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\РАЗНОЕ\2015-02-12\image-12-02-15-09-51-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541" cy="2930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31405E" w:rsidRPr="00E90C7A" w:rsidRDefault="0031405E" w:rsidP="0031405E">
      <w:pPr>
        <w:spacing w:after="12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Работу «горячей линии» и ведение электронного журнала обращений обеспечивает сотрудник управления главы города Н. Соболева.</w:t>
      </w:r>
    </w:p>
    <w:p w:rsidR="00177249" w:rsidRDefault="00177249" w:rsidP="00F3709C">
      <w:pPr>
        <w:spacing w:after="120"/>
        <w:ind w:firstLine="539"/>
        <w:jc w:val="both"/>
        <w:rPr>
          <w:sz w:val="28"/>
          <w:szCs w:val="28"/>
        </w:rPr>
      </w:pPr>
      <w:r w:rsidRPr="0075492F">
        <w:rPr>
          <w:sz w:val="28"/>
          <w:szCs w:val="28"/>
        </w:rPr>
        <w:t>В</w:t>
      </w:r>
      <w:r w:rsidR="00EB5DFE">
        <w:rPr>
          <w:sz w:val="28"/>
          <w:szCs w:val="28"/>
        </w:rPr>
        <w:t xml:space="preserve"> </w:t>
      </w:r>
      <w:r w:rsidRPr="0075492F">
        <w:rPr>
          <w:sz w:val="28"/>
          <w:szCs w:val="28"/>
        </w:rPr>
        <w:t>Общественн</w:t>
      </w:r>
      <w:r>
        <w:rPr>
          <w:sz w:val="28"/>
          <w:szCs w:val="28"/>
        </w:rPr>
        <w:t>ой</w:t>
      </w:r>
      <w:r w:rsidRPr="0075492F">
        <w:rPr>
          <w:sz w:val="28"/>
          <w:szCs w:val="28"/>
        </w:rPr>
        <w:t xml:space="preserve"> приемн</w:t>
      </w:r>
      <w:r>
        <w:rPr>
          <w:sz w:val="28"/>
          <w:szCs w:val="28"/>
        </w:rPr>
        <w:t>ой предоставят телефоны координаторов Совета по районам города</w:t>
      </w:r>
      <w:r w:rsidR="00EB5DFE">
        <w:rPr>
          <w:sz w:val="28"/>
          <w:szCs w:val="28"/>
        </w:rPr>
        <w:t>,</w:t>
      </w:r>
      <w:r w:rsidR="00EB5DFE" w:rsidRPr="00EB5DFE">
        <w:rPr>
          <w:sz w:val="28"/>
          <w:szCs w:val="28"/>
        </w:rPr>
        <w:t xml:space="preserve"> </w:t>
      </w:r>
      <w:r w:rsidR="00EB5DFE">
        <w:rPr>
          <w:sz w:val="28"/>
          <w:szCs w:val="28"/>
        </w:rPr>
        <w:t>если у жителей есть желание работать, а не хныкать, что все плохо, и им все обязаны</w:t>
      </w:r>
      <w:r>
        <w:rPr>
          <w:sz w:val="28"/>
          <w:szCs w:val="28"/>
        </w:rPr>
        <w:t xml:space="preserve">. И начнется работа с отдельным </w:t>
      </w:r>
      <w:r w:rsidR="00EB5DFE">
        <w:rPr>
          <w:sz w:val="28"/>
          <w:szCs w:val="28"/>
        </w:rPr>
        <w:t>домом по его проблемам…</w:t>
      </w:r>
    </w:p>
    <w:p w:rsidR="00EB5DFE" w:rsidRPr="000D171E" w:rsidRDefault="00EB6EAB" w:rsidP="00F3709C">
      <w:pPr>
        <w:spacing w:after="120"/>
        <w:ind w:firstLine="53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889635</wp:posOffset>
            </wp:positionV>
            <wp:extent cx="3234690" cy="2007870"/>
            <wp:effectExtent l="19050" t="0" r="3810" b="0"/>
            <wp:wrapTight wrapText="bothSides">
              <wp:wrapPolygon edited="0">
                <wp:start x="382" y="205"/>
                <wp:lineTo x="-127" y="2049"/>
                <wp:lineTo x="-127" y="19879"/>
                <wp:lineTo x="382" y="21108"/>
                <wp:lineTo x="21117" y="21108"/>
                <wp:lineTo x="21244" y="21108"/>
                <wp:lineTo x="21625" y="20083"/>
                <wp:lineTo x="21625" y="2049"/>
                <wp:lineTo x="21498" y="820"/>
                <wp:lineTo x="21117" y="205"/>
                <wp:lineTo x="382" y="205"/>
              </wp:wrapPolygon>
            </wp:wrapTight>
            <wp:docPr id="45" name="Рисунок 21" descr="C:\Users\oefrolova\Desktop\ФОТО\РАЗНОЕ\Собрания\DSCF1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efrolova\Desktop\ФОТО\РАЗНОЕ\Собрания\DSCF10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1" b="21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200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EB5DFE">
        <w:rPr>
          <w:sz w:val="28"/>
          <w:szCs w:val="28"/>
        </w:rPr>
        <w:t xml:space="preserve">Члены Общественного Совета включены в районные комиссии по отбору дворовых территорий для участия в программе благоустройства. Председатель Совета </w:t>
      </w:r>
      <w:proofErr w:type="spellStart"/>
      <w:r w:rsidR="00EB5DFE">
        <w:rPr>
          <w:sz w:val="28"/>
          <w:szCs w:val="28"/>
        </w:rPr>
        <w:t>Л.Ф.Тулинова</w:t>
      </w:r>
      <w:proofErr w:type="spellEnd"/>
      <w:r w:rsidR="00EB5DFE">
        <w:rPr>
          <w:sz w:val="28"/>
          <w:szCs w:val="28"/>
        </w:rPr>
        <w:t xml:space="preserve"> включена в комиссию по приемке работ по благоустройству дворовых территорий после проведения работ.</w:t>
      </w:r>
    </w:p>
    <w:p w:rsidR="00EB6EAB" w:rsidRDefault="00382667" w:rsidP="0038266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DB700F" w:rsidRDefault="00EB6EAB" w:rsidP="00382667">
      <w:pPr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DB700F">
        <w:rPr>
          <w:sz w:val="28"/>
          <w:szCs w:val="28"/>
        </w:rPr>
        <w:t xml:space="preserve">Даже при наличии активного Совета в МКД самой большой проблемой собственников помещений  является недостаток знаний, как технических, так и экономических, для осуществления контроля деятельности УК.  </w:t>
      </w:r>
      <w:proofErr w:type="gramStart"/>
      <w:r w:rsidR="00DB700F">
        <w:rPr>
          <w:sz w:val="28"/>
          <w:szCs w:val="28"/>
        </w:rPr>
        <w:t xml:space="preserve">Поэтому, в рамках работы Центра общественного контроля в сфере ЖКХ, в целях привлечения населения к активному участию в управлении своими домами, была выработана форма общения </w:t>
      </w:r>
      <w:r w:rsidR="00DB700F" w:rsidRPr="003E6699">
        <w:rPr>
          <w:color w:val="FF0000"/>
          <w:sz w:val="28"/>
          <w:szCs w:val="28"/>
        </w:rPr>
        <w:t>–</w:t>
      </w:r>
      <w:r w:rsidR="00B93876" w:rsidRPr="003E6699">
        <w:rPr>
          <w:color w:val="FF0000"/>
          <w:sz w:val="28"/>
          <w:szCs w:val="28"/>
        </w:rPr>
        <w:t xml:space="preserve"> </w:t>
      </w:r>
      <w:r w:rsidR="00DB700F" w:rsidRPr="003E6699">
        <w:rPr>
          <w:color w:val="FF0000"/>
          <w:sz w:val="28"/>
          <w:szCs w:val="28"/>
        </w:rPr>
        <w:t xml:space="preserve"> </w:t>
      </w:r>
      <w:r w:rsidR="00EA6BAD" w:rsidRPr="00EB6EAB">
        <w:rPr>
          <w:rFonts w:ascii="Verdana" w:hAnsi="Verdana"/>
          <w:b/>
          <w:emboss/>
          <w:color w:val="E36C0A" w:themeColor="accent6" w:themeShade="BF"/>
          <w:sz w:val="28"/>
          <w:szCs w:val="28"/>
        </w:rPr>
        <w:t>выездные консультации</w:t>
      </w:r>
      <w:r w:rsidR="00EA6BAD" w:rsidRPr="003E6699">
        <w:rPr>
          <w:rFonts w:ascii="Verdana" w:hAnsi="Verdana"/>
          <w:b/>
          <w:emboss/>
          <w:color w:val="FF0000"/>
          <w:sz w:val="28"/>
          <w:szCs w:val="28"/>
        </w:rPr>
        <w:t>,</w:t>
      </w:r>
      <w:r w:rsidR="00382667">
        <w:rPr>
          <w:rFonts w:ascii="Verdana" w:hAnsi="Verdana"/>
          <w:b/>
          <w:emboss/>
          <w:color w:val="FF0000"/>
          <w:sz w:val="28"/>
          <w:szCs w:val="28"/>
        </w:rPr>
        <w:t xml:space="preserve"> </w:t>
      </w:r>
      <w:r w:rsidR="0031405E" w:rsidRPr="0031405E">
        <w:rPr>
          <w:sz w:val="28"/>
          <w:szCs w:val="28"/>
        </w:rPr>
        <w:t>которые</w:t>
      </w:r>
      <w:r w:rsidR="0031405E">
        <w:rPr>
          <w:sz w:val="28"/>
          <w:szCs w:val="28"/>
        </w:rPr>
        <w:t xml:space="preserve"> </w:t>
      </w:r>
      <w:r w:rsidR="00DB700F" w:rsidRPr="002C4BCD">
        <w:rPr>
          <w:color w:val="000000"/>
          <w:sz w:val="28"/>
          <w:szCs w:val="28"/>
        </w:rPr>
        <w:t xml:space="preserve"> проводятся во дворах</w:t>
      </w:r>
      <w:r w:rsidR="00DB700F">
        <w:rPr>
          <w:color w:val="000000"/>
          <w:sz w:val="28"/>
          <w:szCs w:val="28"/>
        </w:rPr>
        <w:t xml:space="preserve"> на информационных собраниях</w:t>
      </w:r>
      <w:r w:rsidR="00DB700F" w:rsidRPr="002C4BCD">
        <w:rPr>
          <w:color w:val="000000"/>
          <w:sz w:val="28"/>
          <w:szCs w:val="28"/>
        </w:rPr>
        <w:t>, на своей кухне</w:t>
      </w:r>
      <w:r w:rsidR="00DB700F">
        <w:rPr>
          <w:color w:val="000000"/>
          <w:sz w:val="28"/>
          <w:szCs w:val="28"/>
        </w:rPr>
        <w:t xml:space="preserve"> по телефону</w:t>
      </w:r>
      <w:r w:rsidR="00DB700F" w:rsidRPr="002C4BCD">
        <w:rPr>
          <w:color w:val="000000"/>
          <w:sz w:val="28"/>
          <w:szCs w:val="28"/>
        </w:rPr>
        <w:t xml:space="preserve">, в районных управах, </w:t>
      </w:r>
      <w:r w:rsidR="00DB700F">
        <w:rPr>
          <w:color w:val="000000"/>
          <w:sz w:val="28"/>
          <w:szCs w:val="28"/>
        </w:rPr>
        <w:t xml:space="preserve">в приемных УК, </w:t>
      </w:r>
      <w:r w:rsidR="00DB700F" w:rsidRPr="002C4BCD">
        <w:rPr>
          <w:color w:val="000000"/>
          <w:sz w:val="28"/>
          <w:szCs w:val="28"/>
        </w:rPr>
        <w:t>в поликлиниках, на работе, иногда в транспорте, ну тут уж контакты не запишешь, дают только</w:t>
      </w:r>
      <w:proofErr w:type="gramEnd"/>
      <w:r w:rsidR="00DB700F" w:rsidRPr="002C4BCD">
        <w:rPr>
          <w:color w:val="000000"/>
          <w:sz w:val="28"/>
          <w:szCs w:val="28"/>
        </w:rPr>
        <w:t xml:space="preserve"> свои телефоны. Так что реально обращений, конечно, намного больше. Хотя дело не в количестве, а в результате. Главное – возможность хоть чуть-чуть помочь…</w:t>
      </w:r>
    </w:p>
    <w:p w:rsidR="00253866" w:rsidRPr="00E90C7A" w:rsidRDefault="00253866" w:rsidP="00253866">
      <w:pPr>
        <w:spacing w:after="120"/>
        <w:ind w:firstLine="539"/>
        <w:jc w:val="both"/>
        <w:rPr>
          <w:rFonts w:ascii="Verdana" w:hAnsi="Verdana"/>
          <w:b/>
          <w:sz w:val="28"/>
          <w:szCs w:val="28"/>
        </w:rPr>
      </w:pPr>
      <w:r w:rsidRPr="00EB6EAB">
        <w:rPr>
          <w:rFonts w:ascii="Verdana" w:hAnsi="Verdana"/>
          <w:b/>
          <w:i/>
          <w:color w:val="0070C0"/>
          <w:sz w:val="28"/>
          <w:szCs w:val="28"/>
        </w:rPr>
        <w:t>В отчетном периоде</w:t>
      </w:r>
      <w:r w:rsidR="00254432">
        <w:rPr>
          <w:rFonts w:ascii="Verdana" w:hAnsi="Verdana"/>
          <w:b/>
          <w:sz w:val="28"/>
          <w:szCs w:val="28"/>
        </w:rPr>
        <w:t xml:space="preserve"> </w:t>
      </w:r>
      <w:r w:rsidR="00254432">
        <w:rPr>
          <w:color w:val="000000"/>
          <w:sz w:val="28"/>
          <w:szCs w:val="28"/>
        </w:rPr>
        <w:t xml:space="preserve">в электронном журнале </w:t>
      </w:r>
      <w:r w:rsidR="00254432" w:rsidRPr="00CA1642">
        <w:rPr>
          <w:color w:val="000000"/>
          <w:sz w:val="28"/>
          <w:szCs w:val="28"/>
        </w:rPr>
        <w:t>зафиксировано</w:t>
      </w:r>
      <w:r w:rsidRPr="00E90C7A">
        <w:rPr>
          <w:rFonts w:ascii="Verdana" w:hAnsi="Verdana"/>
          <w:b/>
          <w:sz w:val="28"/>
          <w:szCs w:val="28"/>
        </w:rPr>
        <w:t>:</w:t>
      </w:r>
    </w:p>
    <w:p w:rsidR="00253866" w:rsidRDefault="00253866" w:rsidP="00253866">
      <w:pPr>
        <w:spacing w:after="120"/>
        <w:ind w:firstLine="567"/>
        <w:rPr>
          <w:rFonts w:ascii="Verdana" w:hAnsi="Verdana"/>
          <w:b/>
          <w:color w:val="00B050"/>
          <w:sz w:val="28"/>
          <w:szCs w:val="28"/>
        </w:rPr>
      </w:pPr>
      <w:r w:rsidRPr="006E51AA">
        <w:rPr>
          <w:sz w:val="28"/>
          <w:szCs w:val="28"/>
        </w:rPr>
        <w:t xml:space="preserve">Общее количество </w:t>
      </w:r>
      <w:proofErr w:type="gramStart"/>
      <w:r w:rsidRPr="006E51AA">
        <w:rPr>
          <w:sz w:val="28"/>
          <w:szCs w:val="28"/>
        </w:rPr>
        <w:t>обратившихся</w:t>
      </w:r>
      <w:proofErr w:type="gramEnd"/>
      <w:r w:rsidRPr="00E90C7A">
        <w:rPr>
          <w:rFonts w:ascii="Verdana" w:hAnsi="Verdana"/>
          <w:b/>
        </w:rPr>
        <w:t xml:space="preserve"> </w:t>
      </w:r>
      <w:r w:rsidRPr="00B93876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 </w:t>
      </w:r>
      <w:r>
        <w:rPr>
          <w:rFonts w:ascii="Verdana" w:hAnsi="Verdana"/>
          <w:b/>
          <w:color w:val="00B050"/>
          <w:sz w:val="28"/>
          <w:szCs w:val="28"/>
        </w:rPr>
        <w:t>277.</w:t>
      </w:r>
    </w:p>
    <w:p w:rsidR="00253866" w:rsidRPr="00B93876" w:rsidRDefault="00253866" w:rsidP="00EB6EAB">
      <w:pPr>
        <w:ind w:firstLine="567"/>
        <w:rPr>
          <w:sz w:val="28"/>
          <w:szCs w:val="28"/>
        </w:rPr>
      </w:pPr>
      <w:r w:rsidRPr="006E51AA">
        <w:rPr>
          <w:sz w:val="28"/>
          <w:szCs w:val="28"/>
        </w:rPr>
        <w:t>Общее количество вопросов</w:t>
      </w:r>
      <w:r>
        <w:rPr>
          <w:rFonts w:ascii="Verdana" w:hAnsi="Verdana"/>
          <w:b/>
        </w:rPr>
        <w:t xml:space="preserve"> – </w:t>
      </w:r>
      <w:r>
        <w:rPr>
          <w:rFonts w:ascii="Verdana" w:hAnsi="Verdana"/>
          <w:b/>
          <w:color w:val="00B050"/>
          <w:sz w:val="28"/>
          <w:szCs w:val="28"/>
        </w:rPr>
        <w:t xml:space="preserve">405, </w:t>
      </w:r>
      <w:r w:rsidRPr="00B93876">
        <w:rPr>
          <w:sz w:val="28"/>
          <w:szCs w:val="28"/>
        </w:rPr>
        <w:t>в том числе:</w:t>
      </w:r>
    </w:p>
    <w:p w:rsidR="00253866" w:rsidRDefault="00253866" w:rsidP="00253866">
      <w:pPr>
        <w:pStyle w:val="a3"/>
        <w:tabs>
          <w:tab w:val="left" w:pos="34"/>
        </w:tabs>
        <w:ind w:left="0" w:firstLine="567"/>
        <w:contextualSpacing w:val="0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Pr="007570F3">
        <w:rPr>
          <w:sz w:val="28"/>
          <w:szCs w:val="28"/>
        </w:rPr>
        <w:t>коммунальные услуги</w:t>
      </w:r>
      <w:r>
        <w:rPr>
          <w:sz w:val="28"/>
          <w:szCs w:val="28"/>
        </w:rPr>
        <w:t xml:space="preserve">  – </w:t>
      </w:r>
      <w:r w:rsidRPr="00E90C7A">
        <w:rPr>
          <w:rFonts w:ascii="Verdana" w:hAnsi="Verdana"/>
          <w:b/>
          <w:color w:val="00B050"/>
          <w:sz w:val="28"/>
          <w:szCs w:val="28"/>
        </w:rPr>
        <w:t>1</w:t>
      </w:r>
      <w:r>
        <w:rPr>
          <w:rFonts w:ascii="Verdana" w:hAnsi="Verdana"/>
          <w:b/>
          <w:color w:val="00B050"/>
          <w:sz w:val="28"/>
          <w:szCs w:val="28"/>
        </w:rPr>
        <w:t>01</w:t>
      </w:r>
      <w:r>
        <w:rPr>
          <w:sz w:val="28"/>
          <w:szCs w:val="28"/>
        </w:rPr>
        <w:t xml:space="preserve"> обращений,</w:t>
      </w:r>
    </w:p>
    <w:p w:rsidR="00253866" w:rsidRDefault="00253866" w:rsidP="00253866">
      <w:pPr>
        <w:pStyle w:val="a3"/>
        <w:tabs>
          <w:tab w:val="left" w:pos="34"/>
        </w:tabs>
        <w:ind w:left="0" w:firstLine="567"/>
        <w:contextualSpacing w:val="0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Pr="007570F3">
        <w:rPr>
          <w:sz w:val="28"/>
          <w:szCs w:val="28"/>
        </w:rPr>
        <w:t>жилищные услуги</w:t>
      </w:r>
      <w:r>
        <w:rPr>
          <w:sz w:val="28"/>
          <w:szCs w:val="28"/>
        </w:rPr>
        <w:t xml:space="preserve">  –  </w:t>
      </w:r>
      <w:r>
        <w:rPr>
          <w:rFonts w:ascii="Verdana" w:hAnsi="Verdana"/>
          <w:b/>
          <w:color w:val="00B050"/>
          <w:sz w:val="28"/>
          <w:szCs w:val="28"/>
        </w:rPr>
        <w:t>86</w:t>
      </w:r>
      <w:r>
        <w:rPr>
          <w:sz w:val="28"/>
          <w:szCs w:val="28"/>
        </w:rPr>
        <w:t xml:space="preserve"> обращений,</w:t>
      </w:r>
    </w:p>
    <w:p w:rsidR="00253866" w:rsidRDefault="00253866" w:rsidP="00253866">
      <w:pPr>
        <w:spacing w:after="120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Pr="007570F3">
        <w:rPr>
          <w:sz w:val="28"/>
          <w:szCs w:val="28"/>
        </w:rPr>
        <w:t>другие вопросы</w:t>
      </w:r>
      <w:r>
        <w:rPr>
          <w:sz w:val="28"/>
          <w:szCs w:val="28"/>
        </w:rPr>
        <w:t xml:space="preserve"> - </w:t>
      </w:r>
      <w:r>
        <w:rPr>
          <w:rFonts w:ascii="Verdana" w:hAnsi="Verdana"/>
          <w:b/>
          <w:color w:val="00B050"/>
          <w:sz w:val="28"/>
          <w:szCs w:val="28"/>
        </w:rPr>
        <w:t>218</w:t>
      </w:r>
      <w:r w:rsidRPr="00E90C7A">
        <w:rPr>
          <w:rFonts w:ascii="Verdana" w:hAnsi="Verdana"/>
          <w:b/>
          <w:color w:val="00B050"/>
          <w:sz w:val="28"/>
          <w:szCs w:val="28"/>
        </w:rPr>
        <w:t xml:space="preserve"> </w:t>
      </w:r>
      <w:r>
        <w:rPr>
          <w:sz w:val="28"/>
          <w:szCs w:val="28"/>
        </w:rPr>
        <w:t>обращений.</w:t>
      </w:r>
    </w:p>
    <w:p w:rsidR="00253866" w:rsidRDefault="00253866" w:rsidP="00605D11">
      <w:pPr>
        <w:spacing w:after="120"/>
        <w:ind w:firstLine="567"/>
        <w:jc w:val="both"/>
        <w:rPr>
          <w:sz w:val="28"/>
          <w:szCs w:val="28"/>
        </w:rPr>
      </w:pPr>
      <w:r w:rsidRPr="006E51AA">
        <w:rPr>
          <w:sz w:val="28"/>
          <w:szCs w:val="28"/>
        </w:rPr>
        <w:lastRenderedPageBreak/>
        <w:t>Оказана помощь в подготовке   обращений</w:t>
      </w:r>
      <w:r>
        <w:rPr>
          <w:rFonts w:ascii="Verdana" w:hAnsi="Verdana"/>
          <w:b/>
        </w:rPr>
        <w:t xml:space="preserve"> </w:t>
      </w:r>
      <w:r w:rsidRPr="00C4441E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C4441E">
        <w:rPr>
          <w:sz w:val="28"/>
          <w:szCs w:val="28"/>
        </w:rPr>
        <w:t xml:space="preserve">управляющие организации, </w:t>
      </w:r>
      <w:r>
        <w:rPr>
          <w:sz w:val="28"/>
          <w:szCs w:val="28"/>
        </w:rPr>
        <w:t>контролирующие органы (</w:t>
      </w:r>
      <w:r w:rsidRPr="00C4441E">
        <w:rPr>
          <w:sz w:val="28"/>
          <w:szCs w:val="28"/>
        </w:rPr>
        <w:t xml:space="preserve">ГЖИ, УМЖК, </w:t>
      </w:r>
      <w:proofErr w:type="spellStart"/>
      <w:r w:rsidRPr="00C4441E">
        <w:rPr>
          <w:sz w:val="28"/>
          <w:szCs w:val="28"/>
        </w:rPr>
        <w:t>Роспотребнадзор</w:t>
      </w:r>
      <w:proofErr w:type="spellEnd"/>
      <w:r w:rsidRPr="00C4441E">
        <w:rPr>
          <w:sz w:val="28"/>
          <w:szCs w:val="28"/>
        </w:rPr>
        <w:t>, прокуратуру</w:t>
      </w:r>
      <w:r>
        <w:rPr>
          <w:sz w:val="28"/>
          <w:szCs w:val="28"/>
        </w:rPr>
        <w:t>)</w:t>
      </w:r>
      <w:r w:rsidRPr="00C4441E">
        <w:rPr>
          <w:sz w:val="28"/>
          <w:szCs w:val="28"/>
        </w:rPr>
        <w:t xml:space="preserve">, </w:t>
      </w:r>
      <w:r w:rsidRPr="00B65164">
        <w:rPr>
          <w:sz w:val="28"/>
          <w:szCs w:val="28"/>
        </w:rPr>
        <w:t xml:space="preserve">РО </w:t>
      </w:r>
      <w:proofErr w:type="gramStart"/>
      <w:r w:rsidRPr="00B65164">
        <w:rPr>
          <w:sz w:val="28"/>
          <w:szCs w:val="28"/>
        </w:rPr>
        <w:t>ВО</w:t>
      </w:r>
      <w:proofErr w:type="gramEnd"/>
      <w:r w:rsidRPr="00B65164">
        <w:rPr>
          <w:sz w:val="28"/>
          <w:szCs w:val="28"/>
        </w:rPr>
        <w:t xml:space="preserve">, </w:t>
      </w:r>
      <w:r w:rsidRPr="00C4441E">
        <w:rPr>
          <w:sz w:val="28"/>
          <w:szCs w:val="28"/>
        </w:rPr>
        <w:t>органы власти</w:t>
      </w:r>
      <w:r>
        <w:rPr>
          <w:sz w:val="28"/>
          <w:szCs w:val="28"/>
        </w:rPr>
        <w:t xml:space="preserve"> – </w:t>
      </w:r>
      <w:r w:rsidR="00605D11">
        <w:rPr>
          <w:rFonts w:ascii="Verdana" w:hAnsi="Verdana"/>
          <w:b/>
          <w:color w:val="00B050"/>
          <w:sz w:val="28"/>
          <w:szCs w:val="28"/>
        </w:rPr>
        <w:t>256</w:t>
      </w:r>
      <w:r>
        <w:rPr>
          <w:rFonts w:ascii="Verdana" w:hAnsi="Verdana"/>
          <w:b/>
          <w:color w:val="00B050"/>
          <w:sz w:val="28"/>
          <w:szCs w:val="28"/>
        </w:rPr>
        <w:t>.</w:t>
      </w:r>
      <w:r w:rsidR="00605D11">
        <w:rPr>
          <w:rFonts w:ascii="Verdana" w:hAnsi="Verdana"/>
          <w:b/>
          <w:color w:val="00B050"/>
          <w:sz w:val="28"/>
          <w:szCs w:val="28"/>
        </w:rPr>
        <w:t xml:space="preserve"> </w:t>
      </w:r>
      <w:r w:rsidR="00605D11" w:rsidRPr="00605D11">
        <w:rPr>
          <w:sz w:val="28"/>
          <w:szCs w:val="28"/>
        </w:rPr>
        <w:t>Предоставлены</w:t>
      </w:r>
      <w:r w:rsidR="00605D11">
        <w:rPr>
          <w:sz w:val="28"/>
          <w:szCs w:val="28"/>
        </w:rPr>
        <w:t xml:space="preserve"> </w:t>
      </w:r>
      <w:r w:rsidR="00605D11" w:rsidRPr="00605D11">
        <w:rPr>
          <w:sz w:val="28"/>
          <w:szCs w:val="28"/>
        </w:rPr>
        <w:t xml:space="preserve"> </w:t>
      </w:r>
      <w:r w:rsidR="00605D11" w:rsidRPr="00605D11">
        <w:rPr>
          <w:rFonts w:ascii="Verdana" w:hAnsi="Verdana"/>
          <w:b/>
          <w:color w:val="00B050"/>
          <w:sz w:val="28"/>
          <w:szCs w:val="28"/>
        </w:rPr>
        <w:t>2</w:t>
      </w:r>
      <w:r w:rsidR="00605D11" w:rsidRPr="00605D11">
        <w:rPr>
          <w:sz w:val="28"/>
          <w:szCs w:val="28"/>
        </w:rPr>
        <w:t xml:space="preserve">  образца искового заявления в суд.</w:t>
      </w:r>
    </w:p>
    <w:p w:rsidR="00EA6BAD" w:rsidRPr="00EA6BAD" w:rsidRDefault="00EA6BAD" w:rsidP="00EA6BAD">
      <w:pPr>
        <w:pStyle w:val="a3"/>
        <w:tabs>
          <w:tab w:val="left" w:pos="426"/>
          <w:tab w:val="left" w:pos="1134"/>
        </w:tabs>
        <w:spacing w:after="120"/>
        <w:ind w:left="0" w:firstLine="567"/>
        <w:jc w:val="both"/>
        <w:rPr>
          <w:rFonts w:ascii="Verdana" w:hAnsi="Verdana"/>
          <w:b/>
          <w:color w:val="00B050"/>
          <w:sz w:val="28"/>
          <w:szCs w:val="28"/>
        </w:rPr>
      </w:pPr>
      <w:r>
        <w:rPr>
          <w:sz w:val="28"/>
          <w:szCs w:val="28"/>
        </w:rPr>
        <w:t>Члены общественного Совета и волонтеры ЦОК активно участвуют в общих собраниях собственников в МКД по вопросам управления, создания ТСЖ.</w:t>
      </w:r>
      <w:r w:rsidR="00382667">
        <w:rPr>
          <w:sz w:val="28"/>
          <w:szCs w:val="28"/>
        </w:rPr>
        <w:t xml:space="preserve"> </w:t>
      </w:r>
      <w:r w:rsidRPr="00382667">
        <w:rPr>
          <w:b/>
          <w:sz w:val="28"/>
          <w:szCs w:val="28"/>
        </w:rPr>
        <w:t>Всего в отчетном периоде</w:t>
      </w:r>
      <w:r>
        <w:rPr>
          <w:sz w:val="28"/>
          <w:szCs w:val="28"/>
        </w:rPr>
        <w:t xml:space="preserve"> была оказана помощь в подготовке и принято участие в  </w:t>
      </w:r>
      <w:r w:rsidRPr="00EA6BAD">
        <w:rPr>
          <w:rFonts w:ascii="Verdana" w:hAnsi="Verdana"/>
          <w:b/>
          <w:color w:val="00B050"/>
          <w:sz w:val="28"/>
          <w:szCs w:val="28"/>
        </w:rPr>
        <w:t>12  ОСС.</w:t>
      </w:r>
    </w:p>
    <w:p w:rsidR="00EA6BAD" w:rsidRDefault="00382667" w:rsidP="00EA6BAD">
      <w:pPr>
        <w:spacing w:after="12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408305</wp:posOffset>
            </wp:positionH>
            <wp:positionV relativeFrom="paragraph">
              <wp:posOffset>2479675</wp:posOffset>
            </wp:positionV>
            <wp:extent cx="2724150" cy="2234565"/>
            <wp:effectExtent l="19050" t="0" r="0" b="0"/>
            <wp:wrapTight wrapText="bothSides">
              <wp:wrapPolygon edited="0">
                <wp:start x="453" y="184"/>
                <wp:lineTo x="-151" y="1841"/>
                <wp:lineTo x="0" y="20808"/>
                <wp:lineTo x="453" y="21176"/>
                <wp:lineTo x="20996" y="21176"/>
                <wp:lineTo x="21147" y="21176"/>
                <wp:lineTo x="21449" y="20808"/>
                <wp:lineTo x="21600" y="18046"/>
                <wp:lineTo x="21600" y="1841"/>
                <wp:lineTo x="21449" y="737"/>
                <wp:lineTo x="20996" y="184"/>
                <wp:lineTo x="453" y="184"/>
              </wp:wrapPolygon>
            </wp:wrapTight>
            <wp:docPr id="47" name="Рисунок 20" descr="C:\Users\oefrolova\Desktop\ФОТО\РАЗНОЕ\Гладнева\СОМОВО 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efrolova\Desktop\ФОТО\РАЗНОЕ\Гладнева\СОМОВО 0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62" b="16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425C54" w:rsidRPr="00425C54">
        <w:rPr>
          <w:noProof/>
          <w:color w:val="000000"/>
          <w:sz w:val="28"/>
          <w:szCs w:val="28"/>
        </w:rPr>
        <w:drawing>
          <wp:inline distT="0" distB="0" distL="0" distR="0">
            <wp:extent cx="2952750" cy="2215390"/>
            <wp:effectExtent l="19050" t="0" r="0" b="0"/>
            <wp:docPr id="17" name="Рисунок 2" descr="G:\ФОТО\ФОТО 2КВ. 2015\СОБРАНИЕ 16.06.2015\DSCN8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\ФОТО 2КВ. 2015\СОБРАНИЕ 16.06.2015\DSCN88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352" cy="2220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 w:rsidR="00EA6BAD">
        <w:rPr>
          <w:color w:val="000000"/>
          <w:sz w:val="28"/>
          <w:szCs w:val="28"/>
        </w:rPr>
        <w:t xml:space="preserve">  </w:t>
      </w:r>
      <w:r w:rsidR="00EA6BAD" w:rsidRPr="00EA6BAD">
        <w:rPr>
          <w:noProof/>
          <w:color w:val="000000"/>
          <w:sz w:val="28"/>
          <w:szCs w:val="28"/>
        </w:rPr>
        <w:drawing>
          <wp:inline distT="0" distB="0" distL="0" distR="0">
            <wp:extent cx="3422532" cy="2308860"/>
            <wp:effectExtent l="19050" t="0" r="6468" b="0"/>
            <wp:docPr id="16" name="Рисунок 19" descr="C:\Users\oefrolova\Desktop\ФОТО\РАЗНОЕ\Гладнева\СОМОВО 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efrolova\Desktop\ФОТО\РАЗНОЕ\Гладнева\СОМОВО 0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48" b="5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89" cy="23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425C54" w:rsidRDefault="00425C54" w:rsidP="00382667">
      <w:pPr>
        <w:spacing w:after="12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425C54">
        <w:rPr>
          <w:noProof/>
          <w:color w:val="000000"/>
          <w:sz w:val="28"/>
          <w:szCs w:val="28"/>
        </w:rPr>
        <w:drawing>
          <wp:inline distT="0" distB="0" distL="0" distR="0">
            <wp:extent cx="3055620" cy="2292569"/>
            <wp:effectExtent l="19050" t="0" r="0" b="0"/>
            <wp:docPr id="35" name="Рисунок 1" descr="G:\ФОТО\ФОТО 2КВ. 2015\СОБРАНИЕ 16.06.2015\DSCN8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\ФОТО 2КВ. 2015\СОБРАНИЕ 16.06.2015\DSCN88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717" cy="2297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 w:rsidR="00382667">
        <w:rPr>
          <w:color w:val="000000"/>
          <w:sz w:val="28"/>
          <w:szCs w:val="28"/>
        </w:rPr>
        <w:t xml:space="preserve">  </w:t>
      </w:r>
    </w:p>
    <w:p w:rsidR="00382667" w:rsidRDefault="00382667" w:rsidP="00F3709C">
      <w:pPr>
        <w:pBdr>
          <w:bottom w:val="dashed" w:sz="4" w:space="0" w:color="CCCCCC"/>
        </w:pBdr>
        <w:ind w:firstLine="567"/>
        <w:jc w:val="both"/>
        <w:textAlignment w:val="top"/>
        <w:rPr>
          <w:sz w:val="28"/>
          <w:szCs w:val="28"/>
        </w:rPr>
      </w:pPr>
    </w:p>
    <w:p w:rsidR="00382667" w:rsidRDefault="00F3709C" w:rsidP="00F3709C">
      <w:pPr>
        <w:pBdr>
          <w:bottom w:val="dashed" w:sz="4" w:space="0" w:color="CCCCCC"/>
        </w:pBdr>
        <w:ind w:firstLine="567"/>
        <w:jc w:val="both"/>
        <w:textAlignment w:val="top"/>
        <w:rPr>
          <w:b/>
          <w:color w:val="481F67"/>
          <w:sz w:val="28"/>
          <w:szCs w:val="28"/>
        </w:rPr>
      </w:pPr>
      <w:r>
        <w:rPr>
          <w:sz w:val="28"/>
          <w:szCs w:val="28"/>
        </w:rPr>
        <w:t xml:space="preserve">В середине 2013г. на базе Общественного Совета по вопросам ЖКХ создана </w:t>
      </w:r>
      <w:r w:rsidRPr="00EB6EAB">
        <w:rPr>
          <w:rFonts w:ascii="Verdana" w:hAnsi="Verdana"/>
          <w:b/>
          <w:emboss/>
          <w:color w:val="E36C0A" w:themeColor="accent6" w:themeShade="BF"/>
          <w:sz w:val="28"/>
          <w:szCs w:val="28"/>
        </w:rPr>
        <w:t>Рабочая группа по формированию системы общественного контроля в сфере ЖКХ на территории городского округа город Воронеж</w:t>
      </w:r>
      <w:r w:rsidR="00B7355E">
        <w:rPr>
          <w:rFonts w:ascii="Verdana" w:hAnsi="Verdana"/>
          <w:b/>
          <w:emboss/>
          <w:color w:val="E36C0A" w:themeColor="accent6" w:themeShade="BF"/>
          <w:sz w:val="28"/>
          <w:szCs w:val="28"/>
        </w:rPr>
        <w:t>.</w:t>
      </w:r>
      <w:r w:rsidR="0031405E">
        <w:rPr>
          <w:rFonts w:ascii="Verdana" w:hAnsi="Verdana"/>
          <w:b/>
          <w:color w:val="C00000"/>
          <w:sz w:val="28"/>
          <w:szCs w:val="28"/>
        </w:rPr>
        <w:t xml:space="preserve"> </w:t>
      </w:r>
    </w:p>
    <w:p w:rsidR="00B7355E" w:rsidRDefault="00B7355E" w:rsidP="00F3709C">
      <w:pPr>
        <w:pBdr>
          <w:bottom w:val="dashed" w:sz="4" w:space="0" w:color="CCCCCC"/>
        </w:pBdr>
        <w:ind w:firstLine="567"/>
        <w:jc w:val="both"/>
        <w:textAlignment w:val="top"/>
        <w:rPr>
          <w:b/>
          <w:color w:val="481F67"/>
          <w:sz w:val="28"/>
          <w:szCs w:val="28"/>
        </w:rPr>
      </w:pPr>
    </w:p>
    <w:p w:rsidR="00177249" w:rsidRPr="00EA6BAD" w:rsidRDefault="00737E15" w:rsidP="00F3709C">
      <w:pPr>
        <w:pBdr>
          <w:bottom w:val="dashed" w:sz="4" w:space="0" w:color="CCCCCC"/>
        </w:pBdr>
        <w:jc w:val="both"/>
        <w:textAlignment w:val="top"/>
        <w:rPr>
          <w:color w:val="0070C0"/>
          <w:sz w:val="28"/>
          <w:szCs w:val="28"/>
        </w:rPr>
      </w:pPr>
      <w:r>
        <w:rPr>
          <w:noProof/>
          <w:color w:val="481F67"/>
          <w:sz w:val="28"/>
          <w:szCs w:val="28"/>
        </w:rPr>
        <w:drawing>
          <wp:inline distT="0" distB="0" distL="0" distR="0">
            <wp:extent cx="3238500" cy="2137435"/>
            <wp:effectExtent l="0" t="0" r="0" b="0"/>
            <wp:docPr id="4" name="Рисунок 1" descr="F:\МОИ ФЛЕШКИ\ФЛЕШКА БЕЛАЯ\ОТЧЕТЫ\2015\2 квартал\ФОТО\15.04.15\DSCN8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ОИ ФЛЕШКИ\ФЛЕШКА БЕЛАЯ\ОТЧЕТЫ\2015\2 квартал\ФОТО\15.04.15\DSCN87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2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197" cy="214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>
        <w:rPr>
          <w:color w:val="481F67"/>
          <w:sz w:val="28"/>
          <w:szCs w:val="28"/>
        </w:rPr>
        <w:t xml:space="preserve"> </w:t>
      </w:r>
      <w:r>
        <w:rPr>
          <w:noProof/>
          <w:color w:val="481F67"/>
          <w:sz w:val="28"/>
          <w:szCs w:val="28"/>
        </w:rPr>
        <w:drawing>
          <wp:inline distT="0" distB="0" distL="0" distR="0">
            <wp:extent cx="3276600" cy="2237093"/>
            <wp:effectExtent l="0" t="0" r="0" b="0"/>
            <wp:docPr id="10" name="Рисунок 2" descr="F:\МОИ ФЛЕШКИ\ФЛЕШКА БЕЛАЯ\ОТЧЕТЫ\2015\2 квартал\С. и В\03.06.15 ТСН и прием\DSCN8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ОИ ФЛЕШКИ\ФЛЕШКА БЕЛАЯ\ОТЧЕТЫ\2015\2 квартал\С. и В\03.06.15 ТСН и прием\DSCN879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4614" b="3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070" cy="224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F3709C" w:rsidRDefault="00F3709C" w:rsidP="00F3709C">
      <w:pPr>
        <w:spacing w:after="120"/>
        <w:ind w:firstLine="567"/>
        <w:jc w:val="both"/>
        <w:rPr>
          <w:sz w:val="28"/>
          <w:szCs w:val="28"/>
        </w:rPr>
      </w:pPr>
      <w:r w:rsidRPr="00E77F6E">
        <w:rPr>
          <w:sz w:val="28"/>
          <w:szCs w:val="28"/>
        </w:rPr>
        <w:lastRenderedPageBreak/>
        <w:t>Зада</w:t>
      </w:r>
      <w:r>
        <w:rPr>
          <w:sz w:val="28"/>
          <w:szCs w:val="28"/>
        </w:rPr>
        <w:t xml:space="preserve">чей РГ было объединение существующих Советов МКД города, создание условий для организации новых, оказание методической и организационной помощи собственникам в МКД по  выбору Совета. Работа проводилась в тесном взаимодействии с администрацией города. Из членов Совета определены кураторы по районам города. Заседания РГ проходят практически еженедельно по средам в помещении Общественной приемной на Сакко и Ванцетти, 104. Члены группы до заседания проводят расширенный прием жителей многоквартирных домов. Все темы, которые выносятся на «Клубы ЖКХ», обсуждаются предварительно на заседании РГ для выработки согласованного подхода к решению тех или  иных проблем. Обсуждаются проблемы, которые необходимо обсудить на еженедельных планерных совещаниях у первого заместителя главы администрации Воронежа по городскому хозяйству и в управлении ЖКХ. </w:t>
      </w:r>
    </w:p>
    <w:p w:rsidR="00BC7070" w:rsidRDefault="00BC7070" w:rsidP="00F3709C">
      <w:pPr>
        <w:spacing w:after="120"/>
        <w:ind w:firstLine="567"/>
        <w:jc w:val="both"/>
        <w:rPr>
          <w:rFonts w:ascii="Verdana" w:hAnsi="Verdana"/>
          <w:b/>
          <w:color w:val="00B050"/>
          <w:sz w:val="28"/>
          <w:szCs w:val="28"/>
        </w:rPr>
      </w:pPr>
      <w:r w:rsidRPr="00EB6EAB">
        <w:rPr>
          <w:rFonts w:ascii="Verdana" w:hAnsi="Verdana"/>
          <w:b/>
          <w:i/>
          <w:color w:val="0070C0"/>
          <w:sz w:val="28"/>
          <w:szCs w:val="28"/>
        </w:rPr>
        <w:t>За отчетный период</w:t>
      </w:r>
      <w:r>
        <w:rPr>
          <w:sz w:val="28"/>
          <w:szCs w:val="28"/>
        </w:rPr>
        <w:t xml:space="preserve"> проведено </w:t>
      </w:r>
      <w:r w:rsidRPr="00BC7070">
        <w:rPr>
          <w:rFonts w:ascii="Verdana" w:hAnsi="Verdana"/>
          <w:b/>
          <w:color w:val="00B050"/>
          <w:sz w:val="28"/>
          <w:szCs w:val="28"/>
        </w:rPr>
        <w:t>12 заседаний</w:t>
      </w:r>
      <w:r w:rsidR="003821DC">
        <w:rPr>
          <w:rFonts w:ascii="Verdana" w:hAnsi="Verdana"/>
          <w:b/>
          <w:color w:val="00B050"/>
          <w:sz w:val="28"/>
          <w:szCs w:val="28"/>
        </w:rPr>
        <w:t>, 204 участников.</w:t>
      </w:r>
    </w:p>
    <w:p w:rsidR="0031405E" w:rsidRDefault="0031405E" w:rsidP="0031405E">
      <w:pPr>
        <w:spacing w:after="120"/>
        <w:ind w:firstLine="539"/>
        <w:jc w:val="both"/>
        <w:rPr>
          <w:sz w:val="28"/>
          <w:szCs w:val="28"/>
        </w:rPr>
      </w:pPr>
      <w:r w:rsidRPr="000D171E">
        <w:rPr>
          <w:sz w:val="28"/>
          <w:szCs w:val="28"/>
        </w:rPr>
        <w:t>Однако, охват населения</w:t>
      </w:r>
      <w:r>
        <w:rPr>
          <w:sz w:val="28"/>
          <w:szCs w:val="28"/>
        </w:rPr>
        <w:t xml:space="preserve"> по этим направлениям </w:t>
      </w:r>
      <w:r w:rsidRPr="000D171E">
        <w:rPr>
          <w:sz w:val="28"/>
          <w:szCs w:val="28"/>
        </w:rPr>
        <w:t xml:space="preserve"> недостаточен</w:t>
      </w:r>
      <w:r>
        <w:rPr>
          <w:sz w:val="28"/>
          <w:szCs w:val="28"/>
        </w:rPr>
        <w:t xml:space="preserve"> для проведения массового жилищного просвещения. </w:t>
      </w:r>
      <w:r w:rsidRPr="00EF4DD2">
        <w:rPr>
          <w:sz w:val="28"/>
          <w:szCs w:val="28"/>
        </w:rPr>
        <w:t xml:space="preserve">Проводя встречи с председателями Советов домов в приемной Общественного совета по поводу информирования и обучения собственников в сфере ЖКХ, мы пришли к выводу, что </w:t>
      </w:r>
      <w:r>
        <w:rPr>
          <w:sz w:val="28"/>
          <w:szCs w:val="28"/>
        </w:rPr>
        <w:t xml:space="preserve">сферу </w:t>
      </w:r>
      <w:r w:rsidRPr="00EF4DD2">
        <w:rPr>
          <w:sz w:val="28"/>
          <w:szCs w:val="28"/>
        </w:rPr>
        <w:t>общени</w:t>
      </w:r>
      <w:r>
        <w:rPr>
          <w:sz w:val="28"/>
          <w:szCs w:val="28"/>
        </w:rPr>
        <w:t>я</w:t>
      </w:r>
      <w:r w:rsidRPr="00EF4DD2">
        <w:rPr>
          <w:sz w:val="28"/>
          <w:szCs w:val="28"/>
        </w:rPr>
        <w:t xml:space="preserve"> нужно расшир</w:t>
      </w:r>
      <w:r>
        <w:rPr>
          <w:sz w:val="28"/>
          <w:szCs w:val="28"/>
        </w:rPr>
        <w:t xml:space="preserve">ять, и выходить </w:t>
      </w:r>
      <w:r w:rsidRPr="00EF4DD2">
        <w:rPr>
          <w:sz w:val="28"/>
          <w:szCs w:val="28"/>
        </w:rPr>
        <w:t xml:space="preserve"> на новый уровень информирования и обучения председателей </w:t>
      </w:r>
      <w:r>
        <w:rPr>
          <w:sz w:val="28"/>
          <w:szCs w:val="28"/>
        </w:rPr>
        <w:t xml:space="preserve"> Советов МКД </w:t>
      </w:r>
      <w:r w:rsidRPr="00EF4DD2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активных </w:t>
      </w:r>
      <w:r w:rsidRPr="00EF4DD2">
        <w:rPr>
          <w:sz w:val="28"/>
          <w:szCs w:val="28"/>
        </w:rPr>
        <w:t>жителей</w:t>
      </w:r>
      <w:r>
        <w:rPr>
          <w:sz w:val="28"/>
          <w:szCs w:val="28"/>
        </w:rPr>
        <w:t xml:space="preserve">. </w:t>
      </w:r>
    </w:p>
    <w:p w:rsidR="00BC7070" w:rsidRDefault="00BC7070" w:rsidP="0031405E">
      <w:pPr>
        <w:spacing w:after="120"/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Именно в недрах </w:t>
      </w:r>
      <w:r w:rsidR="0031405E">
        <w:rPr>
          <w:sz w:val="28"/>
          <w:szCs w:val="28"/>
        </w:rPr>
        <w:t xml:space="preserve">рабочей группы </w:t>
      </w:r>
      <w:r>
        <w:rPr>
          <w:sz w:val="28"/>
          <w:szCs w:val="28"/>
        </w:rPr>
        <w:t xml:space="preserve">вызрели те проекты, о которых мы хотим рассказать - </w:t>
      </w:r>
      <w:r w:rsidRPr="00E77F6E">
        <w:rPr>
          <w:b/>
          <w:sz w:val="28"/>
          <w:szCs w:val="28"/>
        </w:rPr>
        <w:t xml:space="preserve">«ЖИЛИЩНО-КОММУНАЛЬНЫЙ ЛИКБЕЗ» </w:t>
      </w:r>
      <w:r w:rsidRPr="00BC7070">
        <w:rPr>
          <w:sz w:val="28"/>
          <w:szCs w:val="28"/>
        </w:rPr>
        <w:t>на «Радио России. Воронеж»</w:t>
      </w:r>
      <w:r>
        <w:rPr>
          <w:b/>
          <w:sz w:val="28"/>
          <w:szCs w:val="28"/>
        </w:rPr>
        <w:t xml:space="preserve">, </w:t>
      </w:r>
      <w:r w:rsidRPr="00BC7070">
        <w:rPr>
          <w:sz w:val="28"/>
          <w:szCs w:val="28"/>
        </w:rPr>
        <w:t>районные</w:t>
      </w:r>
      <w:r>
        <w:rPr>
          <w:b/>
          <w:sz w:val="28"/>
          <w:szCs w:val="28"/>
        </w:rPr>
        <w:t xml:space="preserve"> «Клубы ЖКХ» </w:t>
      </w:r>
      <w:r w:rsidRPr="00BC7070">
        <w:rPr>
          <w:sz w:val="28"/>
          <w:szCs w:val="28"/>
        </w:rPr>
        <w:t>для Советов МКД</w:t>
      </w:r>
      <w:r w:rsidR="0031405E">
        <w:rPr>
          <w:sz w:val="28"/>
          <w:szCs w:val="28"/>
        </w:rPr>
        <w:t>.</w:t>
      </w:r>
    </w:p>
    <w:p w:rsidR="00907672" w:rsidRDefault="00F3709C" w:rsidP="00FD026D">
      <w:pPr>
        <w:spacing w:after="120"/>
        <w:ind w:firstLine="567"/>
        <w:jc w:val="both"/>
        <w:rPr>
          <w:b/>
          <w:color w:val="481F67"/>
          <w:sz w:val="28"/>
          <w:szCs w:val="28"/>
        </w:rPr>
      </w:pPr>
      <w:r w:rsidRPr="006E51AA">
        <w:rPr>
          <w:rFonts w:ascii="Verdana" w:hAnsi="Verdana"/>
          <w:b/>
          <w:emboss/>
          <w:color w:val="FF0000"/>
          <w:sz w:val="30"/>
          <w:szCs w:val="30"/>
        </w:rPr>
        <w:t xml:space="preserve">1. </w:t>
      </w:r>
      <w:r w:rsidR="0031405E" w:rsidRPr="006E51AA">
        <w:rPr>
          <w:rFonts w:ascii="Verdana" w:hAnsi="Verdana"/>
          <w:b/>
          <w:emboss/>
          <w:color w:val="FF0000"/>
          <w:sz w:val="30"/>
          <w:szCs w:val="30"/>
        </w:rPr>
        <w:t xml:space="preserve">Активная </w:t>
      </w:r>
      <w:r w:rsidR="00907672" w:rsidRPr="006E51AA">
        <w:rPr>
          <w:rFonts w:ascii="Verdana" w:hAnsi="Verdana"/>
          <w:b/>
          <w:emboss/>
          <w:color w:val="FF0000"/>
          <w:sz w:val="30"/>
          <w:szCs w:val="30"/>
        </w:rPr>
        <w:t xml:space="preserve"> </w:t>
      </w:r>
      <w:r w:rsidR="0031405E" w:rsidRPr="006E51AA">
        <w:rPr>
          <w:rFonts w:ascii="Verdana" w:hAnsi="Verdana"/>
          <w:b/>
          <w:emboss/>
          <w:color w:val="FF0000"/>
          <w:sz w:val="30"/>
          <w:szCs w:val="30"/>
        </w:rPr>
        <w:t>работа со СМИ</w:t>
      </w:r>
      <w:r w:rsidR="0031405E" w:rsidRPr="00EB6EAB">
        <w:rPr>
          <w:rFonts w:ascii="Verdana" w:hAnsi="Verdana"/>
          <w:b/>
          <w:color w:val="FF0000"/>
          <w:sz w:val="28"/>
          <w:szCs w:val="28"/>
        </w:rPr>
        <w:t xml:space="preserve"> -</w:t>
      </w:r>
      <w:r w:rsidR="0031405E">
        <w:rPr>
          <w:rFonts w:ascii="Verdana" w:hAnsi="Verdana"/>
          <w:b/>
          <w:color w:val="0070C0"/>
          <w:sz w:val="28"/>
          <w:szCs w:val="28"/>
        </w:rPr>
        <w:t xml:space="preserve"> </w:t>
      </w:r>
      <w:r w:rsidR="00907672">
        <w:rPr>
          <w:rFonts w:ascii="Verdana" w:hAnsi="Verdana"/>
          <w:b/>
          <w:color w:val="0070C0"/>
          <w:sz w:val="28"/>
          <w:szCs w:val="28"/>
        </w:rPr>
        <w:t xml:space="preserve"> </w:t>
      </w:r>
      <w:r w:rsidRPr="0069696E">
        <w:rPr>
          <w:sz w:val="28"/>
          <w:szCs w:val="28"/>
        </w:rPr>
        <w:t xml:space="preserve">одна  </w:t>
      </w:r>
      <w:r>
        <w:rPr>
          <w:sz w:val="28"/>
          <w:szCs w:val="28"/>
        </w:rPr>
        <w:t>из форм формирования образа «активного собственника» в МКД</w:t>
      </w:r>
      <w:r w:rsidR="00290242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</w:t>
      </w:r>
    </w:p>
    <w:p w:rsidR="00907672" w:rsidRPr="00907672" w:rsidRDefault="00907672" w:rsidP="00FD026D">
      <w:pPr>
        <w:spacing w:after="120"/>
        <w:ind w:firstLine="567"/>
        <w:jc w:val="both"/>
        <w:rPr>
          <w:rFonts w:ascii="Verdana" w:hAnsi="Verdana"/>
          <w:b/>
          <w:color w:val="00B050"/>
          <w:sz w:val="28"/>
          <w:szCs w:val="28"/>
        </w:rPr>
      </w:pPr>
      <w:r>
        <w:rPr>
          <w:b/>
          <w:color w:val="481F67"/>
          <w:sz w:val="28"/>
          <w:szCs w:val="28"/>
        </w:rPr>
        <w:t>На 20.06.2015г. –</w:t>
      </w:r>
      <w:r w:rsidR="00605D11">
        <w:rPr>
          <w:b/>
          <w:color w:val="481F67"/>
          <w:sz w:val="28"/>
          <w:szCs w:val="28"/>
        </w:rPr>
        <w:t xml:space="preserve"> </w:t>
      </w:r>
      <w:r w:rsidRPr="00907672">
        <w:rPr>
          <w:rFonts w:ascii="Verdana" w:hAnsi="Verdana"/>
          <w:b/>
          <w:color w:val="00B050"/>
          <w:sz w:val="28"/>
          <w:szCs w:val="28"/>
        </w:rPr>
        <w:t>26 материалов.</w:t>
      </w:r>
    </w:p>
    <w:p w:rsidR="0031405E" w:rsidRDefault="00F3709C" w:rsidP="00FD026D">
      <w:pPr>
        <w:spacing w:after="120"/>
        <w:ind w:firstLine="567"/>
        <w:jc w:val="both"/>
        <w:rPr>
          <w:sz w:val="28"/>
          <w:szCs w:val="28"/>
        </w:rPr>
      </w:pPr>
      <w:r w:rsidRPr="00775CE6">
        <w:rPr>
          <w:sz w:val="28"/>
          <w:szCs w:val="28"/>
        </w:rPr>
        <w:t>В 2014г. стартовал совместный проект «Радио России. Воронеж» и Воронежского городского ЦОК в сфере ЖКХ</w:t>
      </w:r>
      <w:r w:rsidR="0031405E">
        <w:rPr>
          <w:sz w:val="28"/>
          <w:szCs w:val="28"/>
        </w:rPr>
        <w:t>.</w:t>
      </w:r>
      <w:r w:rsidRPr="00775CE6">
        <w:rPr>
          <w:sz w:val="28"/>
          <w:szCs w:val="28"/>
        </w:rPr>
        <w:t xml:space="preserve"> </w:t>
      </w:r>
    </w:p>
    <w:p w:rsidR="00382667" w:rsidRPr="00EB6EAB" w:rsidRDefault="003E6699" w:rsidP="00FD026D">
      <w:pPr>
        <w:spacing w:after="120"/>
        <w:ind w:firstLine="567"/>
        <w:jc w:val="both"/>
        <w:rPr>
          <w:b/>
          <w:color w:val="E36C0A" w:themeColor="accent6" w:themeShade="BF"/>
          <w:sz w:val="28"/>
          <w:szCs w:val="28"/>
        </w:rPr>
      </w:pPr>
      <w:r w:rsidRPr="00EB6EAB">
        <w:rPr>
          <w:rFonts w:ascii="Verdana" w:hAnsi="Verdana"/>
          <w:b/>
          <w:noProof/>
          <w:color w:val="E36C0A" w:themeColor="accent6" w:themeShade="BF"/>
          <w:sz w:val="30"/>
          <w:szCs w:val="3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-94615</wp:posOffset>
            </wp:positionH>
            <wp:positionV relativeFrom="paragraph">
              <wp:posOffset>292735</wp:posOffset>
            </wp:positionV>
            <wp:extent cx="2487930" cy="2948940"/>
            <wp:effectExtent l="19050" t="0" r="7620" b="0"/>
            <wp:wrapTight wrapText="bothSides">
              <wp:wrapPolygon edited="0">
                <wp:start x="496" y="140"/>
                <wp:lineTo x="-165" y="1395"/>
                <wp:lineTo x="-165" y="20233"/>
                <wp:lineTo x="496" y="21349"/>
                <wp:lineTo x="21005" y="21349"/>
                <wp:lineTo x="21170" y="21349"/>
                <wp:lineTo x="21666" y="20512"/>
                <wp:lineTo x="21666" y="1395"/>
                <wp:lineTo x="21501" y="558"/>
                <wp:lineTo x="21005" y="140"/>
                <wp:lineTo x="496" y="140"/>
              </wp:wrapPolygon>
            </wp:wrapTight>
            <wp:docPr id="3" name="Рисунок 3" descr="C:\Users\oefrolova\Desktop\ЖКХ ПРАКТИКИ\РАДИО\Attachments_laperla82@inbox.ru_2015-06-04_20-43-41\fE_Q1_BXk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efrolova\Desktop\ЖКХ ПРАКТИКИ\РАДИО\Attachments_laperla82@inbox.ru_2015-06-04_20-43-41\fE_Q1_BXkLc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F3709C" w:rsidRPr="00EB6EAB">
        <w:rPr>
          <w:rFonts w:ascii="Verdana" w:hAnsi="Verdana"/>
          <w:b/>
          <w:emboss/>
          <w:color w:val="E36C0A" w:themeColor="accent6" w:themeShade="BF"/>
          <w:sz w:val="30"/>
          <w:szCs w:val="30"/>
        </w:rPr>
        <w:t>«Жилищно-коммунальный ликбез».</w:t>
      </w:r>
      <w:r w:rsidR="0031405E" w:rsidRPr="00EB6EAB">
        <w:rPr>
          <w:b/>
          <w:color w:val="E36C0A" w:themeColor="accent6" w:themeShade="BF"/>
          <w:sz w:val="28"/>
          <w:szCs w:val="28"/>
        </w:rPr>
        <w:t xml:space="preserve"> </w:t>
      </w:r>
    </w:p>
    <w:p w:rsidR="00F3709C" w:rsidRDefault="00382667" w:rsidP="00FD026D">
      <w:pPr>
        <w:spacing w:after="120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770255</wp:posOffset>
            </wp:positionH>
            <wp:positionV relativeFrom="paragraph">
              <wp:posOffset>884555</wp:posOffset>
            </wp:positionV>
            <wp:extent cx="3280410" cy="2705100"/>
            <wp:effectExtent l="19050" t="0" r="0" b="0"/>
            <wp:wrapTight wrapText="bothSides">
              <wp:wrapPolygon edited="0">
                <wp:start x="376" y="152"/>
                <wp:lineTo x="-125" y="1521"/>
                <wp:lineTo x="-125" y="19623"/>
                <wp:lineTo x="251" y="21296"/>
                <wp:lineTo x="376" y="21296"/>
                <wp:lineTo x="21073" y="21296"/>
                <wp:lineTo x="21199" y="21296"/>
                <wp:lineTo x="21575" y="20079"/>
                <wp:lineTo x="21575" y="1521"/>
                <wp:lineTo x="21449" y="608"/>
                <wp:lineTo x="21073" y="152"/>
                <wp:lineTo x="376" y="152"/>
              </wp:wrapPolygon>
            </wp:wrapTight>
            <wp:docPr id="2" name="Рисунок 2" descr="C:\Users\oefrolova\Desktop\ЖКХ ПРАКТИКИ\РАДИО\Attachments_laperla82@inbox.ru_2015-06-04_20-43-41\4fSTdLH3v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efrolova\Desktop\ЖКХ ПРАКТИКИ\РАДИО\Attachments_laperla82@inbox.ru_2015-06-04_20-43-41\4fSTdLH3vL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41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F3709C" w:rsidRPr="00D02918">
        <w:rPr>
          <w:sz w:val="28"/>
          <w:szCs w:val="28"/>
        </w:rPr>
        <w:t>«Здравствуйте,</w:t>
      </w:r>
      <w:r w:rsidR="00F3709C">
        <w:rPr>
          <w:sz w:val="28"/>
          <w:szCs w:val="28"/>
        </w:rPr>
        <w:t xml:space="preserve"> уважаемые радиослушатели! В студии Светлана Семенова. За звукорежиссерским пультом Татьяна </w:t>
      </w:r>
      <w:proofErr w:type="spellStart"/>
      <w:r w:rsidR="00F3709C">
        <w:rPr>
          <w:sz w:val="28"/>
          <w:szCs w:val="28"/>
        </w:rPr>
        <w:t>Польникова</w:t>
      </w:r>
      <w:proofErr w:type="spellEnd"/>
      <w:r w:rsidR="00F3709C">
        <w:rPr>
          <w:sz w:val="28"/>
          <w:szCs w:val="28"/>
        </w:rPr>
        <w:t>. С</w:t>
      </w:r>
      <w:r w:rsidR="00F3709C" w:rsidRPr="00444D8A">
        <w:rPr>
          <w:sz w:val="28"/>
          <w:szCs w:val="28"/>
        </w:rPr>
        <w:t xml:space="preserve">егодня </w:t>
      </w:r>
      <w:r w:rsidR="00F3709C">
        <w:rPr>
          <w:sz w:val="28"/>
          <w:szCs w:val="28"/>
        </w:rPr>
        <w:t>в студии наш экспе</w:t>
      </w:r>
      <w:proofErr w:type="gramStart"/>
      <w:r w:rsidR="00F3709C">
        <w:rPr>
          <w:sz w:val="28"/>
          <w:szCs w:val="28"/>
        </w:rPr>
        <w:t>рт в сф</w:t>
      </w:r>
      <w:proofErr w:type="gramEnd"/>
      <w:r w:rsidR="00F3709C">
        <w:rPr>
          <w:sz w:val="28"/>
          <w:szCs w:val="28"/>
        </w:rPr>
        <w:t xml:space="preserve">ере ЖКХ ….». </w:t>
      </w:r>
    </w:p>
    <w:p w:rsidR="003E6699" w:rsidRDefault="003E6699" w:rsidP="00F3709C">
      <w:pPr>
        <w:pStyle w:val="a3"/>
        <w:spacing w:after="120"/>
        <w:ind w:left="0" w:firstLine="567"/>
        <w:jc w:val="both"/>
        <w:rPr>
          <w:sz w:val="28"/>
          <w:szCs w:val="28"/>
        </w:rPr>
      </w:pPr>
    </w:p>
    <w:p w:rsidR="003E6699" w:rsidRDefault="003E6699" w:rsidP="00F3709C">
      <w:pPr>
        <w:pStyle w:val="a3"/>
        <w:spacing w:after="120"/>
        <w:ind w:left="0" w:firstLine="567"/>
        <w:jc w:val="both"/>
        <w:rPr>
          <w:sz w:val="28"/>
          <w:szCs w:val="28"/>
        </w:rPr>
      </w:pPr>
    </w:p>
    <w:p w:rsidR="003E6699" w:rsidRDefault="003E6699" w:rsidP="00F3709C">
      <w:pPr>
        <w:pStyle w:val="a3"/>
        <w:spacing w:after="120"/>
        <w:ind w:left="0" w:firstLine="567"/>
        <w:jc w:val="both"/>
        <w:rPr>
          <w:sz w:val="28"/>
          <w:szCs w:val="28"/>
        </w:rPr>
      </w:pPr>
    </w:p>
    <w:p w:rsidR="003E6699" w:rsidRDefault="003E6699" w:rsidP="00F3709C">
      <w:pPr>
        <w:pStyle w:val="a3"/>
        <w:spacing w:after="120"/>
        <w:ind w:left="0" w:firstLine="567"/>
        <w:jc w:val="both"/>
        <w:rPr>
          <w:sz w:val="28"/>
          <w:szCs w:val="28"/>
        </w:rPr>
      </w:pPr>
    </w:p>
    <w:p w:rsidR="003E6699" w:rsidRDefault="003E6699" w:rsidP="00F3709C">
      <w:pPr>
        <w:pStyle w:val="a3"/>
        <w:spacing w:after="120"/>
        <w:ind w:left="0" w:firstLine="567"/>
        <w:jc w:val="both"/>
        <w:rPr>
          <w:sz w:val="28"/>
          <w:szCs w:val="28"/>
        </w:rPr>
      </w:pPr>
    </w:p>
    <w:p w:rsidR="003E6699" w:rsidRDefault="003E6699" w:rsidP="00F3709C">
      <w:pPr>
        <w:pStyle w:val="a3"/>
        <w:spacing w:after="120"/>
        <w:ind w:left="0" w:firstLine="567"/>
        <w:jc w:val="both"/>
        <w:rPr>
          <w:sz w:val="28"/>
          <w:szCs w:val="28"/>
        </w:rPr>
      </w:pPr>
    </w:p>
    <w:p w:rsidR="003E6699" w:rsidRDefault="003E6699" w:rsidP="00F3709C">
      <w:pPr>
        <w:pStyle w:val="a3"/>
        <w:spacing w:after="120"/>
        <w:ind w:left="0" w:firstLine="567"/>
        <w:jc w:val="both"/>
        <w:rPr>
          <w:sz w:val="28"/>
          <w:szCs w:val="28"/>
        </w:rPr>
      </w:pPr>
    </w:p>
    <w:p w:rsidR="003E6699" w:rsidRDefault="003E6699" w:rsidP="00F3709C">
      <w:pPr>
        <w:pStyle w:val="a3"/>
        <w:spacing w:after="120"/>
        <w:ind w:left="0" w:firstLine="567"/>
        <w:jc w:val="both"/>
        <w:rPr>
          <w:sz w:val="28"/>
          <w:szCs w:val="28"/>
        </w:rPr>
      </w:pPr>
    </w:p>
    <w:p w:rsidR="003E6699" w:rsidRDefault="003E6699" w:rsidP="00F3709C">
      <w:pPr>
        <w:pStyle w:val="a3"/>
        <w:spacing w:after="120"/>
        <w:ind w:left="0" w:firstLine="567"/>
        <w:jc w:val="both"/>
        <w:rPr>
          <w:sz w:val="28"/>
          <w:szCs w:val="28"/>
        </w:rPr>
      </w:pPr>
    </w:p>
    <w:p w:rsidR="003E6699" w:rsidRDefault="003E6699" w:rsidP="00F3709C">
      <w:pPr>
        <w:pStyle w:val="a3"/>
        <w:spacing w:after="120"/>
        <w:ind w:left="0" w:firstLine="567"/>
        <w:jc w:val="both"/>
        <w:rPr>
          <w:sz w:val="28"/>
          <w:szCs w:val="28"/>
        </w:rPr>
      </w:pPr>
    </w:p>
    <w:p w:rsidR="003E6699" w:rsidRDefault="003E6699" w:rsidP="00F3709C">
      <w:pPr>
        <w:pStyle w:val="a3"/>
        <w:spacing w:after="120"/>
        <w:ind w:left="0" w:firstLine="567"/>
        <w:jc w:val="both"/>
        <w:rPr>
          <w:sz w:val="28"/>
          <w:szCs w:val="28"/>
        </w:rPr>
      </w:pPr>
    </w:p>
    <w:p w:rsidR="003E6699" w:rsidRDefault="003E6699" w:rsidP="00F3709C">
      <w:pPr>
        <w:pStyle w:val="a3"/>
        <w:spacing w:after="120"/>
        <w:ind w:left="0" w:firstLine="567"/>
        <w:jc w:val="both"/>
        <w:rPr>
          <w:sz w:val="28"/>
          <w:szCs w:val="28"/>
        </w:rPr>
      </w:pPr>
    </w:p>
    <w:p w:rsidR="00F3709C" w:rsidRPr="000D171E" w:rsidRDefault="00F3709C" w:rsidP="00F3709C">
      <w:pPr>
        <w:pStyle w:val="a3"/>
        <w:spacing w:after="12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Эти слова с 29 апреля 2014г. </w:t>
      </w:r>
      <w:r w:rsidRPr="00D02918">
        <w:rPr>
          <w:sz w:val="28"/>
          <w:szCs w:val="28"/>
        </w:rPr>
        <w:t xml:space="preserve">практически еженедельно  </w:t>
      </w:r>
      <w:r>
        <w:rPr>
          <w:sz w:val="28"/>
          <w:szCs w:val="28"/>
        </w:rPr>
        <w:t>звучат из радиоприемников жителей Воронежа и области. Сначала передачи транслировались  по вторникам</w:t>
      </w:r>
      <w:r w:rsidRPr="000D171E">
        <w:rPr>
          <w:sz w:val="28"/>
          <w:szCs w:val="28"/>
        </w:rPr>
        <w:t xml:space="preserve"> в 10.10</w:t>
      </w:r>
      <w:r w:rsidRPr="00D02918">
        <w:rPr>
          <w:sz w:val="28"/>
          <w:szCs w:val="28"/>
        </w:rPr>
        <w:t xml:space="preserve">(72.11 </w:t>
      </w:r>
      <w:proofErr w:type="spellStart"/>
      <w:r w:rsidRPr="00D02918">
        <w:rPr>
          <w:sz w:val="28"/>
          <w:szCs w:val="28"/>
        </w:rPr>
        <w:t>УкВ</w:t>
      </w:r>
      <w:proofErr w:type="spellEnd"/>
      <w:r w:rsidRPr="00D02918">
        <w:rPr>
          <w:sz w:val="28"/>
          <w:szCs w:val="28"/>
        </w:rPr>
        <w:t>)</w:t>
      </w:r>
      <w:r w:rsidRPr="000D171E">
        <w:rPr>
          <w:sz w:val="28"/>
          <w:szCs w:val="28"/>
        </w:rPr>
        <w:t xml:space="preserve">, теперь - по пятницам с 13.20 до 13.50. На «Маяке» (105.7) </w:t>
      </w:r>
      <w:r>
        <w:rPr>
          <w:sz w:val="28"/>
          <w:szCs w:val="28"/>
        </w:rPr>
        <w:t xml:space="preserve">- </w:t>
      </w:r>
      <w:r w:rsidRPr="000D171E">
        <w:rPr>
          <w:sz w:val="28"/>
          <w:szCs w:val="28"/>
        </w:rPr>
        <w:t>2 раза в месяц по четвергам в 9.50, 17.50 и 20.50. В дальнейшем на Маяке у нас будет выход дважды в месяц по четвергам.</w:t>
      </w:r>
      <w:r>
        <w:rPr>
          <w:sz w:val="28"/>
          <w:szCs w:val="28"/>
        </w:rPr>
        <w:t xml:space="preserve"> Также дважды в месяц передача проходит в режиме  «прямой эфир» - приглашенные эксперты отвечают на вопросы жителей города и области.</w:t>
      </w:r>
    </w:p>
    <w:p w:rsidR="00C5575A" w:rsidRDefault="00C5575A" w:rsidP="00C5575A">
      <w:pPr>
        <w:spacing w:after="12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«Мы говорим о самом актуальном в сфере ЖКХ нашего региона. Вопросов у воронежцев много, проблем - тоже. Наши «прямые» эфиры слушатели ждут, звонят в студию, задают вопросы и получают грамотные подробные ответы», - говорит ведущая программы «Жилищно-коммунальный ликбез» Светлана </w:t>
      </w:r>
      <w:proofErr w:type="spellStart"/>
      <w:r>
        <w:rPr>
          <w:sz w:val="28"/>
          <w:szCs w:val="28"/>
        </w:rPr>
        <w:t>Семёнова</w:t>
      </w:r>
      <w:proofErr w:type="spellEnd"/>
      <w:r>
        <w:rPr>
          <w:sz w:val="28"/>
          <w:szCs w:val="28"/>
        </w:rPr>
        <w:t xml:space="preserve">. </w:t>
      </w:r>
    </w:p>
    <w:p w:rsidR="00F3709C" w:rsidRDefault="0031405E" w:rsidP="0031405E">
      <w:pPr>
        <w:spacing w:after="120"/>
        <w:ind w:firstLine="1134"/>
        <w:rPr>
          <w:sz w:val="28"/>
          <w:szCs w:val="28"/>
        </w:rPr>
      </w:pPr>
      <w:r w:rsidRPr="0031405E">
        <w:rPr>
          <w:noProof/>
          <w:sz w:val="28"/>
          <w:szCs w:val="28"/>
        </w:rPr>
        <w:drawing>
          <wp:inline distT="0" distB="0" distL="0" distR="0">
            <wp:extent cx="897467" cy="1335528"/>
            <wp:effectExtent l="19050" t="0" r="0" b="0"/>
            <wp:docPr id="21" name="Рисунок 6" descr="C:\Users\JJJ\Desktop\РАБОТА 25 января\Я\Флешки\Метал. флешка\Шилина\24.07.2013\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JJ\Desktop\РАБОТА 25 января\Я\Флешки\Метал. флешка\Шилина\24.07.2013\6-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9" cy="1335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2111375</wp:posOffset>
            </wp:positionH>
            <wp:positionV relativeFrom="paragraph">
              <wp:posOffset>86360</wp:posOffset>
            </wp:positionV>
            <wp:extent cx="1165860" cy="1438910"/>
            <wp:effectExtent l="19050" t="0" r="0" b="0"/>
            <wp:wrapTight wrapText="bothSides">
              <wp:wrapPolygon edited="0">
                <wp:start x="1059" y="286"/>
                <wp:lineTo x="-353" y="2860"/>
                <wp:lineTo x="-353" y="18588"/>
                <wp:lineTo x="706" y="21162"/>
                <wp:lineTo x="1059" y="21162"/>
                <wp:lineTo x="20118" y="21162"/>
                <wp:lineTo x="20471" y="21162"/>
                <wp:lineTo x="21529" y="19160"/>
                <wp:lineTo x="21529" y="2860"/>
                <wp:lineTo x="21176" y="1144"/>
                <wp:lineTo x="20118" y="286"/>
                <wp:lineTo x="1059" y="286"/>
              </wp:wrapPolygon>
            </wp:wrapTight>
            <wp:docPr id="71" name="Рисунок 23" descr="D:\Сохранов\Отчеты\ФОТО\РГ\IMG_509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Сохранов\Отчеты\ФОТО\РГ\IMG_5091-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43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t xml:space="preserve">         </w:t>
      </w:r>
      <w:r w:rsidRPr="0031405E">
        <w:rPr>
          <w:noProof/>
          <w:sz w:val="28"/>
          <w:szCs w:val="28"/>
        </w:rPr>
        <w:drawing>
          <wp:inline distT="0" distB="0" distL="0" distR="0">
            <wp:extent cx="1179369" cy="1451345"/>
            <wp:effectExtent l="19050" t="0" r="1731" b="0"/>
            <wp:docPr id="18" name="Рисунок 9" descr="F:\МОИ ФЛЕШКИ\ФЛЕШКА БЕЛАЯ\ФОТО\РАЗНОЕ\ФОТО\2015\2015-02-12\image-12-02-15-09-50-1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ОИ ФЛЕШКИ\ФЛЕШКА БЕЛАЯ\ФОТО\РАЗНОЕ\ФОТО\2015\2015-02-12\image-12-02-15-09-50-14-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609" cy="145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 w:rsidR="00B73692">
        <w:rPr>
          <w:noProof/>
          <w:sz w:val="28"/>
          <w:szCs w:val="28"/>
        </w:rPr>
        <w:t xml:space="preserve">       </w:t>
      </w:r>
      <w:r w:rsidR="00B73692" w:rsidRPr="00B73692">
        <w:rPr>
          <w:noProof/>
          <w:sz w:val="28"/>
          <w:szCs w:val="28"/>
        </w:rPr>
        <w:drawing>
          <wp:inline distT="0" distB="0" distL="0" distR="0">
            <wp:extent cx="1183775" cy="1337733"/>
            <wp:effectExtent l="19050" t="0" r="0" b="0"/>
            <wp:docPr id="32" name="Рисунок 11" descr="F:\МОИ ФЛЕШКИ\ФЛЕШКА БЕЛАЯ\ФОТО\РАЗНОЕ\ФОТО\Наши лекторы\IMG_2053.-1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МОИ ФЛЕШКИ\ФЛЕШКА БЕЛАЯ\ФОТО\РАЗНОЕ\ФОТО\Наши лекторы\IMG_2053.-1JPG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593" cy="1337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F3709C" w:rsidRDefault="0031405E" w:rsidP="00B73692">
      <w:pPr>
        <w:spacing w:after="120"/>
        <w:rPr>
          <w:sz w:val="28"/>
          <w:szCs w:val="28"/>
        </w:rPr>
      </w:pPr>
      <w:r w:rsidRPr="0031405E">
        <w:rPr>
          <w:noProof/>
          <w:sz w:val="28"/>
          <w:szCs w:val="28"/>
        </w:rPr>
        <w:drawing>
          <wp:inline distT="0" distB="0" distL="0" distR="0">
            <wp:extent cx="1234409" cy="1481666"/>
            <wp:effectExtent l="19050" t="0" r="3841" b="0"/>
            <wp:docPr id="19" name="Рисунок 7" descr="F:\МОИ ФЛЕШКИ\ФЛЕШКА БЕЛАЯ\ФОТО\2014\ЖЕЛ. РАЙОН\Attachments_aks1601@mail.ru_2015-06-07_11-45-11\IMG_600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ОИ ФЛЕШКИ\ФЛЕШКА БЕЛАЯ\ФОТО\2014\ЖЕЛ. РАЙОН\Attachments_aks1601@mail.ru_2015-06-07_11-45-11\IMG_6009-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397" cy="1484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 w:rsidR="00F3709C" w:rsidRPr="00EC3005">
        <w:rPr>
          <w:noProof/>
          <w:sz w:val="28"/>
          <w:szCs w:val="28"/>
        </w:rPr>
        <w:drawing>
          <wp:inline distT="0" distB="0" distL="0" distR="0">
            <wp:extent cx="1275254" cy="1515533"/>
            <wp:effectExtent l="0" t="0" r="1096" b="0"/>
            <wp:docPr id="37" name="Рисунок 4" descr="F:\МОИ ФЛЕШКИ\ФЛЕШКА БЕЛАЯ\ФОТО\ФОТО\ФОТО\члены совета\IMG_5087-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ОИ ФЛЕШКИ\ФЛЕШКА БЕЛАЯ\ФОТО\ФОТО\ФОТО\члены совета\IMG_5087-1 - копия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8309" t="3273" r="7122" b="3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153" cy="1517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  <w:r w:rsidR="00F3709C" w:rsidRPr="00EC3005">
        <w:rPr>
          <w:noProof/>
          <w:sz w:val="28"/>
          <w:szCs w:val="28"/>
        </w:rPr>
        <w:drawing>
          <wp:inline distT="0" distB="0" distL="0" distR="0">
            <wp:extent cx="1235882" cy="1481666"/>
            <wp:effectExtent l="0" t="0" r="2368" b="0"/>
            <wp:docPr id="41" name="Рисунок 1" descr="F:\МОИ ФЛЕШКИ\ФЛЕШКА БЕЛАЯ\ФОТО\РАЗНОЕ\СОВ. РАЙОН\29.10.2014\IMG_500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ОИ ФЛЕШКИ\ФЛЕШКА БЕЛАЯ\ФОТО\РАЗНОЕ\СОВ. РАЙОН\29.10.2014\IMG_5006-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485" cy="1483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  <w:r w:rsidR="00F3709C" w:rsidRPr="00EC3005">
        <w:rPr>
          <w:noProof/>
          <w:sz w:val="28"/>
          <w:szCs w:val="28"/>
        </w:rPr>
        <w:drawing>
          <wp:inline distT="0" distB="0" distL="0" distR="0">
            <wp:extent cx="1238039" cy="1642533"/>
            <wp:effectExtent l="19050" t="0" r="152611" b="91017"/>
            <wp:docPr id="42" name="Рисунок 8" descr="D:\Сохранов\Отчеты\4 квартал\ФОТО\ФОТО\2\IMG_51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D:\Сохранов\Отчеты\4 квартал\ФОТО\ФОТО\2\IMG_5100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9" cy="164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  <a:softEdge rad="317500"/>
                    </a:effectLst>
                  </pic:spPr>
                </pic:pic>
              </a:graphicData>
            </a:graphic>
          </wp:inline>
        </w:drawing>
      </w:r>
      <w:r w:rsidR="00F3709C" w:rsidRPr="00EC3005">
        <w:rPr>
          <w:noProof/>
          <w:sz w:val="28"/>
          <w:szCs w:val="28"/>
        </w:rPr>
        <w:drawing>
          <wp:inline distT="0" distB="0" distL="0" distR="0">
            <wp:extent cx="1132416" cy="1568661"/>
            <wp:effectExtent l="19050" t="0" r="220134" b="164889"/>
            <wp:docPr id="43" name="Рисунок 7" descr="D:\Сохранов\Отчеты\4 квартал\ФОТО\ФОТО\2\IMG_50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D:\Сохранов\Отчеты\4 квартал\ФОТО\ФОТО\2\IMG_5096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081" cy="1559885"/>
                    </a:xfrm>
                    <a:prstGeom prst="rect">
                      <a:avLst/>
                    </a:prstGeom>
                    <a:ln w="127000" cap="rnd"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31405E" w:rsidRDefault="00B73692" w:rsidP="0031405E">
      <w:pPr>
        <w:spacing w:after="12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5285105</wp:posOffset>
            </wp:positionH>
            <wp:positionV relativeFrom="paragraph">
              <wp:posOffset>227965</wp:posOffset>
            </wp:positionV>
            <wp:extent cx="994410" cy="1470660"/>
            <wp:effectExtent l="19050" t="0" r="0" b="0"/>
            <wp:wrapTight wrapText="bothSides">
              <wp:wrapPolygon edited="0">
                <wp:start x="1241" y="280"/>
                <wp:lineTo x="-414" y="2798"/>
                <wp:lineTo x="-414" y="18187"/>
                <wp:lineTo x="828" y="20984"/>
                <wp:lineTo x="1241" y="20984"/>
                <wp:lineTo x="19862" y="20984"/>
                <wp:lineTo x="20276" y="20984"/>
                <wp:lineTo x="21517" y="18746"/>
                <wp:lineTo x="21517" y="2798"/>
                <wp:lineTo x="21103" y="1119"/>
                <wp:lineTo x="19862" y="280"/>
                <wp:lineTo x="1241" y="280"/>
              </wp:wrapPolygon>
            </wp:wrapTight>
            <wp:docPr id="27" name="Рисунок 1" descr="IMG_97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9774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147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31405E"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1950720</wp:posOffset>
            </wp:positionH>
            <wp:positionV relativeFrom="paragraph">
              <wp:posOffset>40640</wp:posOffset>
            </wp:positionV>
            <wp:extent cx="1242060" cy="1388110"/>
            <wp:effectExtent l="19050" t="0" r="0" b="0"/>
            <wp:wrapTight wrapText="bothSides">
              <wp:wrapPolygon edited="0">
                <wp:start x="994" y="296"/>
                <wp:lineTo x="-331" y="2964"/>
                <wp:lineTo x="-331" y="19268"/>
                <wp:lineTo x="994" y="21047"/>
                <wp:lineTo x="20209" y="21047"/>
                <wp:lineTo x="20540" y="21047"/>
                <wp:lineTo x="21534" y="19565"/>
                <wp:lineTo x="21534" y="2964"/>
                <wp:lineTo x="21202" y="1186"/>
                <wp:lineTo x="20209" y="296"/>
                <wp:lineTo x="994" y="296"/>
              </wp:wrapPolygon>
            </wp:wrapTight>
            <wp:docPr id="54" name="Рисунок 24" descr="D:\Сохранов\Отчеты\ФОТО\РГ\IMG_509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Сохранов\Отчеты\ФОТО\РГ\IMG_5093-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38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31405E"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3457575</wp:posOffset>
            </wp:positionH>
            <wp:positionV relativeFrom="paragraph">
              <wp:posOffset>40640</wp:posOffset>
            </wp:positionV>
            <wp:extent cx="1301750" cy="1430655"/>
            <wp:effectExtent l="19050" t="0" r="0" b="0"/>
            <wp:wrapTight wrapText="bothSides">
              <wp:wrapPolygon edited="0">
                <wp:start x="948" y="288"/>
                <wp:lineTo x="-316" y="2876"/>
                <wp:lineTo x="-316" y="18695"/>
                <wp:lineTo x="948" y="20996"/>
                <wp:lineTo x="20230" y="20996"/>
                <wp:lineTo x="20546" y="20996"/>
                <wp:lineTo x="21495" y="19270"/>
                <wp:lineTo x="21495" y="2876"/>
                <wp:lineTo x="21179" y="1150"/>
                <wp:lineTo x="20230" y="288"/>
                <wp:lineTo x="948" y="288"/>
              </wp:wrapPolygon>
            </wp:wrapTight>
            <wp:docPr id="55" name="Рисунок 25" descr="D:\Сохранов\Отчеты\ФОТО\РГ\IMG_5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Сохранов\Отчеты\ФОТО\РГ\IMG_510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143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31405E" w:rsidRDefault="0031405E" w:rsidP="0031405E">
      <w:pPr>
        <w:spacing w:after="120"/>
        <w:ind w:firstLine="567"/>
        <w:jc w:val="both"/>
        <w:rPr>
          <w:sz w:val="28"/>
          <w:szCs w:val="28"/>
        </w:rPr>
      </w:pPr>
      <w:r w:rsidRPr="0031405E">
        <w:rPr>
          <w:noProof/>
          <w:sz w:val="28"/>
          <w:szCs w:val="28"/>
        </w:rPr>
        <w:drawing>
          <wp:inline distT="0" distB="0" distL="0" distR="0">
            <wp:extent cx="881496" cy="1336194"/>
            <wp:effectExtent l="19050" t="0" r="0" b="0"/>
            <wp:docPr id="31" name="Рисунок 13" descr="F:\МОИ ФЛЕШКИ\ФЛЕШКА БЕЛАЯ\ФОТО\РАЗНОЕ\ФОТО\ФОТО стар\ФОТО 2014\IMG_210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МОИ ФЛЕШКИ\ФЛЕШКА БЕЛАЯ\ФОТО\РАЗНОЕ\ФОТО\ФОТО стар\ФОТО 2014\IMG_2108-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159" cy="133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31405E" w:rsidRDefault="0031405E" w:rsidP="0031405E">
      <w:pPr>
        <w:spacing w:after="120"/>
        <w:ind w:firstLine="567"/>
        <w:jc w:val="both"/>
        <w:rPr>
          <w:sz w:val="28"/>
          <w:szCs w:val="28"/>
        </w:rPr>
      </w:pPr>
      <w:proofErr w:type="gramStart"/>
      <w:r w:rsidRPr="00C5575A">
        <w:rPr>
          <w:b/>
          <w:color w:val="7030A0"/>
          <w:sz w:val="28"/>
          <w:szCs w:val="28"/>
        </w:rPr>
        <w:t>В течение года в эфир вышла 41 программа</w:t>
      </w:r>
      <w:r>
        <w:rPr>
          <w:sz w:val="28"/>
          <w:szCs w:val="28"/>
        </w:rPr>
        <w:t xml:space="preserve">, в которой приняли участие в качестве экспертов  –  руководитель Воронежского городского Центра общественного контроля в сфере ЖКХ Ольга Фролова, заместитель председателя  Правления НП «Воронежское Содружество ТСЖ» Нина Аксянова, руководитель МОЗПП «Лига потребителей» Александра Тищенко, </w:t>
      </w:r>
      <w:r w:rsidRPr="000D171E">
        <w:rPr>
          <w:sz w:val="28"/>
          <w:szCs w:val="28"/>
        </w:rPr>
        <w:t xml:space="preserve">председатель </w:t>
      </w:r>
      <w:r>
        <w:rPr>
          <w:sz w:val="28"/>
          <w:szCs w:val="28"/>
        </w:rPr>
        <w:t>П</w:t>
      </w:r>
      <w:r w:rsidRPr="000D171E">
        <w:rPr>
          <w:sz w:val="28"/>
          <w:szCs w:val="28"/>
        </w:rPr>
        <w:t xml:space="preserve">равления </w:t>
      </w:r>
      <w:r>
        <w:rPr>
          <w:sz w:val="28"/>
          <w:szCs w:val="28"/>
        </w:rPr>
        <w:t>ВРОО «Центр</w:t>
      </w:r>
      <w:r w:rsidRPr="000D171E">
        <w:rPr>
          <w:sz w:val="28"/>
          <w:szCs w:val="28"/>
        </w:rPr>
        <w:t xml:space="preserve"> общественного контроля в сфере ЖКХ» Лариса Тулинова</w:t>
      </w:r>
      <w:r>
        <w:rPr>
          <w:sz w:val="28"/>
          <w:szCs w:val="28"/>
        </w:rPr>
        <w:t>, председатели Советов МКД, члены</w:t>
      </w:r>
      <w:r w:rsidR="00C5575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Общественного </w:t>
      </w:r>
      <w:r w:rsidRPr="000D171E">
        <w:rPr>
          <w:sz w:val="28"/>
          <w:szCs w:val="28"/>
        </w:rPr>
        <w:t>Совета по вопросам</w:t>
      </w:r>
      <w:proofErr w:type="gramEnd"/>
      <w:r w:rsidRPr="000D171E">
        <w:rPr>
          <w:sz w:val="28"/>
          <w:szCs w:val="28"/>
        </w:rPr>
        <w:t xml:space="preserve"> ЖКХ при главе</w:t>
      </w:r>
      <w:r>
        <w:rPr>
          <w:sz w:val="28"/>
          <w:szCs w:val="28"/>
        </w:rPr>
        <w:t xml:space="preserve"> Воронежа. </w:t>
      </w:r>
    </w:p>
    <w:p w:rsidR="00F3709C" w:rsidRDefault="00C5575A" w:rsidP="00B73692">
      <w:pPr>
        <w:spacing w:after="120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Р</w:t>
      </w:r>
      <w:r w:rsidR="00F3709C">
        <w:rPr>
          <w:sz w:val="28"/>
          <w:szCs w:val="28"/>
        </w:rPr>
        <w:t>ассматривались положения жилищного законодательства, рассказывал</w:t>
      </w:r>
      <w:r>
        <w:rPr>
          <w:sz w:val="28"/>
          <w:szCs w:val="28"/>
        </w:rPr>
        <w:t>ось</w:t>
      </w:r>
      <w:r w:rsidR="00F3709C">
        <w:rPr>
          <w:sz w:val="28"/>
          <w:szCs w:val="28"/>
        </w:rPr>
        <w:t xml:space="preserve"> о создании и опыте работы Советов МКД и ТСЖ,  о муниципальных программах, связанных с благоустройством дворовых территорий, </w:t>
      </w:r>
      <w:r>
        <w:rPr>
          <w:sz w:val="28"/>
          <w:szCs w:val="28"/>
        </w:rPr>
        <w:t xml:space="preserve">с </w:t>
      </w:r>
      <w:r w:rsidR="00F3709C">
        <w:rPr>
          <w:sz w:val="28"/>
          <w:szCs w:val="28"/>
        </w:rPr>
        <w:t xml:space="preserve">восстановлением линий рециркуляции, о смене УК и заключении  договоров управления, о начислении платы </w:t>
      </w:r>
      <w:r w:rsidR="00F3709C">
        <w:rPr>
          <w:sz w:val="28"/>
          <w:szCs w:val="28"/>
        </w:rPr>
        <w:lastRenderedPageBreak/>
        <w:t>за ОДН, о лицензировании управляющих организаций, о региональной программе капитального ремонта общего имущества в многоквартирных домах и вообще о проблемах, связанных с управлением МКД</w:t>
      </w:r>
      <w:proofErr w:type="gramEnd"/>
      <w:r w:rsidR="00F3709C">
        <w:rPr>
          <w:sz w:val="28"/>
          <w:szCs w:val="28"/>
        </w:rPr>
        <w:t>. По просьбам радиослушателей некоторые полюбившиеся программы приходится повторять не один раз…</w:t>
      </w:r>
    </w:p>
    <w:p w:rsidR="00B73692" w:rsidRPr="00B73692" w:rsidRDefault="00B73692" w:rsidP="00B73692">
      <w:pPr>
        <w:spacing w:after="120"/>
        <w:ind w:firstLine="567"/>
        <w:jc w:val="both"/>
        <w:rPr>
          <w:rFonts w:ascii="Verdana" w:hAnsi="Verdana"/>
          <w:b/>
          <w:color w:val="00B050"/>
          <w:sz w:val="28"/>
          <w:szCs w:val="28"/>
        </w:rPr>
      </w:pPr>
      <w:r w:rsidRPr="00EB6EAB">
        <w:rPr>
          <w:rFonts w:ascii="Verdana" w:hAnsi="Verdana"/>
          <w:b/>
          <w:i/>
          <w:color w:val="0070C0"/>
          <w:sz w:val="28"/>
          <w:szCs w:val="28"/>
        </w:rPr>
        <w:t>В отчетном периоде</w:t>
      </w:r>
      <w:r>
        <w:rPr>
          <w:sz w:val="28"/>
          <w:szCs w:val="28"/>
        </w:rPr>
        <w:t xml:space="preserve"> в эфир вышли  – </w:t>
      </w:r>
      <w:r w:rsidRPr="00B73692">
        <w:rPr>
          <w:rFonts w:ascii="Verdana" w:hAnsi="Verdana"/>
          <w:b/>
          <w:color w:val="00B050"/>
          <w:sz w:val="28"/>
          <w:szCs w:val="28"/>
        </w:rPr>
        <w:t>10 программ.</w:t>
      </w:r>
    </w:p>
    <w:p w:rsidR="005A2CD0" w:rsidRPr="00EB6EAB" w:rsidRDefault="005A2CD0" w:rsidP="00B73692">
      <w:pPr>
        <w:shd w:val="clear" w:color="auto" w:fill="FFFFFF"/>
        <w:spacing w:after="120"/>
        <w:ind w:left="360"/>
        <w:jc w:val="center"/>
        <w:rPr>
          <w:rFonts w:ascii="Verdana" w:hAnsi="Verdana"/>
          <w:b/>
          <w:emboss/>
          <w:color w:val="E36C0A" w:themeColor="accent6" w:themeShade="BF"/>
          <w:sz w:val="30"/>
          <w:szCs w:val="30"/>
        </w:rPr>
      </w:pPr>
      <w:r w:rsidRPr="00EB6EAB">
        <w:rPr>
          <w:rFonts w:ascii="Verdana" w:hAnsi="Verdana"/>
          <w:b/>
          <w:emboss/>
          <w:color w:val="E36C0A" w:themeColor="accent6" w:themeShade="BF"/>
          <w:sz w:val="30"/>
          <w:szCs w:val="30"/>
        </w:rPr>
        <w:t>«РЕН ТВ ВОРОНЕЖ»</w:t>
      </w:r>
      <w:r w:rsidR="00907672" w:rsidRPr="00EB6EAB">
        <w:rPr>
          <w:rFonts w:ascii="Verdana" w:hAnsi="Verdana"/>
          <w:b/>
          <w:emboss/>
          <w:color w:val="E36C0A" w:themeColor="accent6" w:themeShade="BF"/>
          <w:sz w:val="30"/>
          <w:szCs w:val="30"/>
        </w:rPr>
        <w:t>:</w:t>
      </w:r>
    </w:p>
    <w:p w:rsidR="00B73692" w:rsidRDefault="005A2CD0" w:rsidP="00C5575A">
      <w:pPr>
        <w:pStyle w:val="a3"/>
        <w:shd w:val="clear" w:color="auto" w:fill="FFFFFF"/>
        <w:spacing w:after="120"/>
        <w:ind w:left="0" w:firstLine="567"/>
        <w:jc w:val="both"/>
        <w:rPr>
          <w:sz w:val="28"/>
          <w:szCs w:val="28"/>
        </w:rPr>
      </w:pPr>
      <w:r w:rsidRPr="007E49ED">
        <w:rPr>
          <w:sz w:val="28"/>
          <w:szCs w:val="28"/>
        </w:rPr>
        <w:t xml:space="preserve">Программа </w:t>
      </w:r>
      <w:r w:rsidR="00B73692">
        <w:rPr>
          <w:sz w:val="28"/>
          <w:szCs w:val="28"/>
        </w:rPr>
        <w:t xml:space="preserve">по </w:t>
      </w:r>
      <w:r w:rsidRPr="007E49ED">
        <w:rPr>
          <w:sz w:val="28"/>
          <w:szCs w:val="28"/>
        </w:rPr>
        <w:t>ЖКХ выходит на канале РЕН ТВ ВОРОНЕЖ еженедельно в рамках новостей  по понедельникам в 12:30</w:t>
      </w:r>
      <w:r w:rsidR="00B73692">
        <w:rPr>
          <w:sz w:val="28"/>
          <w:szCs w:val="28"/>
        </w:rPr>
        <w:t xml:space="preserve"> час</w:t>
      </w:r>
      <w:proofErr w:type="gramStart"/>
      <w:r w:rsidR="00B73692">
        <w:rPr>
          <w:sz w:val="28"/>
          <w:szCs w:val="28"/>
        </w:rPr>
        <w:t>.</w:t>
      </w:r>
      <w:proofErr w:type="gramEnd"/>
      <w:r w:rsidRPr="007E49ED">
        <w:rPr>
          <w:sz w:val="28"/>
          <w:szCs w:val="28"/>
        </w:rPr>
        <w:t xml:space="preserve"> </w:t>
      </w:r>
      <w:proofErr w:type="gramStart"/>
      <w:r w:rsidRPr="007E49ED">
        <w:rPr>
          <w:sz w:val="28"/>
          <w:szCs w:val="28"/>
        </w:rPr>
        <w:t>и</w:t>
      </w:r>
      <w:proofErr w:type="gramEnd"/>
      <w:r w:rsidRPr="007E49ED">
        <w:rPr>
          <w:sz w:val="28"/>
          <w:szCs w:val="28"/>
        </w:rPr>
        <w:t xml:space="preserve"> по четвергам в 7:00</w:t>
      </w:r>
      <w:r w:rsidR="00B73692">
        <w:rPr>
          <w:sz w:val="28"/>
          <w:szCs w:val="28"/>
        </w:rPr>
        <w:t xml:space="preserve"> час</w:t>
      </w:r>
      <w:r w:rsidRPr="007E49ED">
        <w:rPr>
          <w:sz w:val="28"/>
          <w:szCs w:val="28"/>
        </w:rPr>
        <w:t>.</w:t>
      </w:r>
    </w:p>
    <w:p w:rsidR="00B73692" w:rsidRPr="00B73692" w:rsidRDefault="00B73692" w:rsidP="00C5575A">
      <w:pPr>
        <w:pStyle w:val="a3"/>
        <w:shd w:val="clear" w:color="auto" w:fill="FFFFFF"/>
        <w:spacing w:after="120"/>
        <w:ind w:left="0" w:firstLine="567"/>
        <w:jc w:val="both"/>
        <w:rPr>
          <w:rFonts w:ascii="Verdana" w:hAnsi="Verdana"/>
          <w:b/>
          <w:color w:val="00B050"/>
          <w:sz w:val="28"/>
          <w:szCs w:val="28"/>
        </w:rPr>
      </w:pPr>
      <w:r>
        <w:rPr>
          <w:sz w:val="28"/>
          <w:szCs w:val="28"/>
        </w:rPr>
        <w:t xml:space="preserve">В отчетном периоде в эфир вышли  (на 18 июня 2015г.) – </w:t>
      </w:r>
      <w:r w:rsidRPr="00B73692">
        <w:rPr>
          <w:rFonts w:ascii="Verdana" w:hAnsi="Verdana"/>
          <w:b/>
          <w:color w:val="00B050"/>
          <w:sz w:val="28"/>
          <w:szCs w:val="28"/>
        </w:rPr>
        <w:t>16 передач.</w:t>
      </w:r>
    </w:p>
    <w:p w:rsidR="00B73692" w:rsidRPr="00EB6EAB" w:rsidRDefault="005A2CD0" w:rsidP="00C5575A">
      <w:pPr>
        <w:pStyle w:val="a3"/>
        <w:shd w:val="clear" w:color="auto" w:fill="FFFFFF"/>
        <w:spacing w:after="120"/>
        <w:ind w:left="0" w:firstLine="567"/>
        <w:jc w:val="both"/>
        <w:rPr>
          <w:rFonts w:ascii="Verdana" w:hAnsi="Verdana"/>
          <w:b/>
          <w:color w:val="7030A0"/>
        </w:rPr>
      </w:pPr>
      <w:r w:rsidRPr="00EB6EAB">
        <w:rPr>
          <w:rFonts w:ascii="Verdana" w:hAnsi="Verdana"/>
          <w:b/>
          <w:color w:val="7030A0"/>
        </w:rPr>
        <w:t>«ЖКХ. Вопросы и ответы»</w:t>
      </w:r>
      <w:r w:rsidR="00B73692" w:rsidRPr="00EB6EAB">
        <w:rPr>
          <w:rFonts w:ascii="Verdana" w:hAnsi="Verdana"/>
          <w:b/>
          <w:color w:val="7030A0"/>
        </w:rPr>
        <w:t xml:space="preserve"> - 8 сюжетов.</w:t>
      </w:r>
    </w:p>
    <w:p w:rsidR="005A2CD0" w:rsidRPr="00EB6EAB" w:rsidRDefault="005A2CD0" w:rsidP="00C5575A">
      <w:pPr>
        <w:pStyle w:val="a3"/>
        <w:shd w:val="clear" w:color="auto" w:fill="FFFFFF"/>
        <w:spacing w:after="120"/>
        <w:ind w:left="0" w:firstLine="567"/>
        <w:jc w:val="both"/>
        <w:rPr>
          <w:rFonts w:ascii="Verdana" w:hAnsi="Verdana"/>
          <w:b/>
          <w:color w:val="7030A0"/>
        </w:rPr>
      </w:pPr>
      <w:r w:rsidRPr="00EB6EAB">
        <w:rPr>
          <w:rFonts w:ascii="Verdana" w:hAnsi="Verdana"/>
          <w:b/>
          <w:color w:val="7030A0"/>
        </w:rPr>
        <w:t>«Новости ЖКХ»</w:t>
      </w:r>
      <w:r w:rsidR="00B73692" w:rsidRPr="00EB6EAB">
        <w:rPr>
          <w:rFonts w:ascii="Verdana" w:hAnsi="Verdana"/>
          <w:b/>
          <w:color w:val="7030A0"/>
        </w:rPr>
        <w:t xml:space="preserve"> - 8 сюжетов.</w:t>
      </w:r>
    </w:p>
    <w:p w:rsidR="00907672" w:rsidRDefault="00907672" w:rsidP="00907672">
      <w:pPr>
        <w:pStyle w:val="a3"/>
        <w:shd w:val="clear" w:color="auto" w:fill="FFFFFF"/>
        <w:spacing w:after="240"/>
        <w:ind w:left="0" w:firstLine="567"/>
        <w:jc w:val="both"/>
        <w:rPr>
          <w:rFonts w:ascii="Verdana" w:hAnsi="Verdana"/>
          <w:b/>
          <w:color w:val="0070C0"/>
        </w:rPr>
      </w:pPr>
    </w:p>
    <w:p w:rsidR="00B73692" w:rsidRDefault="00B73692" w:rsidP="00C5575A">
      <w:pPr>
        <w:pStyle w:val="a3"/>
        <w:shd w:val="clear" w:color="auto" w:fill="FFFFFF"/>
        <w:spacing w:after="120"/>
        <w:ind w:left="0" w:firstLine="567"/>
        <w:jc w:val="center"/>
        <w:rPr>
          <w:rFonts w:ascii="Verdana" w:hAnsi="Verdana"/>
          <w:b/>
          <w:color w:val="00B050"/>
          <w:sz w:val="28"/>
          <w:szCs w:val="28"/>
        </w:rPr>
      </w:pPr>
      <w:r w:rsidRPr="00EB6EAB">
        <w:rPr>
          <w:rFonts w:ascii="Verdana" w:hAnsi="Verdana"/>
          <w:b/>
          <w:emboss/>
          <w:color w:val="E36C0A" w:themeColor="accent6" w:themeShade="BF"/>
          <w:sz w:val="28"/>
          <w:szCs w:val="28"/>
        </w:rPr>
        <w:t>ГАЗЕТЫ</w:t>
      </w:r>
      <w:r w:rsidR="00907672" w:rsidRPr="00EA6BAD">
        <w:rPr>
          <w:rFonts w:ascii="Verdana" w:hAnsi="Verdana"/>
          <w:b/>
          <w:emboss/>
          <w:color w:val="FF0000"/>
          <w:sz w:val="28"/>
          <w:szCs w:val="28"/>
        </w:rPr>
        <w:t xml:space="preserve"> </w:t>
      </w:r>
      <w:r w:rsidR="00907672">
        <w:rPr>
          <w:rFonts w:ascii="Verdana" w:hAnsi="Verdana"/>
          <w:b/>
          <w:color w:val="C00000"/>
          <w:sz w:val="28"/>
          <w:szCs w:val="28"/>
        </w:rPr>
        <w:t xml:space="preserve">– </w:t>
      </w:r>
      <w:r w:rsidR="00907672" w:rsidRPr="00907672">
        <w:rPr>
          <w:rFonts w:ascii="Verdana" w:hAnsi="Verdana"/>
          <w:b/>
          <w:color w:val="00B050"/>
          <w:sz w:val="28"/>
          <w:szCs w:val="28"/>
        </w:rPr>
        <w:t xml:space="preserve">3 </w:t>
      </w:r>
      <w:r w:rsidR="00907672">
        <w:rPr>
          <w:rFonts w:ascii="Verdana" w:hAnsi="Verdana"/>
          <w:b/>
          <w:color w:val="00B050"/>
          <w:sz w:val="28"/>
          <w:szCs w:val="28"/>
        </w:rPr>
        <w:t>публикации:</w:t>
      </w:r>
    </w:p>
    <w:p w:rsidR="00C5575A" w:rsidRPr="00907672" w:rsidRDefault="00C5575A" w:rsidP="00C5575A">
      <w:pPr>
        <w:pStyle w:val="a3"/>
        <w:shd w:val="clear" w:color="auto" w:fill="FFFFFF"/>
        <w:spacing w:after="120"/>
        <w:ind w:left="0" w:firstLine="567"/>
        <w:jc w:val="center"/>
        <w:rPr>
          <w:rFonts w:ascii="Verdana" w:hAnsi="Verdana"/>
          <w:b/>
          <w:color w:val="00B050"/>
          <w:sz w:val="28"/>
          <w:szCs w:val="28"/>
        </w:rPr>
      </w:pPr>
    </w:p>
    <w:p w:rsidR="00B73692" w:rsidRDefault="00907672" w:rsidP="00C5575A">
      <w:pPr>
        <w:pStyle w:val="a3"/>
        <w:shd w:val="clear" w:color="auto" w:fill="FFFFFF"/>
        <w:spacing w:after="120"/>
        <w:ind w:left="0" w:firstLine="567"/>
        <w:rPr>
          <w:sz w:val="28"/>
          <w:szCs w:val="28"/>
        </w:rPr>
      </w:pPr>
      <w:r w:rsidRPr="00907672">
        <w:rPr>
          <w:sz w:val="28"/>
          <w:szCs w:val="28"/>
        </w:rPr>
        <w:t xml:space="preserve">АиФ </w:t>
      </w:r>
      <w:r>
        <w:rPr>
          <w:sz w:val="28"/>
          <w:szCs w:val="28"/>
        </w:rPr>
        <w:t xml:space="preserve">- </w:t>
      </w:r>
      <w:r w:rsidRPr="00907672">
        <w:rPr>
          <w:sz w:val="28"/>
          <w:szCs w:val="28"/>
        </w:rPr>
        <w:t>№20,</w:t>
      </w:r>
      <w:r>
        <w:rPr>
          <w:sz w:val="28"/>
          <w:szCs w:val="28"/>
        </w:rPr>
        <w:t xml:space="preserve"> «Берег» -  №49 (1909) от 15.05.2015г. и №60 (1920) от 11.06.2015г.</w:t>
      </w:r>
    </w:p>
    <w:p w:rsidR="00C5575A" w:rsidRPr="00907672" w:rsidRDefault="00C5575A" w:rsidP="00C5575A">
      <w:pPr>
        <w:pStyle w:val="a3"/>
        <w:shd w:val="clear" w:color="auto" w:fill="FFFFFF"/>
        <w:spacing w:after="120"/>
        <w:ind w:left="0" w:firstLine="567"/>
        <w:rPr>
          <w:sz w:val="28"/>
          <w:szCs w:val="28"/>
        </w:rPr>
      </w:pPr>
    </w:p>
    <w:p w:rsidR="00F3709C" w:rsidRPr="001466EF" w:rsidRDefault="00F3709C" w:rsidP="00F3709C">
      <w:pPr>
        <w:spacing w:after="120"/>
        <w:ind w:firstLine="567"/>
        <w:jc w:val="both"/>
        <w:rPr>
          <w:rFonts w:eastAsia="Calibri"/>
          <w:sz w:val="28"/>
          <w:szCs w:val="28"/>
        </w:rPr>
      </w:pPr>
      <w:r w:rsidRPr="00EB6EAB">
        <w:rPr>
          <w:rFonts w:ascii="Verdana" w:hAnsi="Verdana"/>
          <w:b/>
          <w:color w:val="E36C0A" w:themeColor="accent6" w:themeShade="BF"/>
          <w:sz w:val="28"/>
          <w:szCs w:val="28"/>
        </w:rPr>
        <w:t xml:space="preserve">2. </w:t>
      </w:r>
      <w:r w:rsidRPr="00EB6EAB">
        <w:rPr>
          <w:rFonts w:ascii="Verdana" w:hAnsi="Verdana"/>
          <w:b/>
          <w:emboss/>
          <w:color w:val="E36C0A" w:themeColor="accent6" w:themeShade="BF"/>
          <w:sz w:val="30"/>
          <w:szCs w:val="30"/>
        </w:rPr>
        <w:t>«КЛУБЫ ЖКХ» ДЛЯ СОВЕТОВ МКД</w:t>
      </w:r>
      <w:r w:rsidR="00290242">
        <w:rPr>
          <w:rFonts w:ascii="Verdana" w:hAnsi="Verdana"/>
          <w:b/>
          <w:emboss/>
          <w:color w:val="E36C0A" w:themeColor="accent6" w:themeShade="BF"/>
          <w:sz w:val="30"/>
          <w:szCs w:val="30"/>
        </w:rPr>
        <w:t xml:space="preserve">. </w:t>
      </w:r>
      <w:r w:rsidR="003234D9">
        <w:rPr>
          <w:rFonts w:ascii="Verdana" w:hAnsi="Verdana"/>
          <w:b/>
          <w:color w:val="0070C0"/>
          <w:sz w:val="28"/>
          <w:szCs w:val="28"/>
        </w:rPr>
        <w:t xml:space="preserve"> </w:t>
      </w:r>
      <w:r w:rsidRPr="001466EF">
        <w:rPr>
          <w:rFonts w:eastAsia="Calibri"/>
          <w:sz w:val="28"/>
          <w:szCs w:val="28"/>
        </w:rPr>
        <w:t>Девизы «Клубов»:</w:t>
      </w:r>
    </w:p>
    <w:p w:rsidR="00F3709C" w:rsidRPr="007629D4" w:rsidRDefault="00F3709C" w:rsidP="00F3709C">
      <w:pPr>
        <w:spacing w:after="120"/>
        <w:ind w:left="567"/>
        <w:jc w:val="both"/>
        <w:rPr>
          <w:rFonts w:ascii="Verdana" w:eastAsia="Calibri" w:hAnsi="Verdana"/>
          <w:b/>
          <w:color w:val="7030A0"/>
        </w:rPr>
      </w:pPr>
      <w:r w:rsidRPr="007629D4">
        <w:rPr>
          <w:rFonts w:ascii="Verdana" w:eastAsia="Calibri" w:hAnsi="Verdana"/>
          <w:color w:val="7030A0"/>
        </w:rPr>
        <w:t xml:space="preserve">- </w:t>
      </w:r>
      <w:r w:rsidRPr="007629D4">
        <w:rPr>
          <w:rFonts w:ascii="Verdana" w:eastAsia="Calibri" w:hAnsi="Verdana"/>
          <w:b/>
          <w:color w:val="7030A0"/>
        </w:rPr>
        <w:t>«НИ ОДИН МКД БЕЗ ВНИМАНИЯ!»;</w:t>
      </w:r>
    </w:p>
    <w:p w:rsidR="00F3709C" w:rsidRPr="007629D4" w:rsidRDefault="00F3709C" w:rsidP="00F3709C">
      <w:pPr>
        <w:spacing w:after="120"/>
        <w:ind w:left="567"/>
        <w:jc w:val="both"/>
        <w:rPr>
          <w:rFonts w:ascii="Verdana" w:eastAsia="Calibri" w:hAnsi="Verdana"/>
          <w:b/>
          <w:color w:val="7030A0"/>
        </w:rPr>
      </w:pPr>
      <w:r w:rsidRPr="007629D4">
        <w:rPr>
          <w:rFonts w:ascii="Verdana" w:eastAsia="Calibri" w:hAnsi="Verdana"/>
          <w:b/>
          <w:color w:val="7030A0"/>
        </w:rPr>
        <w:t>- « АКТИВНЫЙ СОБСТВЕННИК – ЛУЧШИЙ ДРУГ УПРАВДОМА!».</w:t>
      </w:r>
    </w:p>
    <w:p w:rsidR="002D4D21" w:rsidRPr="007629D4" w:rsidRDefault="002D4D21" w:rsidP="002D4D21">
      <w:pPr>
        <w:spacing w:after="120"/>
        <w:ind w:firstLine="567"/>
        <w:jc w:val="both"/>
        <w:rPr>
          <w:sz w:val="28"/>
          <w:szCs w:val="28"/>
        </w:rPr>
      </w:pPr>
      <w:r w:rsidRPr="00EB6EAB">
        <w:rPr>
          <w:rFonts w:ascii="Verdana" w:hAnsi="Verdana"/>
          <w:b/>
          <w:i/>
          <w:sz w:val="28"/>
          <w:szCs w:val="28"/>
        </w:rPr>
        <w:t>В отчетном периоде проведено</w:t>
      </w:r>
      <w:r>
        <w:rPr>
          <w:sz w:val="28"/>
          <w:szCs w:val="28"/>
        </w:rPr>
        <w:t xml:space="preserve"> – </w:t>
      </w:r>
      <w:r w:rsidRPr="007629D4">
        <w:rPr>
          <w:rFonts w:ascii="Verdana" w:hAnsi="Verdana"/>
          <w:b/>
          <w:color w:val="00B050"/>
          <w:sz w:val="28"/>
          <w:szCs w:val="28"/>
        </w:rPr>
        <w:t xml:space="preserve">23 заседания </w:t>
      </w:r>
      <w:r w:rsidRPr="00EB6EAB">
        <w:rPr>
          <w:sz w:val="28"/>
          <w:szCs w:val="28"/>
        </w:rPr>
        <w:t>«Клубов ЖКХ»</w:t>
      </w:r>
      <w:r>
        <w:rPr>
          <w:color w:val="000000" w:themeColor="text1"/>
          <w:sz w:val="28"/>
          <w:szCs w:val="28"/>
        </w:rPr>
        <w:t xml:space="preserve">, в которых приняли участие </w:t>
      </w:r>
      <w:r w:rsidR="007629D4">
        <w:rPr>
          <w:color w:val="000000" w:themeColor="text1"/>
          <w:sz w:val="28"/>
          <w:szCs w:val="28"/>
        </w:rPr>
        <w:t xml:space="preserve"> </w:t>
      </w:r>
      <w:r w:rsidRPr="007629D4">
        <w:rPr>
          <w:rFonts w:ascii="Verdana" w:hAnsi="Verdana"/>
          <w:b/>
          <w:color w:val="00B050"/>
          <w:sz w:val="28"/>
          <w:szCs w:val="28"/>
        </w:rPr>
        <w:t>499 человек.</w:t>
      </w:r>
      <w:r w:rsidRPr="007629D4">
        <w:rPr>
          <w:rFonts w:ascii="Verdana" w:hAnsi="Verdana"/>
          <w:b/>
          <w:color w:val="0070C0"/>
          <w:sz w:val="28"/>
          <w:szCs w:val="28"/>
        </w:rPr>
        <w:t xml:space="preserve"> </w:t>
      </w:r>
    </w:p>
    <w:p w:rsidR="00F3709C" w:rsidRPr="00C5575A" w:rsidRDefault="00F3709C" w:rsidP="00F3709C">
      <w:pPr>
        <w:ind w:firstLine="567"/>
        <w:jc w:val="both"/>
        <w:rPr>
          <w:rFonts w:ascii="Verdana" w:hAnsi="Verdana"/>
          <w:b/>
          <w:iCs/>
          <w:color w:val="0070C0"/>
        </w:rPr>
      </w:pPr>
      <w:r w:rsidRPr="00FD1780">
        <w:rPr>
          <w:rFonts w:ascii="Verdana" w:hAnsi="Verdana"/>
          <w:b/>
          <w:iCs/>
          <w:color w:val="C00000"/>
        </w:rPr>
        <w:t>23.01.2014г.</w:t>
      </w:r>
      <w:r w:rsidR="007629D4">
        <w:rPr>
          <w:rFonts w:ascii="Verdana" w:hAnsi="Verdana"/>
          <w:b/>
          <w:iCs/>
          <w:color w:val="C00000"/>
        </w:rPr>
        <w:t xml:space="preserve"> </w:t>
      </w:r>
      <w:r w:rsidRPr="002E1D6F">
        <w:rPr>
          <w:iCs/>
          <w:sz w:val="28"/>
          <w:szCs w:val="28"/>
        </w:rPr>
        <w:t>по инициативе</w:t>
      </w:r>
      <w:r>
        <w:rPr>
          <w:iCs/>
          <w:sz w:val="28"/>
          <w:szCs w:val="28"/>
        </w:rPr>
        <w:t xml:space="preserve"> Общественного Совета по вопросам ЖКХ при главе городского округа город Воронеж </w:t>
      </w:r>
      <w:r w:rsidRPr="00691249">
        <w:rPr>
          <w:iCs/>
          <w:sz w:val="28"/>
          <w:szCs w:val="28"/>
        </w:rPr>
        <w:t xml:space="preserve">состоялось </w:t>
      </w:r>
      <w:r w:rsidRPr="00567BD9">
        <w:rPr>
          <w:iCs/>
          <w:sz w:val="28"/>
          <w:szCs w:val="28"/>
        </w:rPr>
        <w:t>первое заседание</w:t>
      </w:r>
      <w:r w:rsidR="007629D4">
        <w:rPr>
          <w:iCs/>
          <w:sz w:val="28"/>
          <w:szCs w:val="28"/>
        </w:rPr>
        <w:t xml:space="preserve"> </w:t>
      </w:r>
      <w:r w:rsidRPr="00C5575A">
        <w:rPr>
          <w:rFonts w:ascii="Verdana" w:hAnsi="Verdana"/>
          <w:b/>
          <w:iCs/>
          <w:color w:val="0070C0"/>
        </w:rPr>
        <w:t>«Клуба ЖКХ</w:t>
      </w:r>
      <w:r w:rsidR="007629D4" w:rsidRPr="00C5575A">
        <w:rPr>
          <w:rFonts w:ascii="Verdana" w:hAnsi="Verdana"/>
          <w:b/>
          <w:iCs/>
          <w:color w:val="0070C0"/>
        </w:rPr>
        <w:t xml:space="preserve"> </w:t>
      </w:r>
      <w:r w:rsidR="00884FF5" w:rsidRPr="00C5575A">
        <w:rPr>
          <w:rFonts w:ascii="Verdana" w:hAnsi="Verdana"/>
          <w:b/>
          <w:iCs/>
          <w:color w:val="0070C0"/>
        </w:rPr>
        <w:t>Коминтерновского района</w:t>
      </w:r>
      <w:r w:rsidRPr="00C5575A">
        <w:rPr>
          <w:rFonts w:ascii="Verdana" w:hAnsi="Verdana"/>
          <w:b/>
          <w:iCs/>
          <w:color w:val="0070C0"/>
        </w:rPr>
        <w:t>» для Советов МКД.</w:t>
      </w:r>
    </w:p>
    <w:p w:rsidR="00F3709C" w:rsidRDefault="00F3709C" w:rsidP="00F3709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Заседания «Клуба ЖКХ Коминтерновского района» проходят по четвергам раз в две недели в помещении управы района. Как правило, в заседаниях Клуба принимает участие первый заместитель главы управы Коминтерновского района.</w:t>
      </w:r>
    </w:p>
    <w:p w:rsidR="00F3709C" w:rsidRDefault="00F3709C" w:rsidP="00F3709C">
      <w:pPr>
        <w:ind w:firstLine="567"/>
        <w:jc w:val="both"/>
        <w:rPr>
          <w:rFonts w:eastAsia="Calibri"/>
          <w:color w:val="000000" w:themeColor="text1"/>
          <w:sz w:val="28"/>
          <w:szCs w:val="28"/>
        </w:rPr>
      </w:pPr>
    </w:p>
    <w:p w:rsidR="00F3709C" w:rsidRDefault="00354569" w:rsidP="00F3709C">
      <w:pPr>
        <w:ind w:firstLine="567"/>
        <w:jc w:val="both"/>
        <w:rPr>
          <w:rFonts w:eastAsia="Calibri"/>
          <w:sz w:val="28"/>
          <w:szCs w:val="28"/>
        </w:rPr>
      </w:pPr>
      <w:r>
        <w:rPr>
          <w:rFonts w:eastAsia="Calibr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32385</wp:posOffset>
            </wp:positionV>
            <wp:extent cx="1656715" cy="2098675"/>
            <wp:effectExtent l="0" t="0" r="635" b="0"/>
            <wp:wrapTight wrapText="bothSides">
              <wp:wrapPolygon edited="0">
                <wp:start x="745" y="0"/>
                <wp:lineTo x="0" y="784"/>
                <wp:lineTo x="0" y="20195"/>
                <wp:lineTo x="745" y="21371"/>
                <wp:lineTo x="20615" y="21371"/>
                <wp:lineTo x="21360" y="20195"/>
                <wp:lineTo x="21360" y="784"/>
                <wp:lineTo x="20615" y="0"/>
                <wp:lineTo x="745" y="0"/>
              </wp:wrapPolygon>
            </wp:wrapTight>
            <wp:docPr id="70" name="Рисунок 1" descr="C:\Users\JJJ\Desktop\Отчет ОК\РГ\IMG_2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JJ\Desktop\Отчет ОК\РГ\IMG_205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t="14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5" cy="209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F3709C">
        <w:rPr>
          <w:rFonts w:eastAsia="Calibri"/>
          <w:color w:val="000000" w:themeColor="text1"/>
          <w:sz w:val="28"/>
          <w:szCs w:val="28"/>
        </w:rPr>
        <w:t>М</w:t>
      </w:r>
      <w:r w:rsidR="00F3709C" w:rsidRPr="00567BD9">
        <w:rPr>
          <w:rFonts w:eastAsia="Calibri"/>
          <w:color w:val="000000" w:themeColor="text1"/>
          <w:sz w:val="28"/>
          <w:szCs w:val="28"/>
        </w:rPr>
        <w:t xml:space="preserve">одератор </w:t>
      </w:r>
      <w:r w:rsidR="00F3709C">
        <w:rPr>
          <w:rFonts w:eastAsia="Calibri"/>
          <w:color w:val="000000" w:themeColor="text1"/>
          <w:sz w:val="28"/>
          <w:szCs w:val="28"/>
        </w:rPr>
        <w:t xml:space="preserve">Клуба </w:t>
      </w:r>
      <w:r w:rsidR="00F3709C">
        <w:rPr>
          <w:rFonts w:eastAsia="Calibri"/>
          <w:b/>
          <w:color w:val="000000" w:themeColor="text1"/>
          <w:sz w:val="28"/>
          <w:szCs w:val="28"/>
        </w:rPr>
        <w:t>–</w:t>
      </w:r>
      <w:r w:rsidR="007629D4">
        <w:rPr>
          <w:rFonts w:eastAsia="Calibri"/>
          <w:b/>
          <w:color w:val="000000" w:themeColor="text1"/>
          <w:sz w:val="28"/>
          <w:szCs w:val="28"/>
        </w:rPr>
        <w:t xml:space="preserve"> </w:t>
      </w:r>
      <w:r w:rsidR="00F3709C" w:rsidRPr="00C5575A">
        <w:rPr>
          <w:rFonts w:ascii="Verdana" w:eastAsia="Calibri" w:hAnsi="Verdana"/>
          <w:b/>
          <w:color w:val="7030A0"/>
        </w:rPr>
        <w:t>Лариса Федоровна Тулинова,</w:t>
      </w:r>
      <w:r w:rsidR="00F3709C" w:rsidRPr="00884FF5">
        <w:rPr>
          <w:rFonts w:eastAsia="Calibri"/>
          <w:b/>
          <w:color w:val="FF0000"/>
          <w:sz w:val="28"/>
          <w:szCs w:val="28"/>
        </w:rPr>
        <w:t xml:space="preserve"> </w:t>
      </w:r>
      <w:r w:rsidR="00F3709C" w:rsidRPr="00EF4DD2">
        <w:rPr>
          <w:rFonts w:eastAsia="Calibri"/>
          <w:sz w:val="28"/>
          <w:szCs w:val="28"/>
        </w:rPr>
        <w:t>п</w:t>
      </w:r>
      <w:r w:rsidR="00F3709C" w:rsidRPr="00DE4A03">
        <w:rPr>
          <w:rFonts w:eastAsia="Calibri"/>
          <w:sz w:val="28"/>
          <w:szCs w:val="28"/>
        </w:rPr>
        <w:t xml:space="preserve">редседатель </w:t>
      </w:r>
      <w:r w:rsidR="00F3709C">
        <w:rPr>
          <w:rFonts w:eastAsia="Calibri"/>
          <w:sz w:val="28"/>
          <w:szCs w:val="28"/>
        </w:rPr>
        <w:t>О</w:t>
      </w:r>
      <w:r w:rsidR="00F3709C" w:rsidRPr="00DE4A03">
        <w:rPr>
          <w:rFonts w:eastAsia="Calibri"/>
          <w:sz w:val="28"/>
          <w:szCs w:val="28"/>
        </w:rPr>
        <w:t xml:space="preserve">бщественного </w:t>
      </w:r>
      <w:r w:rsidR="00F3709C">
        <w:rPr>
          <w:rFonts w:eastAsia="Calibri"/>
          <w:sz w:val="28"/>
          <w:szCs w:val="28"/>
        </w:rPr>
        <w:t>Совета по вопросам ЖКХ при главе городского округа</w:t>
      </w:r>
      <w:r w:rsidR="00F3709C" w:rsidRPr="00DE4A03">
        <w:rPr>
          <w:rFonts w:eastAsia="Calibri"/>
          <w:sz w:val="28"/>
          <w:szCs w:val="28"/>
        </w:rPr>
        <w:t xml:space="preserve"> города Воронеж, </w:t>
      </w:r>
      <w:r w:rsidR="00F3709C">
        <w:rPr>
          <w:rFonts w:eastAsia="Calibri"/>
          <w:sz w:val="28"/>
          <w:szCs w:val="28"/>
        </w:rPr>
        <w:t>п</w:t>
      </w:r>
      <w:r w:rsidR="00F3709C" w:rsidRPr="00DE4A03">
        <w:rPr>
          <w:rFonts w:eastAsia="Calibri"/>
          <w:sz w:val="28"/>
          <w:szCs w:val="28"/>
        </w:rPr>
        <w:t>редседатель Правления ВРОО «Центр общественного контроля в сфере ЖКХ».</w:t>
      </w:r>
    </w:p>
    <w:p w:rsidR="00F3709C" w:rsidRDefault="00F3709C" w:rsidP="00F3709C">
      <w:pPr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13 сентября 2014г. награждена Почетной Грамотой администрации городского округа город Воронеж.</w:t>
      </w:r>
      <w:proofErr w:type="gramEnd"/>
    </w:p>
    <w:p w:rsidR="00DB10CC" w:rsidRDefault="00DB10CC" w:rsidP="00DB10CC">
      <w:pPr>
        <w:spacing w:after="12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Наиболее активные председатели Советов МКД были неоднократно отмечены благодарственными письмами управы района и Общественного Совета по вопросам ЖКХ при главе городского округа город Воронеж.</w:t>
      </w:r>
    </w:p>
    <w:p w:rsidR="00425C54" w:rsidRDefault="00425C54" w:rsidP="00425C54">
      <w:pPr>
        <w:spacing w:after="120"/>
        <w:ind w:firstLine="567"/>
        <w:jc w:val="both"/>
        <w:rPr>
          <w:sz w:val="28"/>
          <w:szCs w:val="28"/>
        </w:rPr>
      </w:pPr>
      <w:r w:rsidRPr="00567BD9">
        <w:rPr>
          <w:rFonts w:eastAsia="Calibri"/>
          <w:color w:val="000000" w:themeColor="text1"/>
          <w:sz w:val="28"/>
          <w:szCs w:val="28"/>
        </w:rPr>
        <w:t>«Клу</w:t>
      </w:r>
      <w:r>
        <w:rPr>
          <w:rFonts w:eastAsia="Calibri"/>
          <w:color w:val="000000" w:themeColor="text1"/>
          <w:sz w:val="28"/>
          <w:szCs w:val="28"/>
        </w:rPr>
        <w:t>б</w:t>
      </w:r>
      <w:r w:rsidRPr="00567BD9">
        <w:rPr>
          <w:rFonts w:eastAsia="Calibri"/>
          <w:color w:val="000000" w:themeColor="text1"/>
          <w:sz w:val="28"/>
          <w:szCs w:val="28"/>
        </w:rPr>
        <w:t xml:space="preserve"> ЖКХ Коминтерновского района»</w:t>
      </w:r>
      <w:r>
        <w:rPr>
          <w:sz w:val="28"/>
          <w:szCs w:val="28"/>
        </w:rPr>
        <w:t xml:space="preserve"> стал первой площадкой  в городе, которая</w:t>
      </w:r>
      <w:r w:rsidRPr="00DE4A03">
        <w:rPr>
          <w:sz w:val="28"/>
          <w:szCs w:val="28"/>
        </w:rPr>
        <w:t xml:space="preserve"> объединил</w:t>
      </w:r>
      <w:r>
        <w:rPr>
          <w:sz w:val="28"/>
          <w:szCs w:val="28"/>
        </w:rPr>
        <w:t>а</w:t>
      </w:r>
      <w:r w:rsidRPr="00DE4A03">
        <w:rPr>
          <w:sz w:val="28"/>
          <w:szCs w:val="28"/>
        </w:rPr>
        <w:t xml:space="preserve"> председателей </w:t>
      </w:r>
      <w:r>
        <w:rPr>
          <w:sz w:val="28"/>
          <w:szCs w:val="28"/>
        </w:rPr>
        <w:t>С</w:t>
      </w:r>
      <w:r w:rsidRPr="00DE4A03">
        <w:rPr>
          <w:sz w:val="28"/>
          <w:szCs w:val="28"/>
        </w:rPr>
        <w:t xml:space="preserve">оветов МКД. Задачей Клуба было организация и сплочение неравнодушных людей. Здесь прошло знакомство председателей </w:t>
      </w:r>
      <w:r>
        <w:rPr>
          <w:sz w:val="28"/>
          <w:szCs w:val="28"/>
        </w:rPr>
        <w:t>С</w:t>
      </w:r>
      <w:r w:rsidRPr="00DE4A03">
        <w:rPr>
          <w:sz w:val="28"/>
          <w:szCs w:val="28"/>
        </w:rPr>
        <w:t xml:space="preserve">оветов МКД между собой, здесь делятся опытом, встречаются с представителями разных </w:t>
      </w:r>
      <w:r w:rsidRPr="00DE4A03">
        <w:rPr>
          <w:sz w:val="28"/>
          <w:szCs w:val="28"/>
        </w:rPr>
        <w:lastRenderedPageBreak/>
        <w:t>структур, с которыми приходится общаться по роду своей деятельности, здесь научили и продолжают учить выстраивать отношения с органами муниципальной власти.</w:t>
      </w:r>
    </w:p>
    <w:p w:rsidR="00DB10CC" w:rsidRPr="00AA7847" w:rsidRDefault="00DB10CC" w:rsidP="00DB10CC">
      <w:pPr>
        <w:rPr>
          <w:sz w:val="28"/>
          <w:szCs w:val="28"/>
        </w:rPr>
      </w:pPr>
      <w:r w:rsidRPr="00EC3005">
        <w:rPr>
          <w:rFonts w:eastAsia="Calibri"/>
          <w:noProof/>
          <w:sz w:val="28"/>
          <w:szCs w:val="28"/>
        </w:rPr>
        <w:drawing>
          <wp:inline distT="0" distB="0" distL="0" distR="0">
            <wp:extent cx="3257550" cy="2258291"/>
            <wp:effectExtent l="19050" t="0" r="0" b="0"/>
            <wp:docPr id="44" name="Рисунок 7" descr="C:\Users\1\Desktop\фото общ.совет\Новая папка (2)\17.04.2014\DSCF09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1\Desktop\фото общ.совет\Новая папка (2)\17.04.2014\DSCF0906.JPG"/>
                    <pic:cNvPicPr/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719" cy="2258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 w:rsidRPr="00201B6D">
        <w:rPr>
          <w:rFonts w:eastAsia="Calibri"/>
          <w:noProof/>
          <w:sz w:val="28"/>
          <w:szCs w:val="28"/>
        </w:rPr>
        <w:drawing>
          <wp:inline distT="0" distB="0" distL="0" distR="0">
            <wp:extent cx="2944091" cy="2299855"/>
            <wp:effectExtent l="19050" t="0" r="8659" b="0"/>
            <wp:docPr id="76" name="Объект 5" descr="D:\Сохранов\Отчеты\3 квартал\Тулинова\фото 3 квартал\управа\03.07\DSCF1229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 descr="D:\Сохранов\Отчеты\3 квартал\Тулинова\фото 3 квартал\управа\03.07\DSCF1229.JPG"/>
                    <pic:cNvPicPr>
                      <a:picLocks noGrp="1"/>
                    </pic:cNvPicPr>
                  </pic:nvPicPr>
                  <pic:blipFill>
                    <a:blip r:embed="rId38" cstate="print"/>
                    <a:srcRect t="3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807" cy="2298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F3709C" w:rsidRDefault="00F3709C" w:rsidP="00F3709C">
      <w:pPr>
        <w:spacing w:after="120"/>
        <w:jc w:val="center"/>
        <w:rPr>
          <w:rFonts w:eastAsia="Calibri"/>
          <w:color w:val="000000" w:themeColor="text1"/>
          <w:sz w:val="28"/>
          <w:szCs w:val="28"/>
        </w:rPr>
      </w:pPr>
      <w:r w:rsidRPr="007957E1">
        <w:rPr>
          <w:rFonts w:eastAsia="Calibri"/>
          <w:noProof/>
          <w:color w:val="000000" w:themeColor="text1"/>
          <w:sz w:val="28"/>
          <w:szCs w:val="28"/>
        </w:rPr>
        <w:drawing>
          <wp:inline distT="0" distB="0" distL="0" distR="0">
            <wp:extent cx="5314950" cy="2841130"/>
            <wp:effectExtent l="19050" t="0" r="0" b="0"/>
            <wp:docPr id="23" name="Рисунок 4" descr="D:\Сохранов\Отчеты\2015\1 квартал\МАРТ\Коминт. управа\05.03.2015\IMG_356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охранов\Отчеты\2015\1 квартал\МАРТ\Коминт. управа\05.03.2015\IMG_3563-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265" cy="283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F3709C" w:rsidRPr="007629D4" w:rsidRDefault="00290242" w:rsidP="00F3709C">
      <w:pPr>
        <w:spacing w:after="120"/>
        <w:ind w:firstLine="567"/>
        <w:jc w:val="both"/>
        <w:rPr>
          <w:rFonts w:ascii="Verdana" w:hAnsi="Verdana"/>
          <w:color w:val="000000" w:themeColor="text1"/>
          <w:sz w:val="28"/>
          <w:szCs w:val="28"/>
          <w:shd w:val="clear" w:color="auto" w:fill="FFFFFF"/>
        </w:rPr>
      </w:pPr>
      <w:r>
        <w:rPr>
          <w:rFonts w:ascii="Verdana" w:eastAsia="Calibri" w:hAnsi="Verdana"/>
          <w:b/>
          <w:noProof/>
          <w:color w:val="C00000"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6A4430C7" wp14:editId="551029EB">
            <wp:simplePos x="0" y="0"/>
            <wp:positionH relativeFrom="column">
              <wp:posOffset>5216525</wp:posOffset>
            </wp:positionH>
            <wp:positionV relativeFrom="paragraph">
              <wp:posOffset>88265</wp:posOffset>
            </wp:positionV>
            <wp:extent cx="1451610" cy="1577340"/>
            <wp:effectExtent l="0" t="0" r="0" b="0"/>
            <wp:wrapTight wrapText="bothSides">
              <wp:wrapPolygon edited="0">
                <wp:start x="850" y="0"/>
                <wp:lineTo x="0" y="1043"/>
                <wp:lineTo x="0" y="19304"/>
                <wp:lineTo x="283" y="21130"/>
                <wp:lineTo x="850" y="21391"/>
                <wp:lineTo x="20409" y="21391"/>
                <wp:lineTo x="20976" y="21130"/>
                <wp:lineTo x="21260" y="19304"/>
                <wp:lineTo x="21260" y="1043"/>
                <wp:lineTo x="20409" y="0"/>
                <wp:lineTo x="850" y="0"/>
              </wp:wrapPolygon>
            </wp:wrapTight>
            <wp:docPr id="40" name="Рисунок 25" descr="D:\Сохранов\Отчеты\ФОТО\РГ\IMG_5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Сохранов\Отчеты\ФОТО\РГ\IMG_510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157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rFonts w:eastAsia="Calibr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1627BFC2" wp14:editId="0DF42536">
            <wp:simplePos x="0" y="0"/>
            <wp:positionH relativeFrom="column">
              <wp:posOffset>3648710</wp:posOffset>
            </wp:positionH>
            <wp:positionV relativeFrom="paragraph">
              <wp:posOffset>87630</wp:posOffset>
            </wp:positionV>
            <wp:extent cx="1400810" cy="1572260"/>
            <wp:effectExtent l="0" t="0" r="0" b="0"/>
            <wp:wrapTight wrapText="bothSides">
              <wp:wrapPolygon edited="0">
                <wp:start x="881" y="0"/>
                <wp:lineTo x="0" y="1047"/>
                <wp:lineTo x="0" y="19367"/>
                <wp:lineTo x="294" y="21199"/>
                <wp:lineTo x="881" y="21460"/>
                <wp:lineTo x="20562" y="21460"/>
                <wp:lineTo x="21150" y="21199"/>
                <wp:lineTo x="21443" y="19367"/>
                <wp:lineTo x="21443" y="1047"/>
                <wp:lineTo x="20562" y="0"/>
                <wp:lineTo x="881" y="0"/>
              </wp:wrapPolygon>
            </wp:wrapTight>
            <wp:docPr id="39" name="Рисунок 24" descr="D:\Сохранов\Отчеты\ФОТО\РГ\IMG_509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Сохранов\Отчеты\ФОТО\РГ\IMG_5093-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10" cy="157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F3709C" w:rsidRPr="00535251">
        <w:rPr>
          <w:rFonts w:ascii="Verdana" w:eastAsia="Calibri" w:hAnsi="Verdana"/>
          <w:b/>
          <w:color w:val="C00000"/>
          <w:sz w:val="28"/>
          <w:szCs w:val="28"/>
        </w:rPr>
        <w:t xml:space="preserve">09.12.2014г. </w:t>
      </w:r>
      <w:r w:rsidR="00F3709C" w:rsidRPr="00173B7D">
        <w:rPr>
          <w:rFonts w:eastAsia="Calibri"/>
          <w:sz w:val="28"/>
          <w:szCs w:val="28"/>
        </w:rPr>
        <w:t>заработал</w:t>
      </w:r>
      <w:r w:rsidR="007629D4">
        <w:rPr>
          <w:rFonts w:eastAsia="Calibri"/>
          <w:sz w:val="28"/>
          <w:szCs w:val="28"/>
        </w:rPr>
        <w:t xml:space="preserve"> </w:t>
      </w:r>
      <w:r w:rsidR="00F3709C" w:rsidRPr="007629D4">
        <w:rPr>
          <w:rFonts w:ascii="Verdana" w:eastAsia="Calibri" w:hAnsi="Verdana"/>
          <w:b/>
          <w:color w:val="0070C0"/>
          <w:sz w:val="28"/>
          <w:szCs w:val="28"/>
        </w:rPr>
        <w:t>«Клуб ЖКХ</w:t>
      </w:r>
      <w:r w:rsidR="007629D4" w:rsidRPr="007629D4">
        <w:rPr>
          <w:rFonts w:ascii="Verdana" w:eastAsia="Calibri" w:hAnsi="Verdana"/>
          <w:b/>
          <w:color w:val="0070C0"/>
          <w:sz w:val="28"/>
          <w:szCs w:val="28"/>
        </w:rPr>
        <w:t xml:space="preserve"> </w:t>
      </w:r>
      <w:proofErr w:type="spellStart"/>
      <w:r w:rsidR="007629D4" w:rsidRPr="007629D4">
        <w:rPr>
          <w:rFonts w:ascii="Verdana" w:eastAsia="Calibri" w:hAnsi="Verdana"/>
          <w:b/>
          <w:color w:val="0070C0"/>
          <w:sz w:val="28"/>
          <w:szCs w:val="28"/>
        </w:rPr>
        <w:t>Левобережник</w:t>
      </w:r>
      <w:proofErr w:type="spellEnd"/>
      <w:r w:rsidR="00F3709C" w:rsidRPr="007629D4">
        <w:rPr>
          <w:rFonts w:ascii="Verdana" w:eastAsia="Calibri" w:hAnsi="Verdana"/>
          <w:b/>
          <w:color w:val="0070C0"/>
          <w:sz w:val="28"/>
          <w:szCs w:val="28"/>
        </w:rPr>
        <w:t>»</w:t>
      </w:r>
      <w:r w:rsidR="007629D4" w:rsidRPr="007629D4">
        <w:rPr>
          <w:rFonts w:ascii="Verdana" w:eastAsia="Calibri" w:hAnsi="Verdana"/>
          <w:b/>
          <w:color w:val="0070C0"/>
          <w:sz w:val="28"/>
          <w:szCs w:val="28"/>
        </w:rPr>
        <w:t>.</w:t>
      </w:r>
      <w:r w:rsidR="00F3709C" w:rsidRPr="007629D4">
        <w:rPr>
          <w:rFonts w:ascii="Verdana" w:eastAsia="Calibri" w:hAnsi="Verdana"/>
          <w:b/>
          <w:color w:val="0070C0"/>
          <w:sz w:val="28"/>
          <w:szCs w:val="28"/>
        </w:rPr>
        <w:t xml:space="preserve"> </w:t>
      </w:r>
    </w:p>
    <w:p w:rsidR="00F3709C" w:rsidRDefault="00F3709C" w:rsidP="00F3709C">
      <w:pPr>
        <w:spacing w:after="120"/>
        <w:ind w:firstLine="567"/>
        <w:jc w:val="both"/>
        <w:rPr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М</w:t>
      </w:r>
      <w:r w:rsidRPr="00567BD9">
        <w:rPr>
          <w:color w:val="000000" w:themeColor="text1"/>
          <w:sz w:val="28"/>
          <w:szCs w:val="28"/>
          <w:shd w:val="clear" w:color="auto" w:fill="FFFFFF"/>
        </w:rPr>
        <w:t>одераторы «Клуба ЖКХ «</w:t>
      </w:r>
      <w:proofErr w:type="spellStart"/>
      <w:r w:rsidRPr="00567BD9">
        <w:rPr>
          <w:color w:val="000000" w:themeColor="text1"/>
          <w:sz w:val="28"/>
          <w:szCs w:val="28"/>
          <w:shd w:val="clear" w:color="auto" w:fill="FFFFFF"/>
        </w:rPr>
        <w:t>Левобережник</w:t>
      </w:r>
      <w:proofErr w:type="spellEnd"/>
      <w:r w:rsidRPr="00567BD9">
        <w:rPr>
          <w:color w:val="000000" w:themeColor="text1"/>
          <w:sz w:val="28"/>
          <w:szCs w:val="28"/>
          <w:shd w:val="clear" w:color="auto" w:fill="FFFFFF"/>
        </w:rPr>
        <w:t>»» -</w:t>
      </w:r>
      <w:r w:rsidR="00762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C5575A">
        <w:rPr>
          <w:rFonts w:ascii="Verdana" w:hAnsi="Verdana"/>
          <w:b/>
          <w:color w:val="7030A0"/>
          <w:shd w:val="clear" w:color="auto" w:fill="FFFFFF"/>
        </w:rPr>
        <w:t xml:space="preserve">Грищенко Светлана Феликсовна и </w:t>
      </w:r>
      <w:proofErr w:type="spellStart"/>
      <w:r w:rsidRPr="00C5575A">
        <w:rPr>
          <w:rFonts w:ascii="Verdana" w:hAnsi="Verdana"/>
          <w:b/>
          <w:color w:val="7030A0"/>
          <w:shd w:val="clear" w:color="auto" w:fill="FFFFFF"/>
        </w:rPr>
        <w:t>Гладнева</w:t>
      </w:r>
      <w:proofErr w:type="spellEnd"/>
      <w:r w:rsidRPr="00C5575A">
        <w:rPr>
          <w:rFonts w:ascii="Verdana" w:hAnsi="Verdana"/>
          <w:b/>
          <w:color w:val="7030A0"/>
          <w:shd w:val="clear" w:color="auto" w:fill="FFFFFF"/>
        </w:rPr>
        <w:t xml:space="preserve"> Таисия Степановна</w:t>
      </w:r>
      <w:r w:rsidRPr="00C5575A">
        <w:rPr>
          <w:rFonts w:ascii="Verdana" w:hAnsi="Verdana"/>
          <w:b/>
          <w:color w:val="000000" w:themeColor="text1"/>
          <w:shd w:val="clear" w:color="auto" w:fill="FFFFFF"/>
        </w:rPr>
        <w:t>,</w:t>
      </w:r>
      <w:r w:rsidR="007629D4">
        <w:rPr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E4A03">
        <w:rPr>
          <w:sz w:val="28"/>
          <w:szCs w:val="28"/>
          <w:shd w:val="clear" w:color="auto" w:fill="FFFFFF"/>
        </w:rPr>
        <w:t xml:space="preserve">члены Общественного Совета по </w:t>
      </w:r>
      <w:r>
        <w:rPr>
          <w:sz w:val="28"/>
          <w:szCs w:val="28"/>
          <w:shd w:val="clear" w:color="auto" w:fill="FFFFFF"/>
        </w:rPr>
        <w:t>вопросам ЖКХ при главе Воронежа.</w:t>
      </w:r>
    </w:p>
    <w:p w:rsidR="00290242" w:rsidRDefault="00290242" w:rsidP="00F3709C">
      <w:pPr>
        <w:spacing w:after="120"/>
        <w:ind w:firstLine="567"/>
        <w:jc w:val="both"/>
        <w:rPr>
          <w:sz w:val="28"/>
          <w:szCs w:val="28"/>
          <w:shd w:val="clear" w:color="auto" w:fill="FFFFFF"/>
        </w:rPr>
      </w:pPr>
    </w:p>
    <w:p w:rsidR="00F3709C" w:rsidRDefault="00F3709C" w:rsidP="00F3709C">
      <w:pPr>
        <w:spacing w:after="120"/>
        <w:jc w:val="both"/>
        <w:rPr>
          <w:sz w:val="28"/>
          <w:szCs w:val="28"/>
          <w:shd w:val="clear" w:color="auto" w:fill="FFFFFF"/>
        </w:rPr>
      </w:pPr>
      <w:r w:rsidRPr="00860887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779568" cy="2174479"/>
            <wp:effectExtent l="19050" t="0" r="1732" b="0"/>
            <wp:docPr id="13" name="Рисунок 10" descr="IMG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77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lum bright="-12000" contrast="12000"/>
                    </a:blip>
                    <a:srcRect l="8495" t="16827" r="11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66" cy="2179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 w:rsidR="00290242">
        <w:rPr>
          <w:noProof/>
          <w:sz w:val="28"/>
          <w:szCs w:val="28"/>
          <w:shd w:val="clear" w:color="auto" w:fill="FFFFFF"/>
        </w:rPr>
        <w:t xml:space="preserve">  </w:t>
      </w:r>
      <w:r w:rsidR="00290242" w:rsidRPr="00533C5A">
        <w:rPr>
          <w:noProof/>
          <w:sz w:val="28"/>
          <w:szCs w:val="28"/>
          <w:shd w:val="clear" w:color="auto" w:fill="FFFFFF"/>
        </w:rPr>
        <w:drawing>
          <wp:inline distT="0" distB="0" distL="0" distR="0" wp14:anchorId="6EA138C0" wp14:editId="3A0B1410">
            <wp:extent cx="3676710" cy="2171700"/>
            <wp:effectExtent l="0" t="0" r="0" b="0"/>
            <wp:docPr id="15" name="Рисунок 7" descr="D:\Сохранов\Отчеты\2015\1 квартал\ФЕВРАЛЬСКИЕ СТРАДАНИЯ\Левобер. управа\03.02.2015\image-12-02-15-09-50-1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охранов\Отчеты\2015\1 квартал\ФЕВРАЛЬСКИЕ СТРАДАНИЯ\Левобер. управа\03.02.2015\image-12-02-15-09-50-10-1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628" cy="2186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3709C" w:rsidRDefault="00F3709C" w:rsidP="007629D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Заседания «Клуба ЖКХ «</w:t>
      </w:r>
      <w:proofErr w:type="spellStart"/>
      <w:r>
        <w:rPr>
          <w:sz w:val="28"/>
          <w:szCs w:val="28"/>
        </w:rPr>
        <w:t>Левобережник</w:t>
      </w:r>
      <w:proofErr w:type="spellEnd"/>
      <w:r>
        <w:rPr>
          <w:sz w:val="28"/>
          <w:szCs w:val="28"/>
        </w:rPr>
        <w:t>» проходят по вторникам раз в две недели в помещении управы района.</w:t>
      </w:r>
    </w:p>
    <w:p w:rsidR="006E51AA" w:rsidRDefault="006E51AA" w:rsidP="007629D4">
      <w:pPr>
        <w:ind w:firstLine="567"/>
        <w:jc w:val="both"/>
        <w:rPr>
          <w:sz w:val="28"/>
          <w:szCs w:val="28"/>
        </w:rPr>
      </w:pPr>
    </w:p>
    <w:p w:rsidR="006E51AA" w:rsidRDefault="006E51AA" w:rsidP="007629D4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102235</wp:posOffset>
            </wp:positionV>
            <wp:extent cx="994410" cy="1493520"/>
            <wp:effectExtent l="19050" t="0" r="0" b="0"/>
            <wp:wrapTight wrapText="bothSides">
              <wp:wrapPolygon edited="0">
                <wp:start x="1241" y="276"/>
                <wp:lineTo x="-414" y="2755"/>
                <wp:lineTo x="-414" y="17908"/>
                <wp:lineTo x="828" y="20939"/>
                <wp:lineTo x="1241" y="20939"/>
                <wp:lineTo x="19862" y="20939"/>
                <wp:lineTo x="20276" y="20939"/>
                <wp:lineTo x="21517" y="18735"/>
                <wp:lineTo x="21517" y="2755"/>
                <wp:lineTo x="21103" y="1102"/>
                <wp:lineTo x="19862" y="276"/>
                <wp:lineTo x="1241" y="276"/>
              </wp:wrapPolygon>
            </wp:wrapTight>
            <wp:docPr id="69" name="Рисунок 13" descr="F:\МОИ ФЛЕШКИ\ФЛЕШКА БЕЛАЯ\ФОТО\РАЗНОЕ\ФОТО\ФОТО стар\ФОТО 2014\IMG_210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МОИ ФЛЕШКИ\ФЛЕШКА БЕЛАЯ\ФОТО\РАЗНОЕ\ФОТО\ФОТО стар\ФОТО 2014\IMG_2108-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149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86995</wp:posOffset>
            </wp:positionV>
            <wp:extent cx="1413510" cy="1508760"/>
            <wp:effectExtent l="19050" t="0" r="0" b="0"/>
            <wp:wrapTight wrapText="bothSides">
              <wp:wrapPolygon edited="0">
                <wp:start x="873" y="273"/>
                <wp:lineTo x="-291" y="2727"/>
                <wp:lineTo x="-291" y="17727"/>
                <wp:lineTo x="582" y="21000"/>
                <wp:lineTo x="873" y="21000"/>
                <wp:lineTo x="20377" y="21000"/>
                <wp:lineTo x="20668" y="21000"/>
                <wp:lineTo x="21542" y="18818"/>
                <wp:lineTo x="21542" y="2727"/>
                <wp:lineTo x="21251" y="1091"/>
                <wp:lineTo x="20377" y="273"/>
                <wp:lineTo x="873" y="273"/>
              </wp:wrapPolygon>
            </wp:wrapTight>
            <wp:docPr id="48" name="Рисунок 27" descr="D:\Сохранов\Отчеты\ФОТО\ОБУЧЕНИЕ\DSCF138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Сохранов\Отчеты\ФОТО\ОБУЧЕНИЕ\DSCF1383-2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F3709C" w:rsidRPr="007629D4" w:rsidRDefault="00F3709C" w:rsidP="00F3709C">
      <w:pPr>
        <w:spacing w:after="120"/>
        <w:ind w:firstLine="567"/>
        <w:jc w:val="both"/>
        <w:rPr>
          <w:rFonts w:ascii="Verdana" w:eastAsia="Calibri" w:hAnsi="Verdana"/>
          <w:b/>
          <w:color w:val="0070C0"/>
          <w:sz w:val="28"/>
          <w:szCs w:val="28"/>
        </w:rPr>
      </w:pPr>
      <w:r w:rsidRPr="00535251">
        <w:rPr>
          <w:rFonts w:ascii="Verdana" w:eastAsia="Calibri" w:hAnsi="Verdana"/>
          <w:b/>
          <w:color w:val="C00000"/>
          <w:sz w:val="28"/>
          <w:szCs w:val="28"/>
        </w:rPr>
        <w:t xml:space="preserve">06.02.2015г. </w:t>
      </w:r>
      <w:r w:rsidRPr="00173B7D">
        <w:rPr>
          <w:rFonts w:eastAsia="Calibri"/>
          <w:color w:val="000000" w:themeColor="text1"/>
          <w:sz w:val="28"/>
          <w:szCs w:val="28"/>
        </w:rPr>
        <w:t>открыл двери</w:t>
      </w:r>
      <w:r w:rsidR="007629D4">
        <w:rPr>
          <w:rFonts w:eastAsia="Calibri"/>
          <w:color w:val="000000" w:themeColor="text1"/>
          <w:sz w:val="28"/>
          <w:szCs w:val="28"/>
        </w:rPr>
        <w:t xml:space="preserve"> </w:t>
      </w:r>
      <w:r w:rsidRPr="007629D4">
        <w:rPr>
          <w:rFonts w:ascii="Verdana" w:eastAsia="Calibri" w:hAnsi="Verdana"/>
          <w:b/>
          <w:color w:val="0070C0"/>
          <w:sz w:val="28"/>
          <w:szCs w:val="28"/>
        </w:rPr>
        <w:t>«Клуб ЖКХ</w:t>
      </w:r>
      <w:r w:rsidR="007629D4" w:rsidRPr="007629D4">
        <w:rPr>
          <w:rFonts w:ascii="Verdana" w:eastAsia="Calibri" w:hAnsi="Verdana"/>
          <w:b/>
          <w:color w:val="0070C0"/>
          <w:sz w:val="28"/>
          <w:szCs w:val="28"/>
        </w:rPr>
        <w:t xml:space="preserve">  Советского района</w:t>
      </w:r>
      <w:r w:rsidRPr="007629D4">
        <w:rPr>
          <w:rFonts w:ascii="Verdana" w:eastAsia="Calibri" w:hAnsi="Verdana"/>
          <w:b/>
          <w:color w:val="0070C0"/>
          <w:sz w:val="28"/>
          <w:szCs w:val="28"/>
        </w:rPr>
        <w:t>».</w:t>
      </w:r>
    </w:p>
    <w:p w:rsidR="00F3709C" w:rsidRDefault="00F3709C" w:rsidP="00F3709C">
      <w:pPr>
        <w:spacing w:after="120"/>
        <w:ind w:firstLine="567"/>
        <w:jc w:val="both"/>
        <w:rPr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</w:rPr>
        <w:t>М</w:t>
      </w:r>
      <w:r w:rsidRPr="00567BD9">
        <w:rPr>
          <w:color w:val="000000" w:themeColor="text1"/>
          <w:sz w:val="28"/>
          <w:szCs w:val="28"/>
        </w:rPr>
        <w:t>одераторы «Клуба ЖКХ Советского района» -</w:t>
      </w:r>
      <w:r w:rsidR="006E51AA">
        <w:rPr>
          <w:color w:val="000000" w:themeColor="text1"/>
          <w:sz w:val="28"/>
          <w:szCs w:val="28"/>
        </w:rPr>
        <w:t xml:space="preserve"> </w:t>
      </w:r>
      <w:proofErr w:type="spellStart"/>
      <w:r w:rsidRPr="00EA6BAD">
        <w:rPr>
          <w:rFonts w:ascii="Verdana" w:hAnsi="Verdana"/>
          <w:b/>
          <w:color w:val="7030A0"/>
          <w:shd w:val="clear" w:color="auto" w:fill="FFFFFF"/>
        </w:rPr>
        <w:t>Пицунов</w:t>
      </w:r>
      <w:proofErr w:type="spellEnd"/>
      <w:r w:rsidRPr="00EA6BAD">
        <w:rPr>
          <w:rFonts w:ascii="Verdana" w:hAnsi="Verdana"/>
          <w:b/>
          <w:color w:val="7030A0"/>
          <w:shd w:val="clear" w:color="auto" w:fill="FFFFFF"/>
        </w:rPr>
        <w:t xml:space="preserve"> Станислав Алексеевич</w:t>
      </w:r>
      <w:r w:rsidR="007629D4" w:rsidRPr="00EA6BAD">
        <w:rPr>
          <w:rFonts w:ascii="Verdana" w:hAnsi="Verdana"/>
          <w:b/>
          <w:color w:val="7030A0"/>
          <w:shd w:val="clear" w:color="auto" w:fill="FFFFFF"/>
        </w:rPr>
        <w:t xml:space="preserve"> </w:t>
      </w:r>
      <w:r w:rsidRPr="00EA6BAD">
        <w:rPr>
          <w:rFonts w:ascii="Verdana" w:hAnsi="Verdana"/>
          <w:color w:val="000000" w:themeColor="text1"/>
          <w:shd w:val="clear" w:color="auto" w:fill="FFFFFF"/>
        </w:rPr>
        <w:t>и</w:t>
      </w:r>
      <w:r w:rsidR="007629D4" w:rsidRPr="00EA6BAD">
        <w:rPr>
          <w:rFonts w:ascii="Verdana" w:hAnsi="Verdana"/>
          <w:color w:val="000000" w:themeColor="text1"/>
          <w:shd w:val="clear" w:color="auto" w:fill="FFFFFF"/>
        </w:rPr>
        <w:t xml:space="preserve"> </w:t>
      </w:r>
      <w:r w:rsidRPr="00EA6BAD">
        <w:rPr>
          <w:rFonts w:ascii="Verdana" w:hAnsi="Verdana"/>
          <w:b/>
          <w:color w:val="7030A0"/>
        </w:rPr>
        <w:t>Кудинова Татьяна Михайловна,</w:t>
      </w:r>
      <w:r w:rsidRPr="00DE4A03">
        <w:rPr>
          <w:sz w:val="28"/>
          <w:szCs w:val="28"/>
          <w:shd w:val="clear" w:color="auto" w:fill="FFFFFF"/>
        </w:rPr>
        <w:t xml:space="preserve"> члены </w:t>
      </w:r>
      <w:r>
        <w:rPr>
          <w:sz w:val="28"/>
          <w:szCs w:val="28"/>
          <w:shd w:val="clear" w:color="auto" w:fill="FFFFFF"/>
        </w:rPr>
        <w:t>О</w:t>
      </w:r>
      <w:r w:rsidRPr="00DE4A03">
        <w:rPr>
          <w:sz w:val="28"/>
          <w:szCs w:val="28"/>
          <w:shd w:val="clear" w:color="auto" w:fill="FFFFFF"/>
        </w:rPr>
        <w:t>бщественного</w:t>
      </w:r>
      <w:r w:rsidR="007629D4">
        <w:rPr>
          <w:sz w:val="28"/>
          <w:szCs w:val="28"/>
          <w:shd w:val="clear" w:color="auto" w:fill="FFFFFF"/>
        </w:rPr>
        <w:t xml:space="preserve"> </w:t>
      </w:r>
      <w:r w:rsidRPr="00DE4A03">
        <w:rPr>
          <w:sz w:val="28"/>
          <w:szCs w:val="28"/>
          <w:shd w:val="clear" w:color="auto" w:fill="FFFFFF"/>
        </w:rPr>
        <w:t xml:space="preserve">Совета </w:t>
      </w:r>
      <w:r>
        <w:rPr>
          <w:sz w:val="28"/>
          <w:szCs w:val="28"/>
          <w:shd w:val="clear" w:color="auto" w:fill="FFFFFF"/>
        </w:rPr>
        <w:t>при главе Воронежа</w:t>
      </w:r>
      <w:r w:rsidRPr="00DE4A03">
        <w:rPr>
          <w:sz w:val="28"/>
          <w:szCs w:val="28"/>
          <w:shd w:val="clear" w:color="auto" w:fill="FFFFFF"/>
        </w:rPr>
        <w:t xml:space="preserve">. </w:t>
      </w:r>
    </w:p>
    <w:p w:rsidR="00EA6BAD" w:rsidRDefault="00EA6BAD" w:rsidP="00F3709C">
      <w:pPr>
        <w:spacing w:after="120"/>
        <w:ind w:firstLine="567"/>
        <w:jc w:val="both"/>
        <w:rPr>
          <w:sz w:val="28"/>
          <w:szCs w:val="28"/>
          <w:shd w:val="clear" w:color="auto" w:fill="FFFFFF"/>
        </w:rPr>
      </w:pPr>
    </w:p>
    <w:p w:rsidR="00F3709C" w:rsidRDefault="00F3709C" w:rsidP="00F3709C">
      <w:pPr>
        <w:pStyle w:val="a3"/>
        <w:spacing w:after="120"/>
        <w:ind w:left="0"/>
        <w:rPr>
          <w:sz w:val="28"/>
          <w:szCs w:val="28"/>
          <w:shd w:val="clear" w:color="auto" w:fill="FFFFFF"/>
        </w:rPr>
      </w:pPr>
      <w:r w:rsidRPr="009444B6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3234690" cy="2156511"/>
            <wp:effectExtent l="19050" t="0" r="3810" b="0"/>
            <wp:docPr id="30" name="Рисунок 9" descr="C:\Users\oefrolova\Desktop\ФОТО\РАЗНОЕ\СОВ. РАЙОН\фото советского района 06.02.2015 г\IMG_5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efrolova\Desktop\ФОТО\РАЗНОЕ\СОВ. РАЙОН\фото советского района 06.02.2015 г\IMG_561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419" cy="215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 w:rsidRPr="000A4D80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3204210" cy="2136191"/>
            <wp:effectExtent l="19050" t="0" r="0" b="0"/>
            <wp:docPr id="6" name="Рисунок 10" descr="C:\Users\oefrolova\Desktop\ФОТО\РАЗНОЕ\СОВ. РАЙОН\фото советского района 06.02.2015 г\IMG_5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efrolova\Desktop\ФОТО\РАЗНОЕ\СОВ. РАЙОН\фото советского района 06.02.2015 г\IMG_562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517" cy="214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F3709C" w:rsidRDefault="00F3709C" w:rsidP="006E51AA">
      <w:pPr>
        <w:pStyle w:val="a3"/>
        <w:spacing w:after="120"/>
        <w:ind w:left="0" w:firstLine="567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5125720</wp:posOffset>
            </wp:positionH>
            <wp:positionV relativeFrom="paragraph">
              <wp:posOffset>345440</wp:posOffset>
            </wp:positionV>
            <wp:extent cx="1327150" cy="1413510"/>
            <wp:effectExtent l="19050" t="0" r="6350" b="0"/>
            <wp:wrapTight wrapText="bothSides">
              <wp:wrapPolygon edited="0">
                <wp:start x="930" y="291"/>
                <wp:lineTo x="-310" y="2911"/>
                <wp:lineTo x="-310" y="18922"/>
                <wp:lineTo x="930" y="20960"/>
                <wp:lineTo x="20463" y="20960"/>
                <wp:lineTo x="20773" y="20960"/>
                <wp:lineTo x="21703" y="19213"/>
                <wp:lineTo x="21703" y="2911"/>
                <wp:lineTo x="21393" y="1164"/>
                <wp:lineTo x="20463" y="291"/>
                <wp:lineTo x="930" y="291"/>
              </wp:wrapPolygon>
            </wp:wrapTight>
            <wp:docPr id="67" name="Рисунок 15" descr="F:\МОИ ФЛЕШКИ\ФЛЕШКА БЕЛАЯ\ФОТО\РАЗНОЕ\ФОТО\2015\КОМИНТ. РАЙОН\фото 3 квартал\об.сов\DSCF134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МОИ ФЛЕШКИ\ФЛЕШКА БЕЛАЯ\ФОТО\РАЗНОЕ\ФОТО\2015\КОМИНТ. РАЙОН\фото 3 квартал\об.сов\DSCF1343-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141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Заседания «Клуба ЖКХ Советского района» проходят по четвергам раз в две недели в помещении управы района.</w:t>
      </w:r>
    </w:p>
    <w:p w:rsidR="00F3709C" w:rsidRDefault="00F3709C" w:rsidP="006E51AA">
      <w:pPr>
        <w:pStyle w:val="a3"/>
        <w:tabs>
          <w:tab w:val="right" w:pos="8181"/>
        </w:tabs>
        <w:spacing w:after="120"/>
        <w:ind w:left="0" w:firstLine="567"/>
        <w:jc w:val="both"/>
        <w:rPr>
          <w:rFonts w:ascii="Verdana" w:hAnsi="Verdana"/>
          <w:b/>
          <w:i/>
          <w:color w:val="C00000"/>
          <w:shd w:val="clear" w:color="auto" w:fill="FFFFFF"/>
        </w:rPr>
      </w:pPr>
    </w:p>
    <w:p w:rsidR="00F3709C" w:rsidRDefault="00F3709C" w:rsidP="007629D4">
      <w:pPr>
        <w:pStyle w:val="a3"/>
        <w:tabs>
          <w:tab w:val="right" w:pos="8181"/>
        </w:tabs>
        <w:spacing w:after="120"/>
        <w:ind w:left="0" w:firstLine="567"/>
        <w:jc w:val="both"/>
        <w:rPr>
          <w:color w:val="000000" w:themeColor="text1"/>
          <w:sz w:val="28"/>
          <w:szCs w:val="28"/>
          <w:shd w:val="clear" w:color="auto" w:fill="FFFFFF"/>
        </w:rPr>
      </w:pPr>
      <w:proofErr w:type="gramStart"/>
      <w:r w:rsidRPr="007629D4">
        <w:rPr>
          <w:rFonts w:ascii="Verdana" w:hAnsi="Verdana"/>
          <w:b/>
          <w:i/>
          <w:color w:val="C00000"/>
          <w:sz w:val="28"/>
          <w:szCs w:val="28"/>
          <w:shd w:val="clear" w:color="auto" w:fill="FFFFFF"/>
        </w:rPr>
        <w:t>13.02.2015г</w:t>
      </w:r>
      <w:r w:rsidRPr="00535251">
        <w:rPr>
          <w:b/>
          <w:i/>
          <w:color w:val="0070C0"/>
          <w:sz w:val="28"/>
          <w:szCs w:val="28"/>
          <w:shd w:val="clear" w:color="auto" w:fill="FFFFFF"/>
        </w:rPr>
        <w:t>.</w:t>
      </w:r>
      <w:r w:rsidR="007629D4">
        <w:rPr>
          <w:b/>
          <w:i/>
          <w:color w:val="0070C0"/>
          <w:sz w:val="28"/>
          <w:szCs w:val="28"/>
          <w:shd w:val="clear" w:color="auto" w:fill="FFFFFF"/>
        </w:rPr>
        <w:t xml:space="preserve"> </w:t>
      </w:r>
      <w:r w:rsidRPr="00567BD9">
        <w:rPr>
          <w:sz w:val="28"/>
          <w:szCs w:val="28"/>
          <w:shd w:val="clear" w:color="auto" w:fill="FFFFFF"/>
        </w:rPr>
        <w:t xml:space="preserve">состоялось первое заседание </w:t>
      </w:r>
      <w:r w:rsidRPr="007629D4">
        <w:rPr>
          <w:rFonts w:ascii="Verdana" w:hAnsi="Verdana"/>
          <w:b/>
          <w:i/>
          <w:color w:val="0070C0"/>
          <w:sz w:val="28"/>
          <w:szCs w:val="28"/>
          <w:shd w:val="clear" w:color="auto" w:fill="FFFFFF"/>
        </w:rPr>
        <w:t xml:space="preserve">филиала </w:t>
      </w:r>
      <w:r w:rsidRPr="007629D4">
        <w:rPr>
          <w:rFonts w:ascii="Verdana" w:hAnsi="Verdana"/>
          <w:b/>
          <w:i/>
          <w:color w:val="0070C0"/>
          <w:sz w:val="28"/>
          <w:szCs w:val="28"/>
        </w:rPr>
        <w:t>«Клуб ЖКХ</w:t>
      </w:r>
      <w:r w:rsidR="007629D4">
        <w:rPr>
          <w:rFonts w:ascii="Verdana" w:hAnsi="Verdana"/>
          <w:b/>
          <w:i/>
          <w:color w:val="0070C0"/>
          <w:sz w:val="28"/>
          <w:szCs w:val="28"/>
        </w:rPr>
        <w:t xml:space="preserve"> </w:t>
      </w:r>
      <w:r w:rsidRPr="007629D4">
        <w:rPr>
          <w:rFonts w:ascii="Verdana" w:hAnsi="Verdana"/>
          <w:b/>
          <w:i/>
          <w:color w:val="0070C0"/>
          <w:sz w:val="28"/>
          <w:szCs w:val="28"/>
        </w:rPr>
        <w:t xml:space="preserve">Советского района» в </w:t>
      </w:r>
      <w:proofErr w:type="spellStart"/>
      <w:r w:rsidRPr="007629D4">
        <w:rPr>
          <w:rFonts w:ascii="Verdana" w:hAnsi="Verdana"/>
          <w:b/>
          <w:i/>
          <w:color w:val="0070C0"/>
          <w:sz w:val="28"/>
          <w:szCs w:val="28"/>
        </w:rPr>
        <w:t>мкр</w:t>
      </w:r>
      <w:proofErr w:type="spellEnd"/>
      <w:r w:rsidRPr="007629D4">
        <w:rPr>
          <w:rFonts w:ascii="Verdana" w:hAnsi="Verdana"/>
          <w:b/>
          <w:i/>
          <w:color w:val="0070C0"/>
          <w:sz w:val="28"/>
          <w:szCs w:val="28"/>
        </w:rPr>
        <w:t xml:space="preserve"> Придонской</w:t>
      </w:r>
      <w:r w:rsidR="007629D4">
        <w:rPr>
          <w:b/>
          <w:i/>
          <w:color w:val="0070C0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–</w:t>
      </w:r>
      <w:r w:rsidR="007629D4">
        <w:rPr>
          <w:color w:val="000000" w:themeColor="text1"/>
          <w:sz w:val="28"/>
          <w:szCs w:val="28"/>
        </w:rPr>
        <w:t xml:space="preserve"> </w:t>
      </w:r>
      <w:r w:rsidRPr="00567BD9">
        <w:rPr>
          <w:rFonts w:eastAsia="Calibri"/>
          <w:color w:val="000000" w:themeColor="text1"/>
          <w:sz w:val="28"/>
          <w:szCs w:val="28"/>
        </w:rPr>
        <w:t>модератор</w:t>
      </w:r>
      <w:r>
        <w:rPr>
          <w:rFonts w:eastAsia="Calibri"/>
          <w:color w:val="000000" w:themeColor="text1"/>
          <w:sz w:val="28"/>
          <w:szCs w:val="28"/>
        </w:rPr>
        <w:t xml:space="preserve"> Клуба -</w:t>
      </w:r>
      <w:r w:rsidR="007629D4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EA6BAD">
        <w:rPr>
          <w:rFonts w:ascii="Verdana" w:eastAsia="Calibri" w:hAnsi="Verdana"/>
          <w:b/>
          <w:color w:val="7030A0"/>
        </w:rPr>
        <w:t>Кавыршина</w:t>
      </w:r>
      <w:r w:rsidRPr="00EA6BAD">
        <w:rPr>
          <w:rFonts w:ascii="Verdana" w:hAnsi="Verdana"/>
          <w:b/>
          <w:color w:val="7030A0"/>
        </w:rPr>
        <w:t>Валентина</w:t>
      </w:r>
      <w:proofErr w:type="spellEnd"/>
      <w:r w:rsidRPr="00EA6BAD">
        <w:rPr>
          <w:rFonts w:ascii="Verdana" w:hAnsi="Verdana"/>
          <w:b/>
          <w:color w:val="7030A0"/>
        </w:rPr>
        <w:t xml:space="preserve"> Александровна</w:t>
      </w:r>
      <w:r w:rsidRPr="00EA6BAD">
        <w:rPr>
          <w:rFonts w:ascii="Verdana" w:hAnsi="Verdana"/>
          <w:b/>
          <w:color w:val="000000" w:themeColor="text1"/>
        </w:rPr>
        <w:t>,</w:t>
      </w:r>
      <w:r w:rsidR="00923CCC">
        <w:rPr>
          <w:b/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  <w:shd w:val="clear" w:color="auto" w:fill="FFFFFF"/>
        </w:rPr>
        <w:t>член</w:t>
      </w:r>
      <w:r w:rsidRPr="003F5983">
        <w:rPr>
          <w:color w:val="000000" w:themeColor="text1"/>
          <w:sz w:val="28"/>
          <w:szCs w:val="28"/>
          <w:shd w:val="clear" w:color="auto" w:fill="FFFFFF"/>
        </w:rPr>
        <w:t xml:space="preserve"> Общественного Совета по вопросам ЖКХ при главе Воронежа.</w:t>
      </w:r>
      <w:proofErr w:type="gramEnd"/>
    </w:p>
    <w:p w:rsidR="007629D4" w:rsidRDefault="007629D4" w:rsidP="002D4D21">
      <w:pPr>
        <w:jc w:val="both"/>
        <w:rPr>
          <w:rFonts w:ascii="Verdana" w:hAnsi="Verdana"/>
          <w:b/>
          <w:i/>
          <w:color w:val="C00000"/>
          <w:shd w:val="clear" w:color="auto" w:fill="FFFFFF"/>
        </w:rPr>
      </w:pPr>
      <w:r>
        <w:rPr>
          <w:rFonts w:ascii="Verdana" w:hAnsi="Verdana"/>
          <w:b/>
          <w:i/>
          <w:noProof/>
          <w:color w:val="C0000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88900</wp:posOffset>
            </wp:positionV>
            <wp:extent cx="1165860" cy="1447800"/>
            <wp:effectExtent l="19050" t="0" r="0" b="0"/>
            <wp:wrapTight wrapText="bothSides">
              <wp:wrapPolygon edited="0">
                <wp:start x="1059" y="284"/>
                <wp:lineTo x="-353" y="2842"/>
                <wp:lineTo x="-353" y="18474"/>
                <wp:lineTo x="706" y="21032"/>
                <wp:lineTo x="1059" y="21032"/>
                <wp:lineTo x="20118" y="21032"/>
                <wp:lineTo x="20471" y="21032"/>
                <wp:lineTo x="21529" y="19042"/>
                <wp:lineTo x="21529" y="2842"/>
                <wp:lineTo x="21176" y="1137"/>
                <wp:lineTo x="20118" y="284"/>
                <wp:lineTo x="1059" y="284"/>
              </wp:wrapPolygon>
            </wp:wrapTight>
            <wp:docPr id="65" name="Рисунок 14" descr="F:\МОИ ФЛЕШКИ\ФЛЕШКА БЕЛАЯ\ФОТО\РАЗНОЕ\ФОТО\2015\КОМИНТ. РАЙОН\фото 3 квартал\об.сов\DSC_016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МОИ ФЛЕШКИ\ФЛЕШКА БЕЛАЯ\ФОТО\РАЗНОЕ\ФОТО\2015\КОМИНТ. РАЙОН\фото 3 квартал\об.сов\DSC_0160-1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7629D4" w:rsidRDefault="007629D4" w:rsidP="002D4D21">
      <w:pPr>
        <w:jc w:val="both"/>
        <w:rPr>
          <w:rFonts w:ascii="Verdana" w:hAnsi="Verdana"/>
          <w:b/>
          <w:i/>
          <w:color w:val="C00000"/>
          <w:shd w:val="clear" w:color="auto" w:fill="FFFFFF"/>
        </w:rPr>
      </w:pPr>
    </w:p>
    <w:p w:rsidR="00F3709C" w:rsidRDefault="00F3709C" w:rsidP="002D4D21">
      <w:pPr>
        <w:jc w:val="both"/>
        <w:rPr>
          <w:rFonts w:eastAsia="Calibri"/>
          <w:color w:val="000000" w:themeColor="text1"/>
          <w:sz w:val="28"/>
          <w:szCs w:val="28"/>
        </w:rPr>
      </w:pPr>
      <w:r w:rsidRPr="007629D4">
        <w:rPr>
          <w:rFonts w:ascii="Verdana" w:hAnsi="Verdana"/>
          <w:b/>
          <w:i/>
          <w:color w:val="C00000"/>
          <w:sz w:val="28"/>
          <w:szCs w:val="28"/>
          <w:shd w:val="clear" w:color="auto" w:fill="FFFFFF"/>
        </w:rPr>
        <w:t>02.06.2015г</w:t>
      </w:r>
      <w:r w:rsidRPr="007629D4">
        <w:rPr>
          <w:b/>
          <w:i/>
          <w:color w:val="0070C0"/>
          <w:sz w:val="28"/>
          <w:szCs w:val="28"/>
          <w:shd w:val="clear" w:color="auto" w:fill="FFFFFF"/>
        </w:rPr>
        <w:t>.</w:t>
      </w:r>
      <w:r w:rsidR="007629D4">
        <w:rPr>
          <w:b/>
          <w:i/>
          <w:color w:val="0070C0"/>
          <w:sz w:val="28"/>
          <w:szCs w:val="28"/>
          <w:shd w:val="clear" w:color="auto" w:fill="FFFFFF"/>
        </w:rPr>
        <w:t xml:space="preserve"> </w:t>
      </w:r>
      <w:r w:rsidRPr="00567BD9">
        <w:rPr>
          <w:sz w:val="28"/>
          <w:szCs w:val="28"/>
        </w:rPr>
        <w:t xml:space="preserve">состоялось первое заседание </w:t>
      </w:r>
      <w:r w:rsidRPr="007629D4">
        <w:rPr>
          <w:rFonts w:ascii="Verdana" w:hAnsi="Verdana"/>
          <w:b/>
          <w:i/>
          <w:color w:val="0070C0"/>
          <w:sz w:val="28"/>
          <w:szCs w:val="28"/>
        </w:rPr>
        <w:t xml:space="preserve">филиала «Клуб ЖКХ Советского района» в </w:t>
      </w:r>
      <w:proofErr w:type="spellStart"/>
      <w:r w:rsidRPr="007629D4">
        <w:rPr>
          <w:rFonts w:ascii="Verdana" w:hAnsi="Verdana"/>
          <w:b/>
          <w:i/>
          <w:color w:val="0070C0"/>
          <w:sz w:val="28"/>
          <w:szCs w:val="28"/>
        </w:rPr>
        <w:t>мкр</w:t>
      </w:r>
      <w:proofErr w:type="spellEnd"/>
      <w:r w:rsidRPr="007629D4">
        <w:rPr>
          <w:rFonts w:ascii="Verdana" w:hAnsi="Verdana"/>
          <w:b/>
          <w:i/>
          <w:color w:val="0070C0"/>
          <w:sz w:val="28"/>
          <w:szCs w:val="28"/>
        </w:rPr>
        <w:t xml:space="preserve"> Шилово</w:t>
      </w:r>
      <w:r w:rsidR="007629D4">
        <w:rPr>
          <w:b/>
          <w:i/>
          <w:color w:val="0070C0"/>
          <w:sz w:val="28"/>
          <w:szCs w:val="28"/>
        </w:rPr>
        <w:t xml:space="preserve"> </w:t>
      </w:r>
      <w:r w:rsidRPr="00567BD9">
        <w:rPr>
          <w:color w:val="000000" w:themeColor="text1"/>
          <w:sz w:val="28"/>
          <w:szCs w:val="28"/>
        </w:rPr>
        <w:t xml:space="preserve">-  </w:t>
      </w:r>
      <w:r w:rsidRPr="00567BD9">
        <w:rPr>
          <w:rFonts w:eastAsia="Calibri"/>
          <w:color w:val="000000" w:themeColor="text1"/>
          <w:sz w:val="28"/>
          <w:szCs w:val="28"/>
        </w:rPr>
        <w:t>модератор</w:t>
      </w:r>
      <w:r w:rsidR="00425C54">
        <w:rPr>
          <w:rFonts w:eastAsia="Calibri"/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Клуба </w:t>
      </w:r>
      <w:proofErr w:type="spellStart"/>
      <w:r w:rsidRPr="00EA6BAD">
        <w:rPr>
          <w:rFonts w:ascii="Verdana" w:eastAsia="Calibri" w:hAnsi="Verdana"/>
          <w:b/>
          <w:color w:val="7030A0"/>
        </w:rPr>
        <w:t>Рымар</w:t>
      </w:r>
      <w:proofErr w:type="spellEnd"/>
      <w:r w:rsidRPr="00EA6BAD">
        <w:rPr>
          <w:rFonts w:ascii="Verdana" w:eastAsia="Calibri" w:hAnsi="Verdana"/>
          <w:b/>
          <w:color w:val="7030A0"/>
        </w:rPr>
        <w:t xml:space="preserve"> Татьяна Семеновна</w:t>
      </w:r>
      <w:r w:rsidRPr="00466DD2">
        <w:rPr>
          <w:rFonts w:eastAsia="Calibri"/>
          <w:b/>
          <w:color w:val="7030A0"/>
          <w:sz w:val="28"/>
          <w:szCs w:val="28"/>
        </w:rPr>
        <w:t>,</w:t>
      </w:r>
      <w:r>
        <w:rPr>
          <w:rFonts w:eastAsia="Calibri"/>
          <w:color w:val="000000" w:themeColor="text1"/>
          <w:sz w:val="28"/>
          <w:szCs w:val="28"/>
        </w:rPr>
        <w:t xml:space="preserve"> член ВРОО </w:t>
      </w:r>
      <w:r w:rsidRPr="00567BD9">
        <w:rPr>
          <w:rFonts w:eastAsia="Calibri"/>
          <w:color w:val="000000" w:themeColor="text1"/>
          <w:sz w:val="28"/>
          <w:szCs w:val="28"/>
        </w:rPr>
        <w:t>«Центр общественного контроля в сфере ЖКХ».</w:t>
      </w:r>
    </w:p>
    <w:p w:rsidR="00F3709C" w:rsidRPr="00567BD9" w:rsidRDefault="00F3709C" w:rsidP="002D4D21">
      <w:pPr>
        <w:ind w:firstLine="567"/>
        <w:jc w:val="both"/>
        <w:rPr>
          <w:b/>
          <w:color w:val="0070C0"/>
          <w:sz w:val="28"/>
          <w:szCs w:val="28"/>
        </w:rPr>
      </w:pPr>
    </w:p>
    <w:p w:rsidR="002D4D21" w:rsidRDefault="00923CCC" w:rsidP="002D4D21">
      <w:pPr>
        <w:ind w:firstLine="567"/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4049395</wp:posOffset>
            </wp:positionH>
            <wp:positionV relativeFrom="paragraph">
              <wp:posOffset>208280</wp:posOffset>
            </wp:positionV>
            <wp:extent cx="1292860" cy="1506855"/>
            <wp:effectExtent l="19050" t="0" r="2540" b="0"/>
            <wp:wrapTight wrapText="bothSides">
              <wp:wrapPolygon edited="0">
                <wp:start x="955" y="273"/>
                <wp:lineTo x="-318" y="2731"/>
                <wp:lineTo x="-318" y="17750"/>
                <wp:lineTo x="637" y="21027"/>
                <wp:lineTo x="955" y="21027"/>
                <wp:lineTo x="20369" y="21027"/>
                <wp:lineTo x="20688" y="21027"/>
                <wp:lineTo x="21642" y="18842"/>
                <wp:lineTo x="21642" y="2731"/>
                <wp:lineTo x="21324" y="1092"/>
                <wp:lineTo x="20369" y="273"/>
                <wp:lineTo x="955" y="273"/>
              </wp:wrapPolygon>
            </wp:wrapTight>
            <wp:docPr id="46" name="Рисунок 7" descr="F:\МОИ ФЛЕШКИ\ФЛЕШКА БЕЛАЯ\ФОТО\2014\ЖЕЛ. РАЙОН\Attachments_aks1601@mail.ru_2015-06-07_11-45-11\IMG_600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ОИ ФЛЕШКИ\ФЛЕШКА БЕЛАЯ\ФОТО\2014\ЖЕЛ. РАЙОН\Attachments_aks1601@mail.ru_2015-06-07_11-45-11\IMG_6009-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150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F3709C" w:rsidRDefault="00F3709C" w:rsidP="002D4D21">
      <w:pPr>
        <w:ind w:firstLine="567"/>
        <w:jc w:val="both"/>
        <w:rPr>
          <w:sz w:val="28"/>
          <w:szCs w:val="28"/>
        </w:rPr>
      </w:pPr>
      <w:r w:rsidRPr="00535251">
        <w:rPr>
          <w:rFonts w:ascii="Verdana" w:eastAsia="Calibri" w:hAnsi="Verdana"/>
          <w:b/>
          <w:color w:val="C00000"/>
          <w:sz w:val="28"/>
          <w:szCs w:val="28"/>
        </w:rPr>
        <w:t xml:space="preserve">13.03.2015г. </w:t>
      </w:r>
      <w:r>
        <w:rPr>
          <w:rFonts w:eastAsia="Calibri"/>
          <w:sz w:val="28"/>
          <w:szCs w:val="28"/>
        </w:rPr>
        <w:t xml:space="preserve">начал работу </w:t>
      </w:r>
      <w:r w:rsidRPr="00117634">
        <w:rPr>
          <w:rFonts w:ascii="Verdana" w:eastAsia="Calibri" w:hAnsi="Verdana"/>
          <w:b/>
          <w:color w:val="0070C0"/>
          <w:sz w:val="28"/>
          <w:szCs w:val="28"/>
        </w:rPr>
        <w:t>«Клуб  ЖКХ  Железнодорожного района»</w:t>
      </w:r>
      <w:r w:rsidRPr="00117634">
        <w:rPr>
          <w:rFonts w:ascii="Verdana" w:eastAsia="Calibri" w:hAnsi="Verdana"/>
          <w:color w:val="0070C0"/>
          <w:sz w:val="28"/>
          <w:szCs w:val="28"/>
        </w:rPr>
        <w:t>.</w:t>
      </w:r>
      <w:r w:rsidR="00117634">
        <w:rPr>
          <w:rFonts w:eastAsia="Calibri"/>
          <w:color w:val="0070C0"/>
          <w:sz w:val="28"/>
          <w:szCs w:val="28"/>
        </w:rPr>
        <w:t xml:space="preserve"> </w:t>
      </w:r>
      <w:r w:rsidRPr="002C5BB8">
        <w:rPr>
          <w:rFonts w:eastAsia="Calibri"/>
          <w:sz w:val="28"/>
          <w:szCs w:val="28"/>
        </w:rPr>
        <w:t>М</w:t>
      </w:r>
      <w:r>
        <w:rPr>
          <w:sz w:val="28"/>
          <w:szCs w:val="28"/>
        </w:rPr>
        <w:t xml:space="preserve">одератор </w:t>
      </w:r>
      <w:r w:rsidRPr="007204DB">
        <w:rPr>
          <w:sz w:val="28"/>
          <w:szCs w:val="28"/>
        </w:rPr>
        <w:t xml:space="preserve">Клуба </w:t>
      </w:r>
      <w:r>
        <w:rPr>
          <w:sz w:val="28"/>
          <w:szCs w:val="28"/>
        </w:rPr>
        <w:t>-</w:t>
      </w:r>
      <w:r w:rsidR="00117634">
        <w:rPr>
          <w:sz w:val="28"/>
          <w:szCs w:val="28"/>
        </w:rPr>
        <w:t xml:space="preserve"> </w:t>
      </w:r>
      <w:r w:rsidRPr="00EA6BAD">
        <w:rPr>
          <w:rFonts w:ascii="Verdana" w:hAnsi="Verdana"/>
          <w:b/>
          <w:color w:val="7030A0"/>
        </w:rPr>
        <w:t>Аксянова Нина Викторовна</w:t>
      </w:r>
      <w:r w:rsidRPr="00EA6BAD">
        <w:rPr>
          <w:rFonts w:ascii="Verdana" w:hAnsi="Verdana"/>
          <w:b/>
        </w:rPr>
        <w:t>,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заместитель п</w:t>
      </w:r>
      <w:r w:rsidRPr="00DE4A03">
        <w:rPr>
          <w:sz w:val="28"/>
          <w:szCs w:val="28"/>
        </w:rPr>
        <w:t>редседателя Общественного Совета по вопросам ЖКХ при главе города</w:t>
      </w:r>
      <w:r>
        <w:rPr>
          <w:sz w:val="28"/>
          <w:szCs w:val="28"/>
        </w:rPr>
        <w:t xml:space="preserve">, </w:t>
      </w:r>
      <w:r w:rsidRPr="007204DB">
        <w:rPr>
          <w:sz w:val="28"/>
          <w:szCs w:val="28"/>
        </w:rPr>
        <w:t>заместитель председателя</w:t>
      </w:r>
      <w:r>
        <w:rPr>
          <w:sz w:val="28"/>
          <w:szCs w:val="28"/>
        </w:rPr>
        <w:t xml:space="preserve"> Правления НП «Воронежское Содружество ТСЖ».</w:t>
      </w:r>
    </w:p>
    <w:p w:rsidR="00F3709C" w:rsidRDefault="00F3709C" w:rsidP="00F3709C">
      <w:pPr>
        <w:spacing w:after="120"/>
        <w:ind w:firstLine="567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Заседания «Клуба ЖКХ Железнодорожного района» проходят по вторникам раз в две недели в помещении управы района.</w:t>
      </w:r>
    </w:p>
    <w:p w:rsidR="00F3709C" w:rsidRDefault="00F3709C" w:rsidP="00425C54">
      <w:pPr>
        <w:spacing w:after="12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Даты и время заседаний районных Клубов позволяют Советам МКД присутствовать практически на мероприятиях во всех районах города для обмена опытом. Ну и, безусловно, координаторы Совета – моде</w:t>
      </w:r>
      <w:r w:rsidR="00DB700F">
        <w:rPr>
          <w:sz w:val="28"/>
          <w:szCs w:val="28"/>
        </w:rPr>
        <w:t>раторы Клубов, работают в тесном</w:t>
      </w:r>
      <w:r>
        <w:rPr>
          <w:sz w:val="28"/>
          <w:szCs w:val="28"/>
        </w:rPr>
        <w:t xml:space="preserve"> взаимодействии как друг с другом, так и с районными управами.</w:t>
      </w:r>
    </w:p>
    <w:p w:rsidR="00F3709C" w:rsidRPr="00695928" w:rsidRDefault="00F3709C" w:rsidP="00F3709C">
      <w:pPr>
        <w:ind w:firstLine="567"/>
        <w:jc w:val="both"/>
        <w:rPr>
          <w:b/>
          <w:sz w:val="28"/>
          <w:szCs w:val="28"/>
        </w:rPr>
      </w:pPr>
      <w:r w:rsidRPr="00695928">
        <w:rPr>
          <w:b/>
          <w:sz w:val="28"/>
          <w:szCs w:val="28"/>
        </w:rPr>
        <w:t xml:space="preserve">В заседаниях «Клубов ЖКХ» приняли участие: </w:t>
      </w:r>
    </w:p>
    <w:p w:rsidR="00F3709C" w:rsidRDefault="00F3709C" w:rsidP="00F3709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C3005">
        <w:rPr>
          <w:sz w:val="28"/>
          <w:szCs w:val="28"/>
        </w:rPr>
        <w:t xml:space="preserve">первые заместители глав </w:t>
      </w:r>
      <w:r>
        <w:rPr>
          <w:sz w:val="28"/>
          <w:szCs w:val="28"/>
        </w:rPr>
        <w:t xml:space="preserve">районных </w:t>
      </w:r>
      <w:r w:rsidRPr="00EC3005">
        <w:rPr>
          <w:sz w:val="28"/>
          <w:szCs w:val="28"/>
        </w:rPr>
        <w:t>управ</w:t>
      </w:r>
      <w:r>
        <w:rPr>
          <w:sz w:val="28"/>
          <w:szCs w:val="28"/>
        </w:rPr>
        <w:t xml:space="preserve">; </w:t>
      </w:r>
    </w:p>
    <w:p w:rsidR="00F3709C" w:rsidRDefault="00F3709C" w:rsidP="00F3709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сотрудники управлений жилищно-коммунального хозяйства и муниципального жилищного контроля администрации Воронежа;</w:t>
      </w:r>
    </w:p>
    <w:p w:rsidR="00F3709C" w:rsidRDefault="00F3709C" w:rsidP="00F3709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C3005">
        <w:rPr>
          <w:sz w:val="28"/>
          <w:szCs w:val="28"/>
        </w:rPr>
        <w:t xml:space="preserve">сотрудники отдела надзорной деятельности Главного управления МЧС  России  по Воронежской области; </w:t>
      </w:r>
    </w:p>
    <w:p w:rsidR="00F3709C" w:rsidRDefault="00F3709C" w:rsidP="00F3709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сотрудники УФСКН по Воронежской области;</w:t>
      </w:r>
    </w:p>
    <w:p w:rsidR="00F3709C" w:rsidRDefault="00F3709C" w:rsidP="00F3709C">
      <w:pPr>
        <w:ind w:firstLine="567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C3005">
        <w:rPr>
          <w:sz w:val="28"/>
          <w:szCs w:val="28"/>
        </w:rPr>
        <w:t>н</w:t>
      </w:r>
      <w:r w:rsidRPr="00EC3005">
        <w:rPr>
          <w:rFonts w:eastAsia="Calibri"/>
          <w:sz w:val="28"/>
          <w:szCs w:val="28"/>
        </w:rPr>
        <w:t>ачальники  участковых полицейских по Сев</w:t>
      </w:r>
      <w:r>
        <w:rPr>
          <w:rFonts w:eastAsia="Calibri"/>
          <w:sz w:val="28"/>
          <w:szCs w:val="28"/>
        </w:rPr>
        <w:t>ерному и Коминтерновскому  р-ну;</w:t>
      </w:r>
    </w:p>
    <w:p w:rsidR="00695928" w:rsidRDefault="00695928" w:rsidP="00F3709C">
      <w:pPr>
        <w:ind w:firstLine="567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представители городской пожарной службы;</w:t>
      </w:r>
    </w:p>
    <w:p w:rsidR="00F3709C" w:rsidRDefault="00F3709C" w:rsidP="00F3709C">
      <w:pPr>
        <w:ind w:firstLine="567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 w:rsidRPr="00EC3005">
        <w:rPr>
          <w:rFonts w:eastAsia="Calibri"/>
          <w:sz w:val="28"/>
          <w:szCs w:val="28"/>
        </w:rPr>
        <w:t xml:space="preserve"> представители РСО</w:t>
      </w:r>
      <w:r>
        <w:rPr>
          <w:rFonts w:eastAsia="Calibri"/>
          <w:sz w:val="28"/>
          <w:szCs w:val="28"/>
        </w:rPr>
        <w:t>:</w:t>
      </w:r>
      <w:r w:rsidR="00695928">
        <w:rPr>
          <w:rFonts w:eastAsia="Calibri"/>
          <w:sz w:val="28"/>
          <w:szCs w:val="28"/>
        </w:rPr>
        <w:t xml:space="preserve"> ОО</w:t>
      </w:r>
      <w:r>
        <w:rPr>
          <w:rFonts w:eastAsia="Calibri"/>
          <w:sz w:val="28"/>
          <w:szCs w:val="28"/>
        </w:rPr>
        <w:t xml:space="preserve">О </w:t>
      </w:r>
      <w:r w:rsidRPr="00EC3005">
        <w:rPr>
          <w:rFonts w:eastAsia="Calibri"/>
          <w:sz w:val="28"/>
          <w:szCs w:val="28"/>
        </w:rPr>
        <w:t xml:space="preserve">«ВЭСК» </w:t>
      </w:r>
      <w:proofErr w:type="gramStart"/>
      <w:r w:rsidRPr="00EC3005">
        <w:rPr>
          <w:rFonts w:eastAsia="Calibri"/>
          <w:sz w:val="28"/>
          <w:szCs w:val="28"/>
        </w:rPr>
        <w:t xml:space="preserve">и </w:t>
      </w:r>
      <w:r w:rsidR="00695928">
        <w:rPr>
          <w:rFonts w:eastAsia="Calibri"/>
          <w:sz w:val="28"/>
          <w:szCs w:val="28"/>
        </w:rPr>
        <w:t>ОО</w:t>
      </w:r>
      <w:r>
        <w:rPr>
          <w:rFonts w:eastAsia="Calibri"/>
          <w:sz w:val="28"/>
          <w:szCs w:val="28"/>
        </w:rPr>
        <w:t>О</w:t>
      </w:r>
      <w:proofErr w:type="gramEnd"/>
      <w:r>
        <w:rPr>
          <w:rFonts w:eastAsia="Calibri"/>
          <w:sz w:val="28"/>
          <w:szCs w:val="28"/>
        </w:rPr>
        <w:t xml:space="preserve"> «РВК-Воронеж»;</w:t>
      </w:r>
    </w:p>
    <w:p w:rsidR="00F3709C" w:rsidRDefault="00F3709C" w:rsidP="00F3709C">
      <w:pPr>
        <w:ind w:firstLine="567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представители</w:t>
      </w:r>
      <w:r w:rsidRPr="00EC3005">
        <w:rPr>
          <w:rFonts w:eastAsia="Calibri"/>
          <w:sz w:val="28"/>
          <w:szCs w:val="28"/>
        </w:rPr>
        <w:t xml:space="preserve"> Регионального о</w:t>
      </w:r>
      <w:r>
        <w:rPr>
          <w:rFonts w:eastAsia="Calibri"/>
          <w:sz w:val="28"/>
          <w:szCs w:val="28"/>
        </w:rPr>
        <w:t>ператора по Воронежской области;</w:t>
      </w:r>
    </w:p>
    <w:p w:rsidR="00F3709C" w:rsidRDefault="00F3709C" w:rsidP="00F3709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представители компаний</w:t>
      </w:r>
      <w:r w:rsidRPr="00EC3005">
        <w:rPr>
          <w:sz w:val="28"/>
          <w:szCs w:val="28"/>
        </w:rPr>
        <w:t>,</w:t>
      </w:r>
      <w:r>
        <w:rPr>
          <w:sz w:val="28"/>
          <w:szCs w:val="28"/>
        </w:rPr>
        <w:t xml:space="preserve"> предоставляющих услуги по обслуживанию лифтового хозяйства,  домофонов, </w:t>
      </w:r>
      <w:proofErr w:type="spellStart"/>
      <w:r w:rsidRPr="00EC3005">
        <w:rPr>
          <w:sz w:val="28"/>
          <w:szCs w:val="28"/>
        </w:rPr>
        <w:t>интернет-пр</w:t>
      </w:r>
      <w:r w:rsidR="00DB700F">
        <w:rPr>
          <w:sz w:val="28"/>
          <w:szCs w:val="28"/>
        </w:rPr>
        <w:t>о</w:t>
      </w:r>
      <w:r w:rsidRPr="00EC3005">
        <w:rPr>
          <w:sz w:val="28"/>
          <w:szCs w:val="28"/>
        </w:rPr>
        <w:t>вайдеры</w:t>
      </w:r>
      <w:proofErr w:type="spellEnd"/>
      <w:r w:rsidRPr="00EC3005">
        <w:rPr>
          <w:sz w:val="28"/>
          <w:szCs w:val="28"/>
        </w:rPr>
        <w:t xml:space="preserve">, </w:t>
      </w:r>
      <w:r>
        <w:rPr>
          <w:sz w:val="28"/>
          <w:szCs w:val="28"/>
        </w:rPr>
        <w:t>по видеонаблюдению;</w:t>
      </w:r>
    </w:p>
    <w:p w:rsidR="00F3709C" w:rsidRDefault="00F3709C" w:rsidP="00F3709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представители </w:t>
      </w:r>
      <w:r w:rsidRPr="00EC3005">
        <w:rPr>
          <w:sz w:val="28"/>
          <w:szCs w:val="28"/>
        </w:rPr>
        <w:t xml:space="preserve">управляющих организаций,  </w:t>
      </w:r>
    </w:p>
    <w:p w:rsidR="00F3709C" w:rsidRDefault="00F3709C" w:rsidP="00F3709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председатель МОЗПП «Лига потребителей»</w:t>
      </w:r>
      <w:r w:rsidRPr="00EC3005">
        <w:rPr>
          <w:sz w:val="28"/>
          <w:szCs w:val="28"/>
        </w:rPr>
        <w:t xml:space="preserve">, </w:t>
      </w:r>
    </w:p>
    <w:p w:rsidR="00695928" w:rsidRDefault="00F3709C" w:rsidP="00F3709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C3005">
        <w:rPr>
          <w:sz w:val="28"/>
          <w:szCs w:val="28"/>
        </w:rPr>
        <w:t>председатели Советов МКД</w:t>
      </w:r>
      <w:r>
        <w:rPr>
          <w:sz w:val="28"/>
          <w:szCs w:val="28"/>
        </w:rPr>
        <w:t>, ТСЖ, ЖК</w:t>
      </w:r>
      <w:r w:rsidR="00695928">
        <w:rPr>
          <w:sz w:val="28"/>
          <w:szCs w:val="28"/>
        </w:rPr>
        <w:t>;</w:t>
      </w:r>
    </w:p>
    <w:p w:rsidR="00F3709C" w:rsidRDefault="00695928" w:rsidP="00F3709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представители Советов МКД г. Липецка</w:t>
      </w:r>
      <w:r w:rsidR="00F3709C">
        <w:rPr>
          <w:sz w:val="28"/>
          <w:szCs w:val="28"/>
        </w:rPr>
        <w:t>.</w:t>
      </w:r>
    </w:p>
    <w:p w:rsidR="00695928" w:rsidRDefault="00695928" w:rsidP="00F3709C">
      <w:pPr>
        <w:ind w:firstLine="567"/>
        <w:jc w:val="both"/>
        <w:rPr>
          <w:sz w:val="28"/>
          <w:szCs w:val="28"/>
        </w:rPr>
      </w:pPr>
    </w:p>
    <w:p w:rsidR="00F3709C" w:rsidRPr="003E6699" w:rsidRDefault="00F3709C" w:rsidP="00F3709C">
      <w:pPr>
        <w:spacing w:after="120"/>
        <w:ind w:firstLine="567"/>
        <w:jc w:val="both"/>
        <w:rPr>
          <w:rFonts w:ascii="Verdana" w:hAnsi="Verdana"/>
          <w:i/>
          <w:emboss/>
          <w:color w:val="E36C0A" w:themeColor="accent6" w:themeShade="BF"/>
          <w:sz w:val="28"/>
          <w:szCs w:val="28"/>
        </w:rPr>
      </w:pPr>
      <w:r w:rsidRPr="003E6699">
        <w:rPr>
          <w:rFonts w:ascii="Verdana" w:hAnsi="Verdana"/>
          <w:b/>
          <w:i/>
          <w:emboss/>
          <w:color w:val="E36C0A" w:themeColor="accent6" w:themeShade="BF"/>
          <w:sz w:val="28"/>
          <w:szCs w:val="28"/>
        </w:rPr>
        <w:t>РЕЗУЛЬТАТЫ РАБОТЫ «Клубов ЖКХ»</w:t>
      </w:r>
      <w:r w:rsidRPr="003E6699">
        <w:rPr>
          <w:rFonts w:ascii="Verdana" w:hAnsi="Verdana"/>
          <w:i/>
          <w:emboss/>
          <w:color w:val="E36C0A" w:themeColor="accent6" w:themeShade="BF"/>
          <w:sz w:val="28"/>
          <w:szCs w:val="28"/>
        </w:rPr>
        <w:t>:</w:t>
      </w:r>
    </w:p>
    <w:p w:rsidR="00F3709C" w:rsidRDefault="00F3709C" w:rsidP="00117634">
      <w:pPr>
        <w:pStyle w:val="a3"/>
        <w:numPr>
          <w:ilvl w:val="0"/>
          <w:numId w:val="1"/>
        </w:numPr>
        <w:tabs>
          <w:tab w:val="left" w:pos="1134"/>
        </w:tabs>
        <w:spacing w:after="12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Объединение  Советов МКД на районных площадках для обсуждения и выработки согласованных решений по проблемным вопросам в сфере управления МКД. Обмен опытом. Сформированы такие площадки по 2-м обособленным микрорайонам города: </w:t>
      </w:r>
      <w:proofErr w:type="gramStart"/>
      <w:r>
        <w:rPr>
          <w:sz w:val="28"/>
          <w:szCs w:val="28"/>
        </w:rPr>
        <w:t>Придонской</w:t>
      </w:r>
      <w:proofErr w:type="gramEnd"/>
      <w:r>
        <w:rPr>
          <w:sz w:val="28"/>
          <w:szCs w:val="28"/>
        </w:rPr>
        <w:t xml:space="preserve"> и Шилово. В июле 2015г. начнут свою работу «Клубы ЖКХ» в Ленинском и Центральном районах Воронежа.</w:t>
      </w:r>
    </w:p>
    <w:p w:rsidR="00F3709C" w:rsidRPr="00562AF0" w:rsidRDefault="00F3709C" w:rsidP="00117634">
      <w:pPr>
        <w:pStyle w:val="a3"/>
        <w:numPr>
          <w:ilvl w:val="0"/>
          <w:numId w:val="1"/>
        </w:numPr>
        <w:tabs>
          <w:tab w:val="left" w:pos="1134"/>
        </w:tabs>
        <w:spacing w:after="120"/>
        <w:ind w:left="0" w:firstLine="567"/>
        <w:jc w:val="both"/>
        <w:rPr>
          <w:sz w:val="28"/>
          <w:szCs w:val="28"/>
        </w:rPr>
      </w:pPr>
      <w:r w:rsidRPr="00562AF0">
        <w:rPr>
          <w:bCs/>
          <w:sz w:val="28"/>
          <w:szCs w:val="28"/>
        </w:rPr>
        <w:t>Налажено взаимодействие</w:t>
      </w:r>
      <w:r>
        <w:rPr>
          <w:bCs/>
          <w:sz w:val="28"/>
          <w:szCs w:val="28"/>
        </w:rPr>
        <w:t xml:space="preserve"> с участковыми уполномоченными. </w:t>
      </w:r>
      <w:r w:rsidRPr="00562AF0">
        <w:rPr>
          <w:sz w:val="28"/>
          <w:szCs w:val="28"/>
        </w:rPr>
        <w:t xml:space="preserve">Были сформированы предложения по проекту обращения по вопросам работы участковых уполномоченных к  Начальнику Главного Управления Министерства внутренних дел Российской Федерации по Воронежской области генерал-лейтенанту полиции Сысоеву А.Н. </w:t>
      </w:r>
    </w:p>
    <w:p w:rsidR="00F3709C" w:rsidRPr="00562AF0" w:rsidRDefault="00F3709C" w:rsidP="00117634">
      <w:pPr>
        <w:pStyle w:val="a3"/>
        <w:numPr>
          <w:ilvl w:val="0"/>
          <w:numId w:val="1"/>
        </w:numPr>
        <w:tabs>
          <w:tab w:val="left" w:pos="1134"/>
        </w:tabs>
        <w:spacing w:after="120"/>
        <w:ind w:left="0" w:firstLine="567"/>
        <w:jc w:val="both"/>
        <w:rPr>
          <w:sz w:val="28"/>
          <w:szCs w:val="28"/>
        </w:rPr>
      </w:pPr>
      <w:r w:rsidRPr="00562AF0">
        <w:rPr>
          <w:bCs/>
          <w:sz w:val="28"/>
          <w:szCs w:val="28"/>
        </w:rPr>
        <w:t xml:space="preserve">На заседании рабочей группы были сформулированы актуальные вопросы по региональной программе капремонта общего имущества в МКД для обсуждения с РО </w:t>
      </w:r>
      <w:proofErr w:type="gramStart"/>
      <w:r w:rsidRPr="00562AF0">
        <w:rPr>
          <w:bCs/>
          <w:sz w:val="28"/>
          <w:szCs w:val="28"/>
        </w:rPr>
        <w:t>ВО</w:t>
      </w:r>
      <w:proofErr w:type="gramEnd"/>
      <w:r w:rsidRPr="00562AF0">
        <w:rPr>
          <w:bCs/>
          <w:sz w:val="28"/>
          <w:szCs w:val="28"/>
        </w:rPr>
        <w:t xml:space="preserve">.  </w:t>
      </w:r>
    </w:p>
    <w:p w:rsidR="00F3709C" w:rsidRPr="000A4D80" w:rsidRDefault="00F3709C" w:rsidP="00117634">
      <w:pPr>
        <w:pStyle w:val="a3"/>
        <w:numPr>
          <w:ilvl w:val="0"/>
          <w:numId w:val="1"/>
        </w:numPr>
        <w:tabs>
          <w:tab w:val="left" w:pos="1134"/>
        </w:tabs>
        <w:spacing w:after="120"/>
        <w:ind w:left="0" w:firstLine="567"/>
        <w:jc w:val="both"/>
        <w:rPr>
          <w:sz w:val="28"/>
          <w:szCs w:val="28"/>
        </w:rPr>
      </w:pPr>
      <w:r w:rsidRPr="000A4D80">
        <w:rPr>
          <w:sz w:val="28"/>
          <w:szCs w:val="28"/>
        </w:rPr>
        <w:t>В целях оказания методической помощи населению создана рабочая группа по подготовке протокола разногласий к проекту договора управления, предложенных собственникам вновь зарегистрированными управляющими компаниями. Подготовлены предложения по проекту договора управления МКД, протоколы разногласий к договорам управления крупных</w:t>
      </w:r>
      <w:r w:rsidRPr="000A4D80">
        <w:rPr>
          <w:bCs/>
          <w:sz w:val="28"/>
          <w:szCs w:val="28"/>
        </w:rPr>
        <w:t xml:space="preserve"> УК. Выработан алгоритм поведения Совета МКД при «делении УК».</w:t>
      </w:r>
    </w:p>
    <w:p w:rsidR="00F3709C" w:rsidRPr="00562AF0" w:rsidRDefault="00F3709C" w:rsidP="00117634">
      <w:pPr>
        <w:pStyle w:val="a3"/>
        <w:numPr>
          <w:ilvl w:val="0"/>
          <w:numId w:val="1"/>
        </w:numPr>
        <w:tabs>
          <w:tab w:val="left" w:pos="1134"/>
        </w:tabs>
        <w:spacing w:after="120"/>
        <w:ind w:left="0" w:firstLine="567"/>
        <w:jc w:val="both"/>
        <w:rPr>
          <w:sz w:val="28"/>
          <w:szCs w:val="28"/>
        </w:rPr>
      </w:pPr>
      <w:r>
        <w:rPr>
          <w:bCs/>
          <w:sz w:val="28"/>
          <w:szCs w:val="28"/>
        </w:rPr>
        <w:t>Подготовлено положение о резервном фонде на текущий ремонт общего имущества собственников в МКД.</w:t>
      </w:r>
    </w:p>
    <w:p w:rsidR="00F3709C" w:rsidRPr="000A4D80" w:rsidRDefault="00F3709C" w:rsidP="00117634">
      <w:pPr>
        <w:pStyle w:val="a3"/>
        <w:numPr>
          <w:ilvl w:val="0"/>
          <w:numId w:val="1"/>
        </w:numPr>
        <w:tabs>
          <w:tab w:val="left" w:pos="1134"/>
        </w:tabs>
        <w:spacing w:after="120"/>
        <w:ind w:left="0" w:firstLine="567"/>
        <w:jc w:val="both"/>
        <w:rPr>
          <w:sz w:val="28"/>
          <w:szCs w:val="28"/>
        </w:rPr>
      </w:pPr>
      <w:r w:rsidRPr="000A4D80">
        <w:rPr>
          <w:bCs/>
          <w:sz w:val="28"/>
          <w:szCs w:val="28"/>
        </w:rPr>
        <w:t xml:space="preserve">Налажено взаимодействие между РСО (ВЭСК, РВК-Воронеж) и председателями МКД и выработан алгоритм в части начисления ОДН. Рассмотрены </w:t>
      </w:r>
      <w:r w:rsidRPr="000A4D80">
        <w:rPr>
          <w:sz w:val="28"/>
          <w:szCs w:val="28"/>
        </w:rPr>
        <w:t>вопросы перехода на прямые расчеты жителей многоквартирных домов ООО РВК-</w:t>
      </w:r>
      <w:r w:rsidRPr="000A4D80">
        <w:rPr>
          <w:sz w:val="28"/>
          <w:szCs w:val="28"/>
        </w:rPr>
        <w:lastRenderedPageBreak/>
        <w:t>Воронеж и поставщиков тепловой энергии, в том числе применение при прямых расчетах нормативов на общедомовые нужды.</w:t>
      </w:r>
    </w:p>
    <w:p w:rsidR="00F3709C" w:rsidRPr="00562AF0" w:rsidRDefault="00F3709C" w:rsidP="00117634">
      <w:pPr>
        <w:pStyle w:val="a3"/>
        <w:numPr>
          <w:ilvl w:val="0"/>
          <w:numId w:val="1"/>
        </w:numPr>
        <w:tabs>
          <w:tab w:val="left" w:pos="1134"/>
        </w:tabs>
        <w:spacing w:after="120"/>
        <w:ind w:left="0" w:firstLine="567"/>
        <w:jc w:val="both"/>
        <w:rPr>
          <w:sz w:val="28"/>
          <w:szCs w:val="28"/>
        </w:rPr>
      </w:pPr>
      <w:r w:rsidRPr="00562AF0">
        <w:rPr>
          <w:bCs/>
          <w:sz w:val="28"/>
          <w:szCs w:val="28"/>
        </w:rPr>
        <w:t>Налажено взаимодействие</w:t>
      </w:r>
      <w:r>
        <w:rPr>
          <w:bCs/>
          <w:sz w:val="28"/>
          <w:szCs w:val="28"/>
        </w:rPr>
        <w:t xml:space="preserve">  Советов МКД с организациями, оказывающими услуги по установке и обслуживанию домофонов, видеонаблюдения, </w:t>
      </w:r>
      <w:proofErr w:type="spellStart"/>
      <w:r>
        <w:rPr>
          <w:bCs/>
          <w:sz w:val="28"/>
          <w:szCs w:val="28"/>
        </w:rPr>
        <w:t>интернет-провайдерами</w:t>
      </w:r>
      <w:proofErr w:type="spellEnd"/>
      <w:r>
        <w:rPr>
          <w:bCs/>
          <w:sz w:val="28"/>
          <w:szCs w:val="28"/>
        </w:rPr>
        <w:t>.</w:t>
      </w:r>
    </w:p>
    <w:p w:rsidR="00F3709C" w:rsidRPr="000A4D80" w:rsidRDefault="00F3709C" w:rsidP="00117634">
      <w:pPr>
        <w:pStyle w:val="a3"/>
        <w:numPr>
          <w:ilvl w:val="0"/>
          <w:numId w:val="1"/>
        </w:numPr>
        <w:tabs>
          <w:tab w:val="left" w:pos="1134"/>
        </w:tabs>
        <w:spacing w:after="120"/>
        <w:ind w:left="0" w:firstLine="567"/>
        <w:jc w:val="both"/>
        <w:rPr>
          <w:sz w:val="28"/>
          <w:szCs w:val="28"/>
        </w:rPr>
      </w:pPr>
      <w:r w:rsidRPr="00562AF0">
        <w:rPr>
          <w:bCs/>
          <w:sz w:val="28"/>
          <w:szCs w:val="28"/>
        </w:rPr>
        <w:t>Налажено взаимодействие</w:t>
      </w:r>
      <w:r>
        <w:rPr>
          <w:bCs/>
          <w:sz w:val="28"/>
          <w:szCs w:val="28"/>
        </w:rPr>
        <w:t xml:space="preserve"> Советов МКД с пожарной службой, МЧС, районными управами.</w:t>
      </w:r>
    </w:p>
    <w:p w:rsidR="00F3709C" w:rsidRDefault="00F3709C" w:rsidP="00117634">
      <w:pPr>
        <w:pStyle w:val="a3"/>
        <w:numPr>
          <w:ilvl w:val="0"/>
          <w:numId w:val="1"/>
        </w:numPr>
        <w:tabs>
          <w:tab w:val="left" w:pos="1134"/>
        </w:tabs>
        <w:spacing w:after="120"/>
        <w:ind w:left="0" w:firstLine="567"/>
        <w:jc w:val="both"/>
        <w:rPr>
          <w:sz w:val="28"/>
          <w:szCs w:val="28"/>
        </w:rPr>
      </w:pPr>
      <w:r w:rsidRPr="000A4D80">
        <w:rPr>
          <w:bCs/>
          <w:sz w:val="28"/>
          <w:szCs w:val="28"/>
        </w:rPr>
        <w:t xml:space="preserve">В рамках работы Клубов </w:t>
      </w:r>
      <w:r w:rsidRPr="000A4D80">
        <w:rPr>
          <w:sz w:val="28"/>
          <w:szCs w:val="28"/>
        </w:rPr>
        <w:t>Воронежский городской Центр общественного контроля в сфере ЖКХ инициировал проведение ряда семинаров для Советов МКД по техническим вопросам. Очень отрадно, что среди Советов МКД в городе нашлось немало специалистов по техническим вопросам, бухгалтеров и других специалистов, готовых поделиться своими знаниями. Решено проводить подобные семинары по различным техническим вопросам сначала еженедельно для рабочей группы по формированию системы общественного контроля в сфере ЖКХ Общественного Совета с последующим выходом на более широкую аудиторию – организация семинаров в управлении ЖКХ, на заседаниях «Клубов ЖКХ», семинаров в управах Воронежа.</w:t>
      </w:r>
    </w:p>
    <w:p w:rsidR="00117634" w:rsidRDefault="00117634" w:rsidP="00117634">
      <w:pPr>
        <w:pStyle w:val="a3"/>
        <w:tabs>
          <w:tab w:val="left" w:pos="1134"/>
        </w:tabs>
        <w:spacing w:after="120"/>
        <w:ind w:left="567"/>
        <w:jc w:val="both"/>
        <w:rPr>
          <w:sz w:val="28"/>
          <w:szCs w:val="28"/>
        </w:rPr>
      </w:pPr>
    </w:p>
    <w:p w:rsidR="00F3709C" w:rsidRPr="00425C54" w:rsidRDefault="00F3709C" w:rsidP="00F3709C">
      <w:pPr>
        <w:ind w:firstLine="567"/>
        <w:jc w:val="both"/>
        <w:rPr>
          <w:rFonts w:ascii="Verdana" w:hAnsi="Verdana"/>
          <w:b/>
          <w:emboss/>
          <w:color w:val="00B050"/>
          <w:sz w:val="28"/>
          <w:szCs w:val="28"/>
        </w:rPr>
      </w:pPr>
      <w:r w:rsidRPr="00425C54">
        <w:rPr>
          <w:rFonts w:ascii="Verdana" w:hAnsi="Verdana"/>
          <w:b/>
          <w:emboss/>
          <w:color w:val="00B050"/>
          <w:sz w:val="28"/>
          <w:szCs w:val="28"/>
        </w:rPr>
        <w:t xml:space="preserve">Надеемся на то, что наши наработки пригодятся в работе </w:t>
      </w:r>
      <w:proofErr w:type="spellStart"/>
      <w:r w:rsidRPr="00425C54">
        <w:rPr>
          <w:rFonts w:ascii="Verdana" w:hAnsi="Verdana"/>
          <w:b/>
          <w:emboss/>
          <w:color w:val="00B050"/>
          <w:sz w:val="28"/>
          <w:szCs w:val="28"/>
        </w:rPr>
        <w:t>ЦОКов</w:t>
      </w:r>
      <w:proofErr w:type="spellEnd"/>
      <w:r w:rsidRPr="00425C54">
        <w:rPr>
          <w:rFonts w:ascii="Verdana" w:hAnsi="Verdana"/>
          <w:b/>
          <w:emboss/>
          <w:color w:val="00B050"/>
          <w:sz w:val="28"/>
          <w:szCs w:val="28"/>
        </w:rPr>
        <w:t xml:space="preserve">, готовы поделиться опытом и перенять </w:t>
      </w:r>
      <w:proofErr w:type="gramStart"/>
      <w:r w:rsidRPr="00425C54">
        <w:rPr>
          <w:rFonts w:ascii="Verdana" w:hAnsi="Verdana"/>
          <w:b/>
          <w:emboss/>
          <w:color w:val="00B050"/>
          <w:sz w:val="28"/>
          <w:szCs w:val="28"/>
        </w:rPr>
        <w:t>Ваш</w:t>
      </w:r>
      <w:proofErr w:type="gramEnd"/>
      <w:r w:rsidRPr="00425C54">
        <w:rPr>
          <w:rFonts w:ascii="Verdana" w:hAnsi="Verdana"/>
          <w:b/>
          <w:emboss/>
          <w:color w:val="00B050"/>
          <w:sz w:val="28"/>
          <w:szCs w:val="28"/>
        </w:rPr>
        <w:t>.</w:t>
      </w:r>
    </w:p>
    <w:p w:rsidR="00F3709C" w:rsidRPr="00425C54" w:rsidRDefault="00F3709C" w:rsidP="00F3709C">
      <w:pPr>
        <w:ind w:firstLine="567"/>
        <w:jc w:val="both"/>
        <w:rPr>
          <w:rFonts w:ascii="Verdana" w:hAnsi="Verdana"/>
          <w:b/>
          <w:emboss/>
          <w:color w:val="00B050"/>
          <w:sz w:val="28"/>
          <w:szCs w:val="28"/>
        </w:rPr>
      </w:pPr>
      <w:r w:rsidRPr="00425C54">
        <w:rPr>
          <w:rFonts w:ascii="Verdana" w:hAnsi="Verdana"/>
          <w:b/>
          <w:emboss/>
          <w:color w:val="00B050"/>
          <w:sz w:val="28"/>
          <w:szCs w:val="28"/>
        </w:rPr>
        <w:t>Мы всегда открыты к диалогу!</w:t>
      </w:r>
    </w:p>
    <w:p w:rsidR="00E54E0A" w:rsidRDefault="00290242"/>
    <w:sectPr w:rsidR="00E54E0A" w:rsidSect="008D75FC">
      <w:pgSz w:w="11906" w:h="16838"/>
      <w:pgMar w:top="709" w:right="566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A7EE7"/>
    <w:multiLevelType w:val="hybridMultilevel"/>
    <w:tmpl w:val="CE147C6C"/>
    <w:lvl w:ilvl="0" w:tplc="04849EDC">
      <w:start w:val="1"/>
      <w:numFmt w:val="decimal"/>
      <w:lvlText w:val="%1."/>
      <w:lvlJc w:val="left"/>
      <w:pPr>
        <w:ind w:left="888" w:hanging="88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7195645"/>
    <w:multiLevelType w:val="hybridMultilevel"/>
    <w:tmpl w:val="BA54BF9E"/>
    <w:lvl w:ilvl="0" w:tplc="3414686E">
      <w:start w:val="3"/>
      <w:numFmt w:val="decimal"/>
      <w:lvlText w:val="%1."/>
      <w:lvlJc w:val="left"/>
      <w:pPr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2">
    <w:nsid w:val="48145AF1"/>
    <w:multiLevelType w:val="hybridMultilevel"/>
    <w:tmpl w:val="8E0614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3709C"/>
    <w:rsid w:val="00116D57"/>
    <w:rsid w:val="00117634"/>
    <w:rsid w:val="00177249"/>
    <w:rsid w:val="001F24D1"/>
    <w:rsid w:val="00253866"/>
    <w:rsid w:val="00254432"/>
    <w:rsid w:val="00290242"/>
    <w:rsid w:val="002B1F50"/>
    <w:rsid w:val="002D4D21"/>
    <w:rsid w:val="0031405E"/>
    <w:rsid w:val="003234D9"/>
    <w:rsid w:val="00354569"/>
    <w:rsid w:val="003821DC"/>
    <w:rsid w:val="00382667"/>
    <w:rsid w:val="003A270F"/>
    <w:rsid w:val="003E6699"/>
    <w:rsid w:val="00425C54"/>
    <w:rsid w:val="004E3280"/>
    <w:rsid w:val="0059757F"/>
    <w:rsid w:val="005A2CD0"/>
    <w:rsid w:val="005D6C8E"/>
    <w:rsid w:val="00605D11"/>
    <w:rsid w:val="00695928"/>
    <w:rsid w:val="006E51AA"/>
    <w:rsid w:val="00737E15"/>
    <w:rsid w:val="007629D4"/>
    <w:rsid w:val="00884FF5"/>
    <w:rsid w:val="00907672"/>
    <w:rsid w:val="00923CCC"/>
    <w:rsid w:val="00B6236F"/>
    <w:rsid w:val="00B7355E"/>
    <w:rsid w:val="00B73692"/>
    <w:rsid w:val="00B93876"/>
    <w:rsid w:val="00BC7070"/>
    <w:rsid w:val="00C5575A"/>
    <w:rsid w:val="00CA1642"/>
    <w:rsid w:val="00DB10CC"/>
    <w:rsid w:val="00DB700F"/>
    <w:rsid w:val="00E34E3D"/>
    <w:rsid w:val="00E90C7A"/>
    <w:rsid w:val="00EA6BAD"/>
    <w:rsid w:val="00EB5DFE"/>
    <w:rsid w:val="00EB6EAB"/>
    <w:rsid w:val="00F3709C"/>
    <w:rsid w:val="00F72A6B"/>
    <w:rsid w:val="00FD02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0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3709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F3709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F3709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3709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709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0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3709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F3709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F3709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3709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709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F0DE47-EFAE-4F27-AD9E-86291724F4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2498</Words>
  <Characters>14240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Фролова О.Е.</dc:creator>
  <cp:lastModifiedBy>Фролова О.Е.</cp:lastModifiedBy>
  <cp:revision>4</cp:revision>
  <dcterms:created xsi:type="dcterms:W3CDTF">2015-06-22T07:27:00Z</dcterms:created>
  <dcterms:modified xsi:type="dcterms:W3CDTF">2015-06-22T07:29:00Z</dcterms:modified>
</cp:coreProperties>
</file>