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F25555" w:rsidRPr="009C5E80" w:rsidRDefault="00F25555" w:rsidP="00E80176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="00822D02" w:rsidRPr="009C5E80">
        <w:rPr>
          <w:sz w:val="24"/>
          <w:szCs w:val="24"/>
        </w:rPr>
        <w:t xml:space="preserve">на электронной площадке </w:t>
      </w:r>
      <w:r w:rsidR="00822D02" w:rsidRPr="009C5E80">
        <w:rPr>
          <w:color w:val="000000"/>
          <w:sz w:val="24"/>
          <w:szCs w:val="24"/>
        </w:rPr>
        <w:t xml:space="preserve">ЗАО «Сбербанк-АСТ» </w:t>
      </w:r>
      <w:r w:rsidR="00822D02" w:rsidRPr="009C5E80">
        <w:rPr>
          <w:sz w:val="24"/>
          <w:szCs w:val="24"/>
        </w:rPr>
        <w:t>(</w:t>
      </w:r>
      <w:hyperlink r:id="rId5" w:history="1">
        <w:r w:rsidR="00822D02" w:rsidRPr="009C5E80">
          <w:rPr>
            <w:rStyle w:val="a9"/>
            <w:color w:val="auto"/>
            <w:sz w:val="24"/>
            <w:szCs w:val="24"/>
            <w:u w:val="none"/>
          </w:rPr>
          <w:t>www.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-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822D02" w:rsidRPr="009C5E8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="00822D02" w:rsidRPr="009C5E80">
        <w:rPr>
          <w:sz w:val="24"/>
          <w:szCs w:val="24"/>
        </w:rPr>
        <w:t xml:space="preserve">) </w:t>
      </w:r>
      <w:r w:rsidR="00EC44BC">
        <w:rPr>
          <w:sz w:val="24"/>
          <w:szCs w:val="24"/>
        </w:rPr>
        <w:t>05</w:t>
      </w:r>
      <w:r w:rsidR="00822D02" w:rsidRPr="009C5E80">
        <w:rPr>
          <w:sz w:val="24"/>
          <w:szCs w:val="24"/>
        </w:rPr>
        <w:t xml:space="preserve"> </w:t>
      </w:r>
      <w:r w:rsidR="00EC44BC">
        <w:rPr>
          <w:sz w:val="24"/>
          <w:szCs w:val="24"/>
        </w:rPr>
        <w:t>марта</w:t>
      </w:r>
      <w:r w:rsidR="00822D02" w:rsidRPr="009C5E80">
        <w:rPr>
          <w:sz w:val="24"/>
          <w:szCs w:val="24"/>
        </w:rPr>
        <w:t xml:space="preserve"> 2019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  <w:r w:rsidR="00E80176" w:rsidRPr="009C5E80">
        <w:rPr>
          <w:sz w:val="24"/>
          <w:szCs w:val="24"/>
        </w:rPr>
        <w:t xml:space="preserve">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E80176" w:rsidRPr="009C5E80" w:rsidRDefault="00E80176" w:rsidP="00E80176">
      <w:pPr>
        <w:ind w:firstLine="709"/>
        <w:jc w:val="both"/>
        <w:textAlignment w:val="center"/>
        <w:rPr>
          <w:spacing w:val="-4"/>
          <w:sz w:val="10"/>
          <w:szCs w:val="10"/>
        </w:rPr>
      </w:pPr>
      <w:bookmarkStart w:id="0" w:name="_GoBack"/>
      <w:bookmarkEnd w:id="0"/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E80176" w:rsidRPr="009C5E80">
        <w:rPr>
          <w:rFonts w:ascii="Times New Roman" w:hAnsi="Times New Roman"/>
          <w:b w:val="0"/>
          <w:i w:val="0"/>
          <w:szCs w:val="24"/>
        </w:rPr>
        <w:t>1</w:t>
      </w:r>
      <w:r w:rsidR="00EC44BC">
        <w:rPr>
          <w:rFonts w:ascii="Times New Roman" w:hAnsi="Times New Roman"/>
          <w:b w:val="0"/>
          <w:i w:val="0"/>
          <w:szCs w:val="24"/>
        </w:rPr>
        <w:t>0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C44BC">
        <w:rPr>
          <w:rFonts w:ascii="Times New Roman" w:hAnsi="Times New Roman"/>
          <w:b w:val="0"/>
          <w:i w:val="0"/>
          <w:szCs w:val="24"/>
        </w:rPr>
        <w:t>2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F25555" w:rsidRPr="009C5E80" w:rsidRDefault="00F25555" w:rsidP="00F255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603"/>
        <w:gridCol w:w="5670"/>
        <w:gridCol w:w="1701"/>
        <w:gridCol w:w="1736"/>
      </w:tblGrid>
      <w:tr w:rsidR="00F25555" w:rsidRPr="00A63DE4" w:rsidTr="00E80176">
        <w:trPr>
          <w:jc w:val="center"/>
        </w:trPr>
        <w:tc>
          <w:tcPr>
            <w:tcW w:w="603" w:type="dxa"/>
            <w:vAlign w:val="center"/>
          </w:tcPr>
          <w:p w:rsidR="00F25555" w:rsidRPr="00A63DE4" w:rsidRDefault="008B5A4A" w:rsidP="008B5A4A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="00F25555" w:rsidRPr="00A63DE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="00F25555" w:rsidRPr="00A63DE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670" w:type="dxa"/>
            <w:vAlign w:val="center"/>
          </w:tcPr>
          <w:p w:rsidR="00F25555" w:rsidRPr="00A63DE4" w:rsidRDefault="00F25555" w:rsidP="008B5A4A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F25555" w:rsidRPr="00A63DE4" w:rsidRDefault="00F25555" w:rsidP="008B5A4A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736" w:type="dxa"/>
            <w:vAlign w:val="center"/>
          </w:tcPr>
          <w:p w:rsidR="00F25555" w:rsidRPr="00A63DE4" w:rsidRDefault="00F25555" w:rsidP="008B5A4A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8618D6" w:rsidRPr="00A63DE4" w:rsidTr="00E80176">
        <w:trPr>
          <w:jc w:val="center"/>
        </w:trPr>
        <w:tc>
          <w:tcPr>
            <w:tcW w:w="603" w:type="dxa"/>
          </w:tcPr>
          <w:p w:rsidR="008618D6" w:rsidRPr="00A63DE4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5670" w:type="dxa"/>
          </w:tcPr>
          <w:p w:rsidR="008618D6" w:rsidRPr="00A63DE4" w:rsidRDefault="00EC44BC" w:rsidP="009A266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Махов Евгений Александрович</w:t>
            </w:r>
          </w:p>
        </w:tc>
        <w:tc>
          <w:tcPr>
            <w:tcW w:w="1701" w:type="dxa"/>
          </w:tcPr>
          <w:p w:rsidR="008618D6" w:rsidRPr="00A63DE4" w:rsidRDefault="009A2665" w:rsidP="00FC6F78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1736" w:type="dxa"/>
          </w:tcPr>
          <w:p w:rsidR="008618D6" w:rsidRPr="00A63DE4" w:rsidRDefault="00EC44BC" w:rsidP="00FC6F78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317</w:t>
            </w:r>
          </w:p>
        </w:tc>
      </w:tr>
      <w:tr w:rsidR="009A2665" w:rsidRPr="00A63DE4" w:rsidTr="00E80176">
        <w:trPr>
          <w:jc w:val="center"/>
        </w:trPr>
        <w:tc>
          <w:tcPr>
            <w:tcW w:w="603" w:type="dxa"/>
          </w:tcPr>
          <w:p w:rsidR="009A2665" w:rsidRPr="00A63DE4" w:rsidRDefault="009A2665" w:rsidP="00632819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5670" w:type="dxa"/>
          </w:tcPr>
          <w:p w:rsidR="009A2665" w:rsidRPr="00A63DE4" w:rsidRDefault="00EC44BC" w:rsidP="009A266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Общество с ограниченной ответственностью «Регион-сервис»</w:t>
            </w:r>
          </w:p>
        </w:tc>
        <w:tc>
          <w:tcPr>
            <w:tcW w:w="1701" w:type="dxa"/>
          </w:tcPr>
          <w:p w:rsidR="009A2665" w:rsidRPr="00A63DE4" w:rsidRDefault="00EC44BC" w:rsidP="00FC6F78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1736" w:type="dxa"/>
          </w:tcPr>
          <w:p w:rsidR="009A2665" w:rsidRPr="00A63DE4" w:rsidRDefault="00EC44BC" w:rsidP="00FC6F78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A63DE4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1964</w:t>
            </w:r>
          </w:p>
        </w:tc>
      </w:tr>
    </w:tbl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</w:t>
      </w:r>
      <w:r w:rsidR="00EC44BC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E80176" w:rsidRPr="009C5E80" w:rsidRDefault="00E80176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DE7E6F" w:rsidRPr="009C5E80" w:rsidRDefault="00DE7E6F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3402"/>
        <w:gridCol w:w="1559"/>
        <w:gridCol w:w="1701"/>
      </w:tblGrid>
      <w:tr w:rsidR="00A63DE4" w:rsidRPr="00A63DE4" w:rsidTr="00721E09">
        <w:trPr>
          <w:cantSplit/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63DE4" w:rsidRPr="00E942ED" w:rsidRDefault="00A63DE4" w:rsidP="00BA52D7">
            <w:pPr>
              <w:widowControl w:val="0"/>
              <w:tabs>
                <w:tab w:val="left" w:pos="1843"/>
              </w:tabs>
              <w:ind w:firstLine="142"/>
              <w:jc w:val="center"/>
              <w:rPr>
                <w:b/>
                <w:sz w:val="19"/>
                <w:szCs w:val="19"/>
              </w:rPr>
            </w:pPr>
            <w:r w:rsidRPr="00E942ED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3DE4" w:rsidRPr="00E942ED" w:rsidRDefault="00A63DE4" w:rsidP="00BA52D7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E942ED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63DE4" w:rsidRPr="00E942ED" w:rsidRDefault="00A63DE4" w:rsidP="00BA52D7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E942ED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E942ED">
              <w:rPr>
                <w:b/>
                <w:sz w:val="19"/>
                <w:szCs w:val="19"/>
              </w:rPr>
              <w:t>кв</w:t>
            </w:r>
            <w:proofErr w:type="gramStart"/>
            <w:r w:rsidRPr="00E942ED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3DE4" w:rsidRPr="00E942ED" w:rsidRDefault="00A63DE4" w:rsidP="00BA52D7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E942ED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E4" w:rsidRPr="00E942ED" w:rsidRDefault="00A63DE4" w:rsidP="00BA52D7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E942ED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E4" w:rsidRPr="00E942ED" w:rsidRDefault="00A63DE4" w:rsidP="00BA52D7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E942ED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A63DE4" w:rsidRPr="00A63DE4" w:rsidTr="00721E09">
        <w:trPr>
          <w:trHeight w:val="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3DE4" w:rsidRPr="00A63DE4" w:rsidRDefault="00A63DE4" w:rsidP="00BA52D7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3DE4" w:rsidRPr="00A63DE4" w:rsidRDefault="00A63DE4" w:rsidP="00BA52D7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3DE4" w:rsidRPr="00A63DE4" w:rsidRDefault="00A63DE4" w:rsidP="00BA52D7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3DE4" w:rsidRPr="00A63DE4" w:rsidRDefault="00A63DE4" w:rsidP="00BA52D7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DE4" w:rsidRPr="00A63DE4" w:rsidRDefault="00A63DE4" w:rsidP="00BA52D7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DE4" w:rsidRPr="00A63DE4" w:rsidRDefault="00A63DE4" w:rsidP="00BA52D7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6</w:t>
            </w:r>
          </w:p>
        </w:tc>
      </w:tr>
      <w:tr w:rsidR="00A63DE4" w:rsidRPr="00A63DE4" w:rsidTr="00721E09">
        <w:trPr>
          <w:trHeight w:val="3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бульвар Пионеров,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230,3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650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Нежилое здание, площадь</w:t>
            </w:r>
          </w:p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230,3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инвентарный номер 3025. Литер</w:t>
            </w:r>
            <w:proofErr w:type="gramStart"/>
            <w:r w:rsidRPr="00A63DE4">
              <w:rPr>
                <w:sz w:val="19"/>
                <w:szCs w:val="19"/>
              </w:rPr>
              <w:t xml:space="preserve"> А</w:t>
            </w:r>
            <w:proofErr w:type="gramEnd"/>
          </w:p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Земельный участок, категория земель: земли населенных пунктов, разрешенное использование: фактически занимаемый административным зданием, общая площадь 650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кадастровый (или условный) номер: 36:34:0507021:26.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Дорожная,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49,9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Нежилое помещение, назначение: нежилое, площадь 49,9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этаж: 2.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Дорожная, 14, кв.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64,7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Квартира, назначение: нежилое, площадь 64,7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этаж: 2.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721E09" w:rsidRDefault="00B41AA4" w:rsidP="00B41A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384 525,00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721E09" w:rsidRDefault="00B41AA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Махов Евгений Александрович</w:t>
            </w:r>
          </w:p>
        </w:tc>
      </w:tr>
      <w:tr w:rsidR="00A63DE4" w:rsidRPr="00A63DE4" w:rsidTr="00721E09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Дорожная, 14, кв.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83,4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Квартира, назначение: нежилое, площадь 83,4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этаж: 2, номера на поэтажном плане: 1-8.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Дорожная, 14, пом.11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68,3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Нежилое помещение, назначение: нежилое, площадь 68,3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этаж: 2.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Дорожная, 14, кв.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68,3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Нежилое помещение, назначение: нежилое, площадь 68,3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этаж: 2.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87,7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Нежилое помещение I в литере А, общая площадь 87,7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 1, номера на поэтажном плане 16-24.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179,2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Нежилое помещение I, назначение: нежилое, общая площадь 179,2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 1.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ул. Матросова, 66а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>120,9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</w:rPr>
              <w:t xml:space="preserve">Нежилое встроенное помещение IV в </w:t>
            </w:r>
            <w:proofErr w:type="gramStart"/>
            <w:r w:rsidRPr="00A63DE4">
              <w:rPr>
                <w:sz w:val="19"/>
                <w:szCs w:val="19"/>
              </w:rPr>
              <w:t>лит</w:t>
            </w:r>
            <w:proofErr w:type="gramEnd"/>
            <w:r w:rsidRPr="00A63DE4">
              <w:rPr>
                <w:sz w:val="19"/>
                <w:szCs w:val="19"/>
              </w:rPr>
              <w:t xml:space="preserve">. А, площадь 120,9 </w:t>
            </w:r>
            <w:proofErr w:type="spellStart"/>
            <w:r w:rsidRPr="00A63DE4">
              <w:rPr>
                <w:sz w:val="19"/>
                <w:szCs w:val="19"/>
              </w:rPr>
              <w:t>кв</w:t>
            </w:r>
            <w:proofErr w:type="gramStart"/>
            <w:r w:rsidRPr="00A63DE4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A63DE4">
              <w:rPr>
                <w:sz w:val="19"/>
                <w:szCs w:val="19"/>
              </w:rPr>
              <w:t>, этаж 1, номера на поэтажном плане: 1-13.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A63DE4" w:rsidRPr="00A63DE4" w:rsidTr="00721E09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  <w:highlight w:val="yellow"/>
              </w:rPr>
            </w:pPr>
            <w:r w:rsidRPr="00A63DE4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color w:val="000000"/>
                <w:sz w:val="19"/>
                <w:szCs w:val="19"/>
              </w:rPr>
            </w:pPr>
            <w:r w:rsidRPr="00A63DE4">
              <w:rPr>
                <w:color w:val="000000"/>
                <w:sz w:val="19"/>
                <w:szCs w:val="19"/>
              </w:rPr>
              <w:t>г. Воронеж,</w:t>
            </w:r>
          </w:p>
          <w:p w:rsidR="00A63DE4" w:rsidRPr="00A63DE4" w:rsidRDefault="00A63DE4" w:rsidP="00BA52D7">
            <w:pPr>
              <w:jc w:val="center"/>
              <w:rPr>
                <w:color w:val="000000"/>
                <w:sz w:val="19"/>
                <w:szCs w:val="19"/>
              </w:rPr>
            </w:pPr>
            <w:r w:rsidRPr="00A63DE4">
              <w:rPr>
                <w:color w:val="000000"/>
                <w:sz w:val="19"/>
                <w:szCs w:val="19"/>
              </w:rPr>
              <w:t>ул. Туполева,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color w:val="000000"/>
                <w:sz w:val="19"/>
                <w:szCs w:val="19"/>
              </w:rPr>
            </w:pPr>
            <w:r w:rsidRPr="00A63DE4">
              <w:rPr>
                <w:color w:val="000000"/>
                <w:sz w:val="19"/>
                <w:szCs w:val="19"/>
              </w:rPr>
              <w:t>124,8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rPr>
                <w:color w:val="000000"/>
                <w:sz w:val="19"/>
                <w:szCs w:val="19"/>
                <w:highlight w:val="yellow"/>
              </w:rPr>
            </w:pPr>
            <w:r w:rsidRPr="00A63DE4">
              <w:rPr>
                <w:color w:val="000000"/>
                <w:sz w:val="19"/>
                <w:szCs w:val="19"/>
              </w:rPr>
              <w:t xml:space="preserve">Нежилое помещение VI в </w:t>
            </w:r>
            <w:proofErr w:type="gramStart"/>
            <w:r w:rsidRPr="00A63DE4">
              <w:rPr>
                <w:color w:val="000000"/>
                <w:sz w:val="19"/>
                <w:szCs w:val="19"/>
              </w:rPr>
              <w:t>лит</w:t>
            </w:r>
            <w:proofErr w:type="gramEnd"/>
            <w:r w:rsidRPr="00A63DE4">
              <w:rPr>
                <w:color w:val="000000"/>
                <w:sz w:val="19"/>
                <w:szCs w:val="19"/>
              </w:rPr>
              <w:t xml:space="preserve">. </w:t>
            </w:r>
            <w:proofErr w:type="gramStart"/>
            <w:r w:rsidRPr="00A63DE4">
              <w:rPr>
                <w:color w:val="000000"/>
                <w:sz w:val="19"/>
                <w:szCs w:val="19"/>
              </w:rPr>
              <w:t>А, назначение: нежилое, общая площадь: 124,8 кв. м., этаж: 1, номера на поэтажном плане: 1-11</w:t>
            </w:r>
            <w:r w:rsidRPr="00A63DE4">
              <w:rPr>
                <w:sz w:val="19"/>
                <w:szCs w:val="19"/>
              </w:rPr>
              <w:t>.</w:t>
            </w:r>
            <w:proofErr w:type="gramEnd"/>
            <w:r w:rsidRPr="00A63DE4">
              <w:rPr>
                <w:sz w:val="19"/>
                <w:szCs w:val="19"/>
              </w:rPr>
              <w:t xml:space="preserve">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BA52D7">
            <w:pPr>
              <w:jc w:val="center"/>
              <w:rPr>
                <w:sz w:val="19"/>
                <w:szCs w:val="19"/>
              </w:rPr>
            </w:pPr>
            <w:r w:rsidRPr="00A63DE4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</w:tbl>
    <w:p w:rsidR="00F25555" w:rsidRDefault="00F25555" w:rsidP="004F7496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25555" w:rsidSect="004F7496">
      <w:pgSz w:w="11906" w:h="16838"/>
      <w:pgMar w:top="397" w:right="567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00650B"/>
    <w:rsid w:val="0004759A"/>
    <w:rsid w:val="00136034"/>
    <w:rsid w:val="00170F0D"/>
    <w:rsid w:val="0020454E"/>
    <w:rsid w:val="002C765E"/>
    <w:rsid w:val="003E137C"/>
    <w:rsid w:val="00452E05"/>
    <w:rsid w:val="004833DF"/>
    <w:rsid w:val="004C1551"/>
    <w:rsid w:val="004F7496"/>
    <w:rsid w:val="00526388"/>
    <w:rsid w:val="00545D99"/>
    <w:rsid w:val="0055093B"/>
    <w:rsid w:val="00566B36"/>
    <w:rsid w:val="005C1F70"/>
    <w:rsid w:val="00604765"/>
    <w:rsid w:val="0062177F"/>
    <w:rsid w:val="00665EF7"/>
    <w:rsid w:val="006767E6"/>
    <w:rsid w:val="00714495"/>
    <w:rsid w:val="00721E09"/>
    <w:rsid w:val="007A6516"/>
    <w:rsid w:val="007C6A49"/>
    <w:rsid w:val="00822D02"/>
    <w:rsid w:val="008618D6"/>
    <w:rsid w:val="008B5A4A"/>
    <w:rsid w:val="008D7291"/>
    <w:rsid w:val="0090686A"/>
    <w:rsid w:val="00946D33"/>
    <w:rsid w:val="00967461"/>
    <w:rsid w:val="009A2665"/>
    <w:rsid w:val="009C5E80"/>
    <w:rsid w:val="009F37A9"/>
    <w:rsid w:val="00A61747"/>
    <w:rsid w:val="00A63DE4"/>
    <w:rsid w:val="00AE3479"/>
    <w:rsid w:val="00AE550F"/>
    <w:rsid w:val="00B24C8C"/>
    <w:rsid w:val="00B35756"/>
    <w:rsid w:val="00B41AA4"/>
    <w:rsid w:val="00D21523"/>
    <w:rsid w:val="00DB762E"/>
    <w:rsid w:val="00DE7E6F"/>
    <w:rsid w:val="00E80176"/>
    <w:rsid w:val="00E942ED"/>
    <w:rsid w:val="00EC44BC"/>
    <w:rsid w:val="00F13D30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46</cp:revision>
  <cp:lastPrinted>2019-03-06T05:55:00Z</cp:lastPrinted>
  <dcterms:created xsi:type="dcterms:W3CDTF">2018-11-13T09:52:00Z</dcterms:created>
  <dcterms:modified xsi:type="dcterms:W3CDTF">2019-03-06T05:55:00Z</dcterms:modified>
</cp:coreProperties>
</file>