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9A" w:rsidRPr="00D1045B" w:rsidRDefault="00176F9A" w:rsidP="00D1045B">
      <w:pPr>
        <w:pStyle w:val="a3"/>
        <w:ind w:right="-232"/>
        <w:rPr>
          <w:rFonts w:ascii="Times New Roman" w:hAnsi="Times New Roman"/>
          <w:i w:val="0"/>
          <w:szCs w:val="24"/>
        </w:rPr>
      </w:pPr>
      <w:r w:rsidRPr="00D1045B">
        <w:rPr>
          <w:rFonts w:ascii="Times New Roman" w:hAnsi="Times New Roman"/>
          <w:i w:val="0"/>
          <w:szCs w:val="24"/>
        </w:rPr>
        <w:t>Информационное сообщение</w:t>
      </w:r>
    </w:p>
    <w:p w:rsidR="00176F9A" w:rsidRPr="00D1045B" w:rsidRDefault="00176F9A" w:rsidP="00D1045B">
      <w:pPr>
        <w:pStyle w:val="a3"/>
        <w:ind w:right="-232"/>
        <w:rPr>
          <w:rFonts w:ascii="Times New Roman" w:hAnsi="Times New Roman"/>
          <w:i w:val="0"/>
          <w:szCs w:val="24"/>
        </w:rPr>
      </w:pPr>
      <w:r w:rsidRPr="00D1045B">
        <w:rPr>
          <w:rFonts w:ascii="Times New Roman" w:hAnsi="Times New Roman"/>
          <w:i w:val="0"/>
          <w:szCs w:val="24"/>
        </w:rPr>
        <w:t xml:space="preserve">об итогах аукциона по продаже в собственность </w:t>
      </w:r>
    </w:p>
    <w:p w:rsidR="00176F9A" w:rsidRPr="00D1045B" w:rsidRDefault="00176F9A" w:rsidP="00D1045B">
      <w:pPr>
        <w:pStyle w:val="a3"/>
        <w:ind w:right="-232"/>
        <w:rPr>
          <w:rFonts w:ascii="Times New Roman" w:hAnsi="Times New Roman"/>
          <w:i w:val="0"/>
          <w:szCs w:val="24"/>
        </w:rPr>
      </w:pPr>
      <w:r w:rsidRPr="00D1045B">
        <w:rPr>
          <w:rFonts w:ascii="Times New Roman" w:hAnsi="Times New Roman"/>
          <w:i w:val="0"/>
          <w:szCs w:val="24"/>
        </w:rPr>
        <w:t>муниципального имущества</w:t>
      </w:r>
    </w:p>
    <w:p w:rsidR="00176F9A" w:rsidRPr="00426AA3" w:rsidRDefault="00176F9A" w:rsidP="00176F9A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540051" w:rsidRPr="00436475" w:rsidRDefault="00176F9A" w:rsidP="00540051">
      <w:pPr>
        <w:pStyle w:val="a3"/>
        <w:spacing w:line="300" w:lineRule="auto"/>
        <w:ind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</w:t>
      </w:r>
      <w:r w:rsidR="00540051">
        <w:rPr>
          <w:rFonts w:ascii="Times New Roman" w:hAnsi="Times New Roman"/>
          <w:b w:val="0"/>
          <w:bCs/>
          <w:i w:val="0"/>
          <w:szCs w:val="24"/>
        </w:rPr>
        <w:t>по результатам протокола</w:t>
      </w:r>
      <w:r w:rsidR="00540051"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540051">
        <w:rPr>
          <w:rFonts w:ascii="Times New Roman" w:hAnsi="Times New Roman"/>
          <w:b w:val="0"/>
          <w:i w:val="0"/>
          <w:spacing w:val="-4"/>
          <w:szCs w:val="24"/>
        </w:rPr>
        <w:t xml:space="preserve">аукциона </w:t>
      </w:r>
      <w:r w:rsidR="00540051">
        <w:rPr>
          <w:rFonts w:ascii="Times New Roman" w:hAnsi="Times New Roman"/>
          <w:b w:val="0"/>
          <w:i w:val="0"/>
          <w:szCs w:val="24"/>
        </w:rPr>
        <w:t>с закрытой формой подачи предложений о цене (в запечатанных конвертах) по продаже в собственность муниципального имущества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540051">
        <w:rPr>
          <w:rFonts w:ascii="Times New Roman" w:hAnsi="Times New Roman"/>
          <w:b w:val="0"/>
          <w:i w:val="0"/>
          <w:spacing w:val="-4"/>
          <w:szCs w:val="24"/>
        </w:rPr>
        <w:t>от</w:t>
      </w:r>
      <w:r w:rsidR="003A3ED7">
        <w:rPr>
          <w:rFonts w:ascii="Times New Roman" w:hAnsi="Times New Roman"/>
          <w:b w:val="0"/>
          <w:i w:val="0"/>
          <w:spacing w:val="-4"/>
          <w:szCs w:val="24"/>
        </w:rPr>
        <w:t xml:space="preserve"> 2</w:t>
      </w:r>
      <w:r w:rsidR="00003347">
        <w:rPr>
          <w:rFonts w:ascii="Times New Roman" w:hAnsi="Times New Roman"/>
          <w:b w:val="0"/>
          <w:i w:val="0"/>
          <w:spacing w:val="-4"/>
          <w:szCs w:val="24"/>
        </w:rPr>
        <w:t>6 октября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2017 года</w:t>
      </w:r>
      <w:r w:rsidR="00540051">
        <w:rPr>
          <w:rFonts w:ascii="Times New Roman" w:hAnsi="Times New Roman"/>
          <w:b w:val="0"/>
          <w:i w:val="0"/>
          <w:spacing w:val="-4"/>
          <w:szCs w:val="24"/>
        </w:rPr>
        <w:t>,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540051" w:rsidRPr="00436475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="00540051" w:rsidRPr="00436475">
        <w:rPr>
          <w:rFonts w:ascii="Times New Roman" w:hAnsi="Times New Roman"/>
          <w:b w:val="0"/>
          <w:i w:val="0"/>
          <w:szCs w:val="24"/>
        </w:rPr>
        <w:t>аукцион</w:t>
      </w:r>
      <w:r w:rsidR="00540051" w:rsidRPr="00436475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 w:rsidR="00540051">
        <w:rPr>
          <w:rFonts w:ascii="Times New Roman" w:hAnsi="Times New Roman"/>
          <w:b w:val="0"/>
          <w:i w:val="0"/>
          <w:color w:val="333333"/>
          <w:szCs w:val="24"/>
        </w:rPr>
        <w:t>.</w:t>
      </w: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C444DD">
        <w:rPr>
          <w:rFonts w:ascii="Times New Roman" w:hAnsi="Times New Roman"/>
          <w:b w:val="0"/>
          <w:i w:val="0"/>
          <w:szCs w:val="24"/>
        </w:rPr>
        <w:t>11</w:t>
      </w: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- 2</w:t>
      </w:r>
    </w:p>
    <w:p w:rsidR="00176F9A" w:rsidRPr="00426AA3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811"/>
      </w:tblGrid>
      <w:tr w:rsidR="00176F9A" w:rsidRPr="0053138C" w:rsidTr="004B6D41">
        <w:tc>
          <w:tcPr>
            <w:tcW w:w="702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C17DD5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C17DD5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811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8C7692" w:rsidRPr="00181CB9" w:rsidTr="004B6D41">
        <w:tc>
          <w:tcPr>
            <w:tcW w:w="709" w:type="dxa"/>
            <w:gridSpan w:val="2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C7692" w:rsidRPr="008C7692" w:rsidRDefault="00003347" w:rsidP="0000334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Нечаева Зинаида Андреевна</w:t>
            </w:r>
          </w:p>
        </w:tc>
        <w:tc>
          <w:tcPr>
            <w:tcW w:w="1985" w:type="dxa"/>
            <w:shd w:val="clear" w:color="auto" w:fill="auto"/>
          </w:tcPr>
          <w:p w:rsidR="008C7692" w:rsidRPr="008C7692" w:rsidRDefault="00003347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8C7692" w:rsidRPr="0053138C" w:rsidTr="004B6D41">
        <w:tc>
          <w:tcPr>
            <w:tcW w:w="709" w:type="dxa"/>
            <w:gridSpan w:val="2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C7692" w:rsidRPr="008C7692" w:rsidRDefault="00003347" w:rsidP="0054005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Котова Галина </w:t>
            </w:r>
            <w:r w:rsidR="00C444DD">
              <w:rPr>
                <w:rFonts w:ascii="Times New Roman" w:hAnsi="Times New Roman"/>
                <w:b w:val="0"/>
                <w:i w:val="0"/>
                <w:szCs w:val="24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8C7692" w:rsidRPr="008C7692" w:rsidRDefault="00003347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176F9A" w:rsidRPr="00426AA3" w:rsidRDefault="00176F9A" w:rsidP="00176F9A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176F9A" w:rsidRPr="00426AA3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AE30B0" w:rsidRDefault="00AE30B0" w:rsidP="007F27C2">
      <w:pPr>
        <w:pStyle w:val="a3"/>
        <w:ind w:left="-567" w:right="-2" w:firstLine="1134"/>
        <w:jc w:val="both"/>
        <w:rPr>
          <w:rFonts w:ascii="Times New Roman" w:hAnsi="Times New Roman"/>
          <w:b w:val="0"/>
          <w:i w:val="0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"/>
        <w:gridCol w:w="567"/>
        <w:gridCol w:w="3969"/>
        <w:gridCol w:w="1701"/>
        <w:gridCol w:w="1134"/>
      </w:tblGrid>
      <w:tr w:rsidR="00AE30B0" w:rsidTr="007F27C2">
        <w:trPr>
          <w:cantSplit/>
          <w:trHeight w:val="57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 xml:space="preserve">Площадь </w:t>
            </w:r>
            <w:proofErr w:type="spellStart"/>
            <w:r w:rsidRPr="00447C51">
              <w:rPr>
                <w:b/>
                <w:sz w:val="16"/>
                <w:szCs w:val="16"/>
              </w:rPr>
              <w:t>кв</w:t>
            </w:r>
            <w:proofErr w:type="gramStart"/>
            <w:r w:rsidRPr="00447C51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0B0" w:rsidRPr="00447C51" w:rsidRDefault="00AE30B0" w:rsidP="007F27C2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Наименование и характеристики имущества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Цена сделки приватизации (без учета НДС), руб.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</w:p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Победитель</w:t>
            </w:r>
          </w:p>
        </w:tc>
      </w:tr>
      <w:tr w:rsidR="00AE30B0" w:rsidTr="007F27C2">
        <w:trPr>
          <w:cantSplit/>
          <w:trHeight w:val="214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B0" w:rsidRPr="00447C51" w:rsidRDefault="00AE30B0" w:rsidP="005109C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30B0" w:rsidRPr="00447C51" w:rsidRDefault="00AE30B0" w:rsidP="005109C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both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B0" w:rsidRPr="00447C51" w:rsidRDefault="00AE30B0" w:rsidP="005109C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B0" w:rsidRPr="00447C51" w:rsidRDefault="00AE30B0" w:rsidP="005109C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B0" w:rsidRPr="00447C51" w:rsidRDefault="00AE30B0" w:rsidP="005109C4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</w:tr>
      <w:tr w:rsidR="00AE30B0" w:rsidTr="007F27C2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</w:rPr>
            </w:pPr>
            <w:r w:rsidRPr="00447C5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7C51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0B0" w:rsidRPr="00447C51" w:rsidRDefault="00AE30B0" w:rsidP="005109C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7C51">
              <w:rPr>
                <w:b/>
                <w:sz w:val="16"/>
                <w:szCs w:val="16"/>
                <w:lang w:val="en-US"/>
              </w:rPr>
              <w:t>7</w:t>
            </w:r>
          </w:p>
        </w:tc>
      </w:tr>
      <w:tr w:rsidR="00003347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г. Воронеж,</w:t>
            </w: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с. Никольское,</w:t>
            </w: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ул. Майская,14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77,1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191,1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85,6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25,0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41,0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>39,7</w:t>
            </w:r>
          </w:p>
          <w:p w:rsidR="00003347" w:rsidRPr="00003347" w:rsidRDefault="00003347" w:rsidP="00003347">
            <w:pPr>
              <w:jc w:val="center"/>
              <w:rPr>
                <w:bCs/>
                <w:sz w:val="18"/>
                <w:szCs w:val="18"/>
              </w:rPr>
            </w:pP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  <w:lang w:eastAsia="en-US"/>
              </w:rPr>
            </w:pPr>
            <w:r w:rsidRPr="00003347">
              <w:rPr>
                <w:sz w:val="18"/>
                <w:szCs w:val="18"/>
                <w:lang w:eastAsia="en-US"/>
              </w:rPr>
              <w:t>1,8</w:t>
            </w: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7574-</w:t>
            </w: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proofErr w:type="spellStart"/>
            <w:r w:rsidRPr="00003347">
              <w:rPr>
                <w:sz w:val="18"/>
                <w:szCs w:val="18"/>
              </w:rPr>
              <w:t>земел</w:t>
            </w:r>
            <w:proofErr w:type="spellEnd"/>
            <w:r w:rsidRPr="00003347">
              <w:rPr>
                <w:sz w:val="18"/>
                <w:szCs w:val="18"/>
              </w:rPr>
              <w:t xml:space="preserve">. </w:t>
            </w:r>
            <w:proofErr w:type="spellStart"/>
            <w:r w:rsidRPr="00003347">
              <w:rPr>
                <w:sz w:val="18"/>
                <w:szCs w:val="18"/>
              </w:rPr>
              <w:t>участ</w:t>
            </w:r>
            <w:proofErr w:type="spellEnd"/>
            <w:r w:rsidRPr="0000334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00334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both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 xml:space="preserve">база в </w:t>
            </w:r>
            <w:proofErr w:type="gramStart"/>
            <w:r w:rsidRPr="00003347">
              <w:rPr>
                <w:sz w:val="18"/>
                <w:szCs w:val="18"/>
              </w:rPr>
              <w:t>лит</w:t>
            </w:r>
            <w:proofErr w:type="gramEnd"/>
            <w:r w:rsidRPr="00003347">
              <w:rPr>
                <w:sz w:val="18"/>
                <w:szCs w:val="18"/>
              </w:rPr>
              <w:t>. А, Б, Б</w:t>
            </w:r>
            <w:proofErr w:type="gramStart"/>
            <w:r w:rsidRPr="00003347">
              <w:rPr>
                <w:sz w:val="18"/>
                <w:szCs w:val="18"/>
              </w:rPr>
              <w:t>1</w:t>
            </w:r>
            <w:proofErr w:type="gramEnd"/>
            <w:r w:rsidRPr="00003347">
              <w:rPr>
                <w:sz w:val="18"/>
                <w:szCs w:val="18"/>
              </w:rPr>
              <w:t xml:space="preserve">, Б2, Б3, В, В1, Д, Ж, И, Г, 1, 2, 3, 4, </w:t>
            </w:r>
            <w:r w:rsidRPr="00003347">
              <w:rPr>
                <w:sz w:val="18"/>
                <w:szCs w:val="18"/>
                <w:lang w:val="en-US"/>
              </w:rPr>
              <w:t>I</w:t>
            </w:r>
            <w:r w:rsidRPr="00003347">
              <w:rPr>
                <w:sz w:val="18"/>
                <w:szCs w:val="18"/>
              </w:rPr>
              <w:t>.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 А – КПП - общей площадью 77,1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, этажность: 2;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Б, Б1, Б2, Б3 - строительный цех - общей площадью 191,1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, этажность: 1;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В, В1 – склад - общей площадью 85,6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, этажность: 1;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Д - объект незавершенного строительства готовностью 28%, площадью застройки 25,0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Ж - объект незавершенного строительства готовностью 47%, площадью застройки 41,0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И - объект незавершенного строительства готовностью 47%, площадью застройки 39,7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; </w:t>
            </w:r>
          </w:p>
          <w:p w:rsidR="00003347" w:rsidRPr="00003347" w:rsidRDefault="00003347" w:rsidP="00003347">
            <w:pPr>
              <w:jc w:val="both"/>
              <w:rPr>
                <w:sz w:val="18"/>
                <w:szCs w:val="18"/>
                <w:lang w:eastAsia="en-US"/>
              </w:rPr>
            </w:pPr>
            <w:r w:rsidRPr="00003347">
              <w:rPr>
                <w:bCs/>
                <w:sz w:val="18"/>
                <w:szCs w:val="18"/>
              </w:rPr>
              <w:t xml:space="preserve">Лит. Г – уборная – площадью 1,8 </w:t>
            </w:r>
            <w:proofErr w:type="spellStart"/>
            <w:r w:rsidRPr="00003347">
              <w:rPr>
                <w:bCs/>
                <w:sz w:val="18"/>
                <w:szCs w:val="18"/>
              </w:rPr>
              <w:t>кв</w:t>
            </w:r>
            <w:proofErr w:type="gramStart"/>
            <w:r w:rsidRPr="00003347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bCs/>
                <w:sz w:val="18"/>
                <w:szCs w:val="18"/>
              </w:rPr>
              <w:t xml:space="preserve">; Лит. 1 - ворота площадью 10,0 </w:t>
            </w:r>
            <w:proofErr w:type="spellStart"/>
            <w:r w:rsidRPr="00003347">
              <w:rPr>
                <w:bCs/>
                <w:sz w:val="18"/>
                <w:szCs w:val="18"/>
              </w:rPr>
              <w:t>кв.м</w:t>
            </w:r>
            <w:proofErr w:type="spellEnd"/>
            <w:r w:rsidRPr="00003347">
              <w:rPr>
                <w:bCs/>
                <w:sz w:val="18"/>
                <w:szCs w:val="18"/>
              </w:rPr>
              <w:t xml:space="preserve">; Лит. 2 - ворота площадью 13,5 </w:t>
            </w:r>
            <w:proofErr w:type="spellStart"/>
            <w:r w:rsidRPr="00003347">
              <w:rPr>
                <w:bCs/>
                <w:sz w:val="18"/>
                <w:szCs w:val="18"/>
              </w:rPr>
              <w:t>кв.м</w:t>
            </w:r>
            <w:proofErr w:type="spellEnd"/>
            <w:r w:rsidRPr="00003347">
              <w:rPr>
                <w:bCs/>
                <w:sz w:val="18"/>
                <w:szCs w:val="18"/>
              </w:rPr>
              <w:t>; Лит. 3 -</w:t>
            </w:r>
            <w:r w:rsidRPr="00003347">
              <w:rPr>
                <w:sz w:val="18"/>
                <w:szCs w:val="18"/>
                <w:lang w:eastAsia="en-US"/>
              </w:rPr>
              <w:t xml:space="preserve"> ограждение протяженностью 135,00 м;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sz w:val="18"/>
                <w:szCs w:val="18"/>
                <w:lang w:eastAsia="en-US"/>
              </w:rPr>
              <w:t xml:space="preserve">Лит. 4 -ограждение протяженностью </w:t>
            </w:r>
            <w:smartTag w:uri="urn:schemas-microsoft-com:office:smarttags" w:element="metricconverter">
              <w:smartTagPr>
                <w:attr w:name="ProductID" w:val="116,00 м"/>
              </w:smartTagPr>
              <w:r w:rsidRPr="00003347">
                <w:rPr>
                  <w:sz w:val="18"/>
                  <w:szCs w:val="18"/>
                  <w:lang w:eastAsia="en-US"/>
                </w:rPr>
                <w:t>116,00 м</w:t>
              </w:r>
            </w:smartTag>
            <w:r w:rsidRPr="00003347">
              <w:rPr>
                <w:sz w:val="18"/>
                <w:szCs w:val="18"/>
                <w:lang w:eastAsia="en-US"/>
              </w:rPr>
              <w:t>;</w:t>
            </w:r>
            <w:r w:rsidRPr="00003347">
              <w:rPr>
                <w:bCs/>
                <w:sz w:val="18"/>
                <w:szCs w:val="18"/>
              </w:rPr>
              <w:t xml:space="preserve"> </w:t>
            </w:r>
          </w:p>
          <w:p w:rsidR="00003347" w:rsidRPr="00003347" w:rsidRDefault="00003347" w:rsidP="00003347">
            <w:pPr>
              <w:jc w:val="both"/>
              <w:rPr>
                <w:bCs/>
                <w:sz w:val="18"/>
                <w:szCs w:val="18"/>
              </w:rPr>
            </w:pPr>
            <w:r w:rsidRPr="00003347">
              <w:rPr>
                <w:bCs/>
                <w:sz w:val="18"/>
                <w:szCs w:val="18"/>
              </w:rPr>
              <w:t xml:space="preserve">Лит. </w:t>
            </w:r>
            <w:r w:rsidRPr="00003347">
              <w:rPr>
                <w:bCs/>
                <w:sz w:val="18"/>
                <w:szCs w:val="18"/>
                <w:lang w:val="en-US"/>
              </w:rPr>
              <w:t>I</w:t>
            </w:r>
            <w:r w:rsidRPr="00003347">
              <w:rPr>
                <w:bCs/>
                <w:sz w:val="18"/>
                <w:szCs w:val="18"/>
              </w:rPr>
              <w:t xml:space="preserve"> - замощение площадью 1467,1 </w:t>
            </w:r>
            <w:proofErr w:type="spellStart"/>
            <w:r w:rsidRPr="00003347">
              <w:rPr>
                <w:bCs/>
                <w:sz w:val="18"/>
                <w:szCs w:val="18"/>
              </w:rPr>
              <w:t>кв.м</w:t>
            </w:r>
            <w:proofErr w:type="spellEnd"/>
            <w:r w:rsidRPr="00003347">
              <w:rPr>
                <w:bCs/>
                <w:sz w:val="18"/>
                <w:szCs w:val="18"/>
              </w:rPr>
              <w:t xml:space="preserve">, </w:t>
            </w:r>
          </w:p>
          <w:p w:rsidR="00003347" w:rsidRPr="00003347" w:rsidRDefault="00003347" w:rsidP="00003347">
            <w:pPr>
              <w:jc w:val="both"/>
              <w:rPr>
                <w:b/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эксплуатационная база, площадь 7574 </w:t>
            </w:r>
            <w:proofErr w:type="spellStart"/>
            <w:r w:rsidRPr="00003347">
              <w:rPr>
                <w:sz w:val="18"/>
                <w:szCs w:val="18"/>
              </w:rPr>
              <w:t>кв</w:t>
            </w:r>
            <w:proofErr w:type="gramStart"/>
            <w:r w:rsidRPr="00003347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03347">
              <w:rPr>
                <w:sz w:val="18"/>
                <w:szCs w:val="18"/>
              </w:rPr>
              <w:t xml:space="preserve"> (установлено право ограничения пользования, площадью 1327 </w:t>
            </w:r>
            <w:proofErr w:type="spellStart"/>
            <w:r w:rsidRPr="00003347">
              <w:rPr>
                <w:sz w:val="18"/>
                <w:szCs w:val="18"/>
              </w:rPr>
              <w:t>кв.м</w:t>
            </w:r>
            <w:proofErr w:type="spellEnd"/>
            <w:r w:rsidRPr="00003347">
              <w:rPr>
                <w:sz w:val="18"/>
                <w:szCs w:val="18"/>
              </w:rPr>
              <w:t>, занятую инженерными сетями), кадастровый (или условный) номер: 36:34:0348018:147.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003347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г. Воронеж,</w:t>
            </w:r>
          </w:p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 xml:space="preserve">ул. Генерала </w:t>
            </w:r>
            <w:proofErr w:type="spellStart"/>
            <w:r w:rsidRPr="00003347">
              <w:rPr>
                <w:sz w:val="18"/>
                <w:szCs w:val="18"/>
              </w:rPr>
              <w:t>Лизюкова</w:t>
            </w:r>
            <w:proofErr w:type="spellEnd"/>
            <w:r w:rsidRPr="00003347">
              <w:rPr>
                <w:sz w:val="18"/>
                <w:szCs w:val="18"/>
              </w:rPr>
              <w:t>, 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240,5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both"/>
              <w:rPr>
                <w:b/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 xml:space="preserve">Нежилое встроенное помещение 143 в </w:t>
            </w:r>
            <w:proofErr w:type="gramStart"/>
            <w:r w:rsidRPr="00003347">
              <w:rPr>
                <w:sz w:val="18"/>
                <w:szCs w:val="18"/>
              </w:rPr>
              <w:t>лит</w:t>
            </w:r>
            <w:proofErr w:type="gramEnd"/>
            <w:r w:rsidRPr="00003347">
              <w:rPr>
                <w:sz w:val="18"/>
                <w:szCs w:val="18"/>
              </w:rPr>
              <w:t>. А</w:t>
            </w:r>
            <w:proofErr w:type="gramStart"/>
            <w:r w:rsidRPr="00003347">
              <w:rPr>
                <w:sz w:val="18"/>
                <w:szCs w:val="18"/>
              </w:rPr>
              <w:t>1</w:t>
            </w:r>
            <w:proofErr w:type="gramEnd"/>
            <w:r w:rsidRPr="00003347">
              <w:rPr>
                <w:sz w:val="18"/>
                <w:szCs w:val="18"/>
              </w:rPr>
              <w:t>, площадь 240,5 </w:t>
            </w:r>
            <w:proofErr w:type="spellStart"/>
            <w:r w:rsidRPr="00003347">
              <w:rPr>
                <w:sz w:val="18"/>
                <w:szCs w:val="18"/>
              </w:rPr>
              <w:t>кв.м</w:t>
            </w:r>
            <w:proofErr w:type="spellEnd"/>
            <w:r w:rsidRPr="00003347">
              <w:rPr>
                <w:sz w:val="18"/>
                <w:szCs w:val="18"/>
              </w:rPr>
              <w:t>. Свободное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347" w:rsidRPr="00D1045B" w:rsidRDefault="00C87357" w:rsidP="00523900">
            <w:pPr>
              <w:jc w:val="center"/>
              <w:rPr>
                <w:b/>
                <w:sz w:val="18"/>
                <w:szCs w:val="18"/>
              </w:rPr>
            </w:pPr>
            <w:r w:rsidRPr="00D1045B">
              <w:rPr>
                <w:sz w:val="18"/>
                <w:szCs w:val="18"/>
              </w:rPr>
              <w:t>Предложения о цене муниципального имущества</w:t>
            </w:r>
            <w:r w:rsidRPr="00D1045B">
              <w:rPr>
                <w:b/>
                <w:sz w:val="18"/>
                <w:szCs w:val="18"/>
              </w:rPr>
              <w:t xml:space="preserve"> </w:t>
            </w:r>
            <w:r w:rsidR="00523900" w:rsidRPr="00523900">
              <w:rPr>
                <w:sz w:val="18"/>
                <w:szCs w:val="18"/>
              </w:rPr>
              <w:t>от участников</w:t>
            </w:r>
            <w:r w:rsidR="00523900">
              <w:rPr>
                <w:b/>
                <w:sz w:val="18"/>
                <w:szCs w:val="18"/>
              </w:rPr>
              <w:t xml:space="preserve"> </w:t>
            </w:r>
            <w:r w:rsidR="00523900">
              <w:rPr>
                <w:sz w:val="18"/>
                <w:szCs w:val="18"/>
              </w:rPr>
              <w:t xml:space="preserve">аукциона </w:t>
            </w:r>
            <w:r w:rsidRPr="00D1045B">
              <w:rPr>
                <w:sz w:val="18"/>
                <w:szCs w:val="18"/>
              </w:rPr>
              <w:t>не поступило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347" w:rsidRPr="00003347" w:rsidRDefault="00C87357" w:rsidP="00C873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03347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447C51" w:rsidRDefault="00003347" w:rsidP="00003347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003347" w:rsidRPr="00447C51" w:rsidRDefault="00003347" w:rsidP="00003347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ул. Матросова, 66а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447C51" w:rsidRDefault="00003347" w:rsidP="00003347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120,9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447C51" w:rsidRDefault="00003347" w:rsidP="00003347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447C51" w:rsidRDefault="00003347" w:rsidP="00447C51">
            <w:pPr>
              <w:jc w:val="both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встроенное помещение </w:t>
            </w:r>
            <w:r w:rsidRPr="00447C51">
              <w:rPr>
                <w:sz w:val="18"/>
                <w:szCs w:val="18"/>
                <w:lang w:val="en-US"/>
              </w:rPr>
              <w:t>IV</w:t>
            </w:r>
            <w:r w:rsidRPr="00447C51">
              <w:rPr>
                <w:sz w:val="18"/>
                <w:szCs w:val="18"/>
              </w:rPr>
              <w:t xml:space="preserve"> в </w:t>
            </w:r>
            <w:proofErr w:type="gramStart"/>
            <w:r w:rsidRPr="00447C51">
              <w:rPr>
                <w:sz w:val="18"/>
                <w:szCs w:val="18"/>
              </w:rPr>
              <w:t>лит</w:t>
            </w:r>
            <w:proofErr w:type="gramEnd"/>
            <w:r w:rsidRPr="00447C51">
              <w:rPr>
                <w:sz w:val="18"/>
                <w:szCs w:val="18"/>
              </w:rPr>
              <w:t xml:space="preserve">. А, общая площадь 120,9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>, этаж 1, номера на п</w:t>
            </w:r>
            <w:r w:rsidR="00447C51" w:rsidRPr="00447C51">
              <w:rPr>
                <w:sz w:val="18"/>
                <w:szCs w:val="18"/>
              </w:rPr>
              <w:t>оэтажном плане: 1-13. Свободное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47" w:rsidRPr="00003347" w:rsidRDefault="00003347" w:rsidP="00003347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бульвар Пионеров, 17а</w:t>
            </w:r>
          </w:p>
          <w:p w:rsidR="00447C51" w:rsidRPr="00447C51" w:rsidRDefault="00447C51" w:rsidP="00447C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230,3</w:t>
            </w:r>
          </w:p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</w:p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650-земел</w:t>
            </w:r>
            <w:proofErr w:type="gramStart"/>
            <w:r w:rsidRPr="00447C51">
              <w:rPr>
                <w:sz w:val="18"/>
                <w:szCs w:val="18"/>
              </w:rPr>
              <w:t>.</w:t>
            </w:r>
            <w:r w:rsidRPr="00447C51">
              <w:rPr>
                <w:sz w:val="18"/>
                <w:szCs w:val="18"/>
              </w:rPr>
              <w:lastRenderedPageBreak/>
              <w:t>у</w:t>
            </w:r>
            <w:proofErr w:type="gramEnd"/>
            <w:r w:rsidRPr="00447C51">
              <w:rPr>
                <w:sz w:val="18"/>
                <w:szCs w:val="18"/>
              </w:rPr>
              <w:t>част.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146138" w:rsidRDefault="00447C51" w:rsidP="00447C51">
            <w:pPr>
              <w:jc w:val="center"/>
            </w:pPr>
            <w:r w:rsidRPr="00146138">
              <w:lastRenderedPageBreak/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здание, инвентарный номер 3025. Литер А, площадь 230,3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 xml:space="preserve">; </w:t>
            </w:r>
          </w:p>
          <w:p w:rsidR="00447C51" w:rsidRPr="00447C51" w:rsidRDefault="00447C51" w:rsidP="00447C51">
            <w:pPr>
              <w:jc w:val="both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земельный участок, категория земель: земли населенных пунктов, разрешенное </w:t>
            </w:r>
            <w:r w:rsidRPr="00447C51">
              <w:rPr>
                <w:sz w:val="18"/>
                <w:szCs w:val="18"/>
              </w:rPr>
              <w:lastRenderedPageBreak/>
              <w:t xml:space="preserve">использование: фактически занимаемый административным зданием, общая площадь: 650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>, кадастровый (или условный) номер: 36:34:0507021:26. 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lastRenderedPageBreak/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ind w:left="-80" w:right="-109"/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ind w:left="-80" w:right="-109"/>
              <w:jc w:val="center"/>
              <w:rPr>
                <w:sz w:val="18"/>
                <w:szCs w:val="18"/>
              </w:rPr>
            </w:pPr>
            <w:r w:rsidRPr="00447C51">
              <w:rPr>
                <w:bCs/>
                <w:sz w:val="18"/>
                <w:szCs w:val="18"/>
              </w:rPr>
              <w:t>ул</w:t>
            </w:r>
            <w:proofErr w:type="gramStart"/>
            <w:r w:rsidRPr="00447C51">
              <w:rPr>
                <w:bCs/>
                <w:sz w:val="18"/>
                <w:szCs w:val="18"/>
              </w:rPr>
              <w:t>.</w:t>
            </w:r>
            <w:r w:rsidRPr="00447C51">
              <w:rPr>
                <w:sz w:val="18"/>
                <w:szCs w:val="18"/>
              </w:rPr>
              <w:t>К</w:t>
            </w:r>
            <w:proofErr w:type="gramEnd"/>
            <w:r w:rsidRPr="00447C51">
              <w:rPr>
                <w:sz w:val="18"/>
                <w:szCs w:val="18"/>
              </w:rPr>
              <w:t>раснознаменная,131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171,8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53,6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встроенное помещение </w:t>
            </w:r>
            <w:r w:rsidRPr="00447C51">
              <w:rPr>
                <w:sz w:val="18"/>
                <w:szCs w:val="18"/>
                <w:lang w:val="en-US"/>
              </w:rPr>
              <w:t>I</w:t>
            </w:r>
            <w:r w:rsidRPr="00447C51">
              <w:rPr>
                <w:sz w:val="18"/>
                <w:szCs w:val="18"/>
              </w:rPr>
              <w:t xml:space="preserve">, </w:t>
            </w:r>
            <w:r w:rsidRPr="00447C51">
              <w:rPr>
                <w:sz w:val="18"/>
                <w:szCs w:val="18"/>
                <w:lang w:val="en-US"/>
              </w:rPr>
              <w:t>II</w:t>
            </w:r>
            <w:r w:rsidRPr="00447C51">
              <w:rPr>
                <w:sz w:val="18"/>
                <w:szCs w:val="18"/>
              </w:rPr>
              <w:t xml:space="preserve"> в </w:t>
            </w:r>
            <w:proofErr w:type="gramStart"/>
            <w:r w:rsidRPr="00447C51">
              <w:rPr>
                <w:sz w:val="18"/>
                <w:szCs w:val="18"/>
              </w:rPr>
              <w:t>лит</w:t>
            </w:r>
            <w:proofErr w:type="gramEnd"/>
            <w:r w:rsidRPr="00447C51">
              <w:rPr>
                <w:sz w:val="18"/>
                <w:szCs w:val="18"/>
              </w:rPr>
              <w:t xml:space="preserve">. А, </w:t>
            </w:r>
            <w:proofErr w:type="gramStart"/>
            <w:r w:rsidRPr="00447C51">
              <w:rPr>
                <w:sz w:val="18"/>
                <w:szCs w:val="18"/>
              </w:rPr>
              <w:t>п</w:t>
            </w:r>
            <w:proofErr w:type="gramEnd"/>
            <w:r w:rsidRPr="00447C51">
              <w:rPr>
                <w:sz w:val="18"/>
                <w:szCs w:val="18"/>
              </w:rPr>
              <w:t xml:space="preserve">/А, а, назначение: нежилое, </w:t>
            </w:r>
            <w:r w:rsidRPr="00447C51">
              <w:rPr>
                <w:sz w:val="18"/>
                <w:szCs w:val="18"/>
                <w:lang w:eastAsia="en-US"/>
              </w:rPr>
              <w:t xml:space="preserve">общая площадь </w:t>
            </w:r>
            <w:r w:rsidRPr="00447C51">
              <w:rPr>
                <w:sz w:val="18"/>
                <w:szCs w:val="18"/>
              </w:rPr>
              <w:t xml:space="preserve">225,4 </w:t>
            </w:r>
            <w:proofErr w:type="spellStart"/>
            <w:r w:rsidRPr="00447C51">
              <w:rPr>
                <w:sz w:val="18"/>
                <w:szCs w:val="18"/>
              </w:rPr>
              <w:t>кв.м</w:t>
            </w:r>
            <w:proofErr w:type="spellEnd"/>
            <w:r w:rsidRPr="00447C51">
              <w:rPr>
                <w:sz w:val="18"/>
                <w:szCs w:val="18"/>
                <w:lang w:eastAsia="en-US"/>
              </w:rPr>
              <w:t xml:space="preserve">, </w:t>
            </w:r>
            <w:r w:rsidRPr="00447C51">
              <w:rPr>
                <w:sz w:val="18"/>
                <w:szCs w:val="18"/>
              </w:rPr>
              <w:t xml:space="preserve">этаж 1, подвал, номера на поэтажном плане 1 этаж </w:t>
            </w:r>
            <w:proofErr w:type="spellStart"/>
            <w:r w:rsidRPr="00447C51">
              <w:rPr>
                <w:sz w:val="18"/>
                <w:szCs w:val="18"/>
              </w:rPr>
              <w:t>встр</w:t>
            </w:r>
            <w:proofErr w:type="spellEnd"/>
            <w:r w:rsidRPr="00447C51">
              <w:rPr>
                <w:sz w:val="18"/>
                <w:szCs w:val="18"/>
              </w:rPr>
              <w:t xml:space="preserve">. </w:t>
            </w:r>
            <w:proofErr w:type="spellStart"/>
            <w:r w:rsidRPr="00447C51">
              <w:rPr>
                <w:sz w:val="18"/>
                <w:szCs w:val="18"/>
              </w:rPr>
              <w:t>помещ</w:t>
            </w:r>
            <w:proofErr w:type="spellEnd"/>
            <w:r w:rsidRPr="00447C51">
              <w:rPr>
                <w:sz w:val="18"/>
                <w:szCs w:val="18"/>
              </w:rPr>
              <w:t xml:space="preserve">. </w:t>
            </w:r>
            <w:r w:rsidRPr="00447C51">
              <w:rPr>
                <w:sz w:val="18"/>
                <w:szCs w:val="18"/>
                <w:lang w:val="en-US"/>
              </w:rPr>
              <w:t>I</w:t>
            </w:r>
            <w:r w:rsidRPr="00447C51">
              <w:rPr>
                <w:sz w:val="18"/>
                <w:szCs w:val="18"/>
              </w:rPr>
              <w:t xml:space="preserve"> (1-14), подвал </w:t>
            </w:r>
            <w:proofErr w:type="spellStart"/>
            <w:r w:rsidRPr="00447C51">
              <w:rPr>
                <w:sz w:val="18"/>
                <w:szCs w:val="18"/>
              </w:rPr>
              <w:t>встр</w:t>
            </w:r>
            <w:proofErr w:type="spellEnd"/>
            <w:r w:rsidRPr="00447C51">
              <w:rPr>
                <w:sz w:val="18"/>
                <w:szCs w:val="18"/>
              </w:rPr>
              <w:t xml:space="preserve">. </w:t>
            </w:r>
            <w:proofErr w:type="spellStart"/>
            <w:r w:rsidRPr="00447C51">
              <w:rPr>
                <w:sz w:val="18"/>
                <w:szCs w:val="18"/>
              </w:rPr>
              <w:t>помещ</w:t>
            </w:r>
            <w:proofErr w:type="spellEnd"/>
            <w:r w:rsidRPr="00447C51">
              <w:rPr>
                <w:sz w:val="18"/>
                <w:szCs w:val="18"/>
              </w:rPr>
              <w:t xml:space="preserve">. </w:t>
            </w:r>
            <w:r w:rsidRPr="00447C51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пер. Гвардейский,2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41,9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встроенное помещение </w:t>
            </w:r>
            <w:r w:rsidRPr="00447C51">
              <w:rPr>
                <w:sz w:val="18"/>
                <w:szCs w:val="18"/>
                <w:lang w:val="en-US" w:eastAsia="en-US"/>
              </w:rPr>
              <w:t>II</w:t>
            </w:r>
            <w:r w:rsidRPr="00447C51">
              <w:rPr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447C51">
              <w:rPr>
                <w:sz w:val="18"/>
                <w:szCs w:val="18"/>
                <w:lang w:eastAsia="en-US"/>
              </w:rPr>
              <w:t>лит</w:t>
            </w:r>
            <w:proofErr w:type="gramStart"/>
            <w:r w:rsidRPr="00447C51">
              <w:rPr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 w:rsidRPr="00447C51">
              <w:rPr>
                <w:sz w:val="18"/>
                <w:szCs w:val="18"/>
                <w:lang w:eastAsia="en-US"/>
              </w:rPr>
              <w:t xml:space="preserve">, назначение: нежилое, общая площадь 41,9 </w:t>
            </w:r>
            <w:proofErr w:type="spellStart"/>
            <w:r w:rsidRPr="00447C51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447C51">
              <w:rPr>
                <w:sz w:val="18"/>
                <w:szCs w:val="18"/>
                <w:lang w:eastAsia="en-US"/>
              </w:rPr>
              <w:t xml:space="preserve">, этаж 1, номера на поэтажном плане 1,2,3,4,5. </w:t>
            </w:r>
            <w:r w:rsidRPr="00447C51">
              <w:rPr>
                <w:sz w:val="18"/>
                <w:szCs w:val="18"/>
              </w:rPr>
              <w:t>Свободное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ind w:left="-80" w:right="-108"/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ул. Калининградская,102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встроенное помещение </w:t>
            </w:r>
            <w:r w:rsidRPr="00447C51">
              <w:rPr>
                <w:sz w:val="18"/>
                <w:szCs w:val="18"/>
                <w:lang w:val="en-US"/>
              </w:rPr>
              <w:t>I</w:t>
            </w:r>
            <w:r w:rsidRPr="00447C51">
              <w:rPr>
                <w:sz w:val="18"/>
                <w:szCs w:val="18"/>
              </w:rPr>
              <w:t xml:space="preserve"> в </w:t>
            </w:r>
            <w:proofErr w:type="gramStart"/>
            <w:r w:rsidRPr="00447C51">
              <w:rPr>
                <w:sz w:val="18"/>
                <w:szCs w:val="18"/>
              </w:rPr>
              <w:t>лит</w:t>
            </w:r>
            <w:proofErr w:type="gramEnd"/>
            <w:r w:rsidRPr="00447C51">
              <w:rPr>
                <w:sz w:val="18"/>
                <w:szCs w:val="18"/>
              </w:rPr>
              <w:t xml:space="preserve">. А, назначение: нежилое, общая площадь 47,3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>, этаж 1, номера на поэтажном плане 1-7.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ул. Летчика Колесниченко, 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60,9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widowControl w:val="0"/>
              <w:jc w:val="both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встроенное помещение </w:t>
            </w:r>
            <w:r w:rsidRPr="00447C51">
              <w:rPr>
                <w:sz w:val="18"/>
                <w:szCs w:val="18"/>
                <w:lang w:val="en-US"/>
              </w:rPr>
              <w:t>III</w:t>
            </w:r>
            <w:r w:rsidRPr="00447C51">
              <w:rPr>
                <w:sz w:val="18"/>
                <w:szCs w:val="18"/>
              </w:rPr>
              <w:t xml:space="preserve"> в </w:t>
            </w:r>
            <w:proofErr w:type="gramStart"/>
            <w:r w:rsidRPr="00447C51">
              <w:rPr>
                <w:sz w:val="18"/>
                <w:szCs w:val="18"/>
              </w:rPr>
              <w:t>лит</w:t>
            </w:r>
            <w:proofErr w:type="gramEnd"/>
            <w:r w:rsidRPr="00447C51">
              <w:rPr>
                <w:sz w:val="18"/>
                <w:szCs w:val="18"/>
              </w:rPr>
              <w:t xml:space="preserve">. А, назначение: нежилое, этаж 1, номера на поэтажном плане 1, 2, 3, 4, 5, 6, 7 общая площадь 60,9 </w:t>
            </w:r>
            <w:proofErr w:type="spellStart"/>
            <w:r w:rsidRPr="00447C51">
              <w:rPr>
                <w:sz w:val="18"/>
                <w:szCs w:val="18"/>
              </w:rPr>
              <w:t>кв.м</w:t>
            </w:r>
            <w:proofErr w:type="spellEnd"/>
            <w:r w:rsidRPr="00447C51">
              <w:rPr>
                <w:sz w:val="18"/>
                <w:szCs w:val="18"/>
              </w:rPr>
              <w:t>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ул. Маршала Одинцова, 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87,7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помещение </w:t>
            </w:r>
            <w:r w:rsidRPr="00447C51">
              <w:rPr>
                <w:sz w:val="18"/>
                <w:szCs w:val="18"/>
                <w:lang w:val="en-US"/>
              </w:rPr>
              <w:t>I</w:t>
            </w:r>
            <w:r w:rsidRPr="00447C51">
              <w:rPr>
                <w:sz w:val="18"/>
                <w:szCs w:val="18"/>
              </w:rPr>
              <w:t xml:space="preserve"> в литере А, назначение: нежилое, общая площадь 87,7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>, этаж 1, номера на поэтажном плане 16-24.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ул. Маршала Одинцова, 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179,2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both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Нежилое помещение </w:t>
            </w:r>
            <w:r w:rsidRPr="00447C51">
              <w:rPr>
                <w:sz w:val="18"/>
                <w:szCs w:val="18"/>
                <w:lang w:val="en-US"/>
              </w:rPr>
              <w:t>I</w:t>
            </w:r>
            <w:r w:rsidRPr="00447C51">
              <w:rPr>
                <w:sz w:val="18"/>
                <w:szCs w:val="18"/>
              </w:rPr>
              <w:t xml:space="preserve">, назначение: нежилое, общая площадь 179,2 </w:t>
            </w:r>
            <w:proofErr w:type="spellStart"/>
            <w:r w:rsidRPr="00447C51">
              <w:rPr>
                <w:sz w:val="18"/>
                <w:szCs w:val="18"/>
              </w:rPr>
              <w:t>кв</w:t>
            </w:r>
            <w:proofErr w:type="gramStart"/>
            <w:r w:rsidRPr="00447C5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>, этаж 1.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447C51" w:rsidTr="00523900">
        <w:trPr>
          <w:trHeight w:val="18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sz w:val="18"/>
                <w:szCs w:val="18"/>
              </w:rPr>
            </w:pPr>
            <w:r w:rsidRPr="00003347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г. Воронеж,</w:t>
            </w:r>
          </w:p>
          <w:p w:rsidR="00447C51" w:rsidRPr="00447C51" w:rsidRDefault="00447C51" w:rsidP="00447C51">
            <w:pPr>
              <w:ind w:left="-80"/>
              <w:jc w:val="center"/>
              <w:rPr>
                <w:sz w:val="18"/>
                <w:szCs w:val="18"/>
                <w:lang w:eastAsia="en-US"/>
              </w:rPr>
            </w:pPr>
            <w:r w:rsidRPr="00447C51">
              <w:rPr>
                <w:sz w:val="18"/>
                <w:szCs w:val="18"/>
              </w:rPr>
              <w:t>ул. Краснозвездная,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bCs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>158,7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jc w:val="center"/>
              <w:rPr>
                <w:sz w:val="18"/>
                <w:szCs w:val="18"/>
                <w:lang w:eastAsia="en-US"/>
              </w:rPr>
            </w:pPr>
            <w:r w:rsidRPr="00447C5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447C51" w:rsidRDefault="00447C51" w:rsidP="00447C51">
            <w:pPr>
              <w:tabs>
                <w:tab w:val="left" w:pos="1843"/>
              </w:tabs>
              <w:jc w:val="both"/>
              <w:rPr>
                <w:b/>
                <w:sz w:val="18"/>
                <w:szCs w:val="18"/>
              </w:rPr>
            </w:pPr>
            <w:r w:rsidRPr="00447C51">
              <w:rPr>
                <w:sz w:val="18"/>
                <w:szCs w:val="18"/>
              </w:rPr>
              <w:t xml:space="preserve">Часть нежилого встроенного помещения </w:t>
            </w:r>
            <w:r w:rsidRPr="00447C51">
              <w:rPr>
                <w:sz w:val="18"/>
                <w:szCs w:val="18"/>
                <w:lang w:val="en-US"/>
              </w:rPr>
              <w:t>II</w:t>
            </w:r>
            <w:r w:rsidRPr="00447C51">
              <w:rPr>
                <w:sz w:val="18"/>
                <w:szCs w:val="18"/>
              </w:rPr>
              <w:t xml:space="preserve"> в </w:t>
            </w:r>
            <w:proofErr w:type="spellStart"/>
            <w:r w:rsidRPr="00447C51">
              <w:rPr>
                <w:sz w:val="18"/>
                <w:szCs w:val="18"/>
              </w:rPr>
              <w:t>лит</w:t>
            </w:r>
            <w:proofErr w:type="gramStart"/>
            <w:r w:rsidRPr="00447C51">
              <w:rPr>
                <w:sz w:val="18"/>
                <w:szCs w:val="18"/>
              </w:rPr>
              <w:t>.А</w:t>
            </w:r>
            <w:proofErr w:type="spellEnd"/>
            <w:proofErr w:type="gramEnd"/>
            <w:r w:rsidRPr="00447C51">
              <w:rPr>
                <w:sz w:val="18"/>
                <w:szCs w:val="18"/>
              </w:rPr>
              <w:t xml:space="preserve">, площадь 158,7 </w:t>
            </w:r>
            <w:proofErr w:type="spellStart"/>
            <w:r w:rsidRPr="00447C51">
              <w:rPr>
                <w:sz w:val="18"/>
                <w:szCs w:val="18"/>
              </w:rPr>
              <w:t>кв.м</w:t>
            </w:r>
            <w:proofErr w:type="spellEnd"/>
            <w:r w:rsidRPr="00447C51">
              <w:rPr>
                <w:sz w:val="18"/>
                <w:szCs w:val="18"/>
              </w:rPr>
              <w:t>, этаж: 1, номера на поэтажном плане 2-10. Свободное.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51" w:rsidRPr="00003347" w:rsidRDefault="00447C51" w:rsidP="00447C51">
            <w:pPr>
              <w:jc w:val="center"/>
              <w:rPr>
                <w:b/>
                <w:sz w:val="18"/>
                <w:szCs w:val="18"/>
              </w:rPr>
            </w:pPr>
            <w:r w:rsidRPr="00AD75FB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</w:tbl>
    <w:p w:rsidR="00AE30B0" w:rsidRDefault="00AE30B0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sectPr w:rsidR="00AE30B0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347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24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001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6F9A"/>
    <w:rsid w:val="00177214"/>
    <w:rsid w:val="001772F5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1873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1E7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89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CAA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40CC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3ED7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D7958"/>
    <w:rsid w:val="003E034F"/>
    <w:rsid w:val="003E11FB"/>
    <w:rsid w:val="003E1273"/>
    <w:rsid w:val="003E1AE6"/>
    <w:rsid w:val="003E32F6"/>
    <w:rsid w:val="003E33F7"/>
    <w:rsid w:val="003E3648"/>
    <w:rsid w:val="003E36D0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A59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47C51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67C2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0A1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202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2FF"/>
    <w:rsid w:val="0052173B"/>
    <w:rsid w:val="005219E8"/>
    <w:rsid w:val="00521A03"/>
    <w:rsid w:val="00521FC6"/>
    <w:rsid w:val="00523900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51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C2E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495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559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6E90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4745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27C2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C7692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6FDF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298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FB"/>
    <w:rsid w:val="00AD788B"/>
    <w:rsid w:val="00AD7ED3"/>
    <w:rsid w:val="00AE0836"/>
    <w:rsid w:val="00AE187C"/>
    <w:rsid w:val="00AE194C"/>
    <w:rsid w:val="00AE26DF"/>
    <w:rsid w:val="00AE2C61"/>
    <w:rsid w:val="00AE30B0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611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2CA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7E6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99F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471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4DD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357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45B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3CA0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30D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46D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4FD8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17D2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579F5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04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0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6BDA-7A99-4855-A261-185D0861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Моргачева Л.А.</cp:lastModifiedBy>
  <cp:revision>24</cp:revision>
  <cp:lastPrinted>2017-10-26T09:00:00Z</cp:lastPrinted>
  <dcterms:created xsi:type="dcterms:W3CDTF">2017-02-14T09:11:00Z</dcterms:created>
  <dcterms:modified xsi:type="dcterms:W3CDTF">2017-10-26T09:30:00Z</dcterms:modified>
</cp:coreProperties>
</file>