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EB5855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5855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EB5855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5855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Pr="00EB5855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5855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EB5855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837AB4" w:rsidRPr="00EB5855" w:rsidRDefault="00837AB4" w:rsidP="00837AB4">
      <w:pPr>
        <w:spacing w:line="360" w:lineRule="auto"/>
        <w:ind w:firstLine="709"/>
        <w:jc w:val="both"/>
        <w:textAlignment w:val="center"/>
        <w:rPr>
          <w:sz w:val="24"/>
          <w:szCs w:val="24"/>
        </w:rPr>
      </w:pPr>
      <w:r w:rsidRPr="00EB5855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EB5855">
        <w:rPr>
          <w:sz w:val="24"/>
          <w:szCs w:val="24"/>
        </w:rPr>
        <w:t xml:space="preserve">на электронной площадке </w:t>
      </w:r>
      <w:r w:rsidR="00BA0C90" w:rsidRPr="00D310C5">
        <w:rPr>
          <w:color w:val="000000"/>
          <w:sz w:val="24"/>
          <w:szCs w:val="24"/>
        </w:rPr>
        <w:t>АО «Сбербанк-АСТ» (utp.sberbank-ast.ru)</w:t>
      </w:r>
      <w:r w:rsidR="00BA0C90" w:rsidRPr="00D310C5">
        <w:rPr>
          <w:sz w:val="24"/>
          <w:szCs w:val="24"/>
        </w:rPr>
        <w:t xml:space="preserve"> </w:t>
      </w:r>
      <w:r w:rsidRPr="00EB5855">
        <w:rPr>
          <w:sz w:val="24"/>
          <w:szCs w:val="24"/>
        </w:rPr>
        <w:t>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</w:t>
      </w:r>
      <w:r w:rsidR="002572C4">
        <w:rPr>
          <w:sz w:val="24"/>
          <w:szCs w:val="24"/>
        </w:rPr>
        <w:t xml:space="preserve">, назначенный на </w:t>
      </w:r>
      <w:r w:rsidR="007F0BFA">
        <w:rPr>
          <w:sz w:val="24"/>
          <w:szCs w:val="24"/>
        </w:rPr>
        <w:t>14 июня</w:t>
      </w:r>
      <w:r w:rsidR="002572C4">
        <w:rPr>
          <w:sz w:val="24"/>
          <w:szCs w:val="24"/>
        </w:rPr>
        <w:t xml:space="preserve"> 2023</w:t>
      </w:r>
      <w:r w:rsidR="002572C4" w:rsidRPr="00EB5855">
        <w:rPr>
          <w:sz w:val="24"/>
          <w:szCs w:val="24"/>
        </w:rPr>
        <w:t xml:space="preserve"> года </w:t>
      </w:r>
      <w:r w:rsidR="002572C4">
        <w:rPr>
          <w:sz w:val="24"/>
          <w:szCs w:val="24"/>
        </w:rPr>
        <w:t xml:space="preserve">                          </w:t>
      </w:r>
      <w:r w:rsidR="002572C4" w:rsidRPr="00EB5855">
        <w:rPr>
          <w:sz w:val="24"/>
          <w:szCs w:val="24"/>
        </w:rPr>
        <w:t>в 11 час. 00 мин.</w:t>
      </w:r>
    </w:p>
    <w:p w:rsidR="00837AB4" w:rsidRPr="00EB5855" w:rsidRDefault="00837AB4" w:rsidP="00837AB4">
      <w:pPr>
        <w:spacing w:line="360" w:lineRule="auto"/>
        <w:ind w:firstLine="567"/>
        <w:jc w:val="both"/>
        <w:textAlignment w:val="center"/>
        <w:rPr>
          <w:spacing w:val="-4"/>
          <w:sz w:val="24"/>
          <w:szCs w:val="24"/>
        </w:rPr>
      </w:pPr>
      <w:r w:rsidRPr="00EB5855">
        <w:rPr>
          <w:spacing w:val="-4"/>
          <w:sz w:val="24"/>
          <w:szCs w:val="24"/>
        </w:rPr>
        <w:t xml:space="preserve">Продавец имущества </w:t>
      </w:r>
      <w:r w:rsidRPr="00EB5855">
        <w:rPr>
          <w:szCs w:val="24"/>
        </w:rPr>
        <w:t>–</w:t>
      </w:r>
      <w:r w:rsidRPr="00EB5855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36737E" w:rsidRPr="00EB5855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034CD9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034CD9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7F0BFA">
        <w:rPr>
          <w:rFonts w:ascii="Times New Roman" w:hAnsi="Times New Roman"/>
          <w:b w:val="0"/>
          <w:i w:val="0"/>
          <w:szCs w:val="24"/>
        </w:rPr>
        <w:t>1</w:t>
      </w:r>
    </w:p>
    <w:p w:rsidR="0036737E" w:rsidRPr="003B7387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  <w:highlight w:val="yellow"/>
        </w:rPr>
      </w:pPr>
      <w:r w:rsidRPr="00034CD9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0B0516">
        <w:rPr>
          <w:rFonts w:ascii="Times New Roman" w:hAnsi="Times New Roman"/>
          <w:b w:val="0"/>
          <w:i w:val="0"/>
          <w:szCs w:val="24"/>
        </w:rPr>
        <w:t>1</w:t>
      </w:r>
    </w:p>
    <w:p w:rsidR="0036737E" w:rsidRPr="003B7387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36737E" w:rsidRPr="007F0BF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F0BFA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36737E" w:rsidRPr="007F0BFA" w:rsidRDefault="0036737E" w:rsidP="0036737E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375"/>
        <w:gridCol w:w="1417"/>
        <w:gridCol w:w="1564"/>
      </w:tblGrid>
      <w:tr w:rsidR="0036737E" w:rsidRPr="007F0BFA" w:rsidTr="00B122B2">
        <w:trPr>
          <w:jc w:val="center"/>
        </w:trPr>
        <w:tc>
          <w:tcPr>
            <w:tcW w:w="576" w:type="dxa"/>
            <w:vAlign w:val="center"/>
          </w:tcPr>
          <w:p w:rsidR="0036737E" w:rsidRPr="007F0BFA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7F0BFA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7F0BFA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7F0BFA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5" w:type="dxa"/>
            <w:vAlign w:val="center"/>
          </w:tcPr>
          <w:p w:rsidR="0036737E" w:rsidRPr="007F0BFA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7F0BFA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36737E" w:rsidRPr="007F0BFA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7F0BFA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4" w:type="dxa"/>
            <w:vAlign w:val="center"/>
          </w:tcPr>
          <w:p w:rsidR="0036737E" w:rsidRPr="007F0BFA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7F0BFA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FF0E86" w:rsidRPr="007F0BFA" w:rsidTr="00551FE2">
        <w:trPr>
          <w:jc w:val="center"/>
        </w:trPr>
        <w:tc>
          <w:tcPr>
            <w:tcW w:w="576" w:type="dxa"/>
            <w:vAlign w:val="center"/>
          </w:tcPr>
          <w:p w:rsidR="00FF0E86" w:rsidRPr="007F0BFA" w:rsidRDefault="00FF0E86" w:rsidP="00F40AD5">
            <w:pPr>
              <w:jc w:val="center"/>
              <w:rPr>
                <w:sz w:val="18"/>
                <w:szCs w:val="18"/>
              </w:rPr>
            </w:pPr>
            <w:r w:rsidRPr="007F0BFA">
              <w:rPr>
                <w:sz w:val="18"/>
                <w:szCs w:val="18"/>
              </w:rPr>
              <w:t>1</w:t>
            </w:r>
          </w:p>
        </w:tc>
        <w:tc>
          <w:tcPr>
            <w:tcW w:w="6375" w:type="dxa"/>
          </w:tcPr>
          <w:p w:rsidR="00FF0E86" w:rsidRPr="007F0BFA" w:rsidRDefault="007F0BFA" w:rsidP="004A6BC2">
            <w:pPr>
              <w:rPr>
                <w:color w:val="000000"/>
                <w:sz w:val="18"/>
                <w:szCs w:val="18"/>
              </w:rPr>
            </w:pPr>
            <w:r w:rsidRPr="007F0BFA">
              <w:rPr>
                <w:color w:val="000000"/>
                <w:sz w:val="18"/>
                <w:szCs w:val="18"/>
              </w:rPr>
              <w:t>Индивидуальный предприниматель Воронова Нина Васильевна</w:t>
            </w:r>
          </w:p>
        </w:tc>
        <w:tc>
          <w:tcPr>
            <w:tcW w:w="1417" w:type="dxa"/>
            <w:vAlign w:val="center"/>
          </w:tcPr>
          <w:p w:rsidR="00FF0E86" w:rsidRPr="007F0BFA" w:rsidRDefault="000B0516">
            <w:pPr>
              <w:jc w:val="center"/>
              <w:rPr>
                <w:color w:val="000000"/>
                <w:sz w:val="18"/>
                <w:szCs w:val="18"/>
              </w:rPr>
            </w:pPr>
            <w:r w:rsidRPr="007F0BF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64" w:type="dxa"/>
          </w:tcPr>
          <w:p w:rsidR="00FF0E86" w:rsidRPr="007F0BFA" w:rsidRDefault="007F0BFA" w:rsidP="00FF0E86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7F0BFA">
              <w:rPr>
                <w:color w:val="000000"/>
                <w:sz w:val="18"/>
                <w:szCs w:val="18"/>
              </w:rPr>
              <w:t>3034</w:t>
            </w:r>
          </w:p>
        </w:tc>
      </w:tr>
    </w:tbl>
    <w:p w:rsidR="0036737E" w:rsidRPr="007F0BF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EB5855" w:rsidRPr="007F0BF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F0BFA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643D58" w:rsidRPr="007F0BFA">
        <w:rPr>
          <w:rFonts w:ascii="Times New Roman" w:hAnsi="Times New Roman"/>
          <w:b w:val="0"/>
          <w:i w:val="0"/>
          <w:szCs w:val="24"/>
        </w:rPr>
        <w:t xml:space="preserve"> </w:t>
      </w:r>
      <w:r w:rsidR="002439A9" w:rsidRPr="007F0BFA">
        <w:rPr>
          <w:rFonts w:ascii="Times New Roman" w:hAnsi="Times New Roman"/>
          <w:b w:val="0"/>
          <w:i w:val="0"/>
          <w:szCs w:val="24"/>
        </w:rPr>
        <w:t>отсутствуют.</w:t>
      </w:r>
    </w:p>
    <w:p w:rsidR="00B240B1" w:rsidRPr="007F0BFA" w:rsidRDefault="00B240B1" w:rsidP="00B240B1">
      <w:pPr>
        <w:pStyle w:val="a6"/>
        <w:ind w:firstLine="567"/>
        <w:jc w:val="both"/>
        <w:rPr>
          <w:b/>
          <w:sz w:val="10"/>
          <w:szCs w:val="10"/>
        </w:rPr>
      </w:pPr>
    </w:p>
    <w:p w:rsidR="0036737E" w:rsidRPr="007F0BF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F0BFA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36737E" w:rsidRPr="007F0BF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9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134"/>
        <w:gridCol w:w="2977"/>
        <w:gridCol w:w="1418"/>
        <w:gridCol w:w="2052"/>
      </w:tblGrid>
      <w:tr w:rsidR="007A46F4" w:rsidRPr="00B2164E" w:rsidTr="00044FAA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46F4" w:rsidRPr="00B2164E" w:rsidRDefault="007A46F4" w:rsidP="004A5C5B">
            <w:pPr>
              <w:widowControl w:val="0"/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B2164E">
              <w:rPr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B2164E" w:rsidRDefault="007A46F4" w:rsidP="004A5C5B">
            <w:pPr>
              <w:tabs>
                <w:tab w:val="left" w:pos="2018"/>
              </w:tabs>
              <w:ind w:left="-250"/>
              <w:jc w:val="center"/>
              <w:rPr>
                <w:sz w:val="18"/>
                <w:szCs w:val="18"/>
              </w:rPr>
            </w:pPr>
            <w:r w:rsidRPr="00B2164E"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46F4" w:rsidRPr="00B2164E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B2164E">
              <w:rPr>
                <w:sz w:val="18"/>
                <w:szCs w:val="18"/>
              </w:rPr>
              <w:t xml:space="preserve">Площадь, </w:t>
            </w:r>
            <w:proofErr w:type="spellStart"/>
            <w:r w:rsidRPr="00B2164E">
              <w:rPr>
                <w:sz w:val="18"/>
                <w:szCs w:val="18"/>
              </w:rPr>
              <w:t>кв</w:t>
            </w:r>
            <w:proofErr w:type="gramStart"/>
            <w:r w:rsidRPr="00B2164E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B2164E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B2164E">
              <w:rPr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46F4" w:rsidRPr="00B2164E" w:rsidRDefault="007A46F4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B2164E">
              <w:rPr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6F4" w:rsidRPr="00B2164E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B2164E">
              <w:rPr>
                <w:sz w:val="18"/>
                <w:szCs w:val="18"/>
                <w:lang w:eastAsia="en-US"/>
              </w:rPr>
              <w:t>Победитель</w:t>
            </w:r>
            <w:r w:rsidR="007C6A96" w:rsidRPr="00B2164E">
              <w:rPr>
                <w:sz w:val="18"/>
                <w:szCs w:val="18"/>
                <w:lang w:eastAsia="en-US"/>
              </w:rPr>
              <w:t>/ единственный участник аукциона</w:t>
            </w:r>
          </w:p>
        </w:tc>
      </w:tr>
      <w:tr w:rsidR="00B2164E" w:rsidRPr="00B2164E" w:rsidTr="00B2164E">
        <w:trPr>
          <w:cantSplit/>
          <w:trHeight w:val="82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164E" w:rsidRPr="00B2164E" w:rsidRDefault="00B2164E" w:rsidP="004F074B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2164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164E" w:rsidRPr="00B2164E" w:rsidRDefault="00B2164E" w:rsidP="00B2164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2164E">
              <w:rPr>
                <w:sz w:val="18"/>
                <w:szCs w:val="18"/>
                <w:lang w:eastAsia="en-US"/>
              </w:rPr>
              <w:t>г.</w:t>
            </w:r>
            <w:r w:rsidRPr="00B2164E">
              <w:rPr>
                <w:rFonts w:cs="Arial"/>
                <w:sz w:val="18"/>
                <w:szCs w:val="18"/>
              </w:rPr>
              <w:t xml:space="preserve"> </w:t>
            </w:r>
            <w:r w:rsidRPr="00B2164E">
              <w:rPr>
                <w:sz w:val="18"/>
                <w:szCs w:val="18"/>
                <w:lang w:eastAsia="en-US"/>
              </w:rPr>
              <w:t>Воронеж,</w:t>
            </w:r>
          </w:p>
          <w:p w:rsidR="00B2164E" w:rsidRPr="00B2164E" w:rsidRDefault="00B2164E" w:rsidP="00B2164E">
            <w:pPr>
              <w:widowControl w:val="0"/>
              <w:jc w:val="center"/>
              <w:rPr>
                <w:sz w:val="18"/>
                <w:szCs w:val="18"/>
              </w:rPr>
            </w:pPr>
            <w:r w:rsidRPr="00B2164E">
              <w:rPr>
                <w:sz w:val="18"/>
                <w:szCs w:val="18"/>
              </w:rPr>
              <w:t xml:space="preserve">ул. </w:t>
            </w:r>
            <w:proofErr w:type="spellStart"/>
            <w:r w:rsidRPr="00B2164E">
              <w:rPr>
                <w:sz w:val="18"/>
                <w:szCs w:val="18"/>
              </w:rPr>
              <w:t>Помяловского</w:t>
            </w:r>
            <w:proofErr w:type="spellEnd"/>
            <w:r w:rsidRPr="00B2164E">
              <w:rPr>
                <w:sz w:val="18"/>
                <w:szCs w:val="18"/>
              </w:rPr>
              <w:t xml:space="preserve">, </w:t>
            </w:r>
          </w:p>
          <w:p w:rsidR="00B2164E" w:rsidRPr="00B2164E" w:rsidRDefault="00B2164E" w:rsidP="00B2164E">
            <w:pPr>
              <w:jc w:val="center"/>
              <w:rPr>
                <w:sz w:val="18"/>
                <w:szCs w:val="18"/>
              </w:rPr>
            </w:pPr>
            <w:r w:rsidRPr="00B2164E">
              <w:rPr>
                <w:sz w:val="18"/>
                <w:szCs w:val="18"/>
              </w:rPr>
              <w:t>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64E" w:rsidRPr="00B2164E" w:rsidRDefault="00B2164E" w:rsidP="00B2164E">
            <w:pPr>
              <w:widowControl w:val="0"/>
              <w:jc w:val="center"/>
              <w:rPr>
                <w:sz w:val="18"/>
                <w:szCs w:val="18"/>
              </w:rPr>
            </w:pPr>
            <w:r w:rsidRPr="00B2164E">
              <w:rPr>
                <w:bCs/>
                <w:sz w:val="18"/>
                <w:szCs w:val="18"/>
              </w:rPr>
              <w:t>388,1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64E" w:rsidRPr="00B2164E" w:rsidRDefault="00B2164E" w:rsidP="00B2164E">
            <w:pPr>
              <w:widowControl w:val="0"/>
              <w:jc w:val="both"/>
              <w:rPr>
                <w:sz w:val="18"/>
                <w:szCs w:val="18"/>
              </w:rPr>
            </w:pPr>
            <w:r w:rsidRPr="00B2164E">
              <w:rPr>
                <w:sz w:val="18"/>
                <w:szCs w:val="18"/>
              </w:rPr>
              <w:t xml:space="preserve">Нежилое здание, назначение: нежилое, площадь </w:t>
            </w:r>
            <w:r w:rsidRPr="00B2164E">
              <w:rPr>
                <w:bCs/>
                <w:sz w:val="18"/>
                <w:szCs w:val="18"/>
              </w:rPr>
              <w:t xml:space="preserve">388,1 </w:t>
            </w:r>
            <w:proofErr w:type="spellStart"/>
            <w:r w:rsidRPr="00B2164E">
              <w:rPr>
                <w:sz w:val="18"/>
                <w:szCs w:val="18"/>
              </w:rPr>
              <w:t>кв</w:t>
            </w:r>
            <w:proofErr w:type="gramStart"/>
            <w:r w:rsidRPr="00B2164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B2164E">
              <w:rPr>
                <w:sz w:val="18"/>
                <w:szCs w:val="18"/>
              </w:rPr>
              <w:t>, количество этажей: 2, в том числе подземных: подвал, кадастровый номер: 36:34:0607011:134;</w:t>
            </w:r>
            <w:r w:rsidRPr="00B216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2164E" w:rsidRPr="00B2164E" w:rsidRDefault="00B2164E" w:rsidP="004F074B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B2164E">
              <w:rPr>
                <w:sz w:val="18"/>
                <w:szCs w:val="18"/>
              </w:rPr>
              <w:t>21 215 985,00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2164E" w:rsidRPr="00B2164E" w:rsidRDefault="00B2164E" w:rsidP="004F074B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B2164E">
              <w:rPr>
                <w:color w:val="000000"/>
                <w:sz w:val="18"/>
                <w:szCs w:val="18"/>
              </w:rPr>
              <w:t>Индивидуальный предприниматель Воронова Нина Васильевна</w:t>
            </w:r>
          </w:p>
        </w:tc>
      </w:tr>
      <w:tr w:rsidR="00B2164E" w:rsidRPr="00B2164E" w:rsidTr="00B2164E">
        <w:trPr>
          <w:cantSplit/>
          <w:trHeight w:val="828"/>
        </w:trPr>
        <w:tc>
          <w:tcPr>
            <w:tcW w:w="3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164E" w:rsidRPr="00B2164E" w:rsidRDefault="00B2164E" w:rsidP="004F074B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64E" w:rsidRPr="00B2164E" w:rsidRDefault="00B2164E" w:rsidP="004F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4E" w:rsidRPr="00B2164E" w:rsidRDefault="00B2164E" w:rsidP="004F074B">
            <w:pPr>
              <w:jc w:val="center"/>
              <w:rPr>
                <w:sz w:val="18"/>
                <w:szCs w:val="18"/>
              </w:rPr>
            </w:pPr>
            <w:r w:rsidRPr="00B2164E">
              <w:rPr>
                <w:bCs/>
                <w:sz w:val="18"/>
                <w:szCs w:val="18"/>
              </w:rPr>
              <w:t>700,0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4E" w:rsidRDefault="00B2164E" w:rsidP="004F074B">
            <w:pPr>
              <w:rPr>
                <w:sz w:val="18"/>
                <w:szCs w:val="18"/>
              </w:rPr>
            </w:pPr>
            <w:r w:rsidRPr="00B2164E">
              <w:rPr>
                <w:sz w:val="18"/>
                <w:szCs w:val="18"/>
              </w:rPr>
              <w:t>Земельный участок, площадь</w:t>
            </w:r>
          </w:p>
          <w:p w:rsidR="00B2164E" w:rsidRPr="00B2164E" w:rsidRDefault="00B2164E" w:rsidP="004F074B">
            <w:pPr>
              <w:rPr>
                <w:bCs/>
                <w:sz w:val="18"/>
                <w:szCs w:val="18"/>
              </w:rPr>
            </w:pPr>
            <w:bookmarkStart w:id="0" w:name="_GoBack"/>
            <w:bookmarkEnd w:id="0"/>
            <w:r w:rsidRPr="00B2164E">
              <w:rPr>
                <w:bCs/>
                <w:sz w:val="18"/>
                <w:szCs w:val="18"/>
              </w:rPr>
              <w:t xml:space="preserve">700,0 </w:t>
            </w:r>
            <w:proofErr w:type="spellStart"/>
            <w:r w:rsidRPr="00B2164E">
              <w:rPr>
                <w:sz w:val="18"/>
                <w:szCs w:val="18"/>
              </w:rPr>
              <w:t>кв.м</w:t>
            </w:r>
            <w:proofErr w:type="spellEnd"/>
            <w:r w:rsidRPr="00B2164E">
              <w:rPr>
                <w:sz w:val="18"/>
                <w:szCs w:val="18"/>
              </w:rPr>
              <w:t>, категория земель: земли населенных пунктов, вид разрешенного использования: под многоэтажную застройку, кадастровый номер: 36:34:0607011:20</w:t>
            </w:r>
            <w:r w:rsidRPr="00B2164E">
              <w:rPr>
                <w:bCs/>
                <w:sz w:val="18"/>
                <w:szCs w:val="18"/>
              </w:rPr>
              <w:t xml:space="preserve">. </w:t>
            </w:r>
            <w:r w:rsidRPr="00B2164E">
              <w:rPr>
                <w:sz w:val="18"/>
                <w:szCs w:val="18"/>
              </w:rPr>
              <w:t>Свободное.</w:t>
            </w:r>
          </w:p>
          <w:p w:rsidR="00B2164E" w:rsidRPr="00B2164E" w:rsidRDefault="00B2164E" w:rsidP="004F074B">
            <w:pPr>
              <w:rPr>
                <w:sz w:val="18"/>
                <w:szCs w:val="18"/>
              </w:rPr>
            </w:pPr>
            <w:r w:rsidRPr="00B2164E">
              <w:rPr>
                <w:sz w:val="18"/>
                <w:szCs w:val="18"/>
              </w:rPr>
              <w:t>В отношении земельного участка установлены ограничения, предусмотренные статьей 56 Земельного кодекса РФ (режим использования территории выявленного объекта культурного наследия)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164E" w:rsidRPr="00B2164E" w:rsidRDefault="00B2164E" w:rsidP="004F074B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164E" w:rsidRPr="00B2164E" w:rsidRDefault="00B2164E" w:rsidP="004F074B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7A46F4" w:rsidRPr="005C4E4B" w:rsidRDefault="007A46F4" w:rsidP="00B7588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7A46F4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21B2"/>
    <w:rsid w:val="000160F9"/>
    <w:rsid w:val="00034CD9"/>
    <w:rsid w:val="000364E9"/>
    <w:rsid w:val="00044FAA"/>
    <w:rsid w:val="000633D3"/>
    <w:rsid w:val="00064C5C"/>
    <w:rsid w:val="00073DF4"/>
    <w:rsid w:val="000827FA"/>
    <w:rsid w:val="00083E96"/>
    <w:rsid w:val="00091EA6"/>
    <w:rsid w:val="00097D8A"/>
    <w:rsid w:val="000A18A0"/>
    <w:rsid w:val="000B0516"/>
    <w:rsid w:val="000C104D"/>
    <w:rsid w:val="000C2539"/>
    <w:rsid w:val="000C4940"/>
    <w:rsid w:val="000C6418"/>
    <w:rsid w:val="000D4A8A"/>
    <w:rsid w:val="000E0248"/>
    <w:rsid w:val="000F4304"/>
    <w:rsid w:val="000F7E84"/>
    <w:rsid w:val="00103C61"/>
    <w:rsid w:val="00115420"/>
    <w:rsid w:val="001474DC"/>
    <w:rsid w:val="0015402A"/>
    <w:rsid w:val="00172DF2"/>
    <w:rsid w:val="00190447"/>
    <w:rsid w:val="001A1C0C"/>
    <w:rsid w:val="001A6D9C"/>
    <w:rsid w:val="001B2D57"/>
    <w:rsid w:val="001B7895"/>
    <w:rsid w:val="001D706F"/>
    <w:rsid w:val="002039E7"/>
    <w:rsid w:val="00237514"/>
    <w:rsid w:val="002439A9"/>
    <w:rsid w:val="002550B9"/>
    <w:rsid w:val="00255E31"/>
    <w:rsid w:val="002572C4"/>
    <w:rsid w:val="00262EBC"/>
    <w:rsid w:val="002670FE"/>
    <w:rsid w:val="00267C1B"/>
    <w:rsid w:val="00293E34"/>
    <w:rsid w:val="002E431F"/>
    <w:rsid w:val="002F73D4"/>
    <w:rsid w:val="00324B08"/>
    <w:rsid w:val="0036737E"/>
    <w:rsid w:val="00394BE9"/>
    <w:rsid w:val="00394EE4"/>
    <w:rsid w:val="003B7387"/>
    <w:rsid w:val="003C023E"/>
    <w:rsid w:val="003C65F0"/>
    <w:rsid w:val="003F4DB9"/>
    <w:rsid w:val="00404430"/>
    <w:rsid w:val="00430D45"/>
    <w:rsid w:val="0045457B"/>
    <w:rsid w:val="00481006"/>
    <w:rsid w:val="004860F4"/>
    <w:rsid w:val="004A6BC2"/>
    <w:rsid w:val="004F074B"/>
    <w:rsid w:val="00507C5F"/>
    <w:rsid w:val="0055055A"/>
    <w:rsid w:val="005521E3"/>
    <w:rsid w:val="00561B5F"/>
    <w:rsid w:val="0056666E"/>
    <w:rsid w:val="00567D13"/>
    <w:rsid w:val="00581155"/>
    <w:rsid w:val="005C28AC"/>
    <w:rsid w:val="005C4E4B"/>
    <w:rsid w:val="005D146B"/>
    <w:rsid w:val="005F13A2"/>
    <w:rsid w:val="00601A64"/>
    <w:rsid w:val="006039CD"/>
    <w:rsid w:val="006278F8"/>
    <w:rsid w:val="00643D58"/>
    <w:rsid w:val="00665302"/>
    <w:rsid w:val="0067226F"/>
    <w:rsid w:val="006A4292"/>
    <w:rsid w:val="006A4FCE"/>
    <w:rsid w:val="006B7E3F"/>
    <w:rsid w:val="006F5FAE"/>
    <w:rsid w:val="00722634"/>
    <w:rsid w:val="00732382"/>
    <w:rsid w:val="00740C8D"/>
    <w:rsid w:val="0074242C"/>
    <w:rsid w:val="0074292E"/>
    <w:rsid w:val="0076051D"/>
    <w:rsid w:val="00761C28"/>
    <w:rsid w:val="007650F0"/>
    <w:rsid w:val="00775E24"/>
    <w:rsid w:val="007761F9"/>
    <w:rsid w:val="00776FCE"/>
    <w:rsid w:val="00786345"/>
    <w:rsid w:val="0078707D"/>
    <w:rsid w:val="00794D94"/>
    <w:rsid w:val="007A46F4"/>
    <w:rsid w:val="007A68DF"/>
    <w:rsid w:val="007C6A96"/>
    <w:rsid w:val="007E6A53"/>
    <w:rsid w:val="007F0BFA"/>
    <w:rsid w:val="008044DE"/>
    <w:rsid w:val="00815D89"/>
    <w:rsid w:val="00820DA0"/>
    <w:rsid w:val="0082387B"/>
    <w:rsid w:val="00837AB4"/>
    <w:rsid w:val="00840248"/>
    <w:rsid w:val="00861BB0"/>
    <w:rsid w:val="0086279D"/>
    <w:rsid w:val="00884D46"/>
    <w:rsid w:val="008C5CF8"/>
    <w:rsid w:val="008E7B1F"/>
    <w:rsid w:val="00901CEC"/>
    <w:rsid w:val="009144DC"/>
    <w:rsid w:val="0091673B"/>
    <w:rsid w:val="009208C2"/>
    <w:rsid w:val="0093051F"/>
    <w:rsid w:val="00945F86"/>
    <w:rsid w:val="0094690D"/>
    <w:rsid w:val="00947111"/>
    <w:rsid w:val="00971E5A"/>
    <w:rsid w:val="009943E9"/>
    <w:rsid w:val="009A3228"/>
    <w:rsid w:val="009A7892"/>
    <w:rsid w:val="009D1BF2"/>
    <w:rsid w:val="00A04995"/>
    <w:rsid w:val="00A13885"/>
    <w:rsid w:val="00A20919"/>
    <w:rsid w:val="00A41DCE"/>
    <w:rsid w:val="00A6231D"/>
    <w:rsid w:val="00A82D3D"/>
    <w:rsid w:val="00A914B4"/>
    <w:rsid w:val="00AC57BF"/>
    <w:rsid w:val="00AC5851"/>
    <w:rsid w:val="00AE65B6"/>
    <w:rsid w:val="00B122B2"/>
    <w:rsid w:val="00B2164E"/>
    <w:rsid w:val="00B240B1"/>
    <w:rsid w:val="00B240BA"/>
    <w:rsid w:val="00B43B9A"/>
    <w:rsid w:val="00B63185"/>
    <w:rsid w:val="00B73515"/>
    <w:rsid w:val="00B7588B"/>
    <w:rsid w:val="00B94304"/>
    <w:rsid w:val="00BA0C90"/>
    <w:rsid w:val="00BA38D8"/>
    <w:rsid w:val="00BC267C"/>
    <w:rsid w:val="00BC3A60"/>
    <w:rsid w:val="00BF2487"/>
    <w:rsid w:val="00C1536B"/>
    <w:rsid w:val="00C22612"/>
    <w:rsid w:val="00C31439"/>
    <w:rsid w:val="00C341E8"/>
    <w:rsid w:val="00C43EC5"/>
    <w:rsid w:val="00C74FD3"/>
    <w:rsid w:val="00C85249"/>
    <w:rsid w:val="00C92C3C"/>
    <w:rsid w:val="00CA3D97"/>
    <w:rsid w:val="00CC037C"/>
    <w:rsid w:val="00CC1BD4"/>
    <w:rsid w:val="00CD1EBB"/>
    <w:rsid w:val="00D335CB"/>
    <w:rsid w:val="00D56239"/>
    <w:rsid w:val="00D65020"/>
    <w:rsid w:val="00D66948"/>
    <w:rsid w:val="00D777AF"/>
    <w:rsid w:val="00D914DB"/>
    <w:rsid w:val="00D942F9"/>
    <w:rsid w:val="00D96C51"/>
    <w:rsid w:val="00DA118C"/>
    <w:rsid w:val="00DA2472"/>
    <w:rsid w:val="00DB07B3"/>
    <w:rsid w:val="00DD59B6"/>
    <w:rsid w:val="00DF7AF1"/>
    <w:rsid w:val="00E11581"/>
    <w:rsid w:val="00E16F3A"/>
    <w:rsid w:val="00E3729E"/>
    <w:rsid w:val="00E9231A"/>
    <w:rsid w:val="00EB0108"/>
    <w:rsid w:val="00EB236D"/>
    <w:rsid w:val="00EB5855"/>
    <w:rsid w:val="00EB6BCF"/>
    <w:rsid w:val="00F04AB3"/>
    <w:rsid w:val="00F064D4"/>
    <w:rsid w:val="00F12816"/>
    <w:rsid w:val="00F22A55"/>
    <w:rsid w:val="00F32593"/>
    <w:rsid w:val="00F605C4"/>
    <w:rsid w:val="00F807DE"/>
    <w:rsid w:val="00F97161"/>
    <w:rsid w:val="00FD42F2"/>
    <w:rsid w:val="00FE26E8"/>
    <w:rsid w:val="00FE5E78"/>
    <w:rsid w:val="00FF0E86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207</cp:revision>
  <cp:lastPrinted>2023-02-10T13:30:00Z</cp:lastPrinted>
  <dcterms:created xsi:type="dcterms:W3CDTF">2019-10-08T07:42:00Z</dcterms:created>
  <dcterms:modified xsi:type="dcterms:W3CDTF">2023-06-08T14:49:00Z</dcterms:modified>
</cp:coreProperties>
</file>