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12" w:rsidRPr="00635E12" w:rsidRDefault="00635E12" w:rsidP="00635E12">
      <w:pPr>
        <w:suppressAutoHyphens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 w:rsidRPr="00635E12">
        <w:rPr>
          <w:rFonts w:eastAsiaTheme="minorHAnsi"/>
          <w:b/>
          <w:bCs/>
          <w:sz w:val="36"/>
          <w:szCs w:val="36"/>
          <w:lang w:eastAsia="en-US"/>
        </w:rPr>
        <w:t>Муниципальное автономное учреждение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 w:rsidRPr="00635E12">
        <w:rPr>
          <w:rFonts w:eastAsiaTheme="minorHAnsi"/>
          <w:b/>
          <w:bCs/>
          <w:sz w:val="36"/>
          <w:szCs w:val="36"/>
          <w:lang w:eastAsia="en-US"/>
        </w:rPr>
        <w:t>городского округа город Воронеж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b/>
          <w:sz w:val="40"/>
          <w:szCs w:val="40"/>
          <w:lang w:eastAsia="en-US"/>
        </w:rPr>
      </w:pPr>
      <w:r w:rsidRPr="00635E12">
        <w:rPr>
          <w:rFonts w:eastAsiaTheme="minorHAnsi"/>
          <w:b/>
          <w:sz w:val="40"/>
          <w:szCs w:val="40"/>
          <w:lang w:eastAsia="en-US"/>
        </w:rPr>
        <w:t>«СПОРТИВНЫЙ КОМПЛЕКС «ЮБИЛЕЙНЫЙ»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lang w:eastAsia="en-US"/>
        </w:rPr>
      </w:pPr>
      <w:r w:rsidRPr="00635E12">
        <w:rPr>
          <w:rFonts w:eastAsiaTheme="minorHAnsi"/>
          <w:lang w:eastAsia="en-US"/>
        </w:rPr>
        <w:t>394030 г. Воронеж, ул. Карла Маркса, 116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lang w:eastAsia="en-US"/>
        </w:rPr>
      </w:pPr>
      <w:r w:rsidRPr="00635E12">
        <w:rPr>
          <w:rFonts w:eastAsiaTheme="minorHAnsi"/>
          <w:lang w:eastAsia="en-US"/>
        </w:rPr>
        <w:t>тел.: (473) 252-33-87, 252-38-16</w:t>
      </w:r>
      <w:r w:rsidR="00B1767A">
        <w:rPr>
          <w:rFonts w:eastAsiaTheme="minorHAnsi"/>
          <w:lang w:eastAsia="en-US"/>
        </w:rPr>
        <w:t xml:space="preserve">, </w:t>
      </w:r>
      <w:r w:rsidR="00B1767A">
        <w:rPr>
          <w:rFonts w:eastAsiaTheme="minorHAnsi"/>
          <w:lang w:val="en-US" w:eastAsia="en-US"/>
        </w:rPr>
        <w:t>e</w:t>
      </w:r>
      <w:r w:rsidR="00B1767A" w:rsidRPr="00B1767A">
        <w:rPr>
          <w:rFonts w:eastAsiaTheme="minorHAnsi"/>
          <w:lang w:eastAsia="en-US"/>
        </w:rPr>
        <w:t>-</w:t>
      </w:r>
      <w:r w:rsidR="00B1767A">
        <w:rPr>
          <w:rFonts w:eastAsiaTheme="minorHAnsi"/>
          <w:lang w:val="en-US" w:eastAsia="en-US"/>
        </w:rPr>
        <w:t>mail</w:t>
      </w:r>
      <w:r w:rsidR="00B1767A">
        <w:rPr>
          <w:rFonts w:eastAsiaTheme="minorHAnsi"/>
          <w:lang w:eastAsia="en-US"/>
        </w:rPr>
        <w:t>:</w:t>
      </w:r>
      <w:r w:rsidR="00B1767A">
        <w:rPr>
          <w:rFonts w:eastAsiaTheme="minorHAnsi"/>
          <w:lang w:val="en-US" w:eastAsia="en-US"/>
        </w:rPr>
        <w:t>mau</w:t>
      </w:r>
      <w:r w:rsidR="00B1767A" w:rsidRPr="00B1767A">
        <w:rPr>
          <w:rFonts w:eastAsiaTheme="minorHAnsi"/>
          <w:lang w:eastAsia="en-US"/>
        </w:rPr>
        <w:t>.</w:t>
      </w:r>
      <w:r w:rsidR="00B1767A">
        <w:rPr>
          <w:rFonts w:eastAsiaTheme="minorHAnsi"/>
          <w:lang w:val="en-US" w:eastAsia="en-US"/>
        </w:rPr>
        <w:t>ubileiniy</w:t>
      </w:r>
      <w:r w:rsidR="00B1767A" w:rsidRPr="00B1767A">
        <w:rPr>
          <w:rFonts w:eastAsiaTheme="minorHAnsi"/>
          <w:lang w:eastAsia="en-US"/>
        </w:rPr>
        <w:t>@</w:t>
      </w:r>
      <w:r w:rsidR="00B1767A">
        <w:rPr>
          <w:rFonts w:eastAsiaTheme="minorHAnsi"/>
          <w:lang w:val="en-US" w:eastAsia="en-US"/>
        </w:rPr>
        <w:t>gmail</w:t>
      </w:r>
      <w:r w:rsidR="00B1767A" w:rsidRPr="00B1767A">
        <w:rPr>
          <w:rFonts w:eastAsiaTheme="minorHAnsi"/>
          <w:lang w:eastAsia="en-US"/>
        </w:rPr>
        <w:t>.</w:t>
      </w:r>
      <w:r w:rsidR="00B1767A">
        <w:rPr>
          <w:rFonts w:eastAsiaTheme="minorHAnsi"/>
          <w:lang w:val="en-US" w:eastAsia="en-US"/>
        </w:rPr>
        <w:t>com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lang w:eastAsia="en-US"/>
        </w:rPr>
      </w:pPr>
      <w:r w:rsidRPr="00635E12">
        <w:rPr>
          <w:rFonts w:eastAsiaTheme="minorHAnsi"/>
          <w:lang w:eastAsia="en-US"/>
        </w:rPr>
        <w:t>ОГРН 1103668013437 ИНН/КПП 3666164695/366601001</w:t>
      </w:r>
    </w:p>
    <w:p w:rsidR="00635E12" w:rsidRDefault="00635E12" w:rsidP="00635E12">
      <w:pPr>
        <w:jc w:val="center"/>
      </w:pPr>
    </w:p>
    <w:p w:rsidR="00635E12" w:rsidRDefault="00635E12" w:rsidP="00635E12">
      <w:pPr>
        <w:rPr>
          <w:sz w:val="10"/>
          <w:szCs w:val="10"/>
        </w:rPr>
      </w:pPr>
    </w:p>
    <w:p w:rsidR="00635E12" w:rsidRDefault="00635E12" w:rsidP="00635E12">
      <w:pPr>
        <w:tabs>
          <w:tab w:val="left" w:pos="49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«___» марта 2022 года                                                                      г. Воронеж</w:t>
      </w:r>
    </w:p>
    <w:p w:rsidR="00635E12" w:rsidRDefault="00635E12" w:rsidP="00635E12">
      <w:pPr>
        <w:rPr>
          <w:sz w:val="28"/>
          <w:szCs w:val="28"/>
        </w:rPr>
      </w:pPr>
    </w:p>
    <w:p w:rsidR="00635E12" w:rsidRDefault="00635E12" w:rsidP="00635E12">
      <w:pPr>
        <w:rPr>
          <w:rFonts w:eastAsia="Calibri"/>
          <w:sz w:val="28"/>
          <w:szCs w:val="28"/>
          <w:lang w:eastAsia="en-US"/>
        </w:rPr>
      </w:pPr>
    </w:p>
    <w:p w:rsidR="00635E12" w:rsidRDefault="00635E12" w:rsidP="00635E1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635E12" w:rsidRDefault="00635E12" w:rsidP="00635E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открытого по составу участников и форме подачи предложений по цене аукциона на право заключения договора аренды</w:t>
      </w:r>
    </w:p>
    <w:p w:rsidR="00635E12" w:rsidRDefault="00635E12" w:rsidP="00635E12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635E12" w:rsidRDefault="00635E12" w:rsidP="00635E1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МАУ городского округа город Воронеж «СК «Юбилейный» объявляет </w:t>
      </w:r>
      <w:r>
        <w:rPr>
          <w:sz w:val="28"/>
          <w:szCs w:val="28"/>
        </w:rPr>
        <w:t>о проведении открытого по составу участников и форме подачи предложений по цене аукциона на право заключения договора аренды</w:t>
      </w:r>
      <w:r>
        <w:rPr>
          <w:sz w:val="28"/>
          <w:szCs w:val="28"/>
          <w:lang w:eastAsia="en-US"/>
        </w:rPr>
        <w:t xml:space="preserve"> муниципального имущества.</w:t>
      </w:r>
    </w:p>
    <w:p w:rsidR="00635E12" w:rsidRDefault="00635E12" w:rsidP="00635E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Открытый аукцион проводится </w:t>
      </w:r>
      <w:r>
        <w:rPr>
          <w:sz w:val="28"/>
          <w:szCs w:val="28"/>
          <w:lang w:eastAsia="ru-RU"/>
        </w:rPr>
        <w:t xml:space="preserve">в соответствии со </w:t>
      </w:r>
      <w:r>
        <w:rPr>
          <w:sz w:val="28"/>
          <w:szCs w:val="28"/>
        </w:rPr>
        <w:t xml:space="preserve">ст.17.1 </w:t>
      </w:r>
      <w:proofErr w:type="gramStart"/>
      <w:r>
        <w:rPr>
          <w:sz w:val="28"/>
          <w:szCs w:val="28"/>
        </w:rPr>
        <w:t>Федерального</w:t>
      </w:r>
      <w:proofErr w:type="gramEnd"/>
      <w:r>
        <w:rPr>
          <w:sz w:val="28"/>
          <w:szCs w:val="28"/>
        </w:rPr>
        <w:t xml:space="preserve"> закона № 135-ФЗ «О защите конкуренции» от 26.07.2006, Приказом ФАС России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</w:t>
      </w:r>
      <w:proofErr w:type="gramStart"/>
      <w:r>
        <w:rPr>
          <w:sz w:val="28"/>
          <w:szCs w:val="28"/>
        </w:rPr>
        <w:t>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от 10.02.2010, решением Воронежской городской Думы №1080-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«Об утверждении положения о порядке предоставления в аренду муниципального имущества городского округа город Воронеж» от 20.02.2013, на основании Положения об управлении имущественных и земельных отношений администрации</w:t>
      </w:r>
      <w:proofErr w:type="gramEnd"/>
      <w:r>
        <w:rPr>
          <w:sz w:val="28"/>
          <w:szCs w:val="28"/>
        </w:rPr>
        <w:t xml:space="preserve"> городского округа город Воронеж (далее по тексту именуется УИЗО АГО г. Воронеж), утвержденного решением Воронежской городской Думы № 940-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от 26.09.2012, Приказа УИЗО АГО г. Воронеж № 275 от 14.03.2022 г.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Форма аукциона: открытый по составу участников и форме подачи предложений по цене аукцион.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3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Организатора: муниципальное автономное учреждение городского округа город Воронеж «Спортивный комплекс «Юбилейный». 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Адрес Организатора: 394030, Воронежская область, г. Воронеж, ул. Карла Маркса, д. 116. </w:t>
      </w:r>
    </w:p>
    <w:p w:rsidR="00635E12" w:rsidRDefault="00635E12" w:rsidP="00635E12">
      <w:pPr>
        <w:pStyle w:val="Iauiue"/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4. Адрес электронной почты: </w:t>
      </w:r>
      <w:proofErr w:type="spellStart"/>
      <w:r>
        <w:rPr>
          <w:sz w:val="28"/>
          <w:szCs w:val="28"/>
          <w:lang w:val="en-US"/>
        </w:rPr>
        <w:t>mau</w:t>
      </w:r>
      <w:proofErr w:type="spellEnd"/>
      <w:r w:rsidRPr="00635E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ubileiniy</w:t>
      </w:r>
      <w:proofErr w:type="spellEnd"/>
      <w:r w:rsidRPr="00635E1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635E1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Номер контактного телефона Организатора: +7(473)</w:t>
      </w:r>
      <w:r w:rsidRPr="00635E12">
        <w:rPr>
          <w:sz w:val="28"/>
          <w:szCs w:val="28"/>
        </w:rPr>
        <w:t>259-98-22</w:t>
      </w:r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Контактное лицо Организатора: </w:t>
      </w:r>
      <w:proofErr w:type="spellStart"/>
      <w:r>
        <w:rPr>
          <w:sz w:val="28"/>
          <w:szCs w:val="28"/>
        </w:rPr>
        <w:t>Жилкина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Каримовна</w:t>
      </w:r>
      <w:proofErr w:type="spellEnd"/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Адрес сайта, на котором размещена документация об аукционе: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35E12" w:rsidRDefault="00635E12" w:rsidP="00635E12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Предмет аукциона:</w:t>
      </w:r>
      <w:r>
        <w:rPr>
          <w:sz w:val="28"/>
          <w:szCs w:val="28"/>
          <w:lang w:eastAsia="ru-RU"/>
        </w:rPr>
        <w:t xml:space="preserve"> право заключения договора аренды сроком на 11 (одиннадцать) месяцев в отношении нежилого встроенного помещения 2 этажа лит. </w:t>
      </w:r>
      <w:proofErr w:type="gramStart"/>
      <w:r>
        <w:rPr>
          <w:sz w:val="28"/>
          <w:szCs w:val="28"/>
          <w:lang w:eastAsia="ru-RU"/>
        </w:rPr>
        <w:t xml:space="preserve">А, номер на поэтажном плане 105, площадью 55,4 </w:t>
      </w:r>
      <w:proofErr w:type="spellStart"/>
      <w:r>
        <w:rPr>
          <w:sz w:val="28"/>
          <w:szCs w:val="28"/>
          <w:lang w:eastAsia="ru-RU"/>
        </w:rPr>
        <w:t>кв.м</w:t>
      </w:r>
      <w:proofErr w:type="spellEnd"/>
      <w:r>
        <w:rPr>
          <w:sz w:val="28"/>
          <w:szCs w:val="28"/>
          <w:lang w:eastAsia="ru-RU"/>
        </w:rPr>
        <w:t xml:space="preserve">., являющегося частью здания, расположенного по адресу: г. Воронеж, ул. Карла Маркса, д. 116, </w:t>
      </w:r>
      <w:r>
        <w:rPr>
          <w:sz w:val="28"/>
          <w:szCs w:val="28"/>
        </w:rPr>
        <w:t>находящегося в муниципальной собственности.</w:t>
      </w:r>
      <w:proofErr w:type="gramEnd"/>
    </w:p>
    <w:p w:rsidR="00635E12" w:rsidRDefault="00635E12" w:rsidP="00635E12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заключения договора аренды недвижимого имущества, находящегося в муниципальной собственности, </w:t>
      </w:r>
      <w:r w:rsidR="0049243A">
        <w:rPr>
          <w:sz w:val="28"/>
          <w:szCs w:val="28"/>
        </w:rPr>
        <w:t>сроком на 11 (одиннадцать) месяцев</w:t>
      </w:r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Место нахождения имуще</w:t>
      </w:r>
      <w:r w:rsidR="0049243A">
        <w:rPr>
          <w:sz w:val="28"/>
          <w:szCs w:val="28"/>
        </w:rPr>
        <w:t>ства, сдаваемого в аренду: 394030</w:t>
      </w:r>
      <w:r>
        <w:rPr>
          <w:sz w:val="28"/>
          <w:szCs w:val="28"/>
        </w:rPr>
        <w:t xml:space="preserve">, Воронежская область, г. Воронеж, ул. </w:t>
      </w:r>
      <w:r w:rsidR="0049243A">
        <w:rPr>
          <w:sz w:val="28"/>
          <w:szCs w:val="28"/>
        </w:rPr>
        <w:t>Карла Маркса,</w:t>
      </w:r>
      <w:r>
        <w:rPr>
          <w:sz w:val="28"/>
          <w:szCs w:val="28"/>
        </w:rPr>
        <w:t xml:space="preserve"> д. </w:t>
      </w:r>
      <w:r w:rsidR="0049243A">
        <w:rPr>
          <w:sz w:val="28"/>
          <w:szCs w:val="28"/>
        </w:rPr>
        <w:t>116</w:t>
      </w:r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Срок действия договора, заключаемого по результатам аукциона: </w:t>
      </w:r>
      <w:r w:rsidR="0049243A">
        <w:rPr>
          <w:sz w:val="28"/>
          <w:szCs w:val="28"/>
        </w:rPr>
        <w:t>11 (одиннадцать) месяцев.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Перечень, характеристики имущества, сдаваемого в аренду:</w:t>
      </w:r>
    </w:p>
    <w:p w:rsidR="00635E12" w:rsidRDefault="00635E12" w:rsidP="00635E12">
      <w:pPr>
        <w:jc w:val="both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418"/>
        <w:gridCol w:w="992"/>
        <w:gridCol w:w="2835"/>
        <w:gridCol w:w="1134"/>
      </w:tblGrid>
      <w:tr w:rsidR="0049243A" w:rsidTr="0049243A">
        <w:trPr>
          <w:trHeight w:val="1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Площадь,</w:t>
            </w:r>
          </w:p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49243A">
              <w:rPr>
                <w:bCs/>
                <w:sz w:val="22"/>
                <w:szCs w:val="22"/>
                <w:lang w:eastAsia="ru-RU"/>
              </w:rPr>
              <w:t>кв.м</w:t>
            </w:r>
            <w:proofErr w:type="spellEnd"/>
            <w:r w:rsidRPr="0049243A">
              <w:rPr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Стартовая цена, руб. (размер арендной платы в месяц),</w:t>
            </w:r>
          </w:p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включая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Шаг торгов,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Сведения об объекте, технические характеристики, 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Срок</w:t>
            </w:r>
          </w:p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аренды</w:t>
            </w:r>
          </w:p>
        </w:tc>
      </w:tr>
      <w:tr w:rsidR="0049243A" w:rsidTr="0049243A"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3</w:t>
            </w:r>
          </w:p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49243A" w:rsidTr="005434C3">
        <w:trPr>
          <w:trHeight w:val="3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924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635E1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9243A">
              <w:rPr>
                <w:sz w:val="22"/>
                <w:szCs w:val="22"/>
                <w:lang w:eastAsia="ru-RU"/>
              </w:rPr>
              <w:t>г. Воронеж,</w:t>
            </w:r>
          </w:p>
          <w:p w:rsidR="00635E12" w:rsidRPr="0049243A" w:rsidRDefault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Карла Маркса, д. 116</w:t>
            </w:r>
          </w:p>
          <w:p w:rsidR="00635E12" w:rsidRPr="0049243A" w:rsidRDefault="00635E1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49243A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49243A" w:rsidP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1 105,00</w:t>
            </w:r>
          </w:p>
          <w:p w:rsidR="00635E12" w:rsidRPr="0049243A" w:rsidRDefault="00635E12">
            <w:pPr>
              <w:suppressAutoHyphens w:val="0"/>
              <w:ind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49243A">
            <w:pPr>
              <w:suppressAutoHyphens w:val="0"/>
              <w:snapToGri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Нежилое встроенное помещение 2 этажа </w:t>
            </w:r>
            <w:proofErr w:type="gramStart"/>
            <w:r>
              <w:rPr>
                <w:sz w:val="22"/>
                <w:szCs w:val="22"/>
                <w:lang w:eastAsia="ru-RU"/>
              </w:rPr>
              <w:t>лит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ru-RU"/>
              </w:rPr>
              <w:t>А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, номер на поэтажном плане </w:t>
            </w:r>
            <w:r>
              <w:rPr>
                <w:sz w:val="22"/>
                <w:szCs w:val="22"/>
                <w:lang w:eastAsia="ru-RU"/>
              </w:rPr>
              <w:t>105</w:t>
            </w:r>
            <w:r w:rsidR="00635E12" w:rsidRPr="0049243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площадью </w:t>
            </w:r>
            <w:r>
              <w:rPr>
                <w:sz w:val="22"/>
                <w:szCs w:val="22"/>
                <w:lang w:eastAsia="ru-RU"/>
              </w:rPr>
              <w:t xml:space="preserve">55,4 </w:t>
            </w:r>
            <w:proofErr w:type="spellStart"/>
            <w:r>
              <w:rPr>
                <w:sz w:val="22"/>
                <w:szCs w:val="22"/>
                <w:lang w:eastAsia="ru-RU"/>
              </w:rPr>
              <w:t>кв.</w:t>
            </w:r>
            <w:r w:rsidR="00635E12" w:rsidRPr="0049243A">
              <w:rPr>
                <w:sz w:val="22"/>
                <w:szCs w:val="22"/>
                <w:lang w:eastAsia="ru-RU"/>
              </w:rPr>
              <w:t>м</w:t>
            </w:r>
            <w:proofErr w:type="spellEnd"/>
            <w:r>
              <w:rPr>
                <w:sz w:val="22"/>
                <w:szCs w:val="22"/>
                <w:lang w:eastAsia="ru-RU"/>
              </w:rPr>
              <w:t>., являющееся частью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 здания, расположенного по адресу: г. Воронеж, ул. </w:t>
            </w:r>
            <w:r>
              <w:rPr>
                <w:sz w:val="22"/>
                <w:szCs w:val="22"/>
                <w:lang w:eastAsia="ru-RU"/>
              </w:rPr>
              <w:t>Карла Маркса,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д. 116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, </w:t>
            </w:r>
            <w:proofErr w:type="gramEnd"/>
          </w:p>
          <w:p w:rsidR="00635E12" w:rsidRPr="0049243A" w:rsidRDefault="00635E12">
            <w:pPr>
              <w:suppressAutoHyphens w:val="0"/>
              <w:snapToGri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  <w:p w:rsidR="00635E12" w:rsidRPr="0049243A" w:rsidRDefault="00635E12" w:rsidP="005434C3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49243A">
              <w:rPr>
                <w:sz w:val="22"/>
                <w:szCs w:val="22"/>
                <w:lang w:eastAsia="ru-RU"/>
              </w:rPr>
              <w:t xml:space="preserve">Целевое назначение – </w:t>
            </w:r>
            <w:r w:rsidR="00216151">
              <w:rPr>
                <w:sz w:val="22"/>
                <w:szCs w:val="22"/>
                <w:lang w:eastAsia="ru-RU"/>
              </w:rPr>
              <w:t>организация розничной торговли товарами для занятий хоккеем и иными спортивными товарами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Default="0049243A" w:rsidP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 </w:t>
            </w:r>
          </w:p>
          <w:p w:rsidR="0049243A" w:rsidRPr="0049243A" w:rsidRDefault="0049243A" w:rsidP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месяцев</w:t>
            </w:r>
          </w:p>
        </w:tc>
      </w:tr>
    </w:tbl>
    <w:p w:rsidR="00635E12" w:rsidRDefault="00635E12" w:rsidP="00635E12">
      <w:pPr>
        <w:jc w:val="both"/>
        <w:rPr>
          <w:sz w:val="24"/>
          <w:szCs w:val="24"/>
        </w:rPr>
      </w:pPr>
    </w:p>
    <w:p w:rsidR="00635E12" w:rsidRDefault="00635E12" w:rsidP="00635E12">
      <w:pPr>
        <w:tabs>
          <w:tab w:val="left" w:pos="142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Порядок предоставления аукционной документации: аукционная документация доступна для </w:t>
      </w:r>
      <w:r w:rsidR="002A2458">
        <w:rPr>
          <w:sz w:val="28"/>
          <w:szCs w:val="28"/>
        </w:rPr>
        <w:t>ознакомления в рабочие дни с 12:00 ч. до 16:3</w:t>
      </w:r>
      <w:r>
        <w:rPr>
          <w:sz w:val="28"/>
          <w:szCs w:val="28"/>
        </w:rPr>
        <w:t xml:space="preserve">0 ч. </w:t>
      </w:r>
      <w:r w:rsidRPr="002A2458">
        <w:rPr>
          <w:sz w:val="28"/>
          <w:szCs w:val="28"/>
        </w:rPr>
        <w:t>с 2</w:t>
      </w:r>
      <w:r w:rsidR="002A2458" w:rsidRPr="002A2458">
        <w:rPr>
          <w:sz w:val="28"/>
          <w:szCs w:val="28"/>
        </w:rPr>
        <w:t>2</w:t>
      </w:r>
      <w:r w:rsidRPr="002A2458">
        <w:rPr>
          <w:sz w:val="28"/>
          <w:szCs w:val="28"/>
        </w:rPr>
        <w:t>.0</w:t>
      </w:r>
      <w:r w:rsidR="002A2458" w:rsidRPr="002A2458">
        <w:rPr>
          <w:sz w:val="28"/>
          <w:szCs w:val="28"/>
        </w:rPr>
        <w:t>3.2022 года по 11</w:t>
      </w:r>
      <w:r w:rsidRPr="002A2458">
        <w:rPr>
          <w:sz w:val="28"/>
          <w:szCs w:val="28"/>
        </w:rPr>
        <w:t>.0</w:t>
      </w:r>
      <w:r w:rsidR="002A2458" w:rsidRPr="002A2458">
        <w:rPr>
          <w:sz w:val="28"/>
          <w:szCs w:val="28"/>
        </w:rPr>
        <w:t>4</w:t>
      </w:r>
      <w:r w:rsidRPr="002A2458">
        <w:rPr>
          <w:sz w:val="28"/>
          <w:szCs w:val="28"/>
        </w:rPr>
        <w:t xml:space="preserve">.2022 года </w:t>
      </w:r>
      <w:r>
        <w:rPr>
          <w:sz w:val="28"/>
          <w:szCs w:val="28"/>
        </w:rPr>
        <w:t>по адре</w:t>
      </w:r>
      <w:r w:rsidR="00246411">
        <w:rPr>
          <w:sz w:val="28"/>
          <w:szCs w:val="28"/>
        </w:rPr>
        <w:t xml:space="preserve">су: г. Воронеж, ул. Карла Маркса, д. 116, 1 этаж, </w:t>
      </w:r>
      <w:proofErr w:type="spellStart"/>
      <w:r w:rsidR="005434C3">
        <w:rPr>
          <w:sz w:val="28"/>
          <w:szCs w:val="28"/>
        </w:rPr>
        <w:t>каб</w:t>
      </w:r>
      <w:proofErr w:type="spellEnd"/>
      <w:r w:rsidR="005434C3">
        <w:rPr>
          <w:sz w:val="28"/>
          <w:szCs w:val="28"/>
        </w:rPr>
        <w:t>. 401 (</w:t>
      </w:r>
      <w:r w:rsidR="00246411">
        <w:rPr>
          <w:sz w:val="28"/>
          <w:szCs w:val="28"/>
        </w:rPr>
        <w:t>кабинет юриста</w:t>
      </w:r>
      <w:r w:rsidR="005434C3">
        <w:rPr>
          <w:sz w:val="28"/>
          <w:szCs w:val="28"/>
        </w:rPr>
        <w:t>)</w:t>
      </w:r>
      <w:r>
        <w:rPr>
          <w:sz w:val="28"/>
          <w:szCs w:val="28"/>
        </w:rPr>
        <w:t>, а также на официальном сайте «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». </w:t>
      </w:r>
    </w:p>
    <w:p w:rsidR="00635E12" w:rsidRDefault="00635E12" w:rsidP="00635E12">
      <w:pPr>
        <w:tabs>
          <w:tab w:val="left" w:pos="142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предоставление аукционной документации не взимается. </w:t>
      </w:r>
    </w:p>
    <w:p w:rsidR="00635E12" w:rsidRDefault="00635E12" w:rsidP="00635E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Требование о внесении задатка: не </w:t>
      </w:r>
      <w:proofErr w:type="gramStart"/>
      <w:r>
        <w:rPr>
          <w:sz w:val="28"/>
          <w:szCs w:val="28"/>
        </w:rPr>
        <w:t>предусмотрен</w:t>
      </w:r>
      <w:proofErr w:type="gramEnd"/>
      <w:r>
        <w:rPr>
          <w:sz w:val="28"/>
          <w:szCs w:val="28"/>
        </w:rPr>
        <w:t>.</w:t>
      </w:r>
    </w:p>
    <w:p w:rsidR="00635E12" w:rsidRPr="002A2458" w:rsidRDefault="00635E12" w:rsidP="00635E12">
      <w:pPr>
        <w:pStyle w:val="a5"/>
        <w:tabs>
          <w:tab w:val="left" w:pos="142"/>
        </w:tabs>
        <w:spacing w:after="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Срок отказа от проведения аукциона: Организатор аукциона вправе отказаться от проведения аукциона не позднее </w:t>
      </w:r>
      <w:r w:rsidR="002A2458">
        <w:rPr>
          <w:sz w:val="28"/>
          <w:szCs w:val="28"/>
          <w:lang w:val="ru-RU"/>
        </w:rPr>
        <w:t>05</w:t>
      </w:r>
      <w:r w:rsidRPr="002A2458">
        <w:rPr>
          <w:sz w:val="28"/>
          <w:szCs w:val="28"/>
        </w:rPr>
        <w:t>.</w:t>
      </w:r>
      <w:r w:rsidRPr="002A2458">
        <w:rPr>
          <w:sz w:val="28"/>
          <w:szCs w:val="28"/>
          <w:lang w:val="ru-RU"/>
        </w:rPr>
        <w:t>0</w:t>
      </w:r>
      <w:r w:rsidR="002A2458" w:rsidRPr="002A2458">
        <w:rPr>
          <w:sz w:val="28"/>
          <w:szCs w:val="28"/>
          <w:lang w:val="ru-RU"/>
        </w:rPr>
        <w:t>4</w:t>
      </w:r>
      <w:r w:rsidRPr="002A2458">
        <w:rPr>
          <w:sz w:val="28"/>
          <w:szCs w:val="28"/>
        </w:rPr>
        <w:t>.2022 года.</w:t>
      </w:r>
    </w:p>
    <w:p w:rsidR="00635E12" w:rsidRDefault="00635E12" w:rsidP="00635E12">
      <w:pPr>
        <w:pStyle w:val="a5"/>
        <w:tabs>
          <w:tab w:val="left" w:pos="142"/>
        </w:tabs>
        <w:spacing w:after="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Дата и время подачи заявок на участие в открытом аукционе: Заяв</w:t>
      </w:r>
      <w:r w:rsidR="002A2458">
        <w:rPr>
          <w:sz w:val="28"/>
          <w:szCs w:val="28"/>
        </w:rPr>
        <w:t xml:space="preserve">ки принимаются в рабочие дни с </w:t>
      </w:r>
      <w:r w:rsidR="002A2458"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:00 ч. до 16:</w:t>
      </w:r>
      <w:r w:rsidR="002A245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 ч. с </w:t>
      </w:r>
      <w:r w:rsidRPr="002A2458">
        <w:rPr>
          <w:sz w:val="28"/>
          <w:szCs w:val="28"/>
        </w:rPr>
        <w:t>2</w:t>
      </w:r>
      <w:r w:rsidR="002A2458" w:rsidRPr="002A2458">
        <w:rPr>
          <w:sz w:val="28"/>
          <w:szCs w:val="28"/>
          <w:lang w:val="ru-RU"/>
        </w:rPr>
        <w:t>2</w:t>
      </w:r>
      <w:r w:rsidRPr="002A2458">
        <w:rPr>
          <w:sz w:val="28"/>
          <w:szCs w:val="28"/>
        </w:rPr>
        <w:t>.0</w:t>
      </w:r>
      <w:r w:rsidR="002A2458" w:rsidRPr="002A2458">
        <w:rPr>
          <w:sz w:val="28"/>
          <w:szCs w:val="28"/>
          <w:lang w:val="ru-RU"/>
        </w:rPr>
        <w:t>3</w:t>
      </w:r>
      <w:r w:rsidR="002A2458" w:rsidRPr="002A2458">
        <w:rPr>
          <w:sz w:val="28"/>
          <w:szCs w:val="28"/>
        </w:rPr>
        <w:t xml:space="preserve">.2022 года по </w:t>
      </w:r>
      <w:r w:rsidR="002A2458" w:rsidRPr="002A2458">
        <w:rPr>
          <w:sz w:val="28"/>
          <w:szCs w:val="28"/>
          <w:lang w:val="ru-RU"/>
        </w:rPr>
        <w:lastRenderedPageBreak/>
        <w:t>11</w:t>
      </w:r>
      <w:r w:rsidRPr="002A2458">
        <w:rPr>
          <w:sz w:val="28"/>
          <w:szCs w:val="28"/>
        </w:rPr>
        <w:t>.0</w:t>
      </w:r>
      <w:r w:rsidR="002A2458" w:rsidRPr="002A2458">
        <w:rPr>
          <w:sz w:val="28"/>
          <w:szCs w:val="28"/>
          <w:lang w:val="ru-RU"/>
        </w:rPr>
        <w:t>4</w:t>
      </w:r>
      <w:r w:rsidRPr="002A2458">
        <w:rPr>
          <w:sz w:val="28"/>
          <w:szCs w:val="28"/>
        </w:rPr>
        <w:t xml:space="preserve">.2022 года </w:t>
      </w:r>
      <w:r>
        <w:rPr>
          <w:sz w:val="28"/>
          <w:szCs w:val="28"/>
        </w:rPr>
        <w:t xml:space="preserve">по адресу: г. Воронеж, ул. </w:t>
      </w:r>
      <w:r w:rsidR="00246411">
        <w:rPr>
          <w:sz w:val="28"/>
          <w:szCs w:val="28"/>
          <w:lang w:val="ru-RU"/>
        </w:rPr>
        <w:t xml:space="preserve">Карла Маркса, </w:t>
      </w:r>
      <w:r>
        <w:rPr>
          <w:sz w:val="28"/>
          <w:szCs w:val="28"/>
        </w:rPr>
        <w:t xml:space="preserve">д. </w:t>
      </w:r>
      <w:r w:rsidR="00246411">
        <w:rPr>
          <w:sz w:val="28"/>
          <w:szCs w:val="28"/>
          <w:lang w:val="ru-RU"/>
        </w:rPr>
        <w:t>116</w:t>
      </w:r>
      <w:r w:rsidR="00246411">
        <w:rPr>
          <w:sz w:val="28"/>
          <w:szCs w:val="28"/>
        </w:rPr>
        <w:t xml:space="preserve">, </w:t>
      </w:r>
      <w:r w:rsidR="0024641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этаж, </w:t>
      </w:r>
      <w:proofErr w:type="spellStart"/>
      <w:r>
        <w:rPr>
          <w:sz w:val="28"/>
          <w:szCs w:val="28"/>
        </w:rPr>
        <w:t>каб</w:t>
      </w:r>
      <w:proofErr w:type="spellEnd"/>
      <w:r w:rsidR="002A2458">
        <w:rPr>
          <w:sz w:val="28"/>
          <w:szCs w:val="28"/>
          <w:lang w:val="ru-RU"/>
        </w:rPr>
        <w:t>. 401 (</w:t>
      </w:r>
      <w:proofErr w:type="spellStart"/>
      <w:r w:rsidR="002A2458"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</w:rPr>
        <w:t xml:space="preserve">инет </w:t>
      </w:r>
      <w:r w:rsidR="00246411">
        <w:rPr>
          <w:sz w:val="28"/>
          <w:szCs w:val="28"/>
          <w:lang w:val="ru-RU"/>
        </w:rPr>
        <w:t>юриста</w:t>
      </w:r>
      <w:r w:rsidR="002A2458">
        <w:rPr>
          <w:sz w:val="28"/>
          <w:szCs w:val="28"/>
          <w:lang w:val="ru-RU"/>
        </w:rPr>
        <w:t>)</w:t>
      </w:r>
      <w:r w:rsidR="00246411">
        <w:rPr>
          <w:sz w:val="28"/>
          <w:szCs w:val="28"/>
          <w:lang w:val="ru-RU"/>
        </w:rPr>
        <w:t xml:space="preserve">. </w:t>
      </w:r>
    </w:p>
    <w:p w:rsidR="00635E12" w:rsidRPr="005434C3" w:rsidRDefault="00635E12" w:rsidP="005434C3">
      <w:pPr>
        <w:pStyle w:val="3"/>
        <w:ind w:right="3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16. Дата и время рассмотрения заявок на участие в открытом аукционе: заседание комиссии по рассмотрению заявок на участие в аукционе состоится </w:t>
      </w:r>
      <w:r w:rsidR="002A2458">
        <w:rPr>
          <w:sz w:val="28"/>
          <w:szCs w:val="28"/>
          <w:lang w:val="ru-RU"/>
        </w:rPr>
        <w:t>12</w:t>
      </w:r>
      <w:r w:rsidRPr="002A2458">
        <w:rPr>
          <w:sz w:val="28"/>
          <w:szCs w:val="28"/>
        </w:rPr>
        <w:t>.0</w:t>
      </w:r>
      <w:r w:rsidR="002A2458" w:rsidRPr="002A2458">
        <w:rPr>
          <w:sz w:val="28"/>
          <w:szCs w:val="28"/>
          <w:lang w:val="ru-RU"/>
        </w:rPr>
        <w:t>4</w:t>
      </w:r>
      <w:r w:rsidRPr="002A2458">
        <w:rPr>
          <w:sz w:val="28"/>
          <w:szCs w:val="28"/>
        </w:rPr>
        <w:t>.2022 года в 1</w:t>
      </w:r>
      <w:r w:rsidR="002A2458" w:rsidRPr="002A2458">
        <w:rPr>
          <w:sz w:val="28"/>
          <w:szCs w:val="28"/>
          <w:lang w:val="ru-RU"/>
        </w:rPr>
        <w:t>0</w:t>
      </w:r>
      <w:r w:rsidRPr="002A2458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 xml:space="preserve">по адресу: </w:t>
      </w:r>
      <w:r w:rsidR="00246411">
        <w:rPr>
          <w:snapToGrid w:val="0"/>
          <w:sz w:val="28"/>
          <w:szCs w:val="28"/>
        </w:rPr>
        <w:t>3940</w:t>
      </w:r>
      <w:r w:rsidR="00246411">
        <w:rPr>
          <w:snapToGrid w:val="0"/>
          <w:sz w:val="28"/>
          <w:szCs w:val="28"/>
          <w:lang w:val="ru-RU"/>
        </w:rPr>
        <w:t>30</w:t>
      </w:r>
      <w:r>
        <w:rPr>
          <w:snapToGrid w:val="0"/>
          <w:sz w:val="28"/>
          <w:szCs w:val="28"/>
        </w:rPr>
        <w:t xml:space="preserve">, </w:t>
      </w:r>
      <w:r>
        <w:rPr>
          <w:sz w:val="28"/>
          <w:szCs w:val="28"/>
        </w:rPr>
        <w:t xml:space="preserve">г. Воронеж, ул. </w:t>
      </w:r>
      <w:r w:rsidR="00246411">
        <w:rPr>
          <w:sz w:val="28"/>
          <w:szCs w:val="28"/>
          <w:lang w:val="ru-RU"/>
        </w:rPr>
        <w:t>Карла Маркса</w:t>
      </w:r>
      <w:r w:rsidRPr="005434C3">
        <w:rPr>
          <w:sz w:val="28"/>
          <w:szCs w:val="28"/>
          <w:lang w:val="ru-RU"/>
        </w:rPr>
        <w:t xml:space="preserve">, д. </w:t>
      </w:r>
      <w:r w:rsidR="00246411">
        <w:rPr>
          <w:sz w:val="28"/>
          <w:szCs w:val="28"/>
          <w:lang w:val="ru-RU"/>
        </w:rPr>
        <w:t>116</w:t>
      </w:r>
      <w:r w:rsidRPr="005434C3">
        <w:rPr>
          <w:sz w:val="28"/>
          <w:szCs w:val="28"/>
          <w:lang w:val="ru-RU"/>
        </w:rPr>
        <w:t xml:space="preserve">, </w:t>
      </w:r>
      <w:r w:rsidR="00246411">
        <w:rPr>
          <w:sz w:val="28"/>
          <w:szCs w:val="28"/>
          <w:lang w:val="ru-RU"/>
        </w:rPr>
        <w:t>1</w:t>
      </w:r>
      <w:r w:rsidRPr="005434C3">
        <w:rPr>
          <w:sz w:val="28"/>
          <w:szCs w:val="28"/>
          <w:lang w:val="ru-RU"/>
        </w:rPr>
        <w:t xml:space="preserve"> этаж, </w:t>
      </w:r>
      <w:proofErr w:type="spellStart"/>
      <w:r w:rsidR="002A2458">
        <w:rPr>
          <w:sz w:val="28"/>
          <w:szCs w:val="28"/>
          <w:lang w:val="ru-RU"/>
        </w:rPr>
        <w:t>каб</w:t>
      </w:r>
      <w:proofErr w:type="spellEnd"/>
      <w:r w:rsidR="002A2458">
        <w:rPr>
          <w:sz w:val="28"/>
          <w:szCs w:val="28"/>
          <w:lang w:val="ru-RU"/>
        </w:rPr>
        <w:t>. 401 (</w:t>
      </w:r>
      <w:r w:rsidR="00246411">
        <w:rPr>
          <w:sz w:val="28"/>
          <w:szCs w:val="28"/>
          <w:lang w:val="ru-RU"/>
        </w:rPr>
        <w:t>кабинет юриста</w:t>
      </w:r>
      <w:r w:rsidR="002A2458">
        <w:rPr>
          <w:sz w:val="28"/>
          <w:szCs w:val="28"/>
          <w:lang w:val="ru-RU"/>
        </w:rPr>
        <w:t>)</w:t>
      </w:r>
      <w:r w:rsidR="00246411">
        <w:rPr>
          <w:sz w:val="28"/>
          <w:szCs w:val="28"/>
          <w:lang w:val="ru-RU"/>
        </w:rPr>
        <w:t>.</w:t>
      </w:r>
      <w:r w:rsidR="005434C3" w:rsidRPr="005434C3">
        <w:rPr>
          <w:color w:val="000000" w:themeColor="text1"/>
          <w:lang w:val="ru-RU"/>
        </w:rPr>
        <w:t xml:space="preserve"> </w:t>
      </w:r>
    </w:p>
    <w:p w:rsidR="00635E12" w:rsidRDefault="00635E12" w:rsidP="00635E12">
      <w:pPr>
        <w:pStyle w:val="a5"/>
        <w:tabs>
          <w:tab w:val="left" w:pos="142"/>
          <w:tab w:val="left" w:pos="825"/>
        </w:tabs>
        <w:spacing w:before="6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Дата и время начала проведения открытого аукциона: </w:t>
      </w:r>
      <w:r w:rsidR="002A2458">
        <w:rPr>
          <w:sz w:val="28"/>
          <w:szCs w:val="28"/>
          <w:lang w:val="ru-RU"/>
        </w:rPr>
        <w:t>13</w:t>
      </w:r>
      <w:r w:rsidRPr="002A2458">
        <w:rPr>
          <w:sz w:val="28"/>
          <w:szCs w:val="28"/>
        </w:rPr>
        <w:t>.0</w:t>
      </w:r>
      <w:r w:rsidR="002A2458" w:rsidRPr="002A2458">
        <w:rPr>
          <w:sz w:val="28"/>
          <w:szCs w:val="28"/>
          <w:lang w:val="ru-RU"/>
        </w:rPr>
        <w:t>4</w:t>
      </w:r>
      <w:r w:rsidRPr="002A2458">
        <w:rPr>
          <w:sz w:val="28"/>
          <w:szCs w:val="28"/>
        </w:rPr>
        <w:t xml:space="preserve">.2022 </w:t>
      </w:r>
      <w:r w:rsidR="002A2458">
        <w:rPr>
          <w:sz w:val="28"/>
          <w:szCs w:val="28"/>
        </w:rPr>
        <w:t>года в 1</w:t>
      </w:r>
      <w:r w:rsidR="002A245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часов 00 минут в помещении М</w:t>
      </w:r>
      <w:r w:rsidR="00246411">
        <w:rPr>
          <w:sz w:val="28"/>
          <w:szCs w:val="28"/>
          <w:lang w:val="ru-RU"/>
        </w:rPr>
        <w:t xml:space="preserve">АУ городского округа город Воронеж «СК «Юбилейный» </w:t>
      </w:r>
      <w:r w:rsidR="00246411">
        <w:rPr>
          <w:sz w:val="28"/>
          <w:szCs w:val="28"/>
        </w:rPr>
        <w:t>по адресу: 3940</w:t>
      </w:r>
      <w:r w:rsidR="00246411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, г. Воронеж, ул. </w:t>
      </w:r>
      <w:r w:rsidR="00246411">
        <w:rPr>
          <w:sz w:val="28"/>
          <w:szCs w:val="28"/>
          <w:lang w:val="ru-RU"/>
        </w:rPr>
        <w:t xml:space="preserve">Карла Маркса, </w:t>
      </w:r>
      <w:r w:rsidR="00246411">
        <w:rPr>
          <w:sz w:val="28"/>
          <w:szCs w:val="28"/>
        </w:rPr>
        <w:t xml:space="preserve">д. </w:t>
      </w:r>
      <w:r w:rsidR="00246411">
        <w:rPr>
          <w:sz w:val="28"/>
          <w:szCs w:val="28"/>
          <w:lang w:val="ru-RU"/>
        </w:rPr>
        <w:t>116</w:t>
      </w:r>
      <w:r w:rsidR="00246411">
        <w:rPr>
          <w:sz w:val="28"/>
          <w:szCs w:val="28"/>
        </w:rPr>
        <w:t xml:space="preserve">, </w:t>
      </w:r>
      <w:r w:rsidR="00246411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этаж, </w:t>
      </w:r>
      <w:r w:rsidR="00246411">
        <w:rPr>
          <w:sz w:val="28"/>
          <w:szCs w:val="28"/>
          <w:lang w:val="ru-RU"/>
        </w:rPr>
        <w:t>пресс-центр</w:t>
      </w:r>
      <w:r>
        <w:rPr>
          <w:sz w:val="28"/>
          <w:szCs w:val="28"/>
        </w:rPr>
        <w:t>.</w:t>
      </w:r>
    </w:p>
    <w:p w:rsidR="00635E12" w:rsidRDefault="00635E12" w:rsidP="00635E12">
      <w:pPr>
        <w:pStyle w:val="a5"/>
        <w:tabs>
          <w:tab w:val="left" w:pos="142"/>
          <w:tab w:val="left" w:pos="825"/>
        </w:tabs>
        <w:spacing w:before="60"/>
        <w:ind w:right="49" w:firstLine="709"/>
        <w:jc w:val="both"/>
        <w:rPr>
          <w:sz w:val="28"/>
          <w:szCs w:val="28"/>
          <w:lang w:val="ru-RU"/>
        </w:rPr>
      </w:pPr>
    </w:p>
    <w:p w:rsidR="00635E12" w:rsidRDefault="00635E12" w:rsidP="00635E12">
      <w:pPr>
        <w:pStyle w:val="a5"/>
        <w:tabs>
          <w:tab w:val="left" w:pos="142"/>
          <w:tab w:val="left" w:pos="825"/>
        </w:tabs>
        <w:spacing w:before="60"/>
        <w:ind w:right="49"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635E12" w:rsidRPr="00246411" w:rsidRDefault="002A2458" w:rsidP="00635E12">
      <w:pPr>
        <w:pStyle w:val="a5"/>
        <w:tabs>
          <w:tab w:val="left" w:pos="142"/>
          <w:tab w:val="left" w:pos="825"/>
        </w:tabs>
        <w:spacing w:before="60"/>
        <w:ind w:right="4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35E12">
        <w:rPr>
          <w:sz w:val="28"/>
          <w:szCs w:val="28"/>
        </w:rPr>
        <w:t>Генеральный директор</w:t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  <w:t xml:space="preserve">    </w:t>
      </w:r>
      <w:proofErr w:type="spellStart"/>
      <w:r w:rsidR="00246411">
        <w:rPr>
          <w:sz w:val="28"/>
          <w:szCs w:val="28"/>
          <w:lang w:val="ru-RU"/>
        </w:rPr>
        <w:t>Конопкин</w:t>
      </w:r>
      <w:proofErr w:type="spellEnd"/>
      <w:r w:rsidR="00246411">
        <w:rPr>
          <w:sz w:val="28"/>
          <w:szCs w:val="28"/>
          <w:lang w:val="ru-RU"/>
        </w:rPr>
        <w:t xml:space="preserve"> П.В.</w:t>
      </w:r>
    </w:p>
    <w:p w:rsidR="00635E12" w:rsidRDefault="00635E12" w:rsidP="00635E12">
      <w:pPr>
        <w:tabs>
          <w:tab w:val="left" w:pos="142"/>
        </w:tabs>
        <w:snapToGrid w:val="0"/>
        <w:jc w:val="both"/>
        <w:rPr>
          <w:sz w:val="24"/>
          <w:szCs w:val="24"/>
        </w:rPr>
      </w:pPr>
    </w:p>
    <w:p w:rsidR="008631C8" w:rsidRDefault="008631C8"/>
    <w:sectPr w:rsidR="008631C8" w:rsidSect="00635E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216151"/>
    <w:rsid w:val="00246411"/>
    <w:rsid w:val="002955A4"/>
    <w:rsid w:val="002A2458"/>
    <w:rsid w:val="0049243A"/>
    <w:rsid w:val="005434C3"/>
    <w:rsid w:val="00635E12"/>
    <w:rsid w:val="008631C8"/>
    <w:rsid w:val="00A31D3E"/>
    <w:rsid w:val="00B1767A"/>
    <w:rsid w:val="00E4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semiHidden/>
    <w:unhideWhenUsed/>
    <w:rsid w:val="00635E12"/>
    <w:rPr>
      <w:rFonts w:ascii="Times New Roman" w:hAnsi="Times New Roman" w:cs="Times New Roman" w:hint="default"/>
      <w:color w:val="auto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35E12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635E1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Iauiue">
    <w:name w:val="Iau?iue"/>
    <w:rsid w:val="00635E1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">
    <w:name w:val="Стиль3"/>
    <w:basedOn w:val="a"/>
    <w:rsid w:val="005434C3"/>
    <w:pPr>
      <w:widowControl w:val="0"/>
      <w:spacing w:line="100" w:lineRule="atLeast"/>
      <w:textAlignment w:val="baseline"/>
    </w:pPr>
    <w:rPr>
      <w:rFonts w:eastAsia="Lucida Sans Unicode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semiHidden/>
    <w:unhideWhenUsed/>
    <w:rsid w:val="00635E12"/>
    <w:rPr>
      <w:rFonts w:ascii="Times New Roman" w:hAnsi="Times New Roman" w:cs="Times New Roman" w:hint="default"/>
      <w:color w:val="auto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35E12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635E1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Iauiue">
    <w:name w:val="Iau?iue"/>
    <w:rsid w:val="00635E1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">
    <w:name w:val="Стиль3"/>
    <w:basedOn w:val="a"/>
    <w:rsid w:val="005434C3"/>
    <w:pPr>
      <w:widowControl w:val="0"/>
      <w:spacing w:line="100" w:lineRule="atLeast"/>
      <w:textAlignment w:val="baseline"/>
    </w:pPr>
    <w:rPr>
      <w:rFonts w:eastAsia="Lucida Sans Unicode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7</cp:revision>
  <dcterms:created xsi:type="dcterms:W3CDTF">2022-03-16T05:56:00Z</dcterms:created>
  <dcterms:modified xsi:type="dcterms:W3CDTF">2022-03-21T10:28:00Z</dcterms:modified>
</cp:coreProperties>
</file>