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D8" w:rsidRDefault="00B731D8" w:rsidP="00B731D8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>
        <w:rPr>
          <w:b/>
          <w:sz w:val="22"/>
          <w:szCs w:val="22"/>
        </w:rPr>
        <w:t xml:space="preserve">ПУБЛИЧНЫХ СЛУШАНИЙ ИЛИ </w:t>
      </w:r>
    </w:p>
    <w:p w:rsidR="003C1A45" w:rsidRPr="00910DFB" w:rsidRDefault="00B731D8" w:rsidP="00F444BF">
      <w:pPr>
        <w:pStyle w:val="ConsPlusNormal"/>
        <w:jc w:val="center"/>
        <w:rPr>
          <w:szCs w:val="24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3C1A45" w:rsidRPr="001D0E0A" w:rsidRDefault="003C1A45" w:rsidP="003C1A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DF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A4D34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846C30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910DFB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5A4D34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370EF8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5B5F4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A4D34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910DFB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1D0E0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D0E0A">
        <w:rPr>
          <w:rFonts w:ascii="Times New Roman" w:hAnsi="Times New Roman" w:cs="Times New Roman"/>
          <w:sz w:val="28"/>
          <w:szCs w:val="28"/>
        </w:rPr>
        <w:t xml:space="preserve"> </w:t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Pr="001D0E0A">
        <w:rPr>
          <w:rFonts w:ascii="Times New Roman" w:hAnsi="Times New Roman" w:cs="Times New Roman"/>
          <w:sz w:val="28"/>
          <w:szCs w:val="28"/>
        </w:rPr>
        <w:t>г. Воронеж</w:t>
      </w:r>
    </w:p>
    <w:p w:rsidR="003C1A45" w:rsidRPr="001D0E0A" w:rsidRDefault="003C1A45" w:rsidP="003C1A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5CD0" w:rsidRPr="00815CD0" w:rsidRDefault="003C1A45" w:rsidP="00815CD0">
      <w:pPr>
        <w:pStyle w:val="ac"/>
        <w:ind w:right="-2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0E0A">
        <w:rPr>
          <w:sz w:val="28"/>
          <w:szCs w:val="28"/>
        </w:rPr>
        <w:t xml:space="preserve"> </w:t>
      </w:r>
      <w:r w:rsidR="00815CD0">
        <w:rPr>
          <w:sz w:val="28"/>
          <w:szCs w:val="28"/>
        </w:rPr>
        <w:tab/>
      </w:r>
      <w:r w:rsidR="00366E01" w:rsidRPr="00815CD0">
        <w:rPr>
          <w:rFonts w:ascii="Times New Roman" w:hAnsi="Times New Roman" w:cs="Times New Roman"/>
          <w:sz w:val="28"/>
          <w:szCs w:val="28"/>
        </w:rPr>
        <w:t xml:space="preserve">Проект решения Воронежской </w:t>
      </w:r>
      <w:r w:rsidR="00815CD0" w:rsidRPr="00815CD0">
        <w:rPr>
          <w:rFonts w:ascii="Times New Roman" w:hAnsi="Times New Roman" w:cs="Times New Roman"/>
          <w:sz w:val="28"/>
          <w:szCs w:val="28"/>
        </w:rPr>
        <w:t>го</w:t>
      </w:r>
      <w:r w:rsidR="00366E01" w:rsidRPr="00815CD0">
        <w:rPr>
          <w:rFonts w:ascii="Times New Roman" w:hAnsi="Times New Roman" w:cs="Times New Roman"/>
          <w:sz w:val="28"/>
          <w:szCs w:val="28"/>
        </w:rPr>
        <w:t xml:space="preserve">родской Думы </w:t>
      </w:r>
      <w:r w:rsidR="00815CD0">
        <w:rPr>
          <w:rFonts w:ascii="Times New Roman" w:hAnsi="Times New Roman" w:cs="Times New Roman"/>
          <w:sz w:val="28"/>
          <w:szCs w:val="28"/>
        </w:rPr>
        <w:t>«</w:t>
      </w:r>
      <w:r w:rsidR="00815CD0" w:rsidRPr="00815CD0">
        <w:rPr>
          <w:rFonts w:ascii="Times New Roman" w:hAnsi="Times New Roman" w:cs="Times New Roman"/>
          <w:sz w:val="28"/>
          <w:szCs w:val="28"/>
        </w:rPr>
        <w:t>О внесении изменений в реш</w:t>
      </w:r>
      <w:r w:rsidR="00815CD0">
        <w:rPr>
          <w:rFonts w:ascii="Times New Roman" w:hAnsi="Times New Roman" w:cs="Times New Roman"/>
          <w:sz w:val="28"/>
          <w:szCs w:val="28"/>
        </w:rPr>
        <w:t xml:space="preserve">ение Воронежской городской Думы </w:t>
      </w:r>
      <w:r w:rsidR="00815CD0" w:rsidRPr="00815CD0">
        <w:rPr>
          <w:rFonts w:ascii="Times New Roman" w:hAnsi="Times New Roman" w:cs="Times New Roman"/>
          <w:sz w:val="28"/>
          <w:szCs w:val="28"/>
        </w:rPr>
        <w:t>от 20.04.2022 № 466-</w:t>
      </w:r>
      <w:r w:rsidR="00815CD0" w:rsidRPr="00815CD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15CD0" w:rsidRPr="00815CD0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городского округа город </w:t>
      </w:r>
      <w:r w:rsidR="00815CD0" w:rsidRPr="00815CD0">
        <w:rPr>
          <w:rFonts w:ascii="Times New Roman" w:hAnsi="Times New Roman" w:cs="Times New Roman"/>
          <w:sz w:val="28"/>
          <w:szCs w:val="28"/>
          <w:u w:val="single"/>
        </w:rPr>
        <w:t>Воронеж»</w:t>
      </w:r>
      <w:r w:rsidR="00815CD0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</w:t>
      </w:r>
    </w:p>
    <w:p w:rsidR="00A059CE" w:rsidRDefault="00815CD0" w:rsidP="00F444BF">
      <w:pPr>
        <w:spacing w:line="276" w:lineRule="auto"/>
        <w:ind w:firstLine="567"/>
        <w:jc w:val="center"/>
        <w:rPr>
          <w:sz w:val="28"/>
          <w:szCs w:val="28"/>
        </w:rPr>
      </w:pPr>
      <w:r w:rsidRPr="00910DFB">
        <w:rPr>
          <w:i/>
          <w:sz w:val="20"/>
          <w:szCs w:val="20"/>
        </w:rPr>
        <w:t xml:space="preserve"> </w:t>
      </w:r>
      <w:r w:rsidR="003C1A45" w:rsidRPr="00910DFB">
        <w:rPr>
          <w:i/>
          <w:sz w:val="20"/>
          <w:szCs w:val="20"/>
        </w:rPr>
        <w:t>(наименование проекта муниципального правового акта)</w:t>
      </w:r>
      <w:r w:rsidR="003C1A45" w:rsidRPr="001D0E0A">
        <w:rPr>
          <w:sz w:val="28"/>
          <w:szCs w:val="28"/>
        </w:rPr>
        <w:t xml:space="preserve"> </w:t>
      </w:r>
    </w:p>
    <w:p w:rsidR="00D249C5" w:rsidRPr="003C0534" w:rsidRDefault="00CA1FFD" w:rsidP="00366E01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3C1A45" w:rsidRPr="00747FD5">
        <w:rPr>
          <w:sz w:val="28"/>
          <w:szCs w:val="28"/>
        </w:rPr>
        <w:t xml:space="preserve">Постановление главы городского округа город Воронеж от </w:t>
      </w:r>
      <w:r w:rsidR="00B731D8" w:rsidRPr="00B731D8">
        <w:rPr>
          <w:sz w:val="28"/>
          <w:szCs w:val="28"/>
        </w:rPr>
        <w:t>09</w:t>
      </w:r>
      <w:r w:rsidR="00465409">
        <w:rPr>
          <w:sz w:val="28"/>
          <w:szCs w:val="28"/>
        </w:rPr>
        <w:t>.0</w:t>
      </w:r>
      <w:r w:rsidR="00B731D8" w:rsidRPr="00B731D8">
        <w:rPr>
          <w:sz w:val="28"/>
          <w:szCs w:val="28"/>
        </w:rPr>
        <w:t>1</w:t>
      </w:r>
      <w:r w:rsidR="00465409">
        <w:rPr>
          <w:sz w:val="28"/>
          <w:szCs w:val="28"/>
        </w:rPr>
        <w:t>.202</w:t>
      </w:r>
      <w:r w:rsidR="00B731D8" w:rsidRPr="00B731D8">
        <w:rPr>
          <w:sz w:val="28"/>
          <w:szCs w:val="28"/>
        </w:rPr>
        <w:t>3</w:t>
      </w:r>
      <w:r w:rsidR="000C0E8F">
        <w:rPr>
          <w:sz w:val="28"/>
          <w:szCs w:val="28"/>
        </w:rPr>
        <w:t xml:space="preserve"> </w:t>
      </w:r>
      <w:r w:rsidR="00CF01C9">
        <w:rPr>
          <w:sz w:val="28"/>
          <w:szCs w:val="28"/>
        </w:rPr>
        <w:t xml:space="preserve">    </w:t>
      </w:r>
      <w:r w:rsidR="003C1A45" w:rsidRPr="00747FD5">
        <w:rPr>
          <w:sz w:val="28"/>
          <w:szCs w:val="28"/>
        </w:rPr>
        <w:t xml:space="preserve">№ </w:t>
      </w:r>
      <w:r w:rsidR="00B731D8" w:rsidRPr="00B731D8">
        <w:rPr>
          <w:sz w:val="28"/>
          <w:szCs w:val="28"/>
        </w:rPr>
        <w:t>1</w:t>
      </w:r>
      <w:r w:rsidR="003C1A45" w:rsidRPr="00747FD5">
        <w:rPr>
          <w:sz w:val="28"/>
          <w:szCs w:val="28"/>
        </w:rPr>
        <w:t xml:space="preserve"> </w:t>
      </w:r>
      <w:r w:rsidR="003C1A45" w:rsidRPr="00CA1FFD">
        <w:rPr>
          <w:sz w:val="28"/>
          <w:szCs w:val="28"/>
        </w:rPr>
        <w:t>«</w:t>
      </w:r>
      <w:r w:rsidR="00366E01">
        <w:rPr>
          <w:bCs/>
          <w:sz w:val="28"/>
          <w:szCs w:val="28"/>
        </w:rPr>
        <w:t xml:space="preserve">О проведении </w:t>
      </w:r>
      <w:r w:rsidR="00366E01" w:rsidRPr="009C3473">
        <w:rPr>
          <w:bCs/>
          <w:sz w:val="28"/>
          <w:szCs w:val="28"/>
        </w:rPr>
        <w:t>общественных </w:t>
      </w:r>
      <w:r w:rsidR="00366E01">
        <w:rPr>
          <w:bCs/>
          <w:sz w:val="28"/>
          <w:szCs w:val="28"/>
        </w:rPr>
        <w:t xml:space="preserve">обсуждений по </w:t>
      </w:r>
      <w:r w:rsidR="00366E01" w:rsidRPr="009C3473">
        <w:rPr>
          <w:bCs/>
          <w:sz w:val="28"/>
          <w:szCs w:val="28"/>
        </w:rPr>
        <w:t xml:space="preserve">проекту о внесении изменений в Правила землепользования и застройки </w:t>
      </w:r>
      <w:r w:rsidR="00366E01" w:rsidRPr="00F427A3">
        <w:rPr>
          <w:bCs/>
          <w:sz w:val="28"/>
          <w:szCs w:val="28"/>
        </w:rPr>
        <w:t>городского округа город</w:t>
      </w:r>
      <w:r w:rsidR="00366E01" w:rsidRPr="00366E01">
        <w:rPr>
          <w:bCs/>
          <w:sz w:val="28"/>
          <w:szCs w:val="28"/>
          <w:u w:val="single"/>
        </w:rPr>
        <w:t xml:space="preserve"> Воронеж</w:t>
      </w:r>
      <w:r w:rsidR="00BE4C31">
        <w:rPr>
          <w:bCs/>
          <w:sz w:val="28"/>
          <w:szCs w:val="28"/>
          <w:u w:val="single"/>
        </w:rPr>
        <w:t>»</w:t>
      </w:r>
      <w:r w:rsidR="009C60B8">
        <w:rPr>
          <w:bCs/>
          <w:sz w:val="28"/>
          <w:szCs w:val="28"/>
          <w:u w:val="single"/>
        </w:rPr>
        <w:t>___________________________</w:t>
      </w:r>
      <w:r w:rsidR="00094245" w:rsidRPr="00EB64D5">
        <w:rPr>
          <w:bCs/>
          <w:sz w:val="28"/>
          <w:szCs w:val="28"/>
          <w:u w:val="single"/>
        </w:rPr>
        <w:t>____</w:t>
      </w:r>
      <w:r w:rsidR="00CB662D">
        <w:rPr>
          <w:bCs/>
          <w:sz w:val="28"/>
          <w:szCs w:val="28"/>
          <w:u w:val="single"/>
        </w:rPr>
        <w:t>__</w:t>
      </w:r>
      <w:r w:rsidR="00F427A3">
        <w:rPr>
          <w:bCs/>
          <w:sz w:val="28"/>
          <w:szCs w:val="28"/>
          <w:u w:val="single"/>
        </w:rPr>
        <w:t>_______________________</w:t>
      </w:r>
    </w:p>
    <w:p w:rsidR="00FD7898" w:rsidRDefault="003C1A45" w:rsidP="000D6BD7">
      <w:pPr>
        <w:spacing w:line="276" w:lineRule="auto"/>
        <w:ind w:left="1416" w:firstLine="708"/>
        <w:jc w:val="both"/>
        <w:rPr>
          <w:sz w:val="28"/>
          <w:szCs w:val="28"/>
        </w:rPr>
      </w:pPr>
      <w:r w:rsidRPr="00910DFB">
        <w:rPr>
          <w:i/>
        </w:rPr>
        <w:t xml:space="preserve">(основание для проведения </w:t>
      </w:r>
      <w:r w:rsidR="009C60B8">
        <w:rPr>
          <w:i/>
        </w:rPr>
        <w:t>общественных обсуждени</w:t>
      </w:r>
      <w:r w:rsidR="00CA1FFD">
        <w:rPr>
          <w:i/>
        </w:rPr>
        <w:t>й</w:t>
      </w:r>
      <w:r w:rsidR="009C60B8">
        <w:rPr>
          <w:i/>
        </w:rPr>
        <w:t>)</w:t>
      </w:r>
      <w:r w:rsidRPr="001D0E0A">
        <w:rPr>
          <w:sz w:val="28"/>
          <w:szCs w:val="28"/>
        </w:rPr>
        <w:t xml:space="preserve"> </w:t>
      </w:r>
    </w:p>
    <w:p w:rsidR="003C478F" w:rsidRPr="00910DFB" w:rsidRDefault="003C1A45" w:rsidP="000D6BD7">
      <w:pPr>
        <w:spacing w:line="276" w:lineRule="auto"/>
        <w:ind w:left="1416" w:firstLine="708"/>
        <w:jc w:val="both"/>
      </w:pPr>
      <w:r w:rsidRPr="001D0E0A">
        <w:rPr>
          <w:sz w:val="28"/>
          <w:szCs w:val="28"/>
        </w:rPr>
        <w:tab/>
      </w:r>
    </w:p>
    <w:p w:rsidR="00910DFB" w:rsidRPr="00910DFB" w:rsidRDefault="009C60B8" w:rsidP="000D6BD7">
      <w:pPr>
        <w:pStyle w:val="ConsPlusNonformat"/>
        <w:pBdr>
          <w:bottom w:val="single" w:sz="6" w:space="1" w:color="auto"/>
        </w:pBd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общественных обсуждениях</w:t>
      </w:r>
      <w:r w:rsidR="003C1A45" w:rsidRPr="00910DFB">
        <w:rPr>
          <w:rFonts w:ascii="Times New Roman" w:hAnsi="Times New Roman" w:cs="Times New Roman"/>
          <w:sz w:val="28"/>
          <w:szCs w:val="28"/>
        </w:rPr>
        <w:t xml:space="preserve"> </w:t>
      </w:r>
      <w:r w:rsidR="002F38DF">
        <w:rPr>
          <w:rFonts w:ascii="Times New Roman" w:hAnsi="Times New Roman" w:cs="Times New Roman"/>
          <w:sz w:val="28"/>
          <w:szCs w:val="28"/>
        </w:rPr>
        <w:t xml:space="preserve">граждане не </w:t>
      </w:r>
      <w:r w:rsidR="003961E9">
        <w:rPr>
          <w:rFonts w:ascii="Times New Roman" w:hAnsi="Times New Roman" w:cs="Times New Roman"/>
          <w:sz w:val="28"/>
          <w:szCs w:val="28"/>
        </w:rPr>
        <w:t>приняли участие</w:t>
      </w:r>
      <w:r w:rsidR="00F444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A45" w:rsidRDefault="003C1A45" w:rsidP="000D6BD7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 xml:space="preserve">(сведения о количестве участников </w:t>
      </w:r>
      <w:r w:rsidR="009C60B8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, которые приняли</w:t>
      </w:r>
      <w:r w:rsidR="00FD357D">
        <w:rPr>
          <w:rFonts w:ascii="Times New Roman" w:hAnsi="Times New Roman" w:cs="Times New Roman"/>
          <w:i/>
        </w:rPr>
        <w:t xml:space="preserve"> </w:t>
      </w:r>
      <w:r w:rsidRPr="00AD1A10">
        <w:rPr>
          <w:rFonts w:ascii="Times New Roman" w:hAnsi="Times New Roman" w:cs="Times New Roman"/>
          <w:i/>
        </w:rPr>
        <w:t xml:space="preserve">участие в </w:t>
      </w:r>
      <w:r w:rsidR="009C60B8">
        <w:rPr>
          <w:rFonts w:ascii="Times New Roman" w:hAnsi="Times New Roman" w:cs="Times New Roman"/>
          <w:i/>
        </w:rPr>
        <w:t>общественных обсуждениях</w:t>
      </w:r>
      <w:r w:rsidRPr="00AD1A10">
        <w:rPr>
          <w:rFonts w:ascii="Times New Roman" w:hAnsi="Times New Roman" w:cs="Times New Roman"/>
          <w:i/>
        </w:rPr>
        <w:t>)</w:t>
      </w:r>
    </w:p>
    <w:p w:rsidR="00FD7898" w:rsidRPr="00AD1A10" w:rsidRDefault="00FD7898" w:rsidP="000D6BD7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</w:rPr>
      </w:pPr>
    </w:p>
    <w:p w:rsidR="00910DFB" w:rsidRPr="00910DFB" w:rsidRDefault="001D0E0A" w:rsidP="000D6BD7">
      <w:pPr>
        <w:pStyle w:val="ConsPlusNonformat"/>
        <w:pBdr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10DFB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9C60B8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910DFB">
        <w:rPr>
          <w:rFonts w:ascii="Times New Roman" w:hAnsi="Times New Roman" w:cs="Times New Roman"/>
          <w:sz w:val="28"/>
          <w:szCs w:val="28"/>
        </w:rPr>
        <w:t xml:space="preserve"> от </w:t>
      </w:r>
      <w:r w:rsidR="00B731D8" w:rsidRPr="00B731D8">
        <w:rPr>
          <w:rFonts w:ascii="Times New Roman" w:hAnsi="Times New Roman" w:cs="Times New Roman"/>
          <w:sz w:val="28"/>
          <w:szCs w:val="28"/>
        </w:rPr>
        <w:t>0</w:t>
      </w:r>
      <w:r w:rsidR="00846C30">
        <w:rPr>
          <w:rFonts w:ascii="Times New Roman" w:hAnsi="Times New Roman" w:cs="Times New Roman"/>
          <w:sz w:val="28"/>
          <w:szCs w:val="28"/>
        </w:rPr>
        <w:t>9</w:t>
      </w:r>
      <w:r w:rsidR="00B731D8">
        <w:rPr>
          <w:rFonts w:ascii="Times New Roman" w:hAnsi="Times New Roman" w:cs="Times New Roman"/>
          <w:sz w:val="28"/>
          <w:szCs w:val="28"/>
        </w:rPr>
        <w:t>.</w:t>
      </w:r>
      <w:r w:rsidR="00B731D8" w:rsidRPr="00B731D8">
        <w:rPr>
          <w:rFonts w:ascii="Times New Roman" w:hAnsi="Times New Roman" w:cs="Times New Roman"/>
          <w:sz w:val="28"/>
          <w:szCs w:val="28"/>
        </w:rPr>
        <w:t>02</w:t>
      </w:r>
      <w:r w:rsidRPr="00910DFB">
        <w:rPr>
          <w:rFonts w:ascii="Times New Roman" w:hAnsi="Times New Roman" w:cs="Times New Roman"/>
          <w:sz w:val="28"/>
          <w:szCs w:val="28"/>
        </w:rPr>
        <w:t>.20</w:t>
      </w:r>
      <w:r w:rsidR="00F83D76">
        <w:rPr>
          <w:rFonts w:ascii="Times New Roman" w:hAnsi="Times New Roman" w:cs="Times New Roman"/>
          <w:sz w:val="28"/>
          <w:szCs w:val="28"/>
        </w:rPr>
        <w:t>2</w:t>
      </w:r>
      <w:r w:rsidR="00B731D8" w:rsidRPr="00B731D8">
        <w:rPr>
          <w:rFonts w:ascii="Times New Roman" w:hAnsi="Times New Roman" w:cs="Times New Roman"/>
          <w:sz w:val="28"/>
          <w:szCs w:val="28"/>
        </w:rPr>
        <w:t>3</w:t>
      </w:r>
      <w:r w:rsidR="00B603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C1A45" w:rsidRPr="00AD1A10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proofErr w:type="gramStart"/>
      <w:r w:rsidRPr="00AD1A10">
        <w:rPr>
          <w:rFonts w:ascii="Times New Roman" w:hAnsi="Times New Roman" w:cs="Times New Roman"/>
          <w:i/>
        </w:rPr>
        <w:t xml:space="preserve">(реквизиты протокола </w:t>
      </w:r>
      <w:r w:rsidR="00F8489E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, на основании которого</w:t>
      </w:r>
      <w:proofErr w:type="gramEnd"/>
    </w:p>
    <w:p w:rsidR="003C1A45" w:rsidRPr="00AD1A10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 xml:space="preserve">подготовлено заключение о результатах </w:t>
      </w:r>
      <w:r w:rsidR="00F8489E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)</w:t>
      </w:r>
    </w:p>
    <w:p w:rsidR="003C1A45" w:rsidRPr="00910DFB" w:rsidRDefault="003C1A45" w:rsidP="003C1A45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F444BF" w:rsidRPr="00D5503A" w:rsidTr="00F373FE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BF" w:rsidRPr="00D5503A" w:rsidRDefault="00F444BF" w:rsidP="00F373FE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BF" w:rsidRPr="00D5503A" w:rsidRDefault="00F444BF" w:rsidP="00F373FE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BF" w:rsidRPr="00D5503A" w:rsidRDefault="00F444BF" w:rsidP="00F373FE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F444BF" w:rsidRPr="00D5503A" w:rsidTr="002F38DF">
        <w:trPr>
          <w:trHeight w:val="318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BF" w:rsidRPr="00D5503A" w:rsidRDefault="00F444BF" w:rsidP="00F373FE">
            <w:pPr>
              <w:pStyle w:val="ConsPlusNormal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BF" w:rsidRPr="00D5503A" w:rsidRDefault="00F444BF" w:rsidP="00F373F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BF" w:rsidRPr="00D5503A" w:rsidRDefault="00F444BF" w:rsidP="00F373F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F444BF" w:rsidRPr="00C062E6" w:rsidRDefault="00F444BF" w:rsidP="00F444BF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F444BF" w:rsidRPr="00D5503A" w:rsidTr="00F373FE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BF" w:rsidRPr="00D5503A" w:rsidRDefault="00F444BF" w:rsidP="00F373FE">
            <w:pPr>
              <w:pStyle w:val="ConsPlusNormal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BF" w:rsidRPr="00D5503A" w:rsidRDefault="00F444BF" w:rsidP="00F373FE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BF" w:rsidRPr="00D5503A" w:rsidRDefault="00F444BF" w:rsidP="00F373FE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F444BF" w:rsidRPr="00D5503A" w:rsidTr="002F38DF">
        <w:trPr>
          <w:trHeight w:val="27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BF" w:rsidRPr="00D5503A" w:rsidRDefault="00F444BF" w:rsidP="00F373FE">
            <w:pPr>
              <w:pStyle w:val="ConsPlusNormal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BF" w:rsidRPr="00D5503A" w:rsidRDefault="00F444BF" w:rsidP="00F373F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BF" w:rsidRPr="00D5503A" w:rsidRDefault="00F444BF" w:rsidP="00F373F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F38DF" w:rsidRDefault="002F38DF" w:rsidP="008D40A3">
      <w:pPr>
        <w:jc w:val="both"/>
        <w:rPr>
          <w:sz w:val="28"/>
          <w:szCs w:val="28"/>
        </w:rPr>
      </w:pPr>
    </w:p>
    <w:p w:rsidR="00D126FE" w:rsidRDefault="008D40A3" w:rsidP="00CF01C9">
      <w:pPr>
        <w:jc w:val="both"/>
        <w:rPr>
          <w:sz w:val="28"/>
          <w:szCs w:val="28"/>
        </w:rPr>
      </w:pPr>
      <w:r w:rsidRPr="00920F6C">
        <w:rPr>
          <w:sz w:val="28"/>
          <w:szCs w:val="28"/>
        </w:rPr>
        <w:t>Признать общественные обсуждения  состоявшимися.</w:t>
      </w:r>
    </w:p>
    <w:p w:rsidR="00FD7898" w:rsidRDefault="00FD7898" w:rsidP="00CF01C9">
      <w:pPr>
        <w:jc w:val="both"/>
        <w:rPr>
          <w:sz w:val="28"/>
          <w:szCs w:val="28"/>
        </w:rPr>
      </w:pPr>
    </w:p>
    <w:p w:rsidR="003D2013" w:rsidRDefault="003D2013" w:rsidP="003D201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Председатель комиссии </w:t>
      </w:r>
    </w:p>
    <w:p w:rsidR="003D2013" w:rsidRDefault="003D2013" w:rsidP="003D201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землепользованию и застройке </w:t>
      </w:r>
    </w:p>
    <w:p w:rsidR="003D2013" w:rsidRDefault="003D2013" w:rsidP="003D2013">
      <w:pPr>
        <w:jc w:val="both"/>
        <w:rPr>
          <w:sz w:val="20"/>
          <w:szCs w:val="20"/>
        </w:rPr>
      </w:pPr>
      <w:r>
        <w:rPr>
          <w:sz w:val="27"/>
          <w:szCs w:val="27"/>
        </w:rPr>
        <w:t xml:space="preserve">городского округа город Воронеж                                                   А.В. </w:t>
      </w:r>
      <w:proofErr w:type="spellStart"/>
      <w:r>
        <w:rPr>
          <w:sz w:val="27"/>
          <w:szCs w:val="27"/>
        </w:rPr>
        <w:t>Головацкий</w:t>
      </w:r>
      <w:proofErr w:type="spellEnd"/>
    </w:p>
    <w:p w:rsidR="003D2013" w:rsidRDefault="003D2013" w:rsidP="003D2013">
      <w:pPr>
        <w:jc w:val="both"/>
        <w:rPr>
          <w:sz w:val="20"/>
          <w:szCs w:val="20"/>
        </w:rPr>
      </w:pPr>
    </w:p>
    <w:p w:rsidR="00B731D8" w:rsidRDefault="00B731D8" w:rsidP="00B731D8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Заместитель председателя комиссии </w:t>
      </w:r>
    </w:p>
    <w:p w:rsidR="00B731D8" w:rsidRDefault="00B731D8" w:rsidP="00B731D8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землепользованию и застройке </w:t>
      </w:r>
    </w:p>
    <w:p w:rsidR="00B731D8" w:rsidRDefault="00B731D8" w:rsidP="003D201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городского округа город Воронеж                                                        </w:t>
      </w:r>
      <w:r w:rsidR="00846C30">
        <w:rPr>
          <w:sz w:val="27"/>
          <w:szCs w:val="27"/>
        </w:rPr>
        <w:t>Г.Ю. Чурсанов</w:t>
      </w:r>
    </w:p>
    <w:p w:rsidR="00F444BF" w:rsidRDefault="00F444BF" w:rsidP="003D2013">
      <w:pPr>
        <w:jc w:val="both"/>
        <w:rPr>
          <w:sz w:val="27"/>
          <w:szCs w:val="27"/>
        </w:rPr>
      </w:pPr>
    </w:p>
    <w:p w:rsidR="003D2013" w:rsidRDefault="00F444BF" w:rsidP="003D2013">
      <w:pPr>
        <w:jc w:val="both"/>
        <w:rPr>
          <w:sz w:val="27"/>
          <w:szCs w:val="27"/>
        </w:rPr>
      </w:pPr>
      <w:r>
        <w:rPr>
          <w:sz w:val="27"/>
          <w:szCs w:val="27"/>
        </w:rPr>
        <w:t>С</w:t>
      </w:r>
      <w:r w:rsidR="003961E9">
        <w:rPr>
          <w:sz w:val="27"/>
          <w:szCs w:val="27"/>
        </w:rPr>
        <w:t>екретарь</w:t>
      </w:r>
      <w:r w:rsidR="003D2013">
        <w:rPr>
          <w:sz w:val="27"/>
          <w:szCs w:val="27"/>
        </w:rPr>
        <w:t xml:space="preserve"> комиссии </w:t>
      </w:r>
    </w:p>
    <w:p w:rsidR="003D2013" w:rsidRDefault="003D2013" w:rsidP="003D201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землепользованию и застройке </w:t>
      </w:r>
    </w:p>
    <w:p w:rsidR="003D2013" w:rsidRDefault="003D2013" w:rsidP="003D2013">
      <w:pPr>
        <w:jc w:val="both"/>
        <w:rPr>
          <w:sz w:val="20"/>
          <w:szCs w:val="20"/>
        </w:rPr>
      </w:pPr>
      <w:r>
        <w:rPr>
          <w:sz w:val="27"/>
          <w:szCs w:val="27"/>
        </w:rPr>
        <w:t xml:space="preserve">городского округа город Воронеж                                                      </w:t>
      </w:r>
      <w:r w:rsidR="003961E9">
        <w:rPr>
          <w:sz w:val="27"/>
          <w:szCs w:val="27"/>
        </w:rPr>
        <w:t xml:space="preserve">     С.Н. Фатеев</w:t>
      </w:r>
    </w:p>
    <w:p w:rsidR="00F427A3" w:rsidRDefault="00F427A3" w:rsidP="003D2013">
      <w:pPr>
        <w:jc w:val="both"/>
        <w:rPr>
          <w:sz w:val="20"/>
          <w:szCs w:val="20"/>
        </w:rPr>
      </w:pPr>
    </w:p>
    <w:sectPr w:rsidR="00F427A3" w:rsidSect="00F444BF">
      <w:headerReference w:type="default" r:id="rId8"/>
      <w:pgSz w:w="11906" w:h="16838"/>
      <w:pgMar w:top="426" w:right="851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87B" w:rsidRDefault="00A3287B" w:rsidP="00631968">
      <w:r>
        <w:separator/>
      </w:r>
    </w:p>
  </w:endnote>
  <w:endnote w:type="continuationSeparator" w:id="0">
    <w:p w:rsidR="00A3287B" w:rsidRDefault="00A3287B" w:rsidP="0063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87B" w:rsidRDefault="00A3287B" w:rsidP="00631968">
      <w:r>
        <w:separator/>
      </w:r>
    </w:p>
  </w:footnote>
  <w:footnote w:type="continuationSeparator" w:id="0">
    <w:p w:rsidR="00A3287B" w:rsidRDefault="00A3287B" w:rsidP="00631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3381310"/>
      <w:docPartObj>
        <w:docPartGallery w:val="Page Numbers (Top of Page)"/>
        <w:docPartUnique/>
      </w:docPartObj>
    </w:sdtPr>
    <w:sdtEndPr/>
    <w:sdtContent>
      <w:p w:rsidR="00631968" w:rsidRDefault="006319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CD0">
          <w:rPr>
            <w:noProof/>
          </w:rPr>
          <w:t>2</w:t>
        </w:r>
        <w:r>
          <w:fldChar w:fldCharType="end"/>
        </w:r>
      </w:p>
    </w:sdtContent>
  </w:sdt>
  <w:p w:rsidR="00631968" w:rsidRDefault="0063196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44964"/>
    <w:rsid w:val="000620AE"/>
    <w:rsid w:val="000702C2"/>
    <w:rsid w:val="00072761"/>
    <w:rsid w:val="00094245"/>
    <w:rsid w:val="000951D4"/>
    <w:rsid w:val="000B73A1"/>
    <w:rsid w:val="000C0E8F"/>
    <w:rsid w:val="000D369F"/>
    <w:rsid w:val="000D6BD7"/>
    <w:rsid w:val="001214D2"/>
    <w:rsid w:val="00125506"/>
    <w:rsid w:val="0014708C"/>
    <w:rsid w:val="00152892"/>
    <w:rsid w:val="00193EDA"/>
    <w:rsid w:val="001C26A0"/>
    <w:rsid w:val="001D0E0A"/>
    <w:rsid w:val="001D15C7"/>
    <w:rsid w:val="001E1045"/>
    <w:rsid w:val="001E4139"/>
    <w:rsid w:val="001F3B85"/>
    <w:rsid w:val="00204B9E"/>
    <w:rsid w:val="002075D9"/>
    <w:rsid w:val="002210B3"/>
    <w:rsid w:val="00233D6E"/>
    <w:rsid w:val="00254AD6"/>
    <w:rsid w:val="0026713B"/>
    <w:rsid w:val="00283ADC"/>
    <w:rsid w:val="002A696A"/>
    <w:rsid w:val="002A6AE9"/>
    <w:rsid w:val="002B7C4A"/>
    <w:rsid w:val="002C0BA1"/>
    <w:rsid w:val="002C2D3B"/>
    <w:rsid w:val="002D3B2F"/>
    <w:rsid w:val="002D473D"/>
    <w:rsid w:val="002F38DF"/>
    <w:rsid w:val="002F5FC1"/>
    <w:rsid w:val="0031504D"/>
    <w:rsid w:val="00342550"/>
    <w:rsid w:val="00354443"/>
    <w:rsid w:val="00365021"/>
    <w:rsid w:val="00366E01"/>
    <w:rsid w:val="00370EF8"/>
    <w:rsid w:val="0038609A"/>
    <w:rsid w:val="003961E9"/>
    <w:rsid w:val="00397C1D"/>
    <w:rsid w:val="003C0534"/>
    <w:rsid w:val="003C1A45"/>
    <w:rsid w:val="003C478F"/>
    <w:rsid w:val="003D2013"/>
    <w:rsid w:val="00403259"/>
    <w:rsid w:val="00414911"/>
    <w:rsid w:val="004378E2"/>
    <w:rsid w:val="00441BAE"/>
    <w:rsid w:val="00442E6C"/>
    <w:rsid w:val="00465409"/>
    <w:rsid w:val="004905BD"/>
    <w:rsid w:val="004907F1"/>
    <w:rsid w:val="00490DA7"/>
    <w:rsid w:val="004B22D3"/>
    <w:rsid w:val="004B6EE2"/>
    <w:rsid w:val="004D31F6"/>
    <w:rsid w:val="004E5E83"/>
    <w:rsid w:val="005327D1"/>
    <w:rsid w:val="00535E95"/>
    <w:rsid w:val="0054478A"/>
    <w:rsid w:val="0055424E"/>
    <w:rsid w:val="00554906"/>
    <w:rsid w:val="005866E5"/>
    <w:rsid w:val="00586BD3"/>
    <w:rsid w:val="00593E0A"/>
    <w:rsid w:val="005A39B5"/>
    <w:rsid w:val="005A4D34"/>
    <w:rsid w:val="005A58E0"/>
    <w:rsid w:val="005B5F48"/>
    <w:rsid w:val="005C5A8C"/>
    <w:rsid w:val="005E0048"/>
    <w:rsid w:val="005F5FC6"/>
    <w:rsid w:val="0061204C"/>
    <w:rsid w:val="00631968"/>
    <w:rsid w:val="00635185"/>
    <w:rsid w:val="00651208"/>
    <w:rsid w:val="006606C5"/>
    <w:rsid w:val="00691FC8"/>
    <w:rsid w:val="006D10C7"/>
    <w:rsid w:val="006F01EC"/>
    <w:rsid w:val="00721509"/>
    <w:rsid w:val="00735C18"/>
    <w:rsid w:val="00737276"/>
    <w:rsid w:val="00747FD5"/>
    <w:rsid w:val="00752B55"/>
    <w:rsid w:val="007830FB"/>
    <w:rsid w:val="007B489F"/>
    <w:rsid w:val="007C571A"/>
    <w:rsid w:val="008047E6"/>
    <w:rsid w:val="00815CD0"/>
    <w:rsid w:val="0084596C"/>
    <w:rsid w:val="00846C30"/>
    <w:rsid w:val="00890215"/>
    <w:rsid w:val="008B57FB"/>
    <w:rsid w:val="008C3551"/>
    <w:rsid w:val="008D40A3"/>
    <w:rsid w:val="008D6DF4"/>
    <w:rsid w:val="00900023"/>
    <w:rsid w:val="00910DFB"/>
    <w:rsid w:val="00921A69"/>
    <w:rsid w:val="00936C84"/>
    <w:rsid w:val="009402B8"/>
    <w:rsid w:val="00946035"/>
    <w:rsid w:val="009477B6"/>
    <w:rsid w:val="00947880"/>
    <w:rsid w:val="0097090F"/>
    <w:rsid w:val="009927A6"/>
    <w:rsid w:val="009C5EDE"/>
    <w:rsid w:val="009C60B8"/>
    <w:rsid w:val="009F3D43"/>
    <w:rsid w:val="009F5B1B"/>
    <w:rsid w:val="009F674B"/>
    <w:rsid w:val="00A059CE"/>
    <w:rsid w:val="00A12D64"/>
    <w:rsid w:val="00A21C35"/>
    <w:rsid w:val="00A30835"/>
    <w:rsid w:val="00A3287B"/>
    <w:rsid w:val="00A4678D"/>
    <w:rsid w:val="00A566C4"/>
    <w:rsid w:val="00A75BB7"/>
    <w:rsid w:val="00A80BCA"/>
    <w:rsid w:val="00A8303E"/>
    <w:rsid w:val="00A970C6"/>
    <w:rsid w:val="00AA4D6E"/>
    <w:rsid w:val="00AB6F6E"/>
    <w:rsid w:val="00AC3912"/>
    <w:rsid w:val="00AD1A10"/>
    <w:rsid w:val="00AD2230"/>
    <w:rsid w:val="00AD3314"/>
    <w:rsid w:val="00AD4CAD"/>
    <w:rsid w:val="00AE3E43"/>
    <w:rsid w:val="00B120A3"/>
    <w:rsid w:val="00B317AD"/>
    <w:rsid w:val="00B360F5"/>
    <w:rsid w:val="00B6031E"/>
    <w:rsid w:val="00B67182"/>
    <w:rsid w:val="00B731D8"/>
    <w:rsid w:val="00BC3DFD"/>
    <w:rsid w:val="00BE4C31"/>
    <w:rsid w:val="00C60B42"/>
    <w:rsid w:val="00C8676F"/>
    <w:rsid w:val="00CA1FFD"/>
    <w:rsid w:val="00CB2115"/>
    <w:rsid w:val="00CB5D91"/>
    <w:rsid w:val="00CB662D"/>
    <w:rsid w:val="00CB712E"/>
    <w:rsid w:val="00CD265A"/>
    <w:rsid w:val="00CE7014"/>
    <w:rsid w:val="00CF01C9"/>
    <w:rsid w:val="00D126FE"/>
    <w:rsid w:val="00D17D0A"/>
    <w:rsid w:val="00D21B80"/>
    <w:rsid w:val="00D249C5"/>
    <w:rsid w:val="00D55D05"/>
    <w:rsid w:val="00DB12E9"/>
    <w:rsid w:val="00DB6589"/>
    <w:rsid w:val="00DC2373"/>
    <w:rsid w:val="00DE6D54"/>
    <w:rsid w:val="00DF7FE7"/>
    <w:rsid w:val="00E15F41"/>
    <w:rsid w:val="00E24B71"/>
    <w:rsid w:val="00E509E2"/>
    <w:rsid w:val="00EA7663"/>
    <w:rsid w:val="00EB64D5"/>
    <w:rsid w:val="00EC3493"/>
    <w:rsid w:val="00EC634F"/>
    <w:rsid w:val="00EF6E64"/>
    <w:rsid w:val="00F20A19"/>
    <w:rsid w:val="00F226C5"/>
    <w:rsid w:val="00F26099"/>
    <w:rsid w:val="00F36454"/>
    <w:rsid w:val="00F36B6C"/>
    <w:rsid w:val="00F427A3"/>
    <w:rsid w:val="00F444BF"/>
    <w:rsid w:val="00F66B4F"/>
    <w:rsid w:val="00F83D76"/>
    <w:rsid w:val="00F8489E"/>
    <w:rsid w:val="00F939BD"/>
    <w:rsid w:val="00F957FF"/>
    <w:rsid w:val="00F9693D"/>
    <w:rsid w:val="00FA092B"/>
    <w:rsid w:val="00FB12B7"/>
    <w:rsid w:val="00FC4BBB"/>
    <w:rsid w:val="00FD04B0"/>
    <w:rsid w:val="00FD357D"/>
    <w:rsid w:val="00FD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6319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1968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319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1968"/>
    <w:rPr>
      <w:rFonts w:ascii="Times New Roman" w:eastAsia="Times New Roman" w:hAnsi="Times New Roman"/>
      <w:sz w:val="24"/>
      <w:szCs w:val="24"/>
    </w:rPr>
  </w:style>
  <w:style w:type="paragraph" w:styleId="ac">
    <w:name w:val="Plain Text"/>
    <w:aliases w:val=" Знак"/>
    <w:basedOn w:val="a"/>
    <w:link w:val="ad"/>
    <w:uiPriority w:val="99"/>
    <w:rsid w:val="00815CD0"/>
    <w:rPr>
      <w:rFonts w:ascii="Consolas" w:hAnsi="Consolas" w:cs="Consolas"/>
      <w:sz w:val="21"/>
      <w:szCs w:val="21"/>
      <w:lang w:eastAsia="en-US"/>
    </w:rPr>
  </w:style>
  <w:style w:type="character" w:customStyle="1" w:styleId="ad">
    <w:name w:val="Текст Знак"/>
    <w:aliases w:val=" Знак Знак"/>
    <w:basedOn w:val="a0"/>
    <w:link w:val="ac"/>
    <w:uiPriority w:val="99"/>
    <w:rsid w:val="00815CD0"/>
    <w:rPr>
      <w:rFonts w:ascii="Consolas" w:eastAsia="Times New Roman" w:hAnsi="Consolas" w:cs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6319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1968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319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1968"/>
    <w:rPr>
      <w:rFonts w:ascii="Times New Roman" w:eastAsia="Times New Roman" w:hAnsi="Times New Roman"/>
      <w:sz w:val="24"/>
      <w:szCs w:val="24"/>
    </w:rPr>
  </w:style>
  <w:style w:type="paragraph" w:styleId="ac">
    <w:name w:val="Plain Text"/>
    <w:aliases w:val=" Знак"/>
    <w:basedOn w:val="a"/>
    <w:link w:val="ad"/>
    <w:uiPriority w:val="99"/>
    <w:rsid w:val="00815CD0"/>
    <w:rPr>
      <w:rFonts w:ascii="Consolas" w:hAnsi="Consolas" w:cs="Consolas"/>
      <w:sz w:val="21"/>
      <w:szCs w:val="21"/>
      <w:lang w:eastAsia="en-US"/>
    </w:rPr>
  </w:style>
  <w:style w:type="character" w:customStyle="1" w:styleId="ad">
    <w:name w:val="Текст Знак"/>
    <w:aliases w:val=" Знак Знак"/>
    <w:basedOn w:val="a0"/>
    <w:link w:val="ac"/>
    <w:uiPriority w:val="99"/>
    <w:rsid w:val="00815CD0"/>
    <w:rPr>
      <w:rFonts w:ascii="Consolas" w:eastAsia="Times New Roman" w:hAnsi="Consolas" w:cs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9</cp:revision>
  <cp:lastPrinted>2021-10-04T08:39:00Z</cp:lastPrinted>
  <dcterms:created xsi:type="dcterms:W3CDTF">2023-01-12T14:47:00Z</dcterms:created>
  <dcterms:modified xsi:type="dcterms:W3CDTF">2023-02-08T14:44:00Z</dcterms:modified>
</cp:coreProperties>
</file>