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A0529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335D1F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35D1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335D1F">
        <w:rPr>
          <w:bCs/>
          <w:sz w:val="27"/>
          <w:szCs w:val="27"/>
        </w:rPr>
        <w:t>по проекту решения о</w:t>
      </w:r>
      <w:r w:rsidR="004F5E3B" w:rsidRPr="00335D1F">
        <w:rPr>
          <w:bCs/>
          <w:sz w:val="27"/>
          <w:szCs w:val="27"/>
        </w:rPr>
        <w:t xml:space="preserve"> предоставлении </w:t>
      </w:r>
      <w:proofErr w:type="spellStart"/>
      <w:r w:rsidR="00335D1F" w:rsidRPr="00335D1F">
        <w:rPr>
          <w:sz w:val="27"/>
          <w:szCs w:val="27"/>
        </w:rPr>
        <w:t>Ханмагомедовой</w:t>
      </w:r>
      <w:proofErr w:type="spellEnd"/>
      <w:r w:rsidR="00335D1F" w:rsidRPr="00335D1F">
        <w:rPr>
          <w:sz w:val="27"/>
          <w:szCs w:val="27"/>
        </w:rPr>
        <w:t xml:space="preserve"> </w:t>
      </w:r>
      <w:proofErr w:type="spellStart"/>
      <w:r w:rsidR="00335D1F" w:rsidRPr="00335D1F">
        <w:rPr>
          <w:sz w:val="27"/>
          <w:szCs w:val="27"/>
        </w:rPr>
        <w:t>Айбике</w:t>
      </w:r>
      <w:proofErr w:type="spellEnd"/>
      <w:r w:rsidR="00335D1F" w:rsidRPr="00335D1F">
        <w:rPr>
          <w:sz w:val="27"/>
          <w:szCs w:val="27"/>
        </w:rPr>
        <w:t xml:space="preserve"> </w:t>
      </w:r>
      <w:proofErr w:type="spellStart"/>
      <w:r w:rsidR="00335D1F" w:rsidRPr="00335D1F">
        <w:rPr>
          <w:sz w:val="27"/>
          <w:szCs w:val="27"/>
        </w:rPr>
        <w:t>Магомедбековне</w:t>
      </w:r>
      <w:proofErr w:type="spellEnd"/>
      <w:r w:rsidR="00335D1F" w:rsidRPr="00335D1F">
        <w:rPr>
          <w:sz w:val="27"/>
          <w:szCs w:val="27"/>
        </w:rPr>
        <w:t xml:space="preserve"> разрешения на отклонение от предельных параметров разрешенного строительства, </w:t>
      </w:r>
      <w:r w:rsidR="00335D1F" w:rsidRPr="00335D1F">
        <w:rPr>
          <w:bCs/>
          <w:sz w:val="27"/>
          <w:szCs w:val="27"/>
        </w:rPr>
        <w:t>реконструкции объектов капитального строительства</w:t>
      </w:r>
      <w:r w:rsidR="00335D1F" w:rsidRPr="00335D1F">
        <w:rPr>
          <w:sz w:val="27"/>
          <w:szCs w:val="27"/>
        </w:rPr>
        <w:t xml:space="preserve"> на земельном участке по адресу: г. Воронеж, ДНТ «</w:t>
      </w:r>
      <w:proofErr w:type="gramStart"/>
      <w:r w:rsidR="00335D1F" w:rsidRPr="00335D1F">
        <w:rPr>
          <w:sz w:val="27"/>
          <w:szCs w:val="27"/>
        </w:rPr>
        <w:t>Лазурит-Тепличный</w:t>
      </w:r>
      <w:proofErr w:type="gramEnd"/>
      <w:r w:rsidR="00335D1F" w:rsidRPr="00335D1F">
        <w:rPr>
          <w:sz w:val="27"/>
          <w:szCs w:val="27"/>
        </w:rPr>
        <w:t xml:space="preserve">», </w:t>
      </w:r>
      <w:r w:rsidR="00335D1F">
        <w:rPr>
          <w:sz w:val="27"/>
          <w:szCs w:val="27"/>
        </w:rPr>
        <w:t xml:space="preserve">           </w:t>
      </w:r>
      <w:r w:rsidR="00335D1F" w:rsidRPr="00335D1F">
        <w:rPr>
          <w:sz w:val="27"/>
          <w:szCs w:val="27"/>
        </w:rPr>
        <w:t>ул. Панина-</w:t>
      </w:r>
      <w:proofErr w:type="spellStart"/>
      <w:r w:rsidR="00335D1F" w:rsidRPr="00335D1F">
        <w:rPr>
          <w:sz w:val="27"/>
          <w:szCs w:val="27"/>
        </w:rPr>
        <w:t>Коломенкина</w:t>
      </w:r>
      <w:proofErr w:type="spellEnd"/>
      <w:r w:rsidR="00335D1F" w:rsidRPr="00335D1F">
        <w:rPr>
          <w:sz w:val="27"/>
          <w:szCs w:val="27"/>
        </w:rPr>
        <w:t xml:space="preserve">, уч. № В-2 (кадастровый номер </w:t>
      </w:r>
      <w:r w:rsidR="00335D1F" w:rsidRPr="00335D1F">
        <w:rPr>
          <w:sz w:val="27"/>
          <w:szCs w:val="27"/>
          <w:u w:val="single"/>
        </w:rPr>
        <w:t>36:34:0510009:7)</w:t>
      </w:r>
      <w:r w:rsidR="00A60D1D" w:rsidRPr="00335D1F">
        <w:rPr>
          <w:bCs/>
          <w:sz w:val="27"/>
          <w:szCs w:val="27"/>
          <w:u w:val="single"/>
        </w:rPr>
        <w:t>_________________________________________________</w:t>
      </w:r>
      <w:r w:rsidR="004F5E3B" w:rsidRPr="00335D1F">
        <w:rPr>
          <w:bCs/>
          <w:sz w:val="27"/>
          <w:szCs w:val="27"/>
          <w:u w:val="single"/>
        </w:rPr>
        <w:t>___</w:t>
      </w:r>
      <w:r w:rsidR="00335D1F">
        <w:rPr>
          <w:bCs/>
          <w:sz w:val="27"/>
          <w:szCs w:val="27"/>
          <w:u w:val="single"/>
        </w:rPr>
        <w:t>__</w:t>
      </w:r>
      <w:r w:rsidR="00C53245" w:rsidRPr="00335D1F">
        <w:rPr>
          <w:bCs/>
          <w:sz w:val="27"/>
          <w:szCs w:val="27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7E523E">
        <w:rPr>
          <w:sz w:val="27"/>
          <w:szCs w:val="27"/>
        </w:rPr>
        <w:t xml:space="preserve">Постановление главы городского округа город Воронеж от </w:t>
      </w:r>
      <w:r w:rsidR="00A075B8" w:rsidRPr="007E523E">
        <w:rPr>
          <w:sz w:val="27"/>
          <w:szCs w:val="27"/>
        </w:rPr>
        <w:t>18</w:t>
      </w:r>
      <w:r w:rsidR="00824F5E" w:rsidRPr="007E523E">
        <w:rPr>
          <w:color w:val="000000"/>
          <w:sz w:val="27"/>
          <w:szCs w:val="27"/>
        </w:rPr>
        <w:t>.0</w:t>
      </w:r>
      <w:r w:rsidR="00A075B8" w:rsidRPr="007E523E">
        <w:rPr>
          <w:color w:val="000000"/>
          <w:sz w:val="27"/>
          <w:szCs w:val="27"/>
        </w:rPr>
        <w:t>8</w:t>
      </w:r>
      <w:r w:rsidR="003E2C3F" w:rsidRPr="007E523E">
        <w:rPr>
          <w:color w:val="000000"/>
          <w:sz w:val="27"/>
          <w:szCs w:val="27"/>
        </w:rPr>
        <w:t>.</w:t>
      </w:r>
      <w:r w:rsidR="003459CF" w:rsidRPr="007E523E">
        <w:rPr>
          <w:color w:val="000000"/>
          <w:sz w:val="27"/>
          <w:szCs w:val="27"/>
        </w:rPr>
        <w:t>20</w:t>
      </w:r>
      <w:r w:rsidR="00D71F9D" w:rsidRPr="007E523E">
        <w:rPr>
          <w:color w:val="000000"/>
          <w:sz w:val="27"/>
          <w:szCs w:val="27"/>
        </w:rPr>
        <w:t>2</w:t>
      </w:r>
      <w:r w:rsidR="00824F5E" w:rsidRPr="007E523E">
        <w:rPr>
          <w:color w:val="000000"/>
          <w:sz w:val="27"/>
          <w:szCs w:val="27"/>
        </w:rPr>
        <w:t>1</w:t>
      </w:r>
      <w:r w:rsidR="003459CF" w:rsidRPr="007E523E">
        <w:rPr>
          <w:color w:val="000000"/>
          <w:sz w:val="27"/>
          <w:szCs w:val="27"/>
        </w:rPr>
        <w:t xml:space="preserve"> </w:t>
      </w:r>
      <w:r w:rsidR="00EA1D79" w:rsidRPr="007E523E">
        <w:rPr>
          <w:color w:val="000000"/>
          <w:sz w:val="27"/>
          <w:szCs w:val="27"/>
        </w:rPr>
        <w:t xml:space="preserve">    </w:t>
      </w:r>
      <w:r w:rsidR="003459CF" w:rsidRPr="007E523E">
        <w:rPr>
          <w:color w:val="000000"/>
          <w:sz w:val="27"/>
          <w:szCs w:val="27"/>
        </w:rPr>
        <w:t xml:space="preserve">№ </w:t>
      </w:r>
      <w:r w:rsidR="00A075B8" w:rsidRPr="007E523E">
        <w:rPr>
          <w:color w:val="000000"/>
          <w:sz w:val="27"/>
          <w:szCs w:val="27"/>
        </w:rPr>
        <w:t>126</w:t>
      </w:r>
      <w:r w:rsidR="003459CF" w:rsidRPr="007E523E">
        <w:rPr>
          <w:color w:val="000000"/>
          <w:sz w:val="27"/>
          <w:szCs w:val="27"/>
        </w:rPr>
        <w:t> </w:t>
      </w:r>
      <w:r w:rsidR="003459CF" w:rsidRPr="007E523E">
        <w:rPr>
          <w:sz w:val="27"/>
          <w:szCs w:val="27"/>
        </w:rPr>
        <w:t xml:space="preserve"> </w:t>
      </w:r>
      <w:r w:rsidRPr="007E523E">
        <w:rPr>
          <w:sz w:val="27"/>
          <w:szCs w:val="27"/>
        </w:rPr>
        <w:t>«</w:t>
      </w:r>
      <w:r w:rsidR="00C90E99" w:rsidRPr="007E523E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proofErr w:type="spellStart"/>
      <w:r w:rsidR="00A075B8" w:rsidRPr="007E523E">
        <w:rPr>
          <w:sz w:val="27"/>
          <w:szCs w:val="27"/>
        </w:rPr>
        <w:t>Ханмагомедовой</w:t>
      </w:r>
      <w:proofErr w:type="spellEnd"/>
      <w:r w:rsidR="00A075B8" w:rsidRPr="007E523E">
        <w:rPr>
          <w:sz w:val="27"/>
          <w:szCs w:val="27"/>
        </w:rPr>
        <w:t xml:space="preserve"> </w:t>
      </w:r>
      <w:proofErr w:type="spellStart"/>
      <w:r w:rsidR="00A075B8" w:rsidRPr="007E523E">
        <w:rPr>
          <w:sz w:val="27"/>
          <w:szCs w:val="27"/>
        </w:rPr>
        <w:t>Айбике</w:t>
      </w:r>
      <w:proofErr w:type="spellEnd"/>
      <w:r w:rsidR="00A075B8" w:rsidRPr="007E523E">
        <w:rPr>
          <w:sz w:val="27"/>
          <w:szCs w:val="27"/>
        </w:rPr>
        <w:t xml:space="preserve"> </w:t>
      </w:r>
      <w:proofErr w:type="spellStart"/>
      <w:r w:rsidR="00A075B8" w:rsidRPr="007E523E">
        <w:rPr>
          <w:sz w:val="27"/>
          <w:szCs w:val="27"/>
        </w:rPr>
        <w:t>Магомедбековне</w:t>
      </w:r>
      <w:proofErr w:type="spellEnd"/>
      <w:r w:rsidR="00A075B8" w:rsidRPr="007E523E">
        <w:rPr>
          <w:sz w:val="27"/>
          <w:szCs w:val="27"/>
        </w:rPr>
        <w:t xml:space="preserve"> разрешения на отклонение от предельных параметров разрешенного строительства, </w:t>
      </w:r>
      <w:r w:rsidR="00A075B8" w:rsidRPr="007E523E">
        <w:rPr>
          <w:bCs/>
          <w:sz w:val="27"/>
          <w:szCs w:val="27"/>
        </w:rPr>
        <w:t>реконструкции объектов капитального строительства</w:t>
      </w:r>
      <w:r w:rsidR="00A075B8" w:rsidRPr="007E523E">
        <w:rPr>
          <w:sz w:val="27"/>
          <w:szCs w:val="27"/>
        </w:rPr>
        <w:t xml:space="preserve"> на земельном участке по адресу: г. Воронеж, ДНТ «</w:t>
      </w:r>
      <w:proofErr w:type="gramStart"/>
      <w:r w:rsidR="00A075B8" w:rsidRPr="007E523E">
        <w:rPr>
          <w:sz w:val="27"/>
          <w:szCs w:val="27"/>
        </w:rPr>
        <w:t>Лазурит-Тепличный</w:t>
      </w:r>
      <w:proofErr w:type="gramEnd"/>
      <w:r w:rsidR="00A075B8" w:rsidRPr="007E523E">
        <w:rPr>
          <w:sz w:val="27"/>
          <w:szCs w:val="27"/>
        </w:rPr>
        <w:t>», ул. Панина-</w:t>
      </w:r>
      <w:proofErr w:type="spellStart"/>
      <w:r w:rsidR="00A075B8" w:rsidRPr="007E523E">
        <w:rPr>
          <w:sz w:val="27"/>
          <w:szCs w:val="27"/>
        </w:rPr>
        <w:t>Коломенкина</w:t>
      </w:r>
      <w:proofErr w:type="spellEnd"/>
      <w:r w:rsidR="00A075B8" w:rsidRPr="007E523E">
        <w:rPr>
          <w:sz w:val="27"/>
          <w:szCs w:val="27"/>
        </w:rPr>
        <w:t>,</w:t>
      </w:r>
      <w:r w:rsidR="00A075B8" w:rsidRPr="007E523E">
        <w:rPr>
          <w:sz w:val="27"/>
          <w:szCs w:val="27"/>
          <w:u w:val="single"/>
        </w:rPr>
        <w:t xml:space="preserve"> </w:t>
      </w:r>
      <w:r w:rsidR="007E523E">
        <w:rPr>
          <w:sz w:val="27"/>
          <w:szCs w:val="27"/>
          <w:u w:val="single"/>
        </w:rPr>
        <w:t xml:space="preserve">     </w:t>
      </w:r>
      <w:r w:rsidR="00A075B8" w:rsidRPr="007E523E">
        <w:rPr>
          <w:sz w:val="27"/>
          <w:szCs w:val="27"/>
          <w:u w:val="single"/>
        </w:rPr>
        <w:t>уч. № В-2 (кадастровый номер 36:34:0510009:7)</w:t>
      </w:r>
      <w:r w:rsidR="004F5E3B" w:rsidRPr="00A075B8">
        <w:rPr>
          <w:bCs/>
          <w:sz w:val="28"/>
          <w:szCs w:val="28"/>
          <w:u w:val="single"/>
        </w:rPr>
        <w:t>»________</w:t>
      </w:r>
      <w:r w:rsidR="00C90E99" w:rsidRPr="00A075B8">
        <w:rPr>
          <w:bCs/>
          <w:sz w:val="28"/>
          <w:szCs w:val="28"/>
          <w:u w:val="single"/>
        </w:rPr>
        <w:t>__</w:t>
      </w:r>
      <w:r w:rsidR="00797739">
        <w:rPr>
          <w:i/>
        </w:rPr>
        <w:t xml:space="preserve">   </w:t>
      </w:r>
      <w:r w:rsidR="00C90E99">
        <w:rPr>
          <w:i/>
        </w:rPr>
        <w:t xml:space="preserve">                         </w:t>
      </w:r>
      <w:r w:rsidR="0077019E">
        <w:rPr>
          <w:i/>
        </w:rPr>
        <w:t xml:space="preserve">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DA0529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7E523E">
        <w:rPr>
          <w:rFonts w:ascii="Times New Roman" w:hAnsi="Times New Roman" w:cs="Times New Roman"/>
          <w:sz w:val="27"/>
          <w:szCs w:val="27"/>
        </w:rPr>
        <w:t>09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DA0529">
        <w:trPr>
          <w:trHeight w:val="77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DA0529" w:rsidRDefault="00DA0529" w:rsidP="00DA0529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DA052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DA0529" w:rsidRDefault="00DA0529" w:rsidP="00DA0529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DA052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DA0529" w:rsidRDefault="00DA0529" w:rsidP="00DA0529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DA052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266F36" w:rsidRDefault="00DA0529" w:rsidP="001D0E0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DA0529" w:rsidRDefault="00DA0529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 управления</w:t>
      </w:r>
    </w:p>
    <w:p w:rsidR="00DA0529" w:rsidRPr="007E523E" w:rsidRDefault="00DA0529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главного архитектора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</w:t>
      </w:r>
      <w:bookmarkStart w:id="0" w:name="_GoBack"/>
      <w:bookmarkEnd w:id="0"/>
      <w:r>
        <w:rPr>
          <w:sz w:val="26"/>
          <w:szCs w:val="26"/>
        </w:rPr>
        <w:t xml:space="preserve">  А.А. Власов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D1" w:rsidRDefault="005F76D1" w:rsidP="00067BAF">
      <w:r>
        <w:separator/>
      </w:r>
    </w:p>
  </w:endnote>
  <w:endnote w:type="continuationSeparator" w:id="0">
    <w:p w:rsidR="005F76D1" w:rsidRDefault="005F76D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D1" w:rsidRDefault="005F76D1" w:rsidP="00067BAF">
      <w:r>
        <w:separator/>
      </w:r>
    </w:p>
  </w:footnote>
  <w:footnote w:type="continuationSeparator" w:id="0">
    <w:p w:rsidR="005F76D1" w:rsidRDefault="005F76D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5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529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5</cp:revision>
  <cp:lastPrinted>2021-05-11T11:08:00Z</cp:lastPrinted>
  <dcterms:created xsi:type="dcterms:W3CDTF">2021-09-01T07:05:00Z</dcterms:created>
  <dcterms:modified xsi:type="dcterms:W3CDTF">2021-09-16T07:06:00Z</dcterms:modified>
</cp:coreProperties>
</file>