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0D9" w:rsidRPr="00C36BC8" w:rsidRDefault="00500515" w:rsidP="00C33B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ЕДИНИЧНЫЕ РАСЦЕНКИ РАБОТ И УСЛУГ</w:t>
      </w:r>
      <w:r w:rsidR="00C33BD5" w:rsidRPr="00C36BC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 xml:space="preserve">СОДЕРЖАНИЮ ОБЩЕГО ИМУЩЕСТВА В МНОГОКВАРТИРНОМ ДОМЕ </w:t>
      </w:r>
    </w:p>
    <w:p w:rsidR="007E01B6" w:rsidRDefault="007E01B6" w:rsidP="001A51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15AE" w:rsidRDefault="00C032A8" w:rsidP="001A51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B815AE">
        <w:rPr>
          <w:rFonts w:ascii="Times New Roman" w:hAnsi="Times New Roman" w:cs="Times New Roman"/>
          <w:sz w:val="28"/>
          <w:szCs w:val="28"/>
        </w:rPr>
        <w:t>диничные расценки работ и услуг по содержанию и ремонту общего имущества в много</w:t>
      </w:r>
      <w:r>
        <w:rPr>
          <w:rFonts w:ascii="Times New Roman" w:hAnsi="Times New Roman" w:cs="Times New Roman"/>
          <w:sz w:val="28"/>
          <w:szCs w:val="28"/>
        </w:rPr>
        <w:t>квартирном доме</w:t>
      </w:r>
      <w:r w:rsidR="00B815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рассчитаны</w:t>
      </w:r>
      <w:r w:rsidR="00B815AE">
        <w:rPr>
          <w:rFonts w:ascii="Times New Roman" w:hAnsi="Times New Roman" w:cs="Times New Roman"/>
          <w:sz w:val="28"/>
          <w:szCs w:val="28"/>
        </w:rPr>
        <w:t xml:space="preserve"> для городского округа город Воронеж в соответствии с перечнем работ и услуг, предусмотренным:</w:t>
      </w:r>
    </w:p>
    <w:p w:rsidR="00B815AE" w:rsidRDefault="00B815AE" w:rsidP="001A51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Минимальным перечнем необходимых для обеспечения надлежащего содержания общего имущества в многоквартирном доме работ и услуг, утвержденным постановлением Правительства РФ от 3.04.2013 г. №290;</w:t>
      </w:r>
    </w:p>
    <w:p w:rsidR="00B815AE" w:rsidRDefault="00B815AE" w:rsidP="001A510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 постановлением Правительства РФ от 06-2.1006 г. №75. </w:t>
      </w:r>
    </w:p>
    <w:p w:rsidR="00B815AE" w:rsidRPr="00984486" w:rsidRDefault="00B815AE" w:rsidP="00B815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Предлагаемые расценки разработаны с учетом рекомендаций  Центра муниципальной экономики и права (г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осква). </w:t>
      </w:r>
    </w:p>
    <w:p w:rsidR="00A526DA" w:rsidRDefault="00A526DA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Стоимости (расценки) носят рекомендательный характер и могут использоваться для определения расходов при выполнении работ по содержанию и ремонту общего имущества в многоквартирном доме и соответствующей платы за жилое помещение, рассчитанной управляющей организацией, </w:t>
      </w:r>
      <w:r w:rsidRPr="00C032A8">
        <w:rPr>
          <w:rFonts w:ascii="Times New Roman" w:hAnsi="Times New Roman" w:cs="Times New Roman"/>
          <w:sz w:val="28"/>
          <w:szCs w:val="28"/>
        </w:rPr>
        <w:t>организатором конкурса</w:t>
      </w:r>
      <w:r w:rsidR="00E022DC" w:rsidRPr="00C032A8">
        <w:rPr>
          <w:rFonts w:ascii="Times New Roman" w:hAnsi="Times New Roman" w:cs="Times New Roman"/>
          <w:sz w:val="28"/>
          <w:szCs w:val="28"/>
        </w:rPr>
        <w:t xml:space="preserve"> (администрацией</w:t>
      </w:r>
      <w:r w:rsidR="00E022DC">
        <w:rPr>
          <w:rFonts w:ascii="Times New Roman" w:hAnsi="Times New Roman" w:cs="Times New Roman"/>
          <w:sz w:val="28"/>
          <w:szCs w:val="28"/>
        </w:rPr>
        <w:t xml:space="preserve"> городского округа)</w:t>
      </w:r>
      <w:r>
        <w:rPr>
          <w:rFonts w:ascii="Times New Roman" w:hAnsi="Times New Roman" w:cs="Times New Roman"/>
          <w:sz w:val="28"/>
          <w:szCs w:val="28"/>
        </w:rPr>
        <w:t xml:space="preserve"> или собранием собственников помещений в многоквартирном доме</w:t>
      </w:r>
      <w:r w:rsidR="005B51F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исходя из планируемых объемов работ в зависимости от конструктивных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технических параметров многоквартирного дома, степени износа, этажности, наличия внутридомового инженерного оборудования, материала стен и кровли, других параметров.</w:t>
      </w:r>
    </w:p>
    <w:p w:rsidR="00361784" w:rsidRPr="00500515" w:rsidRDefault="00361784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1784">
        <w:rPr>
          <w:rFonts w:ascii="Times New Roman" w:hAnsi="Times New Roman" w:cs="Times New Roman"/>
          <w:sz w:val="28"/>
          <w:szCs w:val="28"/>
          <w:u w:val="single"/>
        </w:rPr>
        <w:t>Единичная стоимость (расценка)</w:t>
      </w:r>
      <w:r>
        <w:rPr>
          <w:rFonts w:ascii="Times New Roman" w:hAnsi="Times New Roman" w:cs="Times New Roman"/>
          <w:sz w:val="28"/>
          <w:szCs w:val="28"/>
        </w:rPr>
        <w:t xml:space="preserve"> – выраженная в стоимостной форме сумма элементов затрат, приходящихся на единицу объема выполняемых работ (оказываемых услуг). Единичные стоимости (расценки) приведены </w:t>
      </w:r>
      <w:r w:rsidR="00500515">
        <w:rPr>
          <w:rFonts w:ascii="Times New Roman" w:hAnsi="Times New Roman" w:cs="Times New Roman"/>
          <w:sz w:val="28"/>
          <w:szCs w:val="28"/>
        </w:rPr>
        <w:t xml:space="preserve">для городского округа город Воронеж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00515">
        <w:rPr>
          <w:rFonts w:ascii="Times New Roman" w:hAnsi="Times New Roman" w:cs="Times New Roman"/>
          <w:sz w:val="28"/>
          <w:szCs w:val="28"/>
        </w:rPr>
        <w:t xml:space="preserve">ценах  </w:t>
      </w:r>
      <w:r w:rsidR="00CF37E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33B9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00515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E022DC" w:rsidRPr="00500515">
        <w:rPr>
          <w:rFonts w:ascii="Times New Roman" w:hAnsi="Times New Roman" w:cs="Times New Roman"/>
          <w:sz w:val="28"/>
          <w:szCs w:val="28"/>
        </w:rPr>
        <w:t>а</w:t>
      </w:r>
      <w:r w:rsidRPr="00500515">
        <w:rPr>
          <w:rFonts w:ascii="Times New Roman" w:hAnsi="Times New Roman" w:cs="Times New Roman"/>
          <w:sz w:val="28"/>
          <w:szCs w:val="28"/>
        </w:rPr>
        <w:t xml:space="preserve"> 201</w:t>
      </w:r>
      <w:r w:rsidR="00CF37E2" w:rsidRPr="00CF37E2">
        <w:rPr>
          <w:rFonts w:ascii="Times New Roman" w:hAnsi="Times New Roman" w:cs="Times New Roman"/>
          <w:sz w:val="28"/>
          <w:szCs w:val="28"/>
        </w:rPr>
        <w:t>4</w:t>
      </w:r>
      <w:r w:rsidRPr="00500515">
        <w:rPr>
          <w:rFonts w:ascii="Times New Roman" w:hAnsi="Times New Roman" w:cs="Times New Roman"/>
          <w:sz w:val="28"/>
          <w:szCs w:val="28"/>
        </w:rPr>
        <w:t xml:space="preserve"> года без учета НДС.</w:t>
      </w:r>
    </w:p>
    <w:p w:rsidR="00E022DC" w:rsidRPr="00500515" w:rsidRDefault="00E022DC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0515">
        <w:rPr>
          <w:rFonts w:ascii="Times New Roman" w:hAnsi="Times New Roman" w:cs="Times New Roman"/>
          <w:sz w:val="28"/>
          <w:szCs w:val="28"/>
        </w:rPr>
        <w:lastRenderedPageBreak/>
        <w:t>Наименования разделов сборника соответствуют наименованиям конструктивных элементов мно</w:t>
      </w:r>
      <w:r w:rsidR="00C032A8">
        <w:rPr>
          <w:rFonts w:ascii="Times New Roman" w:hAnsi="Times New Roman" w:cs="Times New Roman"/>
          <w:sz w:val="28"/>
          <w:szCs w:val="28"/>
        </w:rPr>
        <w:t>г</w:t>
      </w:r>
      <w:r w:rsidRPr="00500515">
        <w:rPr>
          <w:rFonts w:ascii="Times New Roman" w:hAnsi="Times New Roman" w:cs="Times New Roman"/>
          <w:sz w:val="28"/>
          <w:szCs w:val="28"/>
        </w:rPr>
        <w:t>оквартирного дома.</w:t>
      </w:r>
    </w:p>
    <w:p w:rsidR="00E022DC" w:rsidRDefault="00E022DC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 основу разработки расценок положены: </w:t>
      </w:r>
    </w:p>
    <w:p w:rsidR="00E022DC" w:rsidRPr="00C36BC8" w:rsidRDefault="00E022DC" w:rsidP="00C032A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C8">
        <w:rPr>
          <w:rFonts w:ascii="Times New Roman" w:hAnsi="Times New Roman" w:cs="Times New Roman"/>
          <w:sz w:val="28"/>
          <w:szCs w:val="28"/>
        </w:rPr>
        <w:t>- Рекомендации по нормированию труда работников, занятых содержанием и ремонтом жилищного фонда, утвержденные Приказом Госстроя РФ от 09.12.1999 № 139;</w:t>
      </w:r>
    </w:p>
    <w:p w:rsidR="00E022DC" w:rsidRPr="00C36BC8" w:rsidRDefault="00E022DC" w:rsidP="00C032A8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BC8">
        <w:rPr>
          <w:rFonts w:ascii="Times New Roman" w:hAnsi="Times New Roman" w:cs="Times New Roman"/>
          <w:sz w:val="28"/>
          <w:szCs w:val="28"/>
        </w:rPr>
        <w:t>- Рекомендации по нормированию материальных ресурсов на содержание и ремонт жилищного фонда, утвержденные Приказом Госстроя РФ от 22.08.2000 №191;</w:t>
      </w:r>
    </w:p>
    <w:p w:rsidR="00E022DC" w:rsidRPr="00C36BC8" w:rsidRDefault="00E022DC" w:rsidP="00C032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Государственные элементные сметные нормы (ГЭСН, </w:t>
      </w:r>
      <w:proofErr w:type="spellStart"/>
      <w:r w:rsidRPr="00C36BC8">
        <w:rPr>
          <w:rFonts w:ascii="Times New Roman" w:eastAsia="Times New Roman" w:hAnsi="Times New Roman" w:cs="Times New Roman"/>
          <w:sz w:val="28"/>
          <w:szCs w:val="28"/>
          <w:lang w:eastAsia="ru-RU"/>
        </w:rPr>
        <w:t>ГЭСНр</w:t>
      </w:r>
      <w:proofErr w:type="spellEnd"/>
      <w:r w:rsidRPr="00C36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36BC8">
        <w:rPr>
          <w:rFonts w:ascii="Times New Roman" w:eastAsia="Times New Roman" w:hAnsi="Times New Roman" w:cs="Times New Roman"/>
          <w:sz w:val="28"/>
          <w:szCs w:val="28"/>
          <w:lang w:eastAsia="ru-RU"/>
        </w:rPr>
        <w:t>ГЭСНм</w:t>
      </w:r>
      <w:proofErr w:type="spellEnd"/>
      <w:r w:rsidRPr="00C36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E022DC" w:rsidRPr="00C36BC8" w:rsidRDefault="00E022DC" w:rsidP="00C032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Федеральные и территориальные единичные расценки (ТЕР, </w:t>
      </w:r>
      <w:proofErr w:type="spellStart"/>
      <w:r w:rsidRPr="00C36BC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</w:t>
      </w:r>
      <w:proofErr w:type="spellEnd"/>
      <w:r w:rsidRPr="00C36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36BC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</w:t>
      </w:r>
      <w:proofErr w:type="spellEnd"/>
      <w:r w:rsidRPr="00C36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</w:p>
    <w:p w:rsidR="00E022DC" w:rsidRPr="00C36BC8" w:rsidRDefault="00E022DC" w:rsidP="00C032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BC8">
        <w:rPr>
          <w:rFonts w:ascii="Times New Roman" w:eastAsia="Times New Roman" w:hAnsi="Times New Roman" w:cs="Times New Roman"/>
          <w:sz w:val="28"/>
          <w:szCs w:val="28"/>
          <w:lang w:eastAsia="ru-RU"/>
        </w:rPr>
        <w:t>- другие нормы, действующие на момент расчета.</w:t>
      </w:r>
    </w:p>
    <w:p w:rsidR="00E022DC" w:rsidRPr="00B815AE" w:rsidRDefault="00E022DC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1610D" w:rsidRDefault="0041610D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610D">
        <w:rPr>
          <w:rFonts w:ascii="Times New Roman" w:hAnsi="Times New Roman" w:cs="Times New Roman"/>
          <w:sz w:val="28"/>
          <w:szCs w:val="28"/>
        </w:rPr>
        <w:t xml:space="preserve">Стоимость работ и услуг </w:t>
      </w:r>
      <w:r>
        <w:rPr>
          <w:rFonts w:ascii="Times New Roman" w:hAnsi="Times New Roman" w:cs="Times New Roman"/>
          <w:sz w:val="28"/>
          <w:szCs w:val="28"/>
        </w:rPr>
        <w:t>по содержанию и ремонту жилого помещения включает следующие расходы (элементы затрат)</w:t>
      </w:r>
      <w:r w:rsidRPr="0041610D">
        <w:rPr>
          <w:rFonts w:ascii="Times New Roman" w:hAnsi="Times New Roman" w:cs="Times New Roman"/>
          <w:sz w:val="28"/>
          <w:szCs w:val="28"/>
        </w:rPr>
        <w:t>:</w:t>
      </w:r>
    </w:p>
    <w:p w:rsidR="0041610D" w:rsidRDefault="0041610D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на оплату труда,</w:t>
      </w:r>
    </w:p>
    <w:p w:rsidR="0041610D" w:rsidRDefault="0041610D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на материалы и инвентарь,</w:t>
      </w:r>
    </w:p>
    <w:p w:rsidR="0041610D" w:rsidRDefault="0041610D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расходы на эксплуатацию машин,</w:t>
      </w:r>
    </w:p>
    <w:p w:rsidR="0041610D" w:rsidRDefault="0041610D" w:rsidP="004161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накладные расходы, в том числе отчисления на социальные нужды основных производственных рабочих,</w:t>
      </w:r>
    </w:p>
    <w:p w:rsidR="007E01B6" w:rsidRDefault="0041610D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налоги и сборы, </w:t>
      </w:r>
    </w:p>
    <w:p w:rsidR="007E01B6" w:rsidRDefault="007E01B6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610D">
        <w:rPr>
          <w:rFonts w:ascii="Times New Roman" w:hAnsi="Times New Roman" w:cs="Times New Roman"/>
          <w:sz w:val="28"/>
          <w:szCs w:val="28"/>
        </w:rPr>
        <w:t xml:space="preserve">прибыль, </w:t>
      </w:r>
    </w:p>
    <w:p w:rsidR="0041610D" w:rsidRDefault="007E01B6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1610D">
        <w:rPr>
          <w:rFonts w:ascii="Times New Roman" w:hAnsi="Times New Roman" w:cs="Times New Roman"/>
          <w:sz w:val="28"/>
          <w:szCs w:val="28"/>
        </w:rPr>
        <w:t>расходы на управление многоквартирным домом.</w:t>
      </w:r>
    </w:p>
    <w:p w:rsidR="00500515" w:rsidRPr="00B348A0" w:rsidRDefault="00B348A0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48A0">
        <w:rPr>
          <w:rFonts w:ascii="Times New Roman" w:hAnsi="Times New Roman" w:cs="Times New Roman"/>
          <w:sz w:val="28"/>
          <w:szCs w:val="28"/>
        </w:rPr>
        <w:t xml:space="preserve">Расходы на оплату труда приняты с учетом месячной тарифной ставки рабочего 1 разряда по виду деятельности «Оказание услуг в сфере жилищного хозяйства» в размере – 5554 рублей, с учетом выплат стимулирующего и компенсационного характера – 10,6%, что соответствует </w:t>
      </w:r>
      <w:r w:rsidRPr="00B348A0">
        <w:rPr>
          <w:rFonts w:ascii="Times New Roman" w:hAnsi="Times New Roman" w:cs="Times New Roman"/>
          <w:sz w:val="28"/>
          <w:szCs w:val="28"/>
        </w:rPr>
        <w:lastRenderedPageBreak/>
        <w:t>среднему уровню оплаты труда уборщика помещений в управляющих компаниях г. Воронежа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4F31" w:rsidRDefault="00DA4F31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расходам на машины отн</w:t>
      </w:r>
      <w:r w:rsidR="00500515">
        <w:rPr>
          <w:rFonts w:ascii="Times New Roman" w:hAnsi="Times New Roman" w:cs="Times New Roman"/>
          <w:sz w:val="28"/>
          <w:szCs w:val="28"/>
        </w:rPr>
        <w:t>есены</w:t>
      </w:r>
      <w:r>
        <w:rPr>
          <w:rFonts w:ascii="Times New Roman" w:hAnsi="Times New Roman" w:cs="Times New Roman"/>
          <w:sz w:val="28"/>
          <w:szCs w:val="28"/>
        </w:rPr>
        <w:t xml:space="preserve"> расходы на специальные машины (краны, подъемники, компрессоры, катки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и т.п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.), необходимые для выполнения работ. </w:t>
      </w:r>
    </w:p>
    <w:p w:rsidR="00DA4F31" w:rsidRDefault="00DA4F31" w:rsidP="00A526D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Накладные расходы учтены в размере 95 % от размера расходов на оплату труда основных рабочих</w:t>
      </w:r>
      <w:r w:rsidR="008C2F77">
        <w:rPr>
          <w:rFonts w:ascii="Times New Roman" w:hAnsi="Times New Roman" w:cs="Times New Roman"/>
          <w:sz w:val="28"/>
          <w:szCs w:val="28"/>
        </w:rPr>
        <w:t>. В составе накладных расходов учтены</w:t>
      </w:r>
      <w:r w:rsidR="003E43A8" w:rsidRPr="003E43A8">
        <w:rPr>
          <w:rFonts w:ascii="Times New Roman" w:hAnsi="Times New Roman" w:cs="Times New Roman"/>
          <w:sz w:val="28"/>
          <w:szCs w:val="28"/>
        </w:rPr>
        <w:t>:</w:t>
      </w:r>
    </w:p>
    <w:p w:rsidR="003E43A8" w:rsidRDefault="003E43A8" w:rsidP="003E43A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общеэксплуатационные </w:t>
      </w:r>
      <w:r w:rsidR="00984486">
        <w:rPr>
          <w:rFonts w:ascii="Times New Roman" w:hAnsi="Times New Roman" w:cs="Times New Roman"/>
          <w:sz w:val="28"/>
          <w:szCs w:val="28"/>
        </w:rPr>
        <w:t xml:space="preserve">расходы подрядчиков, </w:t>
      </w:r>
    </w:p>
    <w:p w:rsidR="00984486" w:rsidRDefault="00984486" w:rsidP="003E43A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отчисления на социальные нужды основных производственных рабочих.</w:t>
      </w:r>
    </w:p>
    <w:p w:rsidR="008C2F77" w:rsidRDefault="008C2F77" w:rsidP="007E01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налоги</w:t>
      </w:r>
      <w:r w:rsidR="00F03E2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сборы (налог на имущество, ОСАГО, налог на землю и др.)</w:t>
      </w:r>
      <w:r w:rsidR="00F03E28">
        <w:rPr>
          <w:rFonts w:ascii="Times New Roman" w:hAnsi="Times New Roman" w:cs="Times New Roman"/>
          <w:sz w:val="28"/>
          <w:szCs w:val="28"/>
        </w:rPr>
        <w:t xml:space="preserve"> и рентабельность</w:t>
      </w:r>
      <w:r>
        <w:rPr>
          <w:rFonts w:ascii="Times New Roman" w:hAnsi="Times New Roman" w:cs="Times New Roman"/>
          <w:sz w:val="28"/>
          <w:szCs w:val="28"/>
        </w:rPr>
        <w:t xml:space="preserve"> учтены в размере </w:t>
      </w:r>
      <w:r w:rsidR="00E41103" w:rsidRPr="00E4110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0,5 % от всех расходов на содержание и ремонт жилого помещения</w:t>
      </w:r>
      <w:r w:rsidR="007E01B6">
        <w:rPr>
          <w:rFonts w:ascii="Times New Roman" w:hAnsi="Times New Roman" w:cs="Times New Roman"/>
          <w:sz w:val="28"/>
          <w:szCs w:val="28"/>
        </w:rPr>
        <w:t>.</w:t>
      </w:r>
    </w:p>
    <w:p w:rsidR="007E01B6" w:rsidRDefault="008C2F77" w:rsidP="008C2F77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управление учтены в размере 20 % от размера расход</w:t>
      </w:r>
      <w:r w:rsidR="007E01B6">
        <w:rPr>
          <w:rFonts w:ascii="Times New Roman" w:hAnsi="Times New Roman" w:cs="Times New Roman"/>
          <w:sz w:val="28"/>
          <w:szCs w:val="28"/>
        </w:rPr>
        <w:t xml:space="preserve">ов </w:t>
      </w:r>
      <w:proofErr w:type="gramStart"/>
      <w:r w:rsidR="007E01B6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8C2F77" w:rsidRDefault="008C2F77" w:rsidP="007E01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оплату труда основных рабочих.</w:t>
      </w:r>
    </w:p>
    <w:p w:rsidR="007E01B6" w:rsidRDefault="008C2F77" w:rsidP="00B348A0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каждого многоквартирного</w:t>
      </w:r>
      <w:r w:rsidR="007E01B6">
        <w:rPr>
          <w:rFonts w:ascii="Times New Roman" w:hAnsi="Times New Roman" w:cs="Times New Roman"/>
          <w:sz w:val="28"/>
          <w:szCs w:val="28"/>
        </w:rPr>
        <w:t xml:space="preserve"> дома управляюще</w:t>
      </w:r>
      <w:bookmarkStart w:id="0" w:name="_GoBack"/>
      <w:bookmarkEnd w:id="0"/>
      <w:r w:rsidR="007E01B6">
        <w:rPr>
          <w:rFonts w:ascii="Times New Roman" w:hAnsi="Times New Roman" w:cs="Times New Roman"/>
          <w:sz w:val="28"/>
          <w:szCs w:val="28"/>
        </w:rPr>
        <w:t>й организацией,</w:t>
      </w:r>
    </w:p>
    <w:p w:rsidR="008C2F77" w:rsidRDefault="008C2F77" w:rsidP="007E01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FF5">
        <w:rPr>
          <w:rFonts w:ascii="Times New Roman" w:hAnsi="Times New Roman" w:cs="Times New Roman"/>
          <w:sz w:val="28"/>
          <w:szCs w:val="28"/>
        </w:rPr>
        <w:t>организатором конкурса</w:t>
      </w:r>
      <w:r>
        <w:rPr>
          <w:rFonts w:ascii="Times New Roman" w:hAnsi="Times New Roman" w:cs="Times New Roman"/>
          <w:sz w:val="28"/>
          <w:szCs w:val="28"/>
        </w:rPr>
        <w:t xml:space="preserve"> или собранием собственников помещений в многоквартирном доме </w:t>
      </w:r>
      <w:r w:rsidR="00500515">
        <w:rPr>
          <w:rFonts w:ascii="Times New Roman" w:hAnsi="Times New Roman" w:cs="Times New Roman"/>
          <w:sz w:val="28"/>
          <w:szCs w:val="28"/>
        </w:rPr>
        <w:t xml:space="preserve">должен </w:t>
      </w:r>
      <w:r>
        <w:rPr>
          <w:rFonts w:ascii="Times New Roman" w:hAnsi="Times New Roman" w:cs="Times New Roman"/>
          <w:sz w:val="28"/>
          <w:szCs w:val="28"/>
        </w:rPr>
        <w:t>формир</w:t>
      </w:r>
      <w:r w:rsidR="00500515">
        <w:rPr>
          <w:rFonts w:ascii="Times New Roman" w:hAnsi="Times New Roman" w:cs="Times New Roman"/>
          <w:sz w:val="28"/>
          <w:szCs w:val="28"/>
        </w:rPr>
        <w:t>оваться</w:t>
      </w:r>
      <w:r>
        <w:rPr>
          <w:rFonts w:ascii="Times New Roman" w:hAnsi="Times New Roman" w:cs="Times New Roman"/>
          <w:sz w:val="28"/>
          <w:szCs w:val="28"/>
        </w:rPr>
        <w:t xml:space="preserve"> индивидуальный по содержанию перечень работ и услуг в зависимости от его конструктивных и технических особенностей.</w:t>
      </w:r>
    </w:p>
    <w:p w:rsidR="008F3E80" w:rsidRDefault="008F3E80" w:rsidP="007E01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Предлагаемые расценки не включают вывоз ТБО. Стоимость данного вида работ должна определяться на основании заключенных договоров с учетом фактического объема вывозимых отходов.</w:t>
      </w:r>
    </w:p>
    <w:p w:rsidR="000E34F8" w:rsidRPr="006B4362" w:rsidRDefault="00500515" w:rsidP="00C032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Консультации по вопросу расчета платы за содержание и ремонт общего имущества в многоквартирном доме можно получить в управлении энергетического развития администрации городского округа город Воронеж по адресу: ул.</w:t>
      </w:r>
      <w:r w:rsidR="002955ED" w:rsidRPr="002955ED">
        <w:rPr>
          <w:rFonts w:ascii="Times New Roman" w:hAnsi="Times New Roman" w:cs="Times New Roman"/>
          <w:sz w:val="28"/>
          <w:szCs w:val="28"/>
        </w:rPr>
        <w:t xml:space="preserve"> </w:t>
      </w:r>
      <w:r w:rsidR="006B4362">
        <w:rPr>
          <w:rFonts w:ascii="Times New Roman" w:hAnsi="Times New Roman" w:cs="Times New Roman"/>
          <w:sz w:val="28"/>
          <w:szCs w:val="28"/>
        </w:rPr>
        <w:t>Никитинская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436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, тел. </w:t>
      </w:r>
      <w:r w:rsidR="00C032A8">
        <w:rPr>
          <w:rFonts w:ascii="Times New Roman" w:hAnsi="Times New Roman" w:cs="Times New Roman"/>
          <w:sz w:val="28"/>
          <w:szCs w:val="28"/>
        </w:rPr>
        <w:t>228-30-83</w:t>
      </w:r>
      <w:r>
        <w:rPr>
          <w:rFonts w:ascii="Times New Roman" w:hAnsi="Times New Roman" w:cs="Times New Roman"/>
          <w:sz w:val="28"/>
          <w:szCs w:val="28"/>
        </w:rPr>
        <w:t>, 228-30-90.</w:t>
      </w:r>
    </w:p>
    <w:p w:rsidR="006B4362" w:rsidRPr="006B4362" w:rsidRDefault="006B4362" w:rsidP="00C032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4362" w:rsidRPr="006B4362" w:rsidSect="00C032A8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75087"/>
    <w:multiLevelType w:val="hybridMultilevel"/>
    <w:tmpl w:val="078CC2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4B36DD4"/>
    <w:multiLevelType w:val="multilevel"/>
    <w:tmpl w:val="7C740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A833FC2"/>
    <w:multiLevelType w:val="hybridMultilevel"/>
    <w:tmpl w:val="AFD4C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246D8"/>
    <w:multiLevelType w:val="hybridMultilevel"/>
    <w:tmpl w:val="3B06E7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0203EF1"/>
    <w:multiLevelType w:val="multilevel"/>
    <w:tmpl w:val="BC408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>
    <w:nsid w:val="74FD6C1F"/>
    <w:multiLevelType w:val="hybridMultilevel"/>
    <w:tmpl w:val="82604508"/>
    <w:lvl w:ilvl="0" w:tplc="6CBCB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17FC"/>
    <w:rsid w:val="0000196C"/>
    <w:rsid w:val="00012166"/>
    <w:rsid w:val="00015FBE"/>
    <w:rsid w:val="0001709B"/>
    <w:rsid w:val="000213B9"/>
    <w:rsid w:val="0002154F"/>
    <w:rsid w:val="00023BEE"/>
    <w:rsid w:val="00024313"/>
    <w:rsid w:val="000253C9"/>
    <w:rsid w:val="00026EC4"/>
    <w:rsid w:val="00027CF4"/>
    <w:rsid w:val="000335D9"/>
    <w:rsid w:val="00034FE2"/>
    <w:rsid w:val="0003559A"/>
    <w:rsid w:val="0003675D"/>
    <w:rsid w:val="00041325"/>
    <w:rsid w:val="00041676"/>
    <w:rsid w:val="00042CC4"/>
    <w:rsid w:val="00043AD7"/>
    <w:rsid w:val="00043EA6"/>
    <w:rsid w:val="00044B01"/>
    <w:rsid w:val="00044B94"/>
    <w:rsid w:val="00044E3B"/>
    <w:rsid w:val="00045A58"/>
    <w:rsid w:val="000471D9"/>
    <w:rsid w:val="00050680"/>
    <w:rsid w:val="00051446"/>
    <w:rsid w:val="00051622"/>
    <w:rsid w:val="0005166F"/>
    <w:rsid w:val="0005174F"/>
    <w:rsid w:val="00052B05"/>
    <w:rsid w:val="0005571B"/>
    <w:rsid w:val="0006074C"/>
    <w:rsid w:val="000620A3"/>
    <w:rsid w:val="00062F4F"/>
    <w:rsid w:val="00063BE0"/>
    <w:rsid w:val="000661F5"/>
    <w:rsid w:val="000723A3"/>
    <w:rsid w:val="000736CE"/>
    <w:rsid w:val="000800D4"/>
    <w:rsid w:val="000825B5"/>
    <w:rsid w:val="00086268"/>
    <w:rsid w:val="00086DCE"/>
    <w:rsid w:val="00091268"/>
    <w:rsid w:val="00091BB1"/>
    <w:rsid w:val="00091D1A"/>
    <w:rsid w:val="00093535"/>
    <w:rsid w:val="000A1980"/>
    <w:rsid w:val="000A4A50"/>
    <w:rsid w:val="000A5998"/>
    <w:rsid w:val="000B0853"/>
    <w:rsid w:val="000B603B"/>
    <w:rsid w:val="000C2B5E"/>
    <w:rsid w:val="000C3C2E"/>
    <w:rsid w:val="000C4660"/>
    <w:rsid w:val="000C5629"/>
    <w:rsid w:val="000C629F"/>
    <w:rsid w:val="000C6998"/>
    <w:rsid w:val="000D3F4C"/>
    <w:rsid w:val="000D69C8"/>
    <w:rsid w:val="000D7741"/>
    <w:rsid w:val="000E020E"/>
    <w:rsid w:val="000E0236"/>
    <w:rsid w:val="000E34F8"/>
    <w:rsid w:val="000E4007"/>
    <w:rsid w:val="000F01F7"/>
    <w:rsid w:val="000F4F30"/>
    <w:rsid w:val="000F67F1"/>
    <w:rsid w:val="00100CAE"/>
    <w:rsid w:val="00100DF9"/>
    <w:rsid w:val="00101F9E"/>
    <w:rsid w:val="00102426"/>
    <w:rsid w:val="00102708"/>
    <w:rsid w:val="00102E6E"/>
    <w:rsid w:val="00104CBD"/>
    <w:rsid w:val="0011134E"/>
    <w:rsid w:val="0011582B"/>
    <w:rsid w:val="00116F88"/>
    <w:rsid w:val="00117EBF"/>
    <w:rsid w:val="00120829"/>
    <w:rsid w:val="0012106A"/>
    <w:rsid w:val="00123538"/>
    <w:rsid w:val="00131A61"/>
    <w:rsid w:val="00135940"/>
    <w:rsid w:val="00136319"/>
    <w:rsid w:val="00136A26"/>
    <w:rsid w:val="001371D2"/>
    <w:rsid w:val="00140282"/>
    <w:rsid w:val="00140902"/>
    <w:rsid w:val="00140DB6"/>
    <w:rsid w:val="00140E54"/>
    <w:rsid w:val="0014226B"/>
    <w:rsid w:val="00143B94"/>
    <w:rsid w:val="001474FF"/>
    <w:rsid w:val="0015010A"/>
    <w:rsid w:val="00153681"/>
    <w:rsid w:val="00153E77"/>
    <w:rsid w:val="0015568A"/>
    <w:rsid w:val="001607A1"/>
    <w:rsid w:val="00161C1E"/>
    <w:rsid w:val="00163167"/>
    <w:rsid w:val="00163C7D"/>
    <w:rsid w:val="00163F01"/>
    <w:rsid w:val="00166775"/>
    <w:rsid w:val="00166978"/>
    <w:rsid w:val="00174BE8"/>
    <w:rsid w:val="00176FC5"/>
    <w:rsid w:val="001773CA"/>
    <w:rsid w:val="001838C7"/>
    <w:rsid w:val="0018551D"/>
    <w:rsid w:val="00191AE7"/>
    <w:rsid w:val="00194DF4"/>
    <w:rsid w:val="00196753"/>
    <w:rsid w:val="001A1FC9"/>
    <w:rsid w:val="001A5102"/>
    <w:rsid w:val="001A5119"/>
    <w:rsid w:val="001A6874"/>
    <w:rsid w:val="001B25DF"/>
    <w:rsid w:val="001B4198"/>
    <w:rsid w:val="001C087D"/>
    <w:rsid w:val="001C0946"/>
    <w:rsid w:val="001C0A03"/>
    <w:rsid w:val="001C2451"/>
    <w:rsid w:val="001C4664"/>
    <w:rsid w:val="001C5194"/>
    <w:rsid w:val="001C557A"/>
    <w:rsid w:val="001C5A29"/>
    <w:rsid w:val="001C631C"/>
    <w:rsid w:val="001D61D6"/>
    <w:rsid w:val="001E13AB"/>
    <w:rsid w:val="001E1D49"/>
    <w:rsid w:val="001E2122"/>
    <w:rsid w:val="001E323E"/>
    <w:rsid w:val="001E49F7"/>
    <w:rsid w:val="001E4FE1"/>
    <w:rsid w:val="001E536D"/>
    <w:rsid w:val="001E63EA"/>
    <w:rsid w:val="001E688E"/>
    <w:rsid w:val="001F5837"/>
    <w:rsid w:val="001F647A"/>
    <w:rsid w:val="00202A91"/>
    <w:rsid w:val="0020447C"/>
    <w:rsid w:val="00204746"/>
    <w:rsid w:val="00206FF5"/>
    <w:rsid w:val="00207FBB"/>
    <w:rsid w:val="00214804"/>
    <w:rsid w:val="00215D7C"/>
    <w:rsid w:val="0022014C"/>
    <w:rsid w:val="0022186C"/>
    <w:rsid w:val="00221D24"/>
    <w:rsid w:val="00223FFA"/>
    <w:rsid w:val="00225AA6"/>
    <w:rsid w:val="0022698D"/>
    <w:rsid w:val="00230CE2"/>
    <w:rsid w:val="00230DE5"/>
    <w:rsid w:val="00231186"/>
    <w:rsid w:val="0023407C"/>
    <w:rsid w:val="00234D9C"/>
    <w:rsid w:val="002374D1"/>
    <w:rsid w:val="00237F40"/>
    <w:rsid w:val="0024375C"/>
    <w:rsid w:val="00244CEC"/>
    <w:rsid w:val="00245B8F"/>
    <w:rsid w:val="002467C3"/>
    <w:rsid w:val="0025045B"/>
    <w:rsid w:val="0025302E"/>
    <w:rsid w:val="00253D43"/>
    <w:rsid w:val="00253E32"/>
    <w:rsid w:val="00254C62"/>
    <w:rsid w:val="00256A1D"/>
    <w:rsid w:val="00261B04"/>
    <w:rsid w:val="00264D79"/>
    <w:rsid w:val="00265C97"/>
    <w:rsid w:val="002721DE"/>
    <w:rsid w:val="002776E0"/>
    <w:rsid w:val="00283C4B"/>
    <w:rsid w:val="002841F9"/>
    <w:rsid w:val="002870BC"/>
    <w:rsid w:val="002955ED"/>
    <w:rsid w:val="00296405"/>
    <w:rsid w:val="0029794B"/>
    <w:rsid w:val="00297EE7"/>
    <w:rsid w:val="002A051D"/>
    <w:rsid w:val="002A08DC"/>
    <w:rsid w:val="002A16A2"/>
    <w:rsid w:val="002A58AA"/>
    <w:rsid w:val="002A58C3"/>
    <w:rsid w:val="002A5CE4"/>
    <w:rsid w:val="002A634F"/>
    <w:rsid w:val="002B5CD8"/>
    <w:rsid w:val="002B7D10"/>
    <w:rsid w:val="002C0CF4"/>
    <w:rsid w:val="002C2CFE"/>
    <w:rsid w:val="002C5886"/>
    <w:rsid w:val="002C60BF"/>
    <w:rsid w:val="002C6B76"/>
    <w:rsid w:val="002C6F2B"/>
    <w:rsid w:val="002D0942"/>
    <w:rsid w:val="002D0C71"/>
    <w:rsid w:val="002D1F19"/>
    <w:rsid w:val="002D781D"/>
    <w:rsid w:val="002E02FA"/>
    <w:rsid w:val="002E0EAB"/>
    <w:rsid w:val="002E34DC"/>
    <w:rsid w:val="002E7DDB"/>
    <w:rsid w:val="002F0683"/>
    <w:rsid w:val="002F42AE"/>
    <w:rsid w:val="003014DA"/>
    <w:rsid w:val="00303140"/>
    <w:rsid w:val="0030338E"/>
    <w:rsid w:val="003052F9"/>
    <w:rsid w:val="00305824"/>
    <w:rsid w:val="00306326"/>
    <w:rsid w:val="00311B75"/>
    <w:rsid w:val="0031526F"/>
    <w:rsid w:val="00315FF6"/>
    <w:rsid w:val="0032159C"/>
    <w:rsid w:val="00324BA0"/>
    <w:rsid w:val="003264A1"/>
    <w:rsid w:val="003275A4"/>
    <w:rsid w:val="00334ABA"/>
    <w:rsid w:val="00340729"/>
    <w:rsid w:val="003431BB"/>
    <w:rsid w:val="00343452"/>
    <w:rsid w:val="00344279"/>
    <w:rsid w:val="00345F13"/>
    <w:rsid w:val="0035092F"/>
    <w:rsid w:val="00350F86"/>
    <w:rsid w:val="00353C4A"/>
    <w:rsid w:val="00356520"/>
    <w:rsid w:val="003603A2"/>
    <w:rsid w:val="00360A34"/>
    <w:rsid w:val="00361784"/>
    <w:rsid w:val="00361A70"/>
    <w:rsid w:val="003645EE"/>
    <w:rsid w:val="00370A0D"/>
    <w:rsid w:val="00376578"/>
    <w:rsid w:val="00384703"/>
    <w:rsid w:val="00384C45"/>
    <w:rsid w:val="00387D7F"/>
    <w:rsid w:val="00387FDD"/>
    <w:rsid w:val="00394C0D"/>
    <w:rsid w:val="00395A1F"/>
    <w:rsid w:val="003963DE"/>
    <w:rsid w:val="003A1BDE"/>
    <w:rsid w:val="003A2352"/>
    <w:rsid w:val="003A4599"/>
    <w:rsid w:val="003B320C"/>
    <w:rsid w:val="003B6AB9"/>
    <w:rsid w:val="003C26CD"/>
    <w:rsid w:val="003C32A3"/>
    <w:rsid w:val="003C64C0"/>
    <w:rsid w:val="003C78B1"/>
    <w:rsid w:val="003D285F"/>
    <w:rsid w:val="003D29A9"/>
    <w:rsid w:val="003D3DF6"/>
    <w:rsid w:val="003D40FC"/>
    <w:rsid w:val="003E09BB"/>
    <w:rsid w:val="003E406D"/>
    <w:rsid w:val="003E43A8"/>
    <w:rsid w:val="003E5257"/>
    <w:rsid w:val="003E5D66"/>
    <w:rsid w:val="003E7313"/>
    <w:rsid w:val="003E73E4"/>
    <w:rsid w:val="003E7BC8"/>
    <w:rsid w:val="003F0875"/>
    <w:rsid w:val="003F1C52"/>
    <w:rsid w:val="003F3A39"/>
    <w:rsid w:val="003F606D"/>
    <w:rsid w:val="003F655F"/>
    <w:rsid w:val="003F71AC"/>
    <w:rsid w:val="003F72F0"/>
    <w:rsid w:val="0040301F"/>
    <w:rsid w:val="004035CD"/>
    <w:rsid w:val="00403AB1"/>
    <w:rsid w:val="0041610D"/>
    <w:rsid w:val="0042059D"/>
    <w:rsid w:val="00426834"/>
    <w:rsid w:val="00432474"/>
    <w:rsid w:val="00437A9B"/>
    <w:rsid w:val="00437E52"/>
    <w:rsid w:val="004422C1"/>
    <w:rsid w:val="00442D67"/>
    <w:rsid w:val="00444988"/>
    <w:rsid w:val="00444C05"/>
    <w:rsid w:val="0044586E"/>
    <w:rsid w:val="00446787"/>
    <w:rsid w:val="00450D51"/>
    <w:rsid w:val="0045206E"/>
    <w:rsid w:val="00454D26"/>
    <w:rsid w:val="004557CC"/>
    <w:rsid w:val="00455F2B"/>
    <w:rsid w:val="00456A8D"/>
    <w:rsid w:val="004610E4"/>
    <w:rsid w:val="0046131B"/>
    <w:rsid w:val="00461F8E"/>
    <w:rsid w:val="004625F1"/>
    <w:rsid w:val="00463036"/>
    <w:rsid w:val="0046428B"/>
    <w:rsid w:val="004664D0"/>
    <w:rsid w:val="00466DC3"/>
    <w:rsid w:val="00467649"/>
    <w:rsid w:val="004679B6"/>
    <w:rsid w:val="00471D09"/>
    <w:rsid w:val="00474CC8"/>
    <w:rsid w:val="0047680E"/>
    <w:rsid w:val="0047734A"/>
    <w:rsid w:val="004779FE"/>
    <w:rsid w:val="00483CE7"/>
    <w:rsid w:val="00485A1B"/>
    <w:rsid w:val="004864F7"/>
    <w:rsid w:val="00491CC0"/>
    <w:rsid w:val="00492805"/>
    <w:rsid w:val="0049378D"/>
    <w:rsid w:val="00495095"/>
    <w:rsid w:val="004979B9"/>
    <w:rsid w:val="004A2994"/>
    <w:rsid w:val="004A2A6D"/>
    <w:rsid w:val="004A5C4B"/>
    <w:rsid w:val="004A7573"/>
    <w:rsid w:val="004B322E"/>
    <w:rsid w:val="004B65B0"/>
    <w:rsid w:val="004B7202"/>
    <w:rsid w:val="004C3CEC"/>
    <w:rsid w:val="004C4219"/>
    <w:rsid w:val="004D4298"/>
    <w:rsid w:val="004D4F21"/>
    <w:rsid w:val="004D6A3F"/>
    <w:rsid w:val="004D6E99"/>
    <w:rsid w:val="004D6EA0"/>
    <w:rsid w:val="004D7824"/>
    <w:rsid w:val="004E37E6"/>
    <w:rsid w:val="004E3E0C"/>
    <w:rsid w:val="004E4916"/>
    <w:rsid w:val="004E4AC5"/>
    <w:rsid w:val="004E5493"/>
    <w:rsid w:val="004E5C2A"/>
    <w:rsid w:val="004E63AA"/>
    <w:rsid w:val="004E6561"/>
    <w:rsid w:val="004E7056"/>
    <w:rsid w:val="004E7DBD"/>
    <w:rsid w:val="004F027C"/>
    <w:rsid w:val="004F1C25"/>
    <w:rsid w:val="004F38DC"/>
    <w:rsid w:val="004F41F6"/>
    <w:rsid w:val="004F4325"/>
    <w:rsid w:val="004F545C"/>
    <w:rsid w:val="004F7780"/>
    <w:rsid w:val="00500515"/>
    <w:rsid w:val="00500C33"/>
    <w:rsid w:val="00500CCB"/>
    <w:rsid w:val="00501377"/>
    <w:rsid w:val="00502C10"/>
    <w:rsid w:val="00504018"/>
    <w:rsid w:val="00506408"/>
    <w:rsid w:val="00507ADA"/>
    <w:rsid w:val="005110EE"/>
    <w:rsid w:val="00511564"/>
    <w:rsid w:val="00515FEA"/>
    <w:rsid w:val="0051685B"/>
    <w:rsid w:val="00516B93"/>
    <w:rsid w:val="005205C7"/>
    <w:rsid w:val="00523C42"/>
    <w:rsid w:val="005263A3"/>
    <w:rsid w:val="00531AB4"/>
    <w:rsid w:val="00533077"/>
    <w:rsid w:val="005428EC"/>
    <w:rsid w:val="00543FCE"/>
    <w:rsid w:val="0054673D"/>
    <w:rsid w:val="0054774F"/>
    <w:rsid w:val="00551B5A"/>
    <w:rsid w:val="00553552"/>
    <w:rsid w:val="00553C62"/>
    <w:rsid w:val="00557197"/>
    <w:rsid w:val="0056180B"/>
    <w:rsid w:val="00563593"/>
    <w:rsid w:val="00563745"/>
    <w:rsid w:val="00564D63"/>
    <w:rsid w:val="00566603"/>
    <w:rsid w:val="005712E4"/>
    <w:rsid w:val="005715CA"/>
    <w:rsid w:val="0058001F"/>
    <w:rsid w:val="00584A62"/>
    <w:rsid w:val="00584E75"/>
    <w:rsid w:val="00586CD6"/>
    <w:rsid w:val="0058700D"/>
    <w:rsid w:val="005900CD"/>
    <w:rsid w:val="00593729"/>
    <w:rsid w:val="00597F83"/>
    <w:rsid w:val="005A352D"/>
    <w:rsid w:val="005A3715"/>
    <w:rsid w:val="005A5D5F"/>
    <w:rsid w:val="005A71E8"/>
    <w:rsid w:val="005B07DF"/>
    <w:rsid w:val="005B1895"/>
    <w:rsid w:val="005B34A7"/>
    <w:rsid w:val="005B4667"/>
    <w:rsid w:val="005B5056"/>
    <w:rsid w:val="005B51F9"/>
    <w:rsid w:val="005B60D9"/>
    <w:rsid w:val="005B61F6"/>
    <w:rsid w:val="005B6F20"/>
    <w:rsid w:val="005C304D"/>
    <w:rsid w:val="005C5BB8"/>
    <w:rsid w:val="005C5D8A"/>
    <w:rsid w:val="005C650A"/>
    <w:rsid w:val="005D1252"/>
    <w:rsid w:val="005D41CE"/>
    <w:rsid w:val="005D4AA2"/>
    <w:rsid w:val="005D6ED3"/>
    <w:rsid w:val="005E0CB9"/>
    <w:rsid w:val="005E3E8C"/>
    <w:rsid w:val="005E50D0"/>
    <w:rsid w:val="005E57F8"/>
    <w:rsid w:val="005F2AFB"/>
    <w:rsid w:val="005F39A8"/>
    <w:rsid w:val="005F6D19"/>
    <w:rsid w:val="0060130E"/>
    <w:rsid w:val="006013BB"/>
    <w:rsid w:val="00601EDE"/>
    <w:rsid w:val="00602296"/>
    <w:rsid w:val="0060264F"/>
    <w:rsid w:val="00603D6C"/>
    <w:rsid w:val="00603F00"/>
    <w:rsid w:val="006054F6"/>
    <w:rsid w:val="0060556B"/>
    <w:rsid w:val="006071A0"/>
    <w:rsid w:val="006111E4"/>
    <w:rsid w:val="0061225C"/>
    <w:rsid w:val="00616DA0"/>
    <w:rsid w:val="00620977"/>
    <w:rsid w:val="00621EAA"/>
    <w:rsid w:val="00624863"/>
    <w:rsid w:val="00624C69"/>
    <w:rsid w:val="006257A0"/>
    <w:rsid w:val="00626014"/>
    <w:rsid w:val="00626A49"/>
    <w:rsid w:val="00630DED"/>
    <w:rsid w:val="00631B2F"/>
    <w:rsid w:val="00636A82"/>
    <w:rsid w:val="00641AB6"/>
    <w:rsid w:val="00643810"/>
    <w:rsid w:val="00643DAD"/>
    <w:rsid w:val="00645CC2"/>
    <w:rsid w:val="00646B9E"/>
    <w:rsid w:val="006543D4"/>
    <w:rsid w:val="00656830"/>
    <w:rsid w:val="006606D6"/>
    <w:rsid w:val="0066252F"/>
    <w:rsid w:val="0066335E"/>
    <w:rsid w:val="006654D6"/>
    <w:rsid w:val="00666442"/>
    <w:rsid w:val="00670076"/>
    <w:rsid w:val="00671D2F"/>
    <w:rsid w:val="00671ED4"/>
    <w:rsid w:val="0067263A"/>
    <w:rsid w:val="00672C3B"/>
    <w:rsid w:val="006739F9"/>
    <w:rsid w:val="00676A4D"/>
    <w:rsid w:val="00676E7B"/>
    <w:rsid w:val="006833BF"/>
    <w:rsid w:val="0068375A"/>
    <w:rsid w:val="0068378C"/>
    <w:rsid w:val="00685383"/>
    <w:rsid w:val="00686276"/>
    <w:rsid w:val="00686A81"/>
    <w:rsid w:val="00686D3E"/>
    <w:rsid w:val="00690216"/>
    <w:rsid w:val="00692261"/>
    <w:rsid w:val="0069692D"/>
    <w:rsid w:val="00696A6C"/>
    <w:rsid w:val="00696F78"/>
    <w:rsid w:val="0069702B"/>
    <w:rsid w:val="00697D0D"/>
    <w:rsid w:val="006A0303"/>
    <w:rsid w:val="006A055A"/>
    <w:rsid w:val="006A1735"/>
    <w:rsid w:val="006A2051"/>
    <w:rsid w:val="006A5061"/>
    <w:rsid w:val="006A5679"/>
    <w:rsid w:val="006A60AB"/>
    <w:rsid w:val="006A770A"/>
    <w:rsid w:val="006B1831"/>
    <w:rsid w:val="006B2AAC"/>
    <w:rsid w:val="006B2FEF"/>
    <w:rsid w:val="006B39AE"/>
    <w:rsid w:val="006B4362"/>
    <w:rsid w:val="006B54A0"/>
    <w:rsid w:val="006B6F7B"/>
    <w:rsid w:val="006C1F73"/>
    <w:rsid w:val="006C5496"/>
    <w:rsid w:val="006D5307"/>
    <w:rsid w:val="006D5E75"/>
    <w:rsid w:val="006E0729"/>
    <w:rsid w:val="006E186D"/>
    <w:rsid w:val="006E2639"/>
    <w:rsid w:val="006E3A65"/>
    <w:rsid w:val="006E3CBD"/>
    <w:rsid w:val="006E5E77"/>
    <w:rsid w:val="006E5E90"/>
    <w:rsid w:val="006E6781"/>
    <w:rsid w:val="006E6929"/>
    <w:rsid w:val="006E6D65"/>
    <w:rsid w:val="006F1A0B"/>
    <w:rsid w:val="006F1D8C"/>
    <w:rsid w:val="006F25AD"/>
    <w:rsid w:val="006F3FC1"/>
    <w:rsid w:val="006F434C"/>
    <w:rsid w:val="006F72CE"/>
    <w:rsid w:val="006F73A7"/>
    <w:rsid w:val="007003E6"/>
    <w:rsid w:val="0070341D"/>
    <w:rsid w:val="00704CE2"/>
    <w:rsid w:val="0070606A"/>
    <w:rsid w:val="00707083"/>
    <w:rsid w:val="00710A1B"/>
    <w:rsid w:val="00712B80"/>
    <w:rsid w:val="00723AC6"/>
    <w:rsid w:val="007259FA"/>
    <w:rsid w:val="007274E9"/>
    <w:rsid w:val="0073128A"/>
    <w:rsid w:val="007318D6"/>
    <w:rsid w:val="0073340F"/>
    <w:rsid w:val="00737DA4"/>
    <w:rsid w:val="007407E1"/>
    <w:rsid w:val="00746B6B"/>
    <w:rsid w:val="00746E2A"/>
    <w:rsid w:val="00750342"/>
    <w:rsid w:val="007508BD"/>
    <w:rsid w:val="007544BE"/>
    <w:rsid w:val="007568D4"/>
    <w:rsid w:val="007570A2"/>
    <w:rsid w:val="00770E25"/>
    <w:rsid w:val="00771DD5"/>
    <w:rsid w:val="00777F2D"/>
    <w:rsid w:val="00780660"/>
    <w:rsid w:val="00785EC9"/>
    <w:rsid w:val="0078710F"/>
    <w:rsid w:val="0079105B"/>
    <w:rsid w:val="0079640C"/>
    <w:rsid w:val="0079643E"/>
    <w:rsid w:val="00797773"/>
    <w:rsid w:val="007A17E0"/>
    <w:rsid w:val="007A245B"/>
    <w:rsid w:val="007A3501"/>
    <w:rsid w:val="007A4007"/>
    <w:rsid w:val="007A4245"/>
    <w:rsid w:val="007A674C"/>
    <w:rsid w:val="007A7939"/>
    <w:rsid w:val="007B12B8"/>
    <w:rsid w:val="007B1739"/>
    <w:rsid w:val="007B1FD6"/>
    <w:rsid w:val="007B29B4"/>
    <w:rsid w:val="007B40D5"/>
    <w:rsid w:val="007B6B85"/>
    <w:rsid w:val="007C3E81"/>
    <w:rsid w:val="007C49E9"/>
    <w:rsid w:val="007C62E0"/>
    <w:rsid w:val="007C7558"/>
    <w:rsid w:val="007C7A25"/>
    <w:rsid w:val="007D052E"/>
    <w:rsid w:val="007D0AF1"/>
    <w:rsid w:val="007D1208"/>
    <w:rsid w:val="007D1A4B"/>
    <w:rsid w:val="007D2C83"/>
    <w:rsid w:val="007D7ED9"/>
    <w:rsid w:val="007E01B6"/>
    <w:rsid w:val="007E3102"/>
    <w:rsid w:val="007E5513"/>
    <w:rsid w:val="007F1BF7"/>
    <w:rsid w:val="007F55E4"/>
    <w:rsid w:val="008002D5"/>
    <w:rsid w:val="00800C62"/>
    <w:rsid w:val="00802F9E"/>
    <w:rsid w:val="0080357B"/>
    <w:rsid w:val="0080387D"/>
    <w:rsid w:val="008047EE"/>
    <w:rsid w:val="00804AF4"/>
    <w:rsid w:val="00806407"/>
    <w:rsid w:val="0080775D"/>
    <w:rsid w:val="0081204D"/>
    <w:rsid w:val="00812A3E"/>
    <w:rsid w:val="00813FD3"/>
    <w:rsid w:val="00814801"/>
    <w:rsid w:val="00814ABB"/>
    <w:rsid w:val="008161FA"/>
    <w:rsid w:val="00816297"/>
    <w:rsid w:val="008242DB"/>
    <w:rsid w:val="008279CE"/>
    <w:rsid w:val="00831907"/>
    <w:rsid w:val="00831990"/>
    <w:rsid w:val="0083283E"/>
    <w:rsid w:val="00832CC5"/>
    <w:rsid w:val="00837DC7"/>
    <w:rsid w:val="00842555"/>
    <w:rsid w:val="00844546"/>
    <w:rsid w:val="008464A2"/>
    <w:rsid w:val="00846901"/>
    <w:rsid w:val="008512A9"/>
    <w:rsid w:val="00851A6B"/>
    <w:rsid w:val="00856792"/>
    <w:rsid w:val="00856BDE"/>
    <w:rsid w:val="00860F65"/>
    <w:rsid w:val="00861E61"/>
    <w:rsid w:val="008635FF"/>
    <w:rsid w:val="0086405E"/>
    <w:rsid w:val="00864AC9"/>
    <w:rsid w:val="008666E7"/>
    <w:rsid w:val="00867D45"/>
    <w:rsid w:val="0087092E"/>
    <w:rsid w:val="00871192"/>
    <w:rsid w:val="008720DC"/>
    <w:rsid w:val="008722FB"/>
    <w:rsid w:val="008734DC"/>
    <w:rsid w:val="00877D45"/>
    <w:rsid w:val="008800B2"/>
    <w:rsid w:val="0088043D"/>
    <w:rsid w:val="0088295D"/>
    <w:rsid w:val="00883B58"/>
    <w:rsid w:val="00886C62"/>
    <w:rsid w:val="00895582"/>
    <w:rsid w:val="00895FF0"/>
    <w:rsid w:val="008975A7"/>
    <w:rsid w:val="008A4D3B"/>
    <w:rsid w:val="008B0546"/>
    <w:rsid w:val="008B05CE"/>
    <w:rsid w:val="008B1673"/>
    <w:rsid w:val="008B3EAF"/>
    <w:rsid w:val="008B4997"/>
    <w:rsid w:val="008B49F0"/>
    <w:rsid w:val="008B6113"/>
    <w:rsid w:val="008B73EB"/>
    <w:rsid w:val="008B78FE"/>
    <w:rsid w:val="008C06BA"/>
    <w:rsid w:val="008C0E40"/>
    <w:rsid w:val="008C1906"/>
    <w:rsid w:val="008C2F77"/>
    <w:rsid w:val="008C4BA3"/>
    <w:rsid w:val="008D0008"/>
    <w:rsid w:val="008D1296"/>
    <w:rsid w:val="008D37B3"/>
    <w:rsid w:val="008D50A2"/>
    <w:rsid w:val="008D5458"/>
    <w:rsid w:val="008D7488"/>
    <w:rsid w:val="008E17EB"/>
    <w:rsid w:val="008E40DD"/>
    <w:rsid w:val="008F017C"/>
    <w:rsid w:val="008F2CD8"/>
    <w:rsid w:val="008F3E80"/>
    <w:rsid w:val="008F4DAD"/>
    <w:rsid w:val="008F5BBD"/>
    <w:rsid w:val="009015A9"/>
    <w:rsid w:val="00902475"/>
    <w:rsid w:val="00902CF4"/>
    <w:rsid w:val="00905527"/>
    <w:rsid w:val="00905E75"/>
    <w:rsid w:val="009062EB"/>
    <w:rsid w:val="00906969"/>
    <w:rsid w:val="00907F2E"/>
    <w:rsid w:val="00910A8E"/>
    <w:rsid w:val="00910B9E"/>
    <w:rsid w:val="0091261B"/>
    <w:rsid w:val="009221AE"/>
    <w:rsid w:val="00924161"/>
    <w:rsid w:val="00934250"/>
    <w:rsid w:val="00934FCC"/>
    <w:rsid w:val="00935DBC"/>
    <w:rsid w:val="009364AA"/>
    <w:rsid w:val="0093734C"/>
    <w:rsid w:val="00942491"/>
    <w:rsid w:val="00943BE1"/>
    <w:rsid w:val="009443BA"/>
    <w:rsid w:val="00944979"/>
    <w:rsid w:val="0094664C"/>
    <w:rsid w:val="00946EB8"/>
    <w:rsid w:val="00952440"/>
    <w:rsid w:val="00953517"/>
    <w:rsid w:val="00954E0C"/>
    <w:rsid w:val="009557A5"/>
    <w:rsid w:val="00961C18"/>
    <w:rsid w:val="00961EB4"/>
    <w:rsid w:val="009646EF"/>
    <w:rsid w:val="00964FC7"/>
    <w:rsid w:val="009713A1"/>
    <w:rsid w:val="00972057"/>
    <w:rsid w:val="00973E2D"/>
    <w:rsid w:val="009767CB"/>
    <w:rsid w:val="009772F6"/>
    <w:rsid w:val="009808DD"/>
    <w:rsid w:val="00984486"/>
    <w:rsid w:val="009845D9"/>
    <w:rsid w:val="00986115"/>
    <w:rsid w:val="009869EA"/>
    <w:rsid w:val="009919F9"/>
    <w:rsid w:val="00991A85"/>
    <w:rsid w:val="00996510"/>
    <w:rsid w:val="009A3175"/>
    <w:rsid w:val="009A6022"/>
    <w:rsid w:val="009B08FB"/>
    <w:rsid w:val="009B0DDA"/>
    <w:rsid w:val="009B10C2"/>
    <w:rsid w:val="009B3852"/>
    <w:rsid w:val="009B4138"/>
    <w:rsid w:val="009B578C"/>
    <w:rsid w:val="009B581D"/>
    <w:rsid w:val="009B6292"/>
    <w:rsid w:val="009B76BF"/>
    <w:rsid w:val="009C0511"/>
    <w:rsid w:val="009C2CDB"/>
    <w:rsid w:val="009C4AFE"/>
    <w:rsid w:val="009D1364"/>
    <w:rsid w:val="009D1D96"/>
    <w:rsid w:val="009D3AF7"/>
    <w:rsid w:val="009D5A58"/>
    <w:rsid w:val="009D5BF5"/>
    <w:rsid w:val="009D5DC2"/>
    <w:rsid w:val="009D6452"/>
    <w:rsid w:val="009D6BDE"/>
    <w:rsid w:val="009D75FE"/>
    <w:rsid w:val="009D7B17"/>
    <w:rsid w:val="009E00B7"/>
    <w:rsid w:val="009E3BA7"/>
    <w:rsid w:val="009E644D"/>
    <w:rsid w:val="009E7B0E"/>
    <w:rsid w:val="009F150B"/>
    <w:rsid w:val="009F539F"/>
    <w:rsid w:val="009F64E1"/>
    <w:rsid w:val="00A02000"/>
    <w:rsid w:val="00A04D3F"/>
    <w:rsid w:val="00A10B87"/>
    <w:rsid w:val="00A119B5"/>
    <w:rsid w:val="00A1204D"/>
    <w:rsid w:val="00A14089"/>
    <w:rsid w:val="00A221D3"/>
    <w:rsid w:val="00A24760"/>
    <w:rsid w:val="00A27A9A"/>
    <w:rsid w:val="00A31AEF"/>
    <w:rsid w:val="00A34110"/>
    <w:rsid w:val="00A4301D"/>
    <w:rsid w:val="00A47AD7"/>
    <w:rsid w:val="00A51F65"/>
    <w:rsid w:val="00A52488"/>
    <w:rsid w:val="00A526DA"/>
    <w:rsid w:val="00A52AC4"/>
    <w:rsid w:val="00A548ED"/>
    <w:rsid w:val="00A54FF4"/>
    <w:rsid w:val="00A558EC"/>
    <w:rsid w:val="00A55CC4"/>
    <w:rsid w:val="00A57754"/>
    <w:rsid w:val="00A6089C"/>
    <w:rsid w:val="00A60D3B"/>
    <w:rsid w:val="00A63E87"/>
    <w:rsid w:val="00A64127"/>
    <w:rsid w:val="00A662DB"/>
    <w:rsid w:val="00A66EDB"/>
    <w:rsid w:val="00A67BB8"/>
    <w:rsid w:val="00A70291"/>
    <w:rsid w:val="00A722D7"/>
    <w:rsid w:val="00A74A90"/>
    <w:rsid w:val="00A75791"/>
    <w:rsid w:val="00A82D8A"/>
    <w:rsid w:val="00A83479"/>
    <w:rsid w:val="00A842D0"/>
    <w:rsid w:val="00A9074C"/>
    <w:rsid w:val="00A92307"/>
    <w:rsid w:val="00A93AE8"/>
    <w:rsid w:val="00A93C23"/>
    <w:rsid w:val="00A93DE1"/>
    <w:rsid w:val="00A95472"/>
    <w:rsid w:val="00AA08EF"/>
    <w:rsid w:val="00AA2193"/>
    <w:rsid w:val="00AA38DF"/>
    <w:rsid w:val="00AA52FA"/>
    <w:rsid w:val="00AA7800"/>
    <w:rsid w:val="00AA7D2C"/>
    <w:rsid w:val="00AB1E49"/>
    <w:rsid w:val="00AB326F"/>
    <w:rsid w:val="00AB3970"/>
    <w:rsid w:val="00AB4192"/>
    <w:rsid w:val="00AB4F31"/>
    <w:rsid w:val="00AB55D8"/>
    <w:rsid w:val="00AC0DB9"/>
    <w:rsid w:val="00AC2295"/>
    <w:rsid w:val="00AC3487"/>
    <w:rsid w:val="00AC4957"/>
    <w:rsid w:val="00AC5818"/>
    <w:rsid w:val="00AC64E1"/>
    <w:rsid w:val="00AD060A"/>
    <w:rsid w:val="00AD0A9B"/>
    <w:rsid w:val="00AD6B99"/>
    <w:rsid w:val="00AE0115"/>
    <w:rsid w:val="00AE3ECA"/>
    <w:rsid w:val="00AF01E9"/>
    <w:rsid w:val="00AF1717"/>
    <w:rsid w:val="00AF4D15"/>
    <w:rsid w:val="00AF5D5F"/>
    <w:rsid w:val="00AF644C"/>
    <w:rsid w:val="00AF7704"/>
    <w:rsid w:val="00AF7ED0"/>
    <w:rsid w:val="00B0056F"/>
    <w:rsid w:val="00B04A81"/>
    <w:rsid w:val="00B052DA"/>
    <w:rsid w:val="00B07027"/>
    <w:rsid w:val="00B07283"/>
    <w:rsid w:val="00B11362"/>
    <w:rsid w:val="00B12472"/>
    <w:rsid w:val="00B1252C"/>
    <w:rsid w:val="00B15FED"/>
    <w:rsid w:val="00B161ED"/>
    <w:rsid w:val="00B20A14"/>
    <w:rsid w:val="00B21C80"/>
    <w:rsid w:val="00B22057"/>
    <w:rsid w:val="00B22172"/>
    <w:rsid w:val="00B2291B"/>
    <w:rsid w:val="00B22A2C"/>
    <w:rsid w:val="00B22AF5"/>
    <w:rsid w:val="00B26F6B"/>
    <w:rsid w:val="00B270E6"/>
    <w:rsid w:val="00B3341C"/>
    <w:rsid w:val="00B33A4D"/>
    <w:rsid w:val="00B348A0"/>
    <w:rsid w:val="00B353BC"/>
    <w:rsid w:val="00B36D04"/>
    <w:rsid w:val="00B36F96"/>
    <w:rsid w:val="00B41792"/>
    <w:rsid w:val="00B42074"/>
    <w:rsid w:val="00B431E8"/>
    <w:rsid w:val="00B43237"/>
    <w:rsid w:val="00B43A4F"/>
    <w:rsid w:val="00B463F1"/>
    <w:rsid w:val="00B523DD"/>
    <w:rsid w:val="00B52DC4"/>
    <w:rsid w:val="00B54149"/>
    <w:rsid w:val="00B5501E"/>
    <w:rsid w:val="00B645DD"/>
    <w:rsid w:val="00B64933"/>
    <w:rsid w:val="00B64E64"/>
    <w:rsid w:val="00B661AA"/>
    <w:rsid w:val="00B70193"/>
    <w:rsid w:val="00B762CB"/>
    <w:rsid w:val="00B776D7"/>
    <w:rsid w:val="00B778FA"/>
    <w:rsid w:val="00B77A8A"/>
    <w:rsid w:val="00B815AE"/>
    <w:rsid w:val="00B837C8"/>
    <w:rsid w:val="00B83C46"/>
    <w:rsid w:val="00B83E44"/>
    <w:rsid w:val="00B844EE"/>
    <w:rsid w:val="00B86781"/>
    <w:rsid w:val="00B869B0"/>
    <w:rsid w:val="00B92F05"/>
    <w:rsid w:val="00B92F60"/>
    <w:rsid w:val="00B932F3"/>
    <w:rsid w:val="00B94254"/>
    <w:rsid w:val="00B945A2"/>
    <w:rsid w:val="00B97171"/>
    <w:rsid w:val="00B97E90"/>
    <w:rsid w:val="00BA0316"/>
    <w:rsid w:val="00BA1C0C"/>
    <w:rsid w:val="00BA38DA"/>
    <w:rsid w:val="00BA4DEE"/>
    <w:rsid w:val="00BA7002"/>
    <w:rsid w:val="00BA77B9"/>
    <w:rsid w:val="00BB091D"/>
    <w:rsid w:val="00BB228A"/>
    <w:rsid w:val="00BB2DB2"/>
    <w:rsid w:val="00BB58A1"/>
    <w:rsid w:val="00BB6ED4"/>
    <w:rsid w:val="00BC1288"/>
    <w:rsid w:val="00BC1B04"/>
    <w:rsid w:val="00BC4084"/>
    <w:rsid w:val="00BC48DE"/>
    <w:rsid w:val="00BD428D"/>
    <w:rsid w:val="00BD6B1F"/>
    <w:rsid w:val="00BD6BE8"/>
    <w:rsid w:val="00BE0946"/>
    <w:rsid w:val="00BE1B6A"/>
    <w:rsid w:val="00BE2218"/>
    <w:rsid w:val="00BE315A"/>
    <w:rsid w:val="00BE3C53"/>
    <w:rsid w:val="00BE70FC"/>
    <w:rsid w:val="00BF3076"/>
    <w:rsid w:val="00BF3B10"/>
    <w:rsid w:val="00C01BAF"/>
    <w:rsid w:val="00C01D12"/>
    <w:rsid w:val="00C032A8"/>
    <w:rsid w:val="00C03668"/>
    <w:rsid w:val="00C03FD1"/>
    <w:rsid w:val="00C04340"/>
    <w:rsid w:val="00C04A3B"/>
    <w:rsid w:val="00C04DA0"/>
    <w:rsid w:val="00C05096"/>
    <w:rsid w:val="00C114FD"/>
    <w:rsid w:val="00C12327"/>
    <w:rsid w:val="00C132D5"/>
    <w:rsid w:val="00C21013"/>
    <w:rsid w:val="00C22FCC"/>
    <w:rsid w:val="00C23840"/>
    <w:rsid w:val="00C25242"/>
    <w:rsid w:val="00C266D4"/>
    <w:rsid w:val="00C2793A"/>
    <w:rsid w:val="00C30091"/>
    <w:rsid w:val="00C3029C"/>
    <w:rsid w:val="00C33BD5"/>
    <w:rsid w:val="00C34489"/>
    <w:rsid w:val="00C3482B"/>
    <w:rsid w:val="00C349B7"/>
    <w:rsid w:val="00C36BC8"/>
    <w:rsid w:val="00C36F7C"/>
    <w:rsid w:val="00C41370"/>
    <w:rsid w:val="00C45BE1"/>
    <w:rsid w:val="00C50BA2"/>
    <w:rsid w:val="00C50F9B"/>
    <w:rsid w:val="00C53E36"/>
    <w:rsid w:val="00C55E7B"/>
    <w:rsid w:val="00C569BE"/>
    <w:rsid w:val="00C6331C"/>
    <w:rsid w:val="00C655C8"/>
    <w:rsid w:val="00C65851"/>
    <w:rsid w:val="00C70083"/>
    <w:rsid w:val="00C757ED"/>
    <w:rsid w:val="00C80338"/>
    <w:rsid w:val="00C81B20"/>
    <w:rsid w:val="00C82FD7"/>
    <w:rsid w:val="00C85601"/>
    <w:rsid w:val="00C87D44"/>
    <w:rsid w:val="00C90705"/>
    <w:rsid w:val="00C90E41"/>
    <w:rsid w:val="00C91D9D"/>
    <w:rsid w:val="00C963D1"/>
    <w:rsid w:val="00C96706"/>
    <w:rsid w:val="00C97556"/>
    <w:rsid w:val="00CA3C12"/>
    <w:rsid w:val="00CA3F17"/>
    <w:rsid w:val="00CA4D1B"/>
    <w:rsid w:val="00CB1E05"/>
    <w:rsid w:val="00CB318C"/>
    <w:rsid w:val="00CB5817"/>
    <w:rsid w:val="00CB7A15"/>
    <w:rsid w:val="00CC034D"/>
    <w:rsid w:val="00CC069F"/>
    <w:rsid w:val="00CC1DA6"/>
    <w:rsid w:val="00CC28E3"/>
    <w:rsid w:val="00CC44E1"/>
    <w:rsid w:val="00CC56F2"/>
    <w:rsid w:val="00CD3F9E"/>
    <w:rsid w:val="00CD453B"/>
    <w:rsid w:val="00CD46CD"/>
    <w:rsid w:val="00CD7E3C"/>
    <w:rsid w:val="00CE03A1"/>
    <w:rsid w:val="00CE3EFB"/>
    <w:rsid w:val="00CF0BE2"/>
    <w:rsid w:val="00CF1002"/>
    <w:rsid w:val="00CF37E2"/>
    <w:rsid w:val="00CF4EFB"/>
    <w:rsid w:val="00D01F31"/>
    <w:rsid w:val="00D0394B"/>
    <w:rsid w:val="00D040B7"/>
    <w:rsid w:val="00D0644B"/>
    <w:rsid w:val="00D13526"/>
    <w:rsid w:val="00D1378E"/>
    <w:rsid w:val="00D13F6E"/>
    <w:rsid w:val="00D15571"/>
    <w:rsid w:val="00D2253A"/>
    <w:rsid w:val="00D22D29"/>
    <w:rsid w:val="00D23AC2"/>
    <w:rsid w:val="00D26012"/>
    <w:rsid w:val="00D2630B"/>
    <w:rsid w:val="00D27703"/>
    <w:rsid w:val="00D31356"/>
    <w:rsid w:val="00D31EB5"/>
    <w:rsid w:val="00D34263"/>
    <w:rsid w:val="00D4003D"/>
    <w:rsid w:val="00D4139F"/>
    <w:rsid w:val="00D415AD"/>
    <w:rsid w:val="00D44A2E"/>
    <w:rsid w:val="00D456D3"/>
    <w:rsid w:val="00D456F2"/>
    <w:rsid w:val="00D50A09"/>
    <w:rsid w:val="00D50BE7"/>
    <w:rsid w:val="00D5204E"/>
    <w:rsid w:val="00D53820"/>
    <w:rsid w:val="00D53861"/>
    <w:rsid w:val="00D568CE"/>
    <w:rsid w:val="00D608F4"/>
    <w:rsid w:val="00D60A1E"/>
    <w:rsid w:val="00D6289C"/>
    <w:rsid w:val="00D628AE"/>
    <w:rsid w:val="00D62EF3"/>
    <w:rsid w:val="00D70F37"/>
    <w:rsid w:val="00D71BBF"/>
    <w:rsid w:val="00D77102"/>
    <w:rsid w:val="00D8162B"/>
    <w:rsid w:val="00D85562"/>
    <w:rsid w:val="00D858A3"/>
    <w:rsid w:val="00D93F6A"/>
    <w:rsid w:val="00D94BE8"/>
    <w:rsid w:val="00D95575"/>
    <w:rsid w:val="00D97A1D"/>
    <w:rsid w:val="00DA39E3"/>
    <w:rsid w:val="00DA3A96"/>
    <w:rsid w:val="00DA4F31"/>
    <w:rsid w:val="00DB0755"/>
    <w:rsid w:val="00DB1CD2"/>
    <w:rsid w:val="00DB6593"/>
    <w:rsid w:val="00DB68A9"/>
    <w:rsid w:val="00DC1FE6"/>
    <w:rsid w:val="00DC2653"/>
    <w:rsid w:val="00DC51E3"/>
    <w:rsid w:val="00DC69EC"/>
    <w:rsid w:val="00DD39D5"/>
    <w:rsid w:val="00DD6A89"/>
    <w:rsid w:val="00DE082D"/>
    <w:rsid w:val="00DE0C1E"/>
    <w:rsid w:val="00DE5FBC"/>
    <w:rsid w:val="00DE6211"/>
    <w:rsid w:val="00DE67C2"/>
    <w:rsid w:val="00DE6907"/>
    <w:rsid w:val="00DE6EF6"/>
    <w:rsid w:val="00DE72AA"/>
    <w:rsid w:val="00DF12DE"/>
    <w:rsid w:val="00DF1D72"/>
    <w:rsid w:val="00DF4DAF"/>
    <w:rsid w:val="00DF701A"/>
    <w:rsid w:val="00E022DC"/>
    <w:rsid w:val="00E0304D"/>
    <w:rsid w:val="00E05F6C"/>
    <w:rsid w:val="00E117FC"/>
    <w:rsid w:val="00E11F81"/>
    <w:rsid w:val="00E12BDE"/>
    <w:rsid w:val="00E16B6B"/>
    <w:rsid w:val="00E17EE7"/>
    <w:rsid w:val="00E205AA"/>
    <w:rsid w:val="00E2085F"/>
    <w:rsid w:val="00E254B1"/>
    <w:rsid w:val="00E2572F"/>
    <w:rsid w:val="00E33371"/>
    <w:rsid w:val="00E33B97"/>
    <w:rsid w:val="00E36CED"/>
    <w:rsid w:val="00E41103"/>
    <w:rsid w:val="00E43C37"/>
    <w:rsid w:val="00E43DB1"/>
    <w:rsid w:val="00E44494"/>
    <w:rsid w:val="00E6215E"/>
    <w:rsid w:val="00E62403"/>
    <w:rsid w:val="00E62FEA"/>
    <w:rsid w:val="00E6392F"/>
    <w:rsid w:val="00E65E80"/>
    <w:rsid w:val="00E67843"/>
    <w:rsid w:val="00E70CCE"/>
    <w:rsid w:val="00E712EE"/>
    <w:rsid w:val="00E750B7"/>
    <w:rsid w:val="00E7532F"/>
    <w:rsid w:val="00E76FE9"/>
    <w:rsid w:val="00E77897"/>
    <w:rsid w:val="00E831C6"/>
    <w:rsid w:val="00E86442"/>
    <w:rsid w:val="00E9570C"/>
    <w:rsid w:val="00EA0D13"/>
    <w:rsid w:val="00EA2E59"/>
    <w:rsid w:val="00EA3C06"/>
    <w:rsid w:val="00EA5509"/>
    <w:rsid w:val="00EA65EB"/>
    <w:rsid w:val="00EA744E"/>
    <w:rsid w:val="00EB5055"/>
    <w:rsid w:val="00EB61D9"/>
    <w:rsid w:val="00EB6A5D"/>
    <w:rsid w:val="00EC0F89"/>
    <w:rsid w:val="00EC1032"/>
    <w:rsid w:val="00EC17B5"/>
    <w:rsid w:val="00EC356F"/>
    <w:rsid w:val="00EC4745"/>
    <w:rsid w:val="00EC62A1"/>
    <w:rsid w:val="00ED334E"/>
    <w:rsid w:val="00ED3DA6"/>
    <w:rsid w:val="00ED7F34"/>
    <w:rsid w:val="00EE39B3"/>
    <w:rsid w:val="00EE6C93"/>
    <w:rsid w:val="00EF064A"/>
    <w:rsid w:val="00EF0C37"/>
    <w:rsid w:val="00EF1FE1"/>
    <w:rsid w:val="00EF2CCD"/>
    <w:rsid w:val="00EF4FA4"/>
    <w:rsid w:val="00EF55A6"/>
    <w:rsid w:val="00EF74D0"/>
    <w:rsid w:val="00F0092E"/>
    <w:rsid w:val="00F015FB"/>
    <w:rsid w:val="00F03E28"/>
    <w:rsid w:val="00F04331"/>
    <w:rsid w:val="00F0707D"/>
    <w:rsid w:val="00F10ABA"/>
    <w:rsid w:val="00F10B7B"/>
    <w:rsid w:val="00F119A7"/>
    <w:rsid w:val="00F11E92"/>
    <w:rsid w:val="00F238F1"/>
    <w:rsid w:val="00F27179"/>
    <w:rsid w:val="00F27D71"/>
    <w:rsid w:val="00F31B94"/>
    <w:rsid w:val="00F32D51"/>
    <w:rsid w:val="00F33483"/>
    <w:rsid w:val="00F35256"/>
    <w:rsid w:val="00F36C24"/>
    <w:rsid w:val="00F37724"/>
    <w:rsid w:val="00F40BC2"/>
    <w:rsid w:val="00F436B7"/>
    <w:rsid w:val="00F4531F"/>
    <w:rsid w:val="00F47D17"/>
    <w:rsid w:val="00F53161"/>
    <w:rsid w:val="00F5347B"/>
    <w:rsid w:val="00F54E7C"/>
    <w:rsid w:val="00F60DAA"/>
    <w:rsid w:val="00F614ED"/>
    <w:rsid w:val="00F61C79"/>
    <w:rsid w:val="00F61F2B"/>
    <w:rsid w:val="00F65F62"/>
    <w:rsid w:val="00F70862"/>
    <w:rsid w:val="00F76C27"/>
    <w:rsid w:val="00F8223B"/>
    <w:rsid w:val="00F83195"/>
    <w:rsid w:val="00F84584"/>
    <w:rsid w:val="00F87511"/>
    <w:rsid w:val="00F87D94"/>
    <w:rsid w:val="00F91507"/>
    <w:rsid w:val="00F93535"/>
    <w:rsid w:val="00FA200C"/>
    <w:rsid w:val="00FA4021"/>
    <w:rsid w:val="00FA5183"/>
    <w:rsid w:val="00FA5F46"/>
    <w:rsid w:val="00FA614E"/>
    <w:rsid w:val="00FA6A4C"/>
    <w:rsid w:val="00FB3BB6"/>
    <w:rsid w:val="00FB53F3"/>
    <w:rsid w:val="00FB6D9C"/>
    <w:rsid w:val="00FC750E"/>
    <w:rsid w:val="00FC78DC"/>
    <w:rsid w:val="00FD45BA"/>
    <w:rsid w:val="00FE1073"/>
    <w:rsid w:val="00FE1188"/>
    <w:rsid w:val="00FE2FE4"/>
    <w:rsid w:val="00FE42A6"/>
    <w:rsid w:val="00FE42E7"/>
    <w:rsid w:val="00FE6E3D"/>
    <w:rsid w:val="00FE7799"/>
    <w:rsid w:val="00FF0800"/>
    <w:rsid w:val="00FF1FA8"/>
    <w:rsid w:val="00F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BD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E7B0E"/>
    <w:rPr>
      <w:strike w:val="0"/>
      <w:dstrike w:val="0"/>
      <w:color w:val="660000"/>
      <w:u w:val="none"/>
      <w:effect w:val="none"/>
    </w:rPr>
  </w:style>
  <w:style w:type="paragraph" w:customStyle="1" w:styleId="ConsPlusNormal">
    <w:name w:val="ConsPlusNormal"/>
    <w:rsid w:val="00AF1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List 2"/>
    <w:basedOn w:val="a"/>
    <w:rsid w:val="00AF1717"/>
    <w:pPr>
      <w:spacing w:after="0" w:line="240" w:lineRule="auto"/>
      <w:ind w:left="566" w:hanging="283"/>
    </w:pPr>
    <w:rPr>
      <w:rFonts w:ascii="Calibri" w:eastAsia="Calibri" w:hAnsi="Calibri" w:cs="Times New Roman"/>
    </w:rPr>
  </w:style>
  <w:style w:type="paragraph" w:customStyle="1" w:styleId="proghdmain">
    <w:name w:val="proghdmain"/>
    <w:basedOn w:val="a"/>
    <w:rsid w:val="002D0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955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5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33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5" w:color="BDA69B"/>
                <w:bottom w:val="single" w:sz="6" w:space="5" w:color="BDA69B"/>
                <w:right w:val="single" w:sz="6" w:space="5" w:color="BDA69B"/>
              </w:divBdr>
            </w:div>
          </w:divsChild>
        </w:div>
      </w:divsChild>
    </w:div>
    <w:div w:id="15579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2ADB0-481E-4AAE-8807-42C07DA66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tvageeva</dc:creator>
  <cp:lastModifiedBy>Ященко</cp:lastModifiedBy>
  <cp:revision>16</cp:revision>
  <cp:lastPrinted>2014-11-07T07:12:00Z</cp:lastPrinted>
  <dcterms:created xsi:type="dcterms:W3CDTF">2013-06-09T08:46:00Z</dcterms:created>
  <dcterms:modified xsi:type="dcterms:W3CDTF">2015-02-06T07:42:00Z</dcterms:modified>
</cp:coreProperties>
</file>