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2E2BED" w:rsidRDefault="002E2BED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="00F25555"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="00F25555"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="00F25555"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F25555" w:rsidRDefault="00F25555" w:rsidP="00B66807">
      <w:pPr>
        <w:ind w:firstLine="709"/>
        <w:jc w:val="both"/>
        <w:textAlignment w:val="center"/>
        <w:rPr>
          <w:sz w:val="24"/>
          <w:szCs w:val="24"/>
        </w:rPr>
      </w:pPr>
      <w:bookmarkStart w:id="0" w:name="_GoBack"/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 w:rsidR="002E2BED"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 w:rsidR="002E2BED"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</w:t>
      </w:r>
      <w:r w:rsidR="00B66807">
        <w:rPr>
          <w:spacing w:val="-4"/>
          <w:sz w:val="24"/>
          <w:szCs w:val="24"/>
        </w:rPr>
        <w:t>аукциона в электронной форме</w:t>
      </w:r>
      <w:r w:rsidR="00B66807" w:rsidRPr="00B66807">
        <w:rPr>
          <w:sz w:val="24"/>
          <w:szCs w:val="24"/>
        </w:rPr>
        <w:t xml:space="preserve"> </w:t>
      </w:r>
      <w:r w:rsidR="00B66807" w:rsidRPr="009C5E80">
        <w:rPr>
          <w:sz w:val="24"/>
          <w:szCs w:val="24"/>
        </w:rPr>
        <w:t>по продаже муниципального имущества</w:t>
      </w:r>
      <w:r w:rsidR="00B66807">
        <w:rPr>
          <w:spacing w:val="-4"/>
          <w:sz w:val="24"/>
          <w:szCs w:val="24"/>
        </w:rPr>
        <w:t xml:space="preserve">, состоявшегося </w:t>
      </w:r>
      <w:r w:rsidR="00B66807" w:rsidRPr="009C5E80">
        <w:rPr>
          <w:sz w:val="24"/>
          <w:szCs w:val="24"/>
        </w:rPr>
        <w:t xml:space="preserve">26 февраля 2019 года в 11 час. 00 мин. </w:t>
      </w:r>
      <w:r w:rsidR="00822D02" w:rsidRPr="009C5E80">
        <w:rPr>
          <w:sz w:val="24"/>
          <w:szCs w:val="24"/>
        </w:rPr>
        <w:t xml:space="preserve">на электронной площадке </w:t>
      </w:r>
      <w:r w:rsidR="00822D02" w:rsidRPr="009C5E80">
        <w:rPr>
          <w:color w:val="000000"/>
          <w:sz w:val="24"/>
          <w:szCs w:val="24"/>
        </w:rPr>
        <w:t xml:space="preserve">ЗАО «Сбербанк-АСТ» </w:t>
      </w:r>
      <w:r w:rsidR="00822D02" w:rsidRPr="009C5E80">
        <w:rPr>
          <w:sz w:val="24"/>
          <w:szCs w:val="24"/>
        </w:rPr>
        <w:t>(</w:t>
      </w:r>
      <w:hyperlink r:id="rId5" w:history="1">
        <w:r w:rsidR="00822D02" w:rsidRPr="009C5E80">
          <w:rPr>
            <w:rStyle w:val="a9"/>
            <w:color w:val="auto"/>
            <w:sz w:val="24"/>
            <w:szCs w:val="24"/>
            <w:u w:val="none"/>
          </w:rPr>
          <w:t>www.</w:t>
        </w:r>
        <w:r w:rsidR="00822D02" w:rsidRPr="009C5E80">
          <w:rPr>
            <w:rStyle w:val="a9"/>
            <w:color w:val="auto"/>
            <w:sz w:val="24"/>
            <w:szCs w:val="24"/>
            <w:u w:val="none"/>
            <w:lang w:val="en-US"/>
          </w:rPr>
          <w:t>sberbank</w:t>
        </w:r>
        <w:r w:rsidR="00822D02" w:rsidRPr="009C5E80">
          <w:rPr>
            <w:rStyle w:val="a9"/>
            <w:color w:val="auto"/>
            <w:sz w:val="24"/>
            <w:szCs w:val="24"/>
            <w:u w:val="none"/>
          </w:rPr>
          <w:t>-</w:t>
        </w:r>
        <w:r w:rsidR="00822D02" w:rsidRPr="009C5E80">
          <w:rPr>
            <w:rStyle w:val="a9"/>
            <w:color w:val="auto"/>
            <w:sz w:val="24"/>
            <w:szCs w:val="24"/>
            <w:u w:val="none"/>
            <w:lang w:val="en-US"/>
          </w:rPr>
          <w:t>ast</w:t>
        </w:r>
        <w:r w:rsidR="00822D02" w:rsidRPr="009C5E80">
          <w:rPr>
            <w:rStyle w:val="a9"/>
            <w:color w:val="auto"/>
            <w:sz w:val="24"/>
            <w:szCs w:val="24"/>
            <w:u w:val="none"/>
          </w:rPr>
          <w:t>.</w:t>
        </w:r>
        <w:proofErr w:type="spellStart"/>
        <w:r w:rsidR="00822D02" w:rsidRPr="009C5E80">
          <w:rPr>
            <w:rStyle w:val="a9"/>
            <w:color w:val="auto"/>
            <w:sz w:val="24"/>
            <w:szCs w:val="24"/>
            <w:u w:val="none"/>
          </w:rPr>
          <w:t>ru</w:t>
        </w:r>
        <w:proofErr w:type="spellEnd"/>
      </w:hyperlink>
      <w:r w:rsidR="00822D02" w:rsidRPr="009C5E80">
        <w:rPr>
          <w:sz w:val="24"/>
          <w:szCs w:val="24"/>
        </w:rPr>
        <w:t>)</w:t>
      </w:r>
      <w:r w:rsidR="00B66807">
        <w:rPr>
          <w:sz w:val="24"/>
          <w:szCs w:val="24"/>
        </w:rPr>
        <w:t>,</w:t>
      </w:r>
      <w:r w:rsidR="00822D02" w:rsidRPr="009C5E80">
        <w:rPr>
          <w:sz w:val="24"/>
          <w:szCs w:val="24"/>
        </w:rPr>
        <w:t xml:space="preserve"> открыт</w:t>
      </w:r>
      <w:r w:rsidR="00B66807">
        <w:rPr>
          <w:sz w:val="24"/>
          <w:szCs w:val="24"/>
        </w:rPr>
        <w:t>ого</w:t>
      </w:r>
      <w:r w:rsidR="00822D02" w:rsidRPr="009C5E80">
        <w:rPr>
          <w:sz w:val="24"/>
          <w:szCs w:val="24"/>
        </w:rPr>
        <w:t xml:space="preserve"> по составу участников и открыт</w:t>
      </w:r>
      <w:r w:rsidR="00B66807">
        <w:rPr>
          <w:sz w:val="24"/>
          <w:szCs w:val="24"/>
        </w:rPr>
        <w:t>ого</w:t>
      </w:r>
      <w:r w:rsidR="00822D02"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bookmarkEnd w:id="0"/>
    <w:p w:rsidR="00B66807" w:rsidRPr="00B66807" w:rsidRDefault="00B66807" w:rsidP="00B66807">
      <w:pPr>
        <w:ind w:firstLine="709"/>
        <w:jc w:val="both"/>
        <w:textAlignment w:val="center"/>
        <w:rPr>
          <w:sz w:val="10"/>
          <w:szCs w:val="10"/>
        </w:rPr>
      </w:pPr>
    </w:p>
    <w:p w:rsidR="00B66807" w:rsidRPr="00B66807" w:rsidRDefault="00B66807" w:rsidP="00B66807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DE7E6F" w:rsidRPr="009C5E80" w:rsidRDefault="00DE7E6F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3544"/>
        <w:gridCol w:w="1417"/>
        <w:gridCol w:w="1736"/>
      </w:tblGrid>
      <w:tr w:rsidR="00B24C8C" w:rsidRPr="009C5E80" w:rsidTr="00392C7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24C8C" w:rsidRPr="009C5E80" w:rsidRDefault="00B24C8C" w:rsidP="0020454E">
            <w:pPr>
              <w:widowControl w:val="0"/>
              <w:tabs>
                <w:tab w:val="left" w:pos="1843"/>
              </w:tabs>
              <w:ind w:firstLine="142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8C" w:rsidRPr="009C5E80" w:rsidRDefault="00B24C8C" w:rsidP="0063281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24C8C" w:rsidRPr="009C5E80" w:rsidRDefault="00B24C8C" w:rsidP="0063281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8C" w:rsidRPr="009C5E80" w:rsidRDefault="00B24C8C" w:rsidP="0063281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C8C" w:rsidRPr="009C5E80" w:rsidRDefault="00B24C8C" w:rsidP="0063281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C8C" w:rsidRPr="009C5E80" w:rsidRDefault="00B24C8C" w:rsidP="0063281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DE7E6F" w:rsidRPr="009C5E80" w:rsidTr="00392C7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E6F" w:rsidRPr="009C5E80" w:rsidRDefault="00DE7E6F" w:rsidP="00545D99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E6F" w:rsidRPr="009C5E80" w:rsidRDefault="00DE7E6F" w:rsidP="00632819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E6F" w:rsidRPr="009C5E80" w:rsidRDefault="00DE7E6F" w:rsidP="00632819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E6F" w:rsidRPr="009C5E80" w:rsidRDefault="00DE7E6F" w:rsidP="00632819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E6F" w:rsidRPr="009C5E80" w:rsidRDefault="00DE7E6F" w:rsidP="00632819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5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E6F" w:rsidRPr="009C5E80" w:rsidRDefault="00DE7E6F" w:rsidP="00DE7E6F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6</w:t>
            </w:r>
          </w:p>
        </w:tc>
      </w:tr>
      <w:tr w:rsidR="00B24C8C" w:rsidRPr="009C5E80" w:rsidTr="00392C79">
        <w:trPr>
          <w:trHeight w:val="77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E6F" w:rsidRPr="009C5E80" w:rsidRDefault="00DE7E6F" w:rsidP="00632819">
            <w:pPr>
              <w:widowControl w:val="0"/>
              <w:jc w:val="center"/>
              <w:rPr>
                <w:bCs/>
              </w:rPr>
            </w:pPr>
            <w:r w:rsidRPr="009C5E80">
              <w:rPr>
                <w:bCs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E6F" w:rsidRPr="009C5E80" w:rsidRDefault="00DE7E6F" w:rsidP="00632819">
            <w:pPr>
              <w:jc w:val="center"/>
            </w:pPr>
            <w:r w:rsidRPr="009C5E80">
              <w:t>г. Воронеж, Московский проспект,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7E6F" w:rsidRPr="009C5E80" w:rsidRDefault="00DE7E6F" w:rsidP="00632819">
            <w:pPr>
              <w:jc w:val="center"/>
            </w:pPr>
            <w:r w:rsidRPr="009C5E80">
              <w:t>83,6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E6F" w:rsidRPr="009C5E80" w:rsidRDefault="00DE7E6F" w:rsidP="00632819">
            <w:r w:rsidRPr="009C5E80">
              <w:t xml:space="preserve">Нежилое помещение III в </w:t>
            </w:r>
            <w:proofErr w:type="gramStart"/>
            <w:r w:rsidRPr="009C5E80">
              <w:t>лит</w:t>
            </w:r>
            <w:proofErr w:type="gramEnd"/>
            <w:r w:rsidRPr="009C5E80">
              <w:t xml:space="preserve">. А, назначение: нежилое, общая площадь 83,6 </w:t>
            </w:r>
            <w:proofErr w:type="spellStart"/>
            <w:r w:rsidRPr="009C5E80">
              <w:t>кв</w:t>
            </w:r>
            <w:proofErr w:type="gramStart"/>
            <w:r w:rsidRPr="009C5E80">
              <w:t>.м</w:t>
            </w:r>
            <w:proofErr w:type="spellEnd"/>
            <w:proofErr w:type="gramEnd"/>
            <w:r w:rsidRPr="009C5E80">
              <w:t>, этаж 1, номера на поэтажном плане 1-12. Свободное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E6F" w:rsidRPr="009C5E80" w:rsidRDefault="0000650B" w:rsidP="003E137C">
            <w:pPr>
              <w:jc w:val="center"/>
            </w:pPr>
            <w:r>
              <w:t>8</w:t>
            </w:r>
            <w:r w:rsidRPr="00136034">
              <w:t> </w:t>
            </w:r>
            <w:r>
              <w:t>751</w:t>
            </w:r>
            <w:r w:rsidRPr="00136034">
              <w:t> </w:t>
            </w:r>
            <w:r>
              <w:t>343,60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E6F" w:rsidRPr="009C5E80" w:rsidRDefault="0000650B" w:rsidP="003E137C">
            <w:pPr>
              <w:jc w:val="center"/>
            </w:pPr>
            <w:r w:rsidRPr="009C5E80">
              <w:t xml:space="preserve">ИП </w:t>
            </w:r>
            <w:proofErr w:type="spellStart"/>
            <w:r w:rsidRPr="009C5E80">
              <w:t>Бугакова</w:t>
            </w:r>
            <w:proofErr w:type="spellEnd"/>
            <w:r w:rsidRPr="009C5E80">
              <w:t xml:space="preserve"> Юлия Александровна</w:t>
            </w:r>
          </w:p>
        </w:tc>
      </w:tr>
      <w:tr w:rsidR="003E137C" w:rsidRPr="009C5E80" w:rsidTr="00392C79">
        <w:trPr>
          <w:trHeight w:val="269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widowControl w:val="0"/>
              <w:jc w:val="center"/>
              <w:rPr>
                <w:bCs/>
              </w:rPr>
            </w:pPr>
            <w:r w:rsidRPr="009C5E80">
              <w:rPr>
                <w:bCs/>
              </w:rPr>
              <w:t>14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</w:pPr>
            <w:r w:rsidRPr="009C5E80">
              <w:t>г. Воронеж,</w:t>
            </w:r>
          </w:p>
          <w:p w:rsidR="003E137C" w:rsidRPr="009C5E80" w:rsidRDefault="003E137C" w:rsidP="00632819">
            <w:pPr>
              <w:jc w:val="center"/>
            </w:pPr>
            <w:r w:rsidRPr="009C5E80">
              <w:t>проспект Труда,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</w:pPr>
            <w:r w:rsidRPr="009C5E80">
              <w:t>340,1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r w:rsidRPr="009C5E80">
              <w:t xml:space="preserve">Нежилое здание, назначение: нежилое, площадь: 340,1 </w:t>
            </w:r>
            <w:proofErr w:type="spellStart"/>
            <w:r w:rsidRPr="009C5E80">
              <w:t>кв</w:t>
            </w:r>
            <w:proofErr w:type="gramStart"/>
            <w:r w:rsidRPr="009C5E80">
              <w:t>.м</w:t>
            </w:r>
            <w:proofErr w:type="spellEnd"/>
            <w:proofErr w:type="gramEnd"/>
            <w:r w:rsidRPr="009C5E80">
              <w:t xml:space="preserve">, 1-этажный, кадастровый (или условный) номер: 36:34:0209020:354.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136034" w:rsidP="003E137C">
            <w:pPr>
              <w:jc w:val="center"/>
            </w:pPr>
            <w:r>
              <w:t>7</w:t>
            </w:r>
            <w:r w:rsidRPr="00136034">
              <w:t> </w:t>
            </w:r>
            <w:r>
              <w:t>730</w:t>
            </w:r>
            <w:r w:rsidRPr="00136034">
              <w:t> </w:t>
            </w:r>
            <w:r>
              <w:t>162,26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136034" w:rsidP="003E137C">
            <w:pPr>
              <w:jc w:val="center"/>
            </w:pPr>
            <w:proofErr w:type="spellStart"/>
            <w:r w:rsidRPr="009C5E80">
              <w:t>Чудакова</w:t>
            </w:r>
            <w:proofErr w:type="spellEnd"/>
            <w:r w:rsidRPr="009C5E80">
              <w:t xml:space="preserve"> Елена Константиновна</w:t>
            </w:r>
          </w:p>
        </w:tc>
      </w:tr>
      <w:tr w:rsidR="003E137C" w:rsidRPr="009C5E80" w:rsidTr="00392C79">
        <w:tc>
          <w:tcPr>
            <w:tcW w:w="5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</w:pPr>
            <w:r w:rsidRPr="009C5E80">
              <w:t>750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r w:rsidRPr="009C5E80">
              <w:t xml:space="preserve">Земельный участок, назначение объекта: земли населенных пунктов под нежилое здание, площадь: 750 </w:t>
            </w:r>
            <w:proofErr w:type="spellStart"/>
            <w:r w:rsidRPr="009C5E80">
              <w:t>кв</w:t>
            </w:r>
            <w:proofErr w:type="gramStart"/>
            <w:r w:rsidRPr="009C5E80">
              <w:t>.м</w:t>
            </w:r>
            <w:proofErr w:type="spellEnd"/>
            <w:proofErr w:type="gramEnd"/>
            <w:r w:rsidRPr="009C5E80">
              <w:t>, кадастровый (или условный) номер: 36:34:0209020:117. Свободное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7C" w:rsidRPr="009C5E80" w:rsidRDefault="003E137C" w:rsidP="00632819"/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7C" w:rsidRPr="009C5E80" w:rsidRDefault="003E137C" w:rsidP="00632819"/>
        </w:tc>
      </w:tr>
    </w:tbl>
    <w:p w:rsidR="00F25555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sectPr w:rsidR="00F25555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55"/>
    <w:rsid w:val="0000650B"/>
    <w:rsid w:val="0004759A"/>
    <w:rsid w:val="00136034"/>
    <w:rsid w:val="00170F0D"/>
    <w:rsid w:val="0020454E"/>
    <w:rsid w:val="002C765E"/>
    <w:rsid w:val="002E2BED"/>
    <w:rsid w:val="00392C79"/>
    <w:rsid w:val="003E137C"/>
    <w:rsid w:val="00452E05"/>
    <w:rsid w:val="004833DF"/>
    <w:rsid w:val="00507D0F"/>
    <w:rsid w:val="00526388"/>
    <w:rsid w:val="00545D99"/>
    <w:rsid w:val="0055093B"/>
    <w:rsid w:val="00566B36"/>
    <w:rsid w:val="005C1F70"/>
    <w:rsid w:val="00604765"/>
    <w:rsid w:val="0062177F"/>
    <w:rsid w:val="00665EF7"/>
    <w:rsid w:val="006767E6"/>
    <w:rsid w:val="00714495"/>
    <w:rsid w:val="007A6516"/>
    <w:rsid w:val="007C6A49"/>
    <w:rsid w:val="00822D02"/>
    <w:rsid w:val="008618D6"/>
    <w:rsid w:val="008B5A4A"/>
    <w:rsid w:val="008D7291"/>
    <w:rsid w:val="0090686A"/>
    <w:rsid w:val="00946D33"/>
    <w:rsid w:val="009A2665"/>
    <w:rsid w:val="009C5E80"/>
    <w:rsid w:val="009F37A9"/>
    <w:rsid w:val="00A61747"/>
    <w:rsid w:val="00AE3479"/>
    <w:rsid w:val="00AE550F"/>
    <w:rsid w:val="00B24C8C"/>
    <w:rsid w:val="00B35756"/>
    <w:rsid w:val="00B66807"/>
    <w:rsid w:val="00D21523"/>
    <w:rsid w:val="00DB762E"/>
    <w:rsid w:val="00DE7E6F"/>
    <w:rsid w:val="00E80176"/>
    <w:rsid w:val="00F13D30"/>
    <w:rsid w:val="00F2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555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F2555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F2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2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A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8618D6"/>
    <w:pPr>
      <w:ind w:left="-567" w:right="190"/>
      <w:jc w:val="both"/>
      <w:textAlignment w:val="baseline"/>
    </w:pPr>
    <w:rPr>
      <w:rFonts w:ascii="Courier New" w:hAnsi="Courier New"/>
    </w:rPr>
  </w:style>
  <w:style w:type="character" w:styleId="a9">
    <w:name w:val="Hyperlink"/>
    <w:basedOn w:val="a0"/>
    <w:uiPriority w:val="99"/>
    <w:unhideWhenUsed/>
    <w:rsid w:val="00822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555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F2555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F2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2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A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8618D6"/>
    <w:pPr>
      <w:ind w:left="-567" w:right="190"/>
      <w:jc w:val="both"/>
      <w:textAlignment w:val="baseline"/>
    </w:pPr>
    <w:rPr>
      <w:rFonts w:ascii="Courier New" w:hAnsi="Courier New"/>
    </w:rPr>
  </w:style>
  <w:style w:type="character" w:styleId="a9">
    <w:name w:val="Hyperlink"/>
    <w:basedOn w:val="a0"/>
    <w:uiPriority w:val="99"/>
    <w:unhideWhenUsed/>
    <w:rsid w:val="00822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cp:lastPrinted>2019-02-25T13:54:00Z</cp:lastPrinted>
  <dcterms:created xsi:type="dcterms:W3CDTF">2019-03-12T09:13:00Z</dcterms:created>
  <dcterms:modified xsi:type="dcterms:W3CDTF">2019-03-12T09:13:00Z</dcterms:modified>
</cp:coreProperties>
</file>