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4AF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4AF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A38FF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AA38FF" w:rsidRPr="00AA38FF">
        <w:rPr>
          <w:color w:val="000000"/>
          <w:sz w:val="28"/>
          <w:szCs w:val="28"/>
        </w:rPr>
        <w:t>проек</w:t>
      </w:r>
      <w:r w:rsidR="00AA38FF">
        <w:rPr>
          <w:color w:val="000000"/>
          <w:sz w:val="28"/>
          <w:szCs w:val="28"/>
        </w:rPr>
        <w:t>та</w:t>
      </w:r>
      <w:r w:rsidR="00AA38FF" w:rsidRPr="00AA38FF">
        <w:rPr>
          <w:color w:val="000000"/>
          <w:sz w:val="28"/>
          <w:szCs w:val="28"/>
        </w:rPr>
        <w:t xml:space="preserve"> планировки территории и проект</w:t>
      </w:r>
      <w:r w:rsidR="00AA38FF">
        <w:rPr>
          <w:color w:val="000000"/>
          <w:sz w:val="28"/>
          <w:szCs w:val="28"/>
        </w:rPr>
        <w:t>а</w:t>
      </w:r>
      <w:r w:rsidR="00AA38FF" w:rsidRPr="00AA38FF">
        <w:rPr>
          <w:color w:val="000000"/>
          <w:sz w:val="28"/>
          <w:szCs w:val="28"/>
        </w:rPr>
        <w:t xml:space="preserve"> межевания территории,</w:t>
      </w:r>
      <w:r w:rsidR="00AA38FF">
        <w:rPr>
          <w:color w:val="000000"/>
          <w:sz w:val="28"/>
          <w:szCs w:val="28"/>
        </w:rPr>
        <w:t xml:space="preserve"> </w:t>
      </w:r>
      <w:proofErr w:type="gramStart"/>
      <w:r w:rsidR="00AA38FF">
        <w:rPr>
          <w:color w:val="000000"/>
          <w:sz w:val="28"/>
          <w:szCs w:val="28"/>
        </w:rPr>
        <w:t>подготовленным</w:t>
      </w:r>
      <w:proofErr w:type="gramEnd"/>
      <w:r w:rsidR="00AA38FF" w:rsidRPr="00AA38FF">
        <w:rPr>
          <w:color w:val="000000"/>
          <w:sz w:val="28"/>
          <w:szCs w:val="28"/>
        </w:rPr>
        <w:t xml:space="preserve"> в составе документации по планировке территории, ограниченной ул. Кольцовская, ул. 9 Января, ул. Революции 1905 года, пер. Мало-Московский в городском округе город </w:t>
      </w:r>
      <w:r w:rsidR="00AA38FF" w:rsidRPr="00AA38FF">
        <w:rPr>
          <w:color w:val="000000"/>
          <w:sz w:val="28"/>
          <w:szCs w:val="28"/>
          <w:u w:val="single"/>
        </w:rPr>
        <w:t>Воронеж</w:t>
      </w:r>
      <w:r w:rsidR="00AA38FF" w:rsidRPr="00F65B3E">
        <w:rPr>
          <w:bCs/>
          <w:sz w:val="28"/>
          <w:szCs w:val="28"/>
          <w:u w:val="single"/>
        </w:rPr>
        <w:t>________________</w:t>
      </w:r>
      <w:r w:rsidR="00A6317C" w:rsidRPr="00F65B3E">
        <w:rPr>
          <w:bCs/>
          <w:sz w:val="28"/>
          <w:szCs w:val="28"/>
          <w:u w:val="single"/>
        </w:rPr>
        <w:t>____________</w:t>
      </w:r>
      <w:r w:rsidR="00F65B3E" w:rsidRPr="00F65B3E">
        <w:rPr>
          <w:bCs/>
          <w:sz w:val="28"/>
          <w:szCs w:val="28"/>
          <w:u w:val="single"/>
        </w:rPr>
        <w:t>__________________________</w:t>
      </w:r>
      <w:r w:rsidR="00D03C30">
        <w:rPr>
          <w:bCs/>
          <w:sz w:val="28"/>
          <w:szCs w:val="28"/>
          <w:u w:val="single"/>
        </w:rPr>
        <w:t>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F65B3E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A38FF">
        <w:rPr>
          <w:color w:val="000000"/>
          <w:sz w:val="28"/>
          <w:szCs w:val="28"/>
        </w:rPr>
        <w:t>15</w:t>
      </w:r>
      <w:r w:rsidR="005B46FD">
        <w:rPr>
          <w:color w:val="000000"/>
          <w:sz w:val="28"/>
          <w:szCs w:val="28"/>
        </w:rPr>
        <w:t>.0</w:t>
      </w:r>
      <w:r w:rsidR="00AA38FF">
        <w:rPr>
          <w:color w:val="000000"/>
          <w:sz w:val="28"/>
          <w:szCs w:val="28"/>
        </w:rPr>
        <w:t>8</w:t>
      </w:r>
      <w:r w:rsidR="005B46FD">
        <w:rPr>
          <w:color w:val="000000"/>
          <w:sz w:val="28"/>
          <w:szCs w:val="28"/>
        </w:rPr>
        <w:t>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AA38FF">
        <w:rPr>
          <w:color w:val="000000"/>
          <w:sz w:val="28"/>
          <w:szCs w:val="28"/>
        </w:rPr>
        <w:t>90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AA38FF">
        <w:rPr>
          <w:sz w:val="28"/>
          <w:szCs w:val="28"/>
        </w:rPr>
        <w:t xml:space="preserve">по </w:t>
      </w:r>
      <w:r w:rsidR="00AA38FF" w:rsidRPr="00AA38FF">
        <w:rPr>
          <w:color w:val="000000"/>
          <w:sz w:val="28"/>
          <w:szCs w:val="28"/>
        </w:rPr>
        <w:t>проек</w:t>
      </w:r>
      <w:r w:rsidR="00AA38FF">
        <w:rPr>
          <w:color w:val="000000"/>
          <w:sz w:val="28"/>
          <w:szCs w:val="28"/>
        </w:rPr>
        <w:t>ту</w:t>
      </w:r>
      <w:r w:rsidR="00AA38FF" w:rsidRPr="00AA38FF">
        <w:rPr>
          <w:color w:val="000000"/>
          <w:sz w:val="28"/>
          <w:szCs w:val="28"/>
        </w:rPr>
        <w:t xml:space="preserve"> планировки территории и проект</w:t>
      </w:r>
      <w:r w:rsidR="00AA38FF">
        <w:rPr>
          <w:color w:val="000000"/>
          <w:sz w:val="28"/>
          <w:szCs w:val="28"/>
        </w:rPr>
        <w:t>у</w:t>
      </w:r>
      <w:r w:rsidR="00AA38FF" w:rsidRPr="00AA38FF">
        <w:rPr>
          <w:color w:val="000000"/>
          <w:sz w:val="28"/>
          <w:szCs w:val="28"/>
        </w:rPr>
        <w:t xml:space="preserve"> межевания территории,</w:t>
      </w:r>
      <w:r w:rsidR="00AA38FF">
        <w:rPr>
          <w:color w:val="000000"/>
          <w:sz w:val="28"/>
          <w:szCs w:val="28"/>
        </w:rPr>
        <w:t xml:space="preserve"> </w:t>
      </w:r>
      <w:proofErr w:type="gramStart"/>
      <w:r w:rsidR="00AA38FF">
        <w:rPr>
          <w:color w:val="000000"/>
          <w:sz w:val="28"/>
          <w:szCs w:val="28"/>
        </w:rPr>
        <w:t>подготовленным</w:t>
      </w:r>
      <w:proofErr w:type="gramEnd"/>
      <w:r w:rsidR="00AA38FF" w:rsidRPr="00AA38FF">
        <w:rPr>
          <w:color w:val="000000"/>
          <w:sz w:val="28"/>
          <w:szCs w:val="28"/>
        </w:rPr>
        <w:t xml:space="preserve"> в составе документации по планировке территории, ограниченной ул. Кольцовская, </w:t>
      </w:r>
      <w:r w:rsidR="00AA38FF">
        <w:rPr>
          <w:color w:val="000000"/>
          <w:sz w:val="28"/>
          <w:szCs w:val="28"/>
        </w:rPr>
        <w:t xml:space="preserve"> </w:t>
      </w:r>
      <w:r w:rsidR="00AA38FF" w:rsidRPr="00AA38FF">
        <w:rPr>
          <w:color w:val="000000"/>
          <w:sz w:val="28"/>
          <w:szCs w:val="28"/>
        </w:rPr>
        <w:t xml:space="preserve">ул. 9 Января, ул. Революции 1905 года, пер. Мало-Московский в городском </w:t>
      </w:r>
      <w:r w:rsidR="00AA38FF" w:rsidRPr="00D03C30">
        <w:rPr>
          <w:color w:val="000000"/>
          <w:sz w:val="28"/>
          <w:szCs w:val="28"/>
          <w:u w:val="single"/>
        </w:rPr>
        <w:t>округе город Воронеж</w:t>
      </w:r>
      <w:r w:rsidR="00AA38FF" w:rsidRPr="00D03C30">
        <w:rPr>
          <w:bCs/>
          <w:sz w:val="28"/>
          <w:szCs w:val="28"/>
          <w:u w:val="single"/>
        </w:rPr>
        <w:t>______________________________________</w:t>
      </w:r>
      <w:r w:rsidR="00AF4F70" w:rsidRPr="00D03C30">
        <w:rPr>
          <w:bCs/>
          <w:sz w:val="28"/>
          <w:szCs w:val="28"/>
          <w:u w:val="single"/>
        </w:rPr>
        <w:t>____</w:t>
      </w:r>
      <w:r w:rsidR="00F65B3E" w:rsidRPr="00D03C30">
        <w:rPr>
          <w:bCs/>
          <w:sz w:val="28"/>
          <w:szCs w:val="28"/>
          <w:u w:val="single"/>
        </w:rPr>
        <w:t>____</w:t>
      </w:r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AA38FF">
        <w:rPr>
          <w:rFonts w:ascii="Times New Roman" w:hAnsi="Times New Roman" w:cs="Times New Roman"/>
          <w:sz w:val="28"/>
          <w:szCs w:val="28"/>
        </w:rPr>
        <w:t>73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AA38FF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</w:t>
      </w:r>
      <w:bookmarkStart w:id="0" w:name="_GoBack"/>
      <w:bookmarkEnd w:id="0"/>
      <w:r w:rsidRPr="00AD1A10">
        <w:rPr>
          <w:rFonts w:ascii="Times New Roman" w:hAnsi="Times New Roman" w:cs="Times New Roman"/>
          <w:i/>
        </w:rPr>
        <w:t>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A38FF">
        <w:rPr>
          <w:rFonts w:ascii="Times New Roman" w:hAnsi="Times New Roman" w:cs="Times New Roman"/>
          <w:sz w:val="28"/>
          <w:szCs w:val="28"/>
        </w:rPr>
        <w:t>25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AA38FF">
        <w:rPr>
          <w:rFonts w:ascii="Times New Roman" w:hAnsi="Times New Roman" w:cs="Times New Roman"/>
          <w:sz w:val="28"/>
          <w:szCs w:val="28"/>
        </w:rPr>
        <w:t>9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1134"/>
        <w:gridCol w:w="4641"/>
      </w:tblGrid>
      <w:tr w:rsidR="003C1A45" w:rsidRPr="00E03308" w:rsidTr="00247A83">
        <w:trPr>
          <w:trHeight w:val="130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47A83">
        <w:trPr>
          <w:trHeight w:val="35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рассматриваемые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3" w:rsidRPr="00C83815" w:rsidRDefault="00AA38FF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AA38FF" w:rsidRDefault="00AA38FF" w:rsidP="001D0E0A">
      <w:pPr>
        <w:jc w:val="both"/>
        <w:rPr>
          <w:sz w:val="28"/>
          <w:szCs w:val="28"/>
        </w:rPr>
      </w:pP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AA38FF" w:rsidRDefault="00AA38FF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A4" w:rsidRDefault="008362A4" w:rsidP="00067BAF">
      <w:r>
        <w:separator/>
      </w:r>
    </w:p>
  </w:endnote>
  <w:endnote w:type="continuationSeparator" w:id="0">
    <w:p w:rsidR="008362A4" w:rsidRDefault="008362A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A4" w:rsidRDefault="008362A4" w:rsidP="00067BAF">
      <w:r>
        <w:separator/>
      </w:r>
    </w:p>
  </w:footnote>
  <w:footnote w:type="continuationSeparator" w:id="0">
    <w:p w:rsidR="008362A4" w:rsidRDefault="008362A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851902">
        <w:pPr>
          <w:pStyle w:val="a8"/>
          <w:jc w:val="center"/>
        </w:pPr>
        <w:r>
          <w:fldChar w:fldCharType="begin"/>
        </w:r>
        <w:r w:rsidR="003655A9">
          <w:instrText xml:space="preserve"> PAGE   \* MERGEFORMAT </w:instrText>
        </w:r>
        <w:r>
          <w:fldChar w:fldCharType="separate"/>
        </w:r>
        <w:r w:rsidR="00D03C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54AF2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636F9"/>
    <w:rsid w:val="00570270"/>
    <w:rsid w:val="00592844"/>
    <w:rsid w:val="00595D63"/>
    <w:rsid w:val="005B46FD"/>
    <w:rsid w:val="005C7D41"/>
    <w:rsid w:val="005D15B2"/>
    <w:rsid w:val="005E5D6B"/>
    <w:rsid w:val="00605547"/>
    <w:rsid w:val="006059AE"/>
    <w:rsid w:val="00621EDB"/>
    <w:rsid w:val="00630446"/>
    <w:rsid w:val="00630BF5"/>
    <w:rsid w:val="00671C15"/>
    <w:rsid w:val="0068048C"/>
    <w:rsid w:val="006E4CC4"/>
    <w:rsid w:val="00706D6E"/>
    <w:rsid w:val="00715CCE"/>
    <w:rsid w:val="007647E5"/>
    <w:rsid w:val="00772918"/>
    <w:rsid w:val="00790765"/>
    <w:rsid w:val="007B489F"/>
    <w:rsid w:val="007B7C13"/>
    <w:rsid w:val="007C57CD"/>
    <w:rsid w:val="007F570A"/>
    <w:rsid w:val="00801BD8"/>
    <w:rsid w:val="00827F08"/>
    <w:rsid w:val="008362A4"/>
    <w:rsid w:val="00840ED6"/>
    <w:rsid w:val="00851902"/>
    <w:rsid w:val="00866A4C"/>
    <w:rsid w:val="008934CD"/>
    <w:rsid w:val="008A16A7"/>
    <w:rsid w:val="008B01B3"/>
    <w:rsid w:val="008C2B88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9F2941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A38FF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3C30"/>
    <w:rsid w:val="00D05F90"/>
    <w:rsid w:val="00D13F4C"/>
    <w:rsid w:val="00D2532F"/>
    <w:rsid w:val="00D2735F"/>
    <w:rsid w:val="00D50722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B5B43"/>
    <w:rsid w:val="00ED087B"/>
    <w:rsid w:val="00ED5D78"/>
    <w:rsid w:val="00F00959"/>
    <w:rsid w:val="00F0102A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6</cp:revision>
  <cp:lastPrinted>2019-05-29T16:01:00Z</cp:lastPrinted>
  <dcterms:created xsi:type="dcterms:W3CDTF">2019-07-17T15:48:00Z</dcterms:created>
  <dcterms:modified xsi:type="dcterms:W3CDTF">2019-09-26T09:17:00Z</dcterms:modified>
</cp:coreProperties>
</file>