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1B" w:rsidRDefault="001D601B">
      <w:pPr>
        <w:pStyle w:val="ConsPlusNormal"/>
        <w:ind w:firstLine="540"/>
        <w:jc w:val="both"/>
      </w:pPr>
      <w:bookmarkStart w:id="0" w:name="_GoBack"/>
      <w:bookmarkEnd w:id="0"/>
    </w:p>
    <w:p w:rsidR="000278C0" w:rsidRDefault="000278C0">
      <w:pPr>
        <w:pStyle w:val="ConsPlusNormal"/>
        <w:ind w:firstLine="540"/>
        <w:jc w:val="both"/>
      </w:pPr>
    </w:p>
    <w:p w:rsidR="001D601B" w:rsidRPr="001E62D9" w:rsidRDefault="001D601B" w:rsidP="00776322">
      <w:pPr>
        <w:pStyle w:val="ConsPlusTitle"/>
        <w:jc w:val="center"/>
        <w:rPr>
          <w:rFonts w:ascii="Times New Roman" w:hAnsi="Times New Roman" w:cs="Times New Roman"/>
          <w:sz w:val="28"/>
          <w:szCs w:val="28"/>
        </w:rPr>
      </w:pPr>
      <w:bookmarkStart w:id="1" w:name="P37"/>
      <w:bookmarkEnd w:id="1"/>
      <w:r w:rsidRPr="001E62D9">
        <w:rPr>
          <w:rFonts w:ascii="Times New Roman" w:hAnsi="Times New Roman" w:cs="Times New Roman"/>
          <w:sz w:val="28"/>
          <w:szCs w:val="28"/>
        </w:rPr>
        <w:t>АДМИНИСТРАТИВНЫЙ РЕГЛАМЕНТ</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АДМИНИСТРАЦИИ ГОРОДСКОГО ОКРУГА ГОРОД ВОРОНЕЖ</w:t>
      </w:r>
    </w:p>
    <w:p w:rsidR="001D601B" w:rsidRPr="001E62D9" w:rsidRDefault="001D601B" w:rsidP="00776322">
      <w:pPr>
        <w:pStyle w:val="ConsPlusTitle"/>
        <w:jc w:val="center"/>
        <w:rPr>
          <w:rFonts w:ascii="Times New Roman" w:hAnsi="Times New Roman" w:cs="Times New Roman"/>
          <w:sz w:val="28"/>
          <w:szCs w:val="28"/>
        </w:rPr>
      </w:pPr>
      <w:r w:rsidRPr="001E62D9">
        <w:rPr>
          <w:rFonts w:ascii="Times New Roman" w:hAnsi="Times New Roman" w:cs="Times New Roman"/>
          <w:sz w:val="28"/>
          <w:szCs w:val="28"/>
        </w:rPr>
        <w:t>ПО ПРЕДОСТАВЛЕНИЮ МУНИЦИПАЛЬНОЙ УСЛУГИ</w:t>
      </w:r>
    </w:p>
    <w:p w:rsidR="001D601B" w:rsidRPr="002E15D5" w:rsidRDefault="002631C7" w:rsidP="00776322">
      <w:pPr>
        <w:pStyle w:val="ConsPlusTitle"/>
        <w:jc w:val="center"/>
        <w:rPr>
          <w:rFonts w:ascii="Times New Roman" w:hAnsi="Times New Roman" w:cs="Times New Roman"/>
          <w:sz w:val="28"/>
          <w:szCs w:val="28"/>
        </w:rPr>
      </w:pPr>
      <w:r w:rsidRPr="002E15D5">
        <w:rPr>
          <w:rFonts w:ascii="Times New Roman" w:hAnsi="Times New Roman" w:cs="Times New Roman"/>
          <w:sz w:val="28"/>
          <w:szCs w:val="28"/>
        </w:rPr>
        <w:t>«</w:t>
      </w:r>
      <w:r w:rsidR="002E15D5" w:rsidRPr="002E15D5">
        <w:rPr>
          <w:rFonts w:ascii="Times New Roman" w:hAnsi="Times New Roman" w:cs="Times New Roman"/>
          <w:sz w:val="28"/>
          <w:szCs w:val="28"/>
        </w:rPr>
        <w:t xml:space="preserve">ВЫДАЧА УВЕДОМЛЕНИЯ О СООТВЕТСВИИ (НЕСООТВЕСТВИИ) </w:t>
      </w:r>
      <w:r w:rsidR="00E57EA0">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2E15D5">
        <w:rPr>
          <w:rFonts w:ascii="Times New Roman" w:hAnsi="Times New Roman" w:cs="Times New Roman"/>
          <w:sz w:val="28"/>
          <w:szCs w:val="28"/>
        </w:rPr>
        <w:t>»</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E21B0B">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1. ОБЩИЕ ПОЛОЖЕНИЯ</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E21B0B">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1.1. Предмет регулирования Административного регламента</w:t>
      </w:r>
    </w:p>
    <w:p w:rsidR="001D601B" w:rsidRPr="001E62D9" w:rsidRDefault="001D601B" w:rsidP="00776322">
      <w:pPr>
        <w:pStyle w:val="ConsPlusNormal"/>
        <w:ind w:firstLine="540"/>
        <w:jc w:val="both"/>
        <w:rPr>
          <w:rFonts w:ascii="Times New Roman" w:hAnsi="Times New Roman" w:cs="Times New Roman"/>
          <w:sz w:val="28"/>
          <w:szCs w:val="28"/>
        </w:rPr>
      </w:pP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1.1.1. Административный регламент администрации городского округа город Воронеж по предоставлению муниципальной услуги </w:t>
      </w:r>
      <w:r w:rsidR="002631C7" w:rsidRPr="000A03D9">
        <w:rPr>
          <w:rFonts w:ascii="Times New Roman" w:hAnsi="Times New Roman" w:cs="Times New Roman"/>
          <w:sz w:val="28"/>
          <w:szCs w:val="28"/>
        </w:rPr>
        <w:t>«</w:t>
      </w:r>
      <w:r w:rsidR="00262E15">
        <w:rPr>
          <w:rFonts w:ascii="Times New Roman" w:hAnsi="Times New Roman" w:cs="Times New Roman"/>
          <w:sz w:val="28"/>
          <w:szCs w:val="28"/>
        </w:rPr>
        <w:t>Выдача у</w:t>
      </w:r>
      <w:r w:rsidR="00262E15" w:rsidRPr="008427D2">
        <w:rPr>
          <w:rFonts w:ascii="Times New Roman" w:hAnsi="Times New Roman" w:cs="Times New Roman"/>
          <w:sz w:val="28"/>
          <w:szCs w:val="28"/>
        </w:rPr>
        <w:t>ведомлени</w:t>
      </w:r>
      <w:r w:rsidR="00262E15">
        <w:rPr>
          <w:rFonts w:ascii="Times New Roman" w:hAnsi="Times New Roman" w:cs="Times New Roman"/>
          <w:sz w:val="28"/>
          <w:szCs w:val="28"/>
        </w:rPr>
        <w:t xml:space="preserve">я </w:t>
      </w:r>
      <w:r w:rsidR="00262E15" w:rsidRPr="008427D2">
        <w:rPr>
          <w:rFonts w:ascii="Times New Roman" w:hAnsi="Times New Roman" w:cs="Times New Roman"/>
          <w:sz w:val="28"/>
          <w:szCs w:val="28"/>
        </w:rPr>
        <w:t xml:space="preserve">о соответствии </w:t>
      </w:r>
      <w:r w:rsidR="00262E15">
        <w:rPr>
          <w:rFonts w:ascii="Times New Roman" w:hAnsi="Times New Roman" w:cs="Times New Roman"/>
          <w:sz w:val="28"/>
          <w:szCs w:val="28"/>
        </w:rPr>
        <w:t xml:space="preserve">(несоответствии) </w:t>
      </w:r>
      <w:r w:rsidR="00262E15"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2631C7" w:rsidRPr="000A03D9">
        <w:rPr>
          <w:rFonts w:ascii="Times New Roman" w:hAnsi="Times New Roman" w:cs="Times New Roman"/>
          <w:sz w:val="28"/>
          <w:szCs w:val="28"/>
        </w:rPr>
        <w:t>»</w:t>
      </w:r>
      <w:r w:rsidRPr="001E62D9">
        <w:rPr>
          <w:rFonts w:ascii="Times New Roman" w:hAnsi="Times New Roman" w:cs="Times New Roman"/>
          <w:sz w:val="28"/>
          <w:szCs w:val="28"/>
        </w:rPr>
        <w:t xml:space="preserve"> (далее </w:t>
      </w:r>
      <w:r w:rsidR="0030798D">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Административный регламент) определяет </w:t>
      </w:r>
      <w:r w:rsidR="003B4CFD" w:rsidRPr="000A03D9">
        <w:rPr>
          <w:rFonts w:ascii="Times New Roman" w:hAnsi="Times New Roman" w:cs="Times New Roman"/>
          <w:sz w:val="28"/>
          <w:szCs w:val="28"/>
        </w:rPr>
        <w:t>состав</w:t>
      </w:r>
      <w:r w:rsidR="003B4CFD">
        <w:rPr>
          <w:rFonts w:ascii="Times New Roman" w:hAnsi="Times New Roman" w:cs="Times New Roman"/>
          <w:sz w:val="28"/>
          <w:szCs w:val="28"/>
        </w:rPr>
        <w:t xml:space="preserve">, </w:t>
      </w:r>
      <w:r w:rsidRPr="001E62D9">
        <w:rPr>
          <w:rFonts w:ascii="Times New Roman" w:hAnsi="Times New Roman" w:cs="Times New Roman"/>
          <w:sz w:val="28"/>
          <w:szCs w:val="28"/>
        </w:rPr>
        <w:t>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w:t>
      </w:r>
      <w:r w:rsidR="006B00CE">
        <w:rPr>
          <w:rFonts w:ascii="Times New Roman" w:hAnsi="Times New Roman" w:cs="Times New Roman"/>
          <w:sz w:val="28"/>
          <w:szCs w:val="28"/>
        </w:rPr>
        <w:t xml:space="preserve">х и муниципальных услуг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МФЦ) при предоставлении муниципальной услуги.</w:t>
      </w:r>
    </w:p>
    <w:p w:rsidR="001D601B" w:rsidRPr="001E62D9" w:rsidRDefault="001D601B" w:rsidP="002631C7">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1.1.2. 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w:t>
      </w:r>
      <w:r w:rsidR="002E15D5">
        <w:rPr>
          <w:rFonts w:ascii="Times New Roman" w:hAnsi="Times New Roman" w:cs="Times New Roman"/>
          <w:sz w:val="28"/>
          <w:szCs w:val="28"/>
        </w:rPr>
        <w:t xml:space="preserve">выдачей </w:t>
      </w:r>
      <w:r w:rsidR="00262E15">
        <w:rPr>
          <w:rFonts w:ascii="Times New Roman" w:hAnsi="Times New Roman" w:cs="Times New Roman"/>
          <w:sz w:val="28"/>
          <w:szCs w:val="28"/>
        </w:rPr>
        <w:t>у</w:t>
      </w:r>
      <w:r w:rsidR="00262E15" w:rsidRPr="008427D2">
        <w:rPr>
          <w:rFonts w:ascii="Times New Roman" w:hAnsi="Times New Roman" w:cs="Times New Roman"/>
          <w:sz w:val="28"/>
          <w:szCs w:val="28"/>
        </w:rPr>
        <w:t>ведомлени</w:t>
      </w:r>
      <w:r w:rsidR="00262E15">
        <w:rPr>
          <w:rFonts w:ascii="Times New Roman" w:hAnsi="Times New Roman" w:cs="Times New Roman"/>
          <w:sz w:val="28"/>
          <w:szCs w:val="28"/>
        </w:rPr>
        <w:t xml:space="preserve">я </w:t>
      </w:r>
      <w:r w:rsidR="00262E15" w:rsidRPr="008427D2">
        <w:rPr>
          <w:rFonts w:ascii="Times New Roman" w:hAnsi="Times New Roman" w:cs="Times New Roman"/>
          <w:sz w:val="28"/>
          <w:szCs w:val="28"/>
        </w:rPr>
        <w:t xml:space="preserve">о соответствии </w:t>
      </w:r>
      <w:r w:rsidR="00262E15">
        <w:rPr>
          <w:rFonts w:ascii="Times New Roman" w:hAnsi="Times New Roman" w:cs="Times New Roman"/>
          <w:sz w:val="28"/>
          <w:szCs w:val="28"/>
        </w:rPr>
        <w:t xml:space="preserve">(несоответствии) </w:t>
      </w:r>
      <w:r w:rsidR="00262E15" w:rsidRPr="008427D2">
        <w:rPr>
          <w:rFonts w:ascii="Times New Roman" w:hAnsi="Times New Roman" w:cs="Times New Roman"/>
          <w:sz w:val="28"/>
          <w:szCs w:val="28"/>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w:t>
      </w:r>
      <w:r w:rsidR="00262E15" w:rsidRPr="008427D2">
        <w:rPr>
          <w:rFonts w:ascii="Times New Roman" w:hAnsi="Times New Roman" w:cs="Times New Roman"/>
          <w:sz w:val="28"/>
          <w:szCs w:val="28"/>
        </w:rPr>
        <w:lastRenderedPageBreak/>
        <w:t>деятельности</w:t>
      </w:r>
      <w:r w:rsidRPr="001E62D9">
        <w:rPr>
          <w:rFonts w:ascii="Times New Roman" w:hAnsi="Times New Roman" w:cs="Times New Roman"/>
          <w:sz w:val="28"/>
          <w:szCs w:val="28"/>
        </w:rPr>
        <w:t>.</w:t>
      </w:r>
    </w:p>
    <w:p w:rsidR="00B7602F" w:rsidRDefault="00B7602F" w:rsidP="00E21B0B">
      <w:pPr>
        <w:pStyle w:val="ConsPlusNormal"/>
        <w:jc w:val="center"/>
        <w:outlineLvl w:val="2"/>
        <w:rPr>
          <w:rFonts w:ascii="Times New Roman" w:hAnsi="Times New Roman" w:cs="Times New Roman"/>
          <w:sz w:val="28"/>
          <w:szCs w:val="28"/>
        </w:rPr>
      </w:pPr>
    </w:p>
    <w:p w:rsidR="001D601B" w:rsidRPr="001E62D9" w:rsidRDefault="001D601B" w:rsidP="00E21B0B">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1.2. Описание заявителей</w:t>
      </w:r>
    </w:p>
    <w:p w:rsidR="001D601B" w:rsidRPr="001E62D9" w:rsidRDefault="001D601B" w:rsidP="00E21B0B">
      <w:pPr>
        <w:pStyle w:val="ConsPlusNormal"/>
        <w:ind w:firstLine="540"/>
        <w:jc w:val="both"/>
        <w:rPr>
          <w:rFonts w:ascii="Times New Roman" w:hAnsi="Times New Roman" w:cs="Times New Roman"/>
          <w:sz w:val="28"/>
          <w:szCs w:val="28"/>
        </w:rPr>
      </w:pPr>
    </w:p>
    <w:p w:rsidR="001D601B" w:rsidRPr="008A0098" w:rsidRDefault="001D601B" w:rsidP="002E15D5">
      <w:pPr>
        <w:pStyle w:val="ConsPlusNormal"/>
        <w:spacing w:line="360" w:lineRule="auto"/>
        <w:ind w:firstLine="709"/>
        <w:jc w:val="both"/>
        <w:rPr>
          <w:rFonts w:ascii="Times New Roman" w:hAnsi="Times New Roman" w:cs="Times New Roman"/>
          <w:sz w:val="28"/>
          <w:szCs w:val="28"/>
        </w:rPr>
      </w:pPr>
      <w:r w:rsidRPr="000A03D9">
        <w:rPr>
          <w:rFonts w:ascii="Times New Roman" w:hAnsi="Times New Roman" w:cs="Times New Roman"/>
          <w:sz w:val="28"/>
          <w:szCs w:val="28"/>
        </w:rPr>
        <w:t xml:space="preserve">Заявителями являются застройщики </w:t>
      </w:r>
      <w:r w:rsidR="00776322" w:rsidRPr="000A03D9">
        <w:rPr>
          <w:rFonts w:ascii="Times New Roman" w:hAnsi="Times New Roman" w:cs="Times New Roman"/>
          <w:sz w:val="28"/>
          <w:szCs w:val="28"/>
        </w:rPr>
        <w:t>–</w:t>
      </w:r>
      <w:r w:rsidRPr="000A03D9">
        <w:rPr>
          <w:rFonts w:ascii="Times New Roman" w:hAnsi="Times New Roman" w:cs="Times New Roman"/>
          <w:sz w:val="28"/>
          <w:szCs w:val="28"/>
        </w:rPr>
        <w:t xml:space="preserve"> </w:t>
      </w:r>
      <w:r w:rsidR="00A86E01" w:rsidRPr="000A03D9">
        <w:rPr>
          <w:rFonts w:ascii="Times New Roman" w:hAnsi="Times New Roman" w:cs="Times New Roman"/>
          <w:sz w:val="28"/>
          <w:szCs w:val="28"/>
        </w:rPr>
        <w:t>физические или юридические лица, обеспечивающ</w:t>
      </w:r>
      <w:r w:rsidR="00776322" w:rsidRPr="000A03D9">
        <w:rPr>
          <w:rFonts w:ascii="Times New Roman" w:hAnsi="Times New Roman" w:cs="Times New Roman"/>
          <w:sz w:val="28"/>
          <w:szCs w:val="28"/>
        </w:rPr>
        <w:t>и</w:t>
      </w:r>
      <w:r w:rsidR="00A86E01" w:rsidRPr="000A03D9">
        <w:rPr>
          <w:rFonts w:ascii="Times New Roman" w:hAnsi="Times New Roman" w:cs="Times New Roman"/>
          <w:sz w:val="28"/>
          <w:szCs w:val="28"/>
        </w:rPr>
        <w:t xml:space="preserve">е на принадлежащем им земельном участке строительство, реконструкцию объектов </w:t>
      </w:r>
      <w:r w:rsidR="002E15D5">
        <w:rPr>
          <w:rFonts w:ascii="Times New Roman" w:hAnsi="Times New Roman" w:cs="Times New Roman"/>
          <w:sz w:val="28"/>
          <w:szCs w:val="28"/>
        </w:rPr>
        <w:t>индивидуального жилищного строительства или садового дома, либо их законные представители, действующие в силу закона или на основании договора, доверенности (далее - заявитель, заявители)</w:t>
      </w:r>
      <w:r w:rsidRPr="00164546">
        <w:rPr>
          <w:rFonts w:ascii="Times New Roman" w:hAnsi="Times New Roman" w:cs="Times New Roman"/>
          <w:sz w:val="28"/>
          <w:szCs w:val="28"/>
        </w:rPr>
        <w:t>.</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004048">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1.3. Требования к порядку информирования о предоставлении</w:t>
      </w:r>
    </w:p>
    <w:p w:rsidR="001D601B" w:rsidRPr="001E62D9" w:rsidRDefault="001D601B" w:rsidP="00004048">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 (далее</w:t>
      </w:r>
      <w:r w:rsidR="006B00CE">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1.3.2. Сведения о месте нахождения, графике (режиме) работы, контактных телефонах (телефонах для справок и консультаций), интернет-адресах, адресах электронной почты администрации городского округа город Воронеж, отдела, МФЦ приводятся в </w:t>
      </w:r>
      <w:hyperlink w:anchor="P543" w:history="1">
        <w:r w:rsidRPr="00A86E01">
          <w:rPr>
            <w:rFonts w:ascii="Times New Roman" w:hAnsi="Times New Roman" w:cs="Times New Roman"/>
            <w:sz w:val="28"/>
            <w:szCs w:val="28"/>
          </w:rPr>
          <w:t xml:space="preserve">приложении </w:t>
        </w:r>
        <w:r w:rsidR="002631C7" w:rsidRPr="00A86E01">
          <w:rPr>
            <w:rFonts w:ascii="Times New Roman" w:hAnsi="Times New Roman" w:cs="Times New Roman"/>
            <w:sz w:val="28"/>
            <w:szCs w:val="28"/>
          </w:rPr>
          <w:t>№</w:t>
        </w:r>
        <w:r w:rsidRPr="00A86E01">
          <w:rPr>
            <w:rFonts w:ascii="Times New Roman" w:hAnsi="Times New Roman" w:cs="Times New Roman"/>
            <w:sz w:val="28"/>
            <w:szCs w:val="28"/>
          </w:rPr>
          <w:t xml:space="preserve"> 1</w:t>
        </w:r>
      </w:hyperlink>
      <w:r w:rsidRPr="001E62D9">
        <w:rPr>
          <w:rFonts w:ascii="Times New Roman" w:hAnsi="Times New Roman" w:cs="Times New Roman"/>
          <w:sz w:val="28"/>
          <w:szCs w:val="28"/>
        </w:rPr>
        <w:t xml:space="preserve"> к настоящему Административному регламенту и размещаются: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администрации городского округа город Воронеж в сети Интернет (www.voro</w:t>
      </w:r>
      <w:r w:rsidR="00A86E01">
        <w:rPr>
          <w:rFonts w:ascii="Times New Roman" w:hAnsi="Times New Roman" w:cs="Times New Roman"/>
          <w:sz w:val="28"/>
          <w:szCs w:val="28"/>
          <w:lang w:val="en-US"/>
        </w:rPr>
        <w:t>n</w:t>
      </w:r>
      <w:r w:rsidRPr="001E62D9">
        <w:rPr>
          <w:rFonts w:ascii="Times New Roman" w:hAnsi="Times New Roman" w:cs="Times New Roman"/>
          <w:sz w:val="28"/>
          <w:szCs w:val="28"/>
        </w:rPr>
        <w:t>ezh-city.ru);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на официальном сайте правительства Воронежской области в сети Интернет в информационной системе Воронежской области </w:t>
      </w:r>
      <w:r w:rsidR="00A86E01">
        <w:rPr>
          <w:rFonts w:ascii="Times New Roman" w:hAnsi="Times New Roman" w:cs="Times New Roman"/>
          <w:sz w:val="28"/>
          <w:szCs w:val="28"/>
        </w:rPr>
        <w:t>«</w:t>
      </w:r>
      <w:r w:rsidRPr="001E62D9">
        <w:rPr>
          <w:rFonts w:ascii="Times New Roman" w:hAnsi="Times New Roman" w:cs="Times New Roman"/>
          <w:sz w:val="28"/>
          <w:szCs w:val="28"/>
        </w:rPr>
        <w:t>Портал государственных и муниципальных услуг Воронежской области</w:t>
      </w:r>
      <w:r w:rsidR="00A86E01">
        <w:rPr>
          <w:rFonts w:ascii="Times New Roman" w:hAnsi="Times New Roman" w:cs="Times New Roman"/>
          <w:sz w:val="28"/>
          <w:szCs w:val="28"/>
        </w:rPr>
        <w:t>»</w:t>
      </w:r>
      <w:r w:rsidRPr="001E62D9">
        <w:rPr>
          <w:rFonts w:ascii="Times New Roman" w:hAnsi="Times New Roman" w:cs="Times New Roman"/>
          <w:sz w:val="28"/>
          <w:szCs w:val="28"/>
        </w:rPr>
        <w:t xml:space="preserve"> </w:t>
      </w:r>
      <w:r w:rsidRPr="00DD529A">
        <w:rPr>
          <w:rFonts w:ascii="Times New Roman" w:hAnsi="Times New Roman" w:cs="Times New Roman"/>
          <w:sz w:val="28"/>
          <w:szCs w:val="28"/>
        </w:rPr>
        <w:lastRenderedPageBreak/>
        <w:t>(</w:t>
      </w:r>
      <w:hyperlink r:id="rId9" w:history="1">
        <w:r w:rsidR="00DD529A" w:rsidRPr="00DD529A">
          <w:rPr>
            <w:rStyle w:val="af0"/>
            <w:rFonts w:ascii="Times New Roman" w:hAnsi="Times New Roman" w:cs="Times New Roman"/>
            <w:color w:val="auto"/>
            <w:sz w:val="28"/>
            <w:szCs w:val="28"/>
            <w:u w:val="none"/>
            <w:lang w:val="en-US"/>
          </w:rPr>
          <w:t>www</w:t>
        </w:r>
        <w:r w:rsidR="00DD529A" w:rsidRPr="00DD529A">
          <w:rPr>
            <w:rStyle w:val="af0"/>
            <w:rFonts w:ascii="Times New Roman" w:hAnsi="Times New Roman" w:cs="Times New Roman"/>
            <w:color w:val="auto"/>
            <w:sz w:val="28"/>
            <w:szCs w:val="28"/>
            <w:u w:val="none"/>
          </w:rPr>
          <w:t>.govvrn.ru</w:t>
        </w:r>
      </w:hyperlink>
      <w:r w:rsidR="006B00CE" w:rsidRPr="00DD529A">
        <w:rPr>
          <w:rFonts w:ascii="Times New Roman" w:hAnsi="Times New Roman" w:cs="Times New Roman"/>
          <w:sz w:val="28"/>
          <w:szCs w:val="28"/>
        </w:rPr>
        <w:t>) (далее –</w:t>
      </w:r>
      <w:r w:rsidRPr="00DD529A">
        <w:rPr>
          <w:rFonts w:ascii="Times New Roman" w:hAnsi="Times New Roman" w:cs="Times New Roman"/>
          <w:sz w:val="28"/>
          <w:szCs w:val="28"/>
        </w:rPr>
        <w:t xml:space="preserve"> Портал государственных и муниципальных услуг </w:t>
      </w:r>
      <w:r w:rsidRPr="001E62D9">
        <w:rPr>
          <w:rFonts w:ascii="Times New Roman" w:hAnsi="Times New Roman" w:cs="Times New Roman"/>
          <w:sz w:val="28"/>
          <w:szCs w:val="28"/>
        </w:rPr>
        <w:t>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Едином портале государственных и муниципальных услуг (функций) в сети Интернет (www.gosuslugi.ru);</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официальном сайте МФЦ (</w:t>
      </w:r>
      <w:r w:rsidR="00531E2C" w:rsidRPr="000A6D64">
        <w:rPr>
          <w:rFonts w:ascii="Times New Roman" w:hAnsi="Times New Roman" w:cs="Times New Roman"/>
          <w:sz w:val="28"/>
          <w:szCs w:val="28"/>
          <w:lang w:val="en-US"/>
        </w:rPr>
        <w:t>www</w:t>
      </w:r>
      <w:r w:rsidR="00531E2C" w:rsidRPr="000A6D64">
        <w:rPr>
          <w:rFonts w:ascii="Times New Roman" w:hAnsi="Times New Roman" w:cs="Times New Roman"/>
          <w:sz w:val="28"/>
          <w:szCs w:val="28"/>
        </w:rPr>
        <w:t>.mydocuments36.ru</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информационном стенде в отделе;</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на информационных стендах в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непосредственно в администрации городского округа город Воронеж, отделе, МФЦ;</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 использованием средств почтовой, телефонной связи, средств сети Интернет.</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w:t>
      </w:r>
      <w:r w:rsidR="00C9402D" w:rsidRPr="000A03D9">
        <w:rPr>
          <w:rFonts w:ascii="Times New Roman" w:hAnsi="Times New Roman" w:cs="Times New Roman"/>
          <w:sz w:val="28"/>
          <w:szCs w:val="28"/>
        </w:rPr>
        <w:t>специалистами</w:t>
      </w:r>
      <w:r w:rsidR="00C9402D">
        <w:rPr>
          <w:rFonts w:ascii="Times New Roman" w:hAnsi="Times New Roman" w:cs="Times New Roman"/>
          <w:sz w:val="28"/>
          <w:szCs w:val="28"/>
        </w:rPr>
        <w:t xml:space="preserve"> </w:t>
      </w:r>
      <w:r w:rsidR="006B00CE">
        <w:rPr>
          <w:rFonts w:ascii="Times New Roman" w:hAnsi="Times New Roman" w:cs="Times New Roman"/>
          <w:sz w:val="28"/>
          <w:szCs w:val="28"/>
        </w:rPr>
        <w:t xml:space="preserve">отдела, МФЦ (далее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w:t>
      </w:r>
      <w:r w:rsidR="00C9402D">
        <w:rPr>
          <w:rFonts w:ascii="Times New Roman" w:hAnsi="Times New Roman" w:cs="Times New Roman"/>
          <w:sz w:val="28"/>
          <w:szCs w:val="28"/>
        </w:rPr>
        <w:t>специалисты</w:t>
      </w:r>
      <w:r w:rsidRPr="001E62D9">
        <w:rPr>
          <w:rFonts w:ascii="Times New Roman" w:hAnsi="Times New Roman" w:cs="Times New Roman"/>
          <w:sz w:val="28"/>
          <w:szCs w:val="28"/>
        </w:rPr>
        <w:t>).</w:t>
      </w:r>
    </w:p>
    <w:p w:rsidR="001D601B" w:rsidRPr="001E62D9" w:rsidRDefault="00DD529A" w:rsidP="00A86E01">
      <w:pPr>
        <w:pStyle w:val="ConsPlusNormal"/>
        <w:spacing w:line="360" w:lineRule="auto"/>
        <w:ind w:firstLine="709"/>
        <w:jc w:val="both"/>
        <w:rPr>
          <w:rFonts w:ascii="Times New Roman" w:hAnsi="Times New Roman" w:cs="Times New Roman"/>
          <w:sz w:val="28"/>
          <w:szCs w:val="28"/>
        </w:rPr>
      </w:pPr>
      <w:r w:rsidRPr="004F564A">
        <w:rPr>
          <w:rFonts w:ascii="Times New Roman" w:hAnsi="Times New Roman" w:cs="Times New Roman"/>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3438C4">
        <w:rPr>
          <w:rFonts w:ascii="Times New Roman" w:hAnsi="Times New Roman" w:cs="Times New Roman"/>
          <w:sz w:val="28"/>
          <w:szCs w:val="28"/>
        </w:rPr>
        <w:t>На информационных стендах в местах предоставления муниципальной</w:t>
      </w:r>
      <w:r w:rsidRPr="001E62D9">
        <w:rPr>
          <w:rFonts w:ascii="Times New Roman" w:hAnsi="Times New Roman" w:cs="Times New Roman"/>
          <w:sz w:val="28"/>
          <w:szCs w:val="28"/>
        </w:rPr>
        <w:t xml:space="preserve"> услуги, а также на официальн</w:t>
      </w:r>
      <w:r w:rsidR="00BD491F" w:rsidRPr="003438C4">
        <w:rPr>
          <w:rFonts w:ascii="Times New Roman" w:hAnsi="Times New Roman" w:cs="Times New Roman"/>
          <w:sz w:val="28"/>
          <w:szCs w:val="28"/>
        </w:rPr>
        <w:t>ых</w:t>
      </w:r>
      <w:r w:rsidRPr="001E62D9">
        <w:rPr>
          <w:rFonts w:ascii="Times New Roman" w:hAnsi="Times New Roman" w:cs="Times New Roman"/>
          <w:sz w:val="28"/>
          <w:szCs w:val="28"/>
        </w:rPr>
        <w:t xml:space="preserve"> сайт</w:t>
      </w:r>
      <w:r w:rsidR="00BD491F" w:rsidRPr="003438C4">
        <w:rPr>
          <w:rFonts w:ascii="Times New Roman" w:hAnsi="Times New Roman" w:cs="Times New Roman"/>
          <w:sz w:val="28"/>
          <w:szCs w:val="28"/>
        </w:rPr>
        <w:t>ах</w:t>
      </w:r>
      <w:r w:rsidR="00BD491F">
        <w:rPr>
          <w:rFonts w:ascii="Times New Roman" w:hAnsi="Times New Roman" w:cs="Times New Roman"/>
          <w:sz w:val="28"/>
          <w:szCs w:val="28"/>
        </w:rPr>
        <w:t xml:space="preserve"> </w:t>
      </w:r>
      <w:r w:rsidRPr="001E62D9">
        <w:rPr>
          <w:rFonts w:ascii="Times New Roman" w:hAnsi="Times New Roman" w:cs="Times New Roman"/>
          <w:sz w:val="28"/>
          <w:szCs w:val="28"/>
        </w:rPr>
        <w:t xml:space="preserve">администрации городского округа город Воронеж, 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w:t>
      </w:r>
      <w:r w:rsidRPr="001E62D9">
        <w:rPr>
          <w:rFonts w:ascii="Times New Roman" w:hAnsi="Times New Roman" w:cs="Times New Roman"/>
          <w:sz w:val="28"/>
          <w:szCs w:val="28"/>
        </w:rPr>
        <w:lastRenderedPageBreak/>
        <w:t>информация:</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Административного регламента;</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нормативных правовых актов, регулирующих предоставление муниципальной услуги</w:t>
      </w:r>
      <w:r w:rsidR="00BD491F">
        <w:rPr>
          <w:rFonts w:ascii="Times New Roman" w:hAnsi="Times New Roman" w:cs="Times New Roman"/>
          <w:sz w:val="28"/>
          <w:szCs w:val="28"/>
        </w:rPr>
        <w:t xml:space="preserve">, </w:t>
      </w:r>
      <w:r w:rsidR="00BD491F" w:rsidRPr="004856D2">
        <w:rPr>
          <w:rFonts w:ascii="Times New Roman" w:hAnsi="Times New Roman" w:cs="Times New Roman"/>
          <w:sz w:val="28"/>
          <w:szCs w:val="28"/>
        </w:rPr>
        <w:t>выдержки из них</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формы, образцы </w:t>
      </w:r>
      <w:r w:rsidR="00C05AFF">
        <w:rPr>
          <w:rFonts w:ascii="Times New Roman" w:hAnsi="Times New Roman" w:cs="Times New Roman"/>
          <w:sz w:val="28"/>
          <w:szCs w:val="28"/>
        </w:rPr>
        <w:t>уведомлений</w:t>
      </w:r>
      <w:r w:rsidRPr="001E62D9">
        <w:rPr>
          <w:rFonts w:ascii="Times New Roman" w:hAnsi="Times New Roman" w:cs="Times New Roman"/>
          <w:sz w:val="28"/>
          <w:szCs w:val="28"/>
        </w:rPr>
        <w:t>, иных документов.</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1.3.5. Заявители, представившие </w:t>
      </w:r>
      <w:r w:rsidR="00C05AFF">
        <w:rPr>
          <w:rFonts w:ascii="Times New Roman" w:hAnsi="Times New Roman" w:cs="Times New Roman"/>
          <w:sz w:val="28"/>
          <w:szCs w:val="28"/>
        </w:rPr>
        <w:t>уведомление</w:t>
      </w:r>
      <w:r w:rsidRPr="001E62D9">
        <w:rPr>
          <w:rFonts w:ascii="Times New Roman" w:hAnsi="Times New Roman" w:cs="Times New Roman"/>
          <w:sz w:val="28"/>
          <w:szCs w:val="28"/>
        </w:rPr>
        <w:t xml:space="preserve"> на получение муниципальной услуги, в обязательном порядке информируются </w:t>
      </w:r>
      <w:r w:rsidR="00C9402D">
        <w:rPr>
          <w:rFonts w:ascii="Times New Roman" w:hAnsi="Times New Roman" w:cs="Times New Roman"/>
          <w:sz w:val="28"/>
          <w:szCs w:val="28"/>
        </w:rPr>
        <w:t>специалистами</w:t>
      </w:r>
      <w:r w:rsidRPr="001E62D9">
        <w:rPr>
          <w:rFonts w:ascii="Times New Roman" w:hAnsi="Times New Roman" w:cs="Times New Roman"/>
          <w:sz w:val="28"/>
          <w:szCs w:val="28"/>
        </w:rPr>
        <w:t>:</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порядке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 ходе предоставления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 отказе в предоставлении муниципальной услуги.</w:t>
      </w:r>
    </w:p>
    <w:p w:rsidR="001D601B"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1E62D9" w:rsidRPr="001E62D9" w:rsidRDefault="001D601B"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1.3.7. </w:t>
      </w:r>
      <w:r w:rsidR="001E62D9" w:rsidRPr="001E62D9">
        <w:rPr>
          <w:rFonts w:ascii="Times New Roman" w:hAnsi="Times New Roman" w:cs="Times New Roman"/>
          <w:sz w:val="28"/>
          <w:szCs w:val="28"/>
        </w:rPr>
        <w:t>В любое время с</w:t>
      </w:r>
      <w:r w:rsidR="000A7CF5">
        <w:rPr>
          <w:rFonts w:ascii="Times New Roman" w:hAnsi="Times New Roman" w:cs="Times New Roman"/>
          <w:sz w:val="28"/>
          <w:szCs w:val="28"/>
        </w:rPr>
        <w:t xml:space="preserve">о </w:t>
      </w:r>
      <w:r w:rsidR="000A7CF5" w:rsidRPr="004856D2">
        <w:rPr>
          <w:rFonts w:ascii="Times New Roman" w:hAnsi="Times New Roman" w:cs="Times New Roman"/>
          <w:sz w:val="28"/>
          <w:szCs w:val="28"/>
        </w:rPr>
        <w:t>дня</w:t>
      </w:r>
      <w:r w:rsidR="001E62D9" w:rsidRPr="001E62D9">
        <w:rPr>
          <w:rFonts w:ascii="Times New Roman" w:hAnsi="Times New Roman" w:cs="Times New Roman"/>
          <w:sz w:val="28"/>
          <w:szCs w:val="28"/>
        </w:rPr>
        <w:t xml:space="preserve"> приема документов заявитель имеет право на получение сведений о прохождении процедуры предоставления муниципальной услуги по </w:t>
      </w:r>
      <w:r w:rsidR="004856D2">
        <w:rPr>
          <w:rFonts w:ascii="Times New Roman" w:hAnsi="Times New Roman" w:cs="Times New Roman"/>
          <w:sz w:val="28"/>
          <w:szCs w:val="28"/>
        </w:rPr>
        <w:t>выдаче</w:t>
      </w:r>
      <w:r w:rsidR="000A7CF5">
        <w:rPr>
          <w:rFonts w:ascii="Times New Roman" w:hAnsi="Times New Roman" w:cs="Times New Roman"/>
          <w:sz w:val="28"/>
          <w:szCs w:val="28"/>
        </w:rPr>
        <w:t xml:space="preserve"> </w:t>
      </w:r>
      <w:r w:rsidR="00262E15">
        <w:rPr>
          <w:rFonts w:ascii="Times New Roman" w:hAnsi="Times New Roman" w:cs="Times New Roman"/>
          <w:sz w:val="28"/>
          <w:szCs w:val="28"/>
        </w:rPr>
        <w:t>у</w:t>
      </w:r>
      <w:r w:rsidR="00262E15" w:rsidRPr="008427D2">
        <w:rPr>
          <w:rFonts w:ascii="Times New Roman" w:hAnsi="Times New Roman" w:cs="Times New Roman"/>
          <w:sz w:val="28"/>
          <w:szCs w:val="28"/>
        </w:rPr>
        <w:t>ведомлени</w:t>
      </w:r>
      <w:r w:rsidR="00262E15">
        <w:rPr>
          <w:rFonts w:ascii="Times New Roman" w:hAnsi="Times New Roman" w:cs="Times New Roman"/>
          <w:sz w:val="28"/>
          <w:szCs w:val="28"/>
        </w:rPr>
        <w:t xml:space="preserve">я </w:t>
      </w:r>
      <w:r w:rsidR="00262E15" w:rsidRPr="008427D2">
        <w:rPr>
          <w:rFonts w:ascii="Times New Roman" w:hAnsi="Times New Roman" w:cs="Times New Roman"/>
          <w:sz w:val="28"/>
          <w:szCs w:val="28"/>
        </w:rPr>
        <w:t xml:space="preserve">о соответствии </w:t>
      </w:r>
      <w:r w:rsidR="00262E15">
        <w:rPr>
          <w:rFonts w:ascii="Times New Roman" w:hAnsi="Times New Roman" w:cs="Times New Roman"/>
          <w:sz w:val="28"/>
          <w:szCs w:val="28"/>
        </w:rPr>
        <w:t xml:space="preserve">(несоответствии) </w:t>
      </w:r>
      <w:r w:rsidR="00262E15"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1E62D9" w:rsidRPr="001E62D9">
        <w:rPr>
          <w:rFonts w:ascii="Times New Roman" w:hAnsi="Times New Roman" w:cs="Times New Roman"/>
          <w:sz w:val="28"/>
          <w:szCs w:val="28"/>
        </w:rPr>
        <w:t xml:space="preserve"> с использованием </w:t>
      </w:r>
      <w:r w:rsidR="00BD491F" w:rsidRPr="004856D2">
        <w:rPr>
          <w:rFonts w:ascii="Times New Roman" w:hAnsi="Times New Roman" w:cs="Times New Roman"/>
          <w:sz w:val="28"/>
          <w:szCs w:val="28"/>
        </w:rPr>
        <w:t xml:space="preserve">средств </w:t>
      </w:r>
      <w:r w:rsidR="001E62D9" w:rsidRPr="004856D2">
        <w:rPr>
          <w:rFonts w:ascii="Times New Roman" w:hAnsi="Times New Roman" w:cs="Times New Roman"/>
          <w:sz w:val="28"/>
          <w:szCs w:val="28"/>
        </w:rPr>
        <w:t>телефонной связи, почтовой связи, средств сети Интернет,</w:t>
      </w:r>
      <w:r w:rsidR="001E62D9" w:rsidRPr="001E62D9">
        <w:rPr>
          <w:rFonts w:ascii="Times New Roman" w:hAnsi="Times New Roman" w:cs="Times New Roman"/>
          <w:sz w:val="28"/>
          <w:szCs w:val="28"/>
        </w:rPr>
        <w:t xml:space="preserve"> а также при личном контакте </w:t>
      </w:r>
      <w:r w:rsidR="001E62D9" w:rsidRPr="00C9402D">
        <w:rPr>
          <w:rFonts w:ascii="Times New Roman" w:hAnsi="Times New Roman" w:cs="Times New Roman"/>
          <w:sz w:val="28"/>
          <w:szCs w:val="28"/>
        </w:rPr>
        <w:t>со специалистами</w:t>
      </w:r>
      <w:r w:rsidR="00C9402D" w:rsidRPr="00C9402D">
        <w:rPr>
          <w:rFonts w:ascii="Times New Roman" w:hAnsi="Times New Roman" w:cs="Times New Roman"/>
          <w:sz w:val="28"/>
          <w:szCs w:val="28"/>
        </w:rPr>
        <w:t>.</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1E62D9" w:rsidRPr="001E62D9" w:rsidRDefault="001E62D9" w:rsidP="00A86E0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00445A34" w:rsidRPr="00A2098A">
        <w:rPr>
          <w:rFonts w:ascii="Times New Roman" w:hAnsi="Times New Roman" w:cs="Times New Roman"/>
          <w:sz w:val="28"/>
          <w:szCs w:val="28"/>
        </w:rPr>
        <w:t>специалисту</w:t>
      </w:r>
      <w:r w:rsidRPr="001E62D9">
        <w:rPr>
          <w:rFonts w:ascii="Times New Roman" w:hAnsi="Times New Roman" w:cs="Times New Roman"/>
          <w:sz w:val="28"/>
          <w:szCs w:val="28"/>
        </w:rPr>
        <w:t xml:space="preserve"> или же </w:t>
      </w:r>
      <w:r w:rsidRPr="001E62D9">
        <w:rPr>
          <w:rFonts w:ascii="Times New Roman" w:hAnsi="Times New Roman" w:cs="Times New Roman"/>
          <w:sz w:val="28"/>
          <w:szCs w:val="28"/>
        </w:rPr>
        <w:lastRenderedPageBreak/>
        <w:t>обратившемуся гражданину должен быть сообщен телефонный номер, по которому можно получить необходимую информацию.</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Информирование при личном общении проводится ежедневно (кроме выходных и праздничных дней) в соответствии с режимом работы отдела. При устном информировании </w:t>
      </w:r>
      <w:r w:rsidR="00445A34" w:rsidRPr="00445A34">
        <w:rPr>
          <w:rFonts w:ascii="Times New Roman" w:hAnsi="Times New Roman" w:cs="Times New Roman"/>
          <w:sz w:val="28"/>
          <w:szCs w:val="28"/>
        </w:rPr>
        <w:t>специалист</w:t>
      </w:r>
      <w:r w:rsidRPr="00445A34">
        <w:rPr>
          <w:rFonts w:ascii="Times New Roman" w:hAnsi="Times New Roman" w:cs="Times New Roman"/>
          <w:sz w:val="28"/>
          <w:szCs w:val="28"/>
        </w:rPr>
        <w:t>, ответственн</w:t>
      </w:r>
      <w:r w:rsidR="00445A34" w:rsidRPr="00445A34">
        <w:rPr>
          <w:rFonts w:ascii="Times New Roman" w:hAnsi="Times New Roman" w:cs="Times New Roman"/>
          <w:sz w:val="28"/>
          <w:szCs w:val="28"/>
        </w:rPr>
        <w:t>ый</w:t>
      </w:r>
      <w:r w:rsidRPr="00445A34">
        <w:rPr>
          <w:rFonts w:ascii="Times New Roman" w:hAnsi="Times New Roman" w:cs="Times New Roman"/>
          <w:sz w:val="28"/>
          <w:szCs w:val="28"/>
        </w:rPr>
        <w:t xml:space="preserve"> за информирование граждан и организаций, подробно и в вежливой форме информирует заявителя по интересующим вопросам.</w:t>
      </w:r>
    </w:p>
    <w:p w:rsidR="001E62D9" w:rsidRPr="00445A34"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w:t>
      </w:r>
      <w:r w:rsidR="00BD491F" w:rsidRPr="00445A34">
        <w:rPr>
          <w:rFonts w:ascii="Times New Roman" w:hAnsi="Times New Roman" w:cs="Times New Roman"/>
          <w:sz w:val="28"/>
          <w:szCs w:val="28"/>
        </w:rPr>
        <w:t xml:space="preserve">со дня </w:t>
      </w:r>
      <w:r w:rsidRPr="00445A34">
        <w:rPr>
          <w:rFonts w:ascii="Times New Roman" w:hAnsi="Times New Roman" w:cs="Times New Roman"/>
          <w:sz w:val="28"/>
          <w:szCs w:val="28"/>
        </w:rPr>
        <w:t>регистрации письменного обращения.</w:t>
      </w:r>
    </w:p>
    <w:p w:rsidR="001D601B" w:rsidRDefault="001E62D9" w:rsidP="00A86E01">
      <w:pPr>
        <w:pStyle w:val="ConsPlusNormal"/>
        <w:spacing w:line="360" w:lineRule="auto"/>
        <w:ind w:firstLine="709"/>
        <w:jc w:val="both"/>
        <w:rPr>
          <w:rFonts w:ascii="Times New Roman" w:hAnsi="Times New Roman" w:cs="Times New Roman"/>
          <w:sz w:val="28"/>
          <w:szCs w:val="28"/>
        </w:rPr>
      </w:pPr>
      <w:r w:rsidRPr="00445A34">
        <w:rPr>
          <w:rFonts w:ascii="Times New Roman" w:hAnsi="Times New Roman" w:cs="Times New Roman"/>
          <w:sz w:val="28"/>
          <w:szCs w:val="28"/>
        </w:rPr>
        <w:t xml:space="preserve">При подаче </w:t>
      </w:r>
      <w:r w:rsidR="00C05AFF">
        <w:rPr>
          <w:rFonts w:ascii="Times New Roman" w:hAnsi="Times New Roman" w:cs="Times New Roman"/>
          <w:sz w:val="28"/>
          <w:szCs w:val="28"/>
        </w:rPr>
        <w:t>уведомления</w:t>
      </w:r>
      <w:r w:rsidR="00776A32" w:rsidRPr="00776A32">
        <w:rPr>
          <w:rFonts w:ascii="Times New Roman" w:hAnsi="Times New Roman" w:cs="Times New Roman"/>
          <w:sz w:val="28"/>
          <w:szCs w:val="28"/>
        </w:rPr>
        <w:t xml:space="preserve"> </w:t>
      </w:r>
      <w:r w:rsidR="00262E15" w:rsidRPr="00262E15">
        <w:rPr>
          <w:rFonts w:ascii="Times New Roman" w:eastAsiaTheme="minorHAnsi" w:hAnsi="Times New Roman" w:cs="Times New Roman"/>
          <w:bCs/>
          <w:sz w:val="28"/>
          <w:szCs w:val="28"/>
        </w:rPr>
        <w:t>об окончании строительства или реконструкции объекта индивидуального жилищного строительства или садового дома</w:t>
      </w:r>
      <w:r w:rsidRPr="00445A34">
        <w:rPr>
          <w:rFonts w:ascii="Times New Roman" w:hAnsi="Times New Roman" w:cs="Times New Roman"/>
          <w:sz w:val="28"/>
          <w:szCs w:val="28"/>
        </w:rPr>
        <w:t xml:space="preserve"> </w:t>
      </w:r>
      <w:r w:rsidR="00776A32">
        <w:rPr>
          <w:rFonts w:ascii="Times New Roman" w:hAnsi="Times New Roman" w:cs="Times New Roman"/>
          <w:sz w:val="28"/>
          <w:szCs w:val="28"/>
        </w:rPr>
        <w:t xml:space="preserve">(далее – уведомление) </w:t>
      </w:r>
      <w:r w:rsidRPr="00445A34">
        <w:rPr>
          <w:rFonts w:ascii="Times New Roman" w:hAnsi="Times New Roman" w:cs="Times New Roman"/>
          <w:sz w:val="28"/>
          <w:szCs w:val="28"/>
        </w:rPr>
        <w:t>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r w:rsidR="00BD491F" w:rsidRPr="00445A34">
        <w:rPr>
          <w:rFonts w:ascii="Times New Roman" w:hAnsi="Times New Roman" w:cs="Times New Roman"/>
          <w:sz w:val="28"/>
          <w:szCs w:val="28"/>
        </w:rPr>
        <w:t xml:space="preserve"> не позднее 1 рабочего дня, следующего за днем исполнения административной процедуры</w:t>
      </w:r>
      <w:r w:rsidR="001D601B" w:rsidRPr="00445A34">
        <w:rPr>
          <w:rFonts w:ascii="Times New Roman" w:hAnsi="Times New Roman" w:cs="Times New Roman"/>
          <w:sz w:val="28"/>
          <w:szCs w:val="28"/>
        </w:rPr>
        <w:t>.</w:t>
      </w:r>
    </w:p>
    <w:p w:rsidR="001D601B"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C03740">
      <w:pPr>
        <w:pStyle w:val="ConsPlusNormal"/>
        <w:jc w:val="center"/>
        <w:outlineLvl w:val="1"/>
        <w:rPr>
          <w:rFonts w:ascii="Times New Roman" w:hAnsi="Times New Roman" w:cs="Times New Roman"/>
          <w:sz w:val="28"/>
          <w:szCs w:val="28"/>
        </w:rPr>
      </w:pPr>
      <w:r w:rsidRPr="001E62D9">
        <w:rPr>
          <w:rFonts w:ascii="Times New Roman" w:hAnsi="Times New Roman" w:cs="Times New Roman"/>
          <w:sz w:val="28"/>
          <w:szCs w:val="28"/>
        </w:rPr>
        <w:t>2. СТАНДАРТ ПРЕДОСТАВЛЕНИЯ МУНИЦИПАЛЬНОЙ УСЛУГИ</w:t>
      </w:r>
    </w:p>
    <w:p w:rsidR="001D601B" w:rsidRPr="001E62D9" w:rsidRDefault="001D601B" w:rsidP="0081063E">
      <w:pPr>
        <w:pStyle w:val="ConsPlusNormal"/>
        <w:ind w:firstLine="540"/>
        <w:jc w:val="both"/>
        <w:rPr>
          <w:rFonts w:ascii="Times New Roman" w:hAnsi="Times New Roman" w:cs="Times New Roman"/>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2.1. Наименование муниципальной услуги</w:t>
      </w:r>
    </w:p>
    <w:p w:rsidR="001D601B" w:rsidRPr="001E62D9" w:rsidRDefault="001D601B" w:rsidP="0081063E">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В рамках действия настоящего Административного регламента осуществляется предоставление муниципальной услуги </w:t>
      </w:r>
      <w:r w:rsidR="00ED4769" w:rsidRPr="004A2B5C">
        <w:rPr>
          <w:rFonts w:ascii="Times New Roman" w:hAnsi="Times New Roman" w:cs="Times New Roman"/>
          <w:sz w:val="28"/>
          <w:szCs w:val="28"/>
        </w:rPr>
        <w:t>«</w:t>
      </w:r>
      <w:r w:rsidR="009F5BA0">
        <w:rPr>
          <w:rFonts w:ascii="Times New Roman" w:hAnsi="Times New Roman" w:cs="Times New Roman"/>
          <w:sz w:val="28"/>
          <w:szCs w:val="28"/>
        </w:rPr>
        <w:t>Выдача у</w:t>
      </w:r>
      <w:r w:rsidR="009F5BA0" w:rsidRPr="008427D2">
        <w:rPr>
          <w:rFonts w:ascii="Times New Roman" w:hAnsi="Times New Roman" w:cs="Times New Roman"/>
          <w:sz w:val="28"/>
          <w:szCs w:val="28"/>
        </w:rPr>
        <w:t>ведомлени</w:t>
      </w:r>
      <w:r w:rsidR="009F5BA0">
        <w:rPr>
          <w:rFonts w:ascii="Times New Roman" w:hAnsi="Times New Roman" w:cs="Times New Roman"/>
          <w:sz w:val="28"/>
          <w:szCs w:val="28"/>
        </w:rPr>
        <w:t xml:space="preserve">я </w:t>
      </w:r>
      <w:r w:rsidR="009F5BA0" w:rsidRPr="008427D2">
        <w:rPr>
          <w:rFonts w:ascii="Times New Roman" w:hAnsi="Times New Roman" w:cs="Times New Roman"/>
          <w:sz w:val="28"/>
          <w:szCs w:val="28"/>
        </w:rPr>
        <w:t xml:space="preserve">о соответствии </w:t>
      </w:r>
      <w:r w:rsidR="009F5BA0">
        <w:rPr>
          <w:rFonts w:ascii="Times New Roman" w:hAnsi="Times New Roman" w:cs="Times New Roman"/>
          <w:sz w:val="28"/>
          <w:szCs w:val="28"/>
        </w:rPr>
        <w:t xml:space="preserve">(несоответствии) </w:t>
      </w:r>
      <w:r w:rsidR="009F5BA0"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D4769" w:rsidRPr="004A2B5C">
        <w:rPr>
          <w:rFonts w:ascii="Times New Roman" w:hAnsi="Times New Roman" w:cs="Times New Roman"/>
          <w:sz w:val="28"/>
          <w:szCs w:val="28"/>
        </w:rPr>
        <w:t>»</w:t>
      </w:r>
      <w:r w:rsidRPr="004A2B5C">
        <w:rPr>
          <w:rFonts w:ascii="Times New Roman" w:hAnsi="Times New Roman" w:cs="Times New Roman"/>
          <w:sz w:val="28"/>
          <w:szCs w:val="28"/>
        </w:rPr>
        <w:t>.</w:t>
      </w:r>
    </w:p>
    <w:p w:rsidR="001D601B" w:rsidRDefault="001D601B" w:rsidP="00C03740">
      <w:pPr>
        <w:pStyle w:val="ConsPlusNormal"/>
        <w:ind w:firstLine="540"/>
        <w:jc w:val="both"/>
        <w:rPr>
          <w:rFonts w:ascii="Times New Roman" w:hAnsi="Times New Roman" w:cs="Times New Roman"/>
          <w:sz w:val="28"/>
          <w:szCs w:val="28"/>
        </w:rPr>
      </w:pPr>
    </w:p>
    <w:p w:rsidR="001D601B" w:rsidRPr="001E62D9" w:rsidRDefault="001D601B" w:rsidP="004565F8">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2.2. Наименование органа, предоставляющего</w:t>
      </w:r>
    </w:p>
    <w:p w:rsidR="001D601B" w:rsidRPr="001E62D9" w:rsidRDefault="001D601B" w:rsidP="004565F8">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муниципальную услугу</w:t>
      </w:r>
    </w:p>
    <w:p w:rsidR="001D601B" w:rsidRPr="001E62D9" w:rsidRDefault="001D601B" w:rsidP="000A7CF5">
      <w:pPr>
        <w:pStyle w:val="ConsPlusNormal"/>
        <w:ind w:firstLine="540"/>
        <w:jc w:val="both"/>
        <w:rPr>
          <w:rFonts w:ascii="Times New Roman" w:hAnsi="Times New Roman" w:cs="Times New Roman"/>
          <w:sz w:val="28"/>
          <w:szCs w:val="28"/>
        </w:rPr>
      </w:pP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2.2.1. Орган, предост</w:t>
      </w:r>
      <w:r w:rsidR="006B00CE">
        <w:rPr>
          <w:rFonts w:ascii="Times New Roman" w:hAnsi="Times New Roman" w:cs="Times New Roman"/>
          <w:sz w:val="28"/>
          <w:szCs w:val="28"/>
        </w:rPr>
        <w:t xml:space="preserve">авляющий муниципальную услугу,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администрация городского округа город Воронеж.</w:t>
      </w:r>
    </w:p>
    <w:p w:rsidR="001D601B" w:rsidRDefault="001D601B" w:rsidP="00D876E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Структурное подразделение администрации городского округа город Воронеж, обеспечивающее организацию предос</w:t>
      </w:r>
      <w:r w:rsidR="006B00CE">
        <w:rPr>
          <w:rFonts w:ascii="Times New Roman" w:hAnsi="Times New Roman" w:cs="Times New Roman"/>
          <w:sz w:val="28"/>
          <w:szCs w:val="28"/>
        </w:rPr>
        <w:t xml:space="preserve">тавления муниципальной услуги,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отдел подготовки и выдачи разрешительной документации в области строительства.</w:t>
      </w:r>
    </w:p>
    <w:p w:rsidR="00155EE6" w:rsidRPr="001E62D9" w:rsidRDefault="00155EE6" w:rsidP="00155EE6">
      <w:pPr>
        <w:pStyle w:val="ConsPlusNormal"/>
        <w:spacing w:line="360" w:lineRule="auto"/>
        <w:ind w:firstLine="709"/>
        <w:jc w:val="both"/>
        <w:rPr>
          <w:rFonts w:ascii="Times New Roman" w:hAnsi="Times New Roman" w:cs="Times New Roman"/>
          <w:sz w:val="28"/>
          <w:szCs w:val="28"/>
        </w:rPr>
      </w:pPr>
      <w:r w:rsidRPr="002B7300">
        <w:rPr>
          <w:rFonts w:ascii="Times New Roman" w:hAnsi="Times New Roman" w:cs="Times New Roman"/>
          <w:sz w:val="28"/>
          <w:szCs w:val="28"/>
        </w:rPr>
        <w:t>За предоставлением муниципальной услуги заявитель может также обратиться в МФЦ.</w:t>
      </w:r>
    </w:p>
    <w:p w:rsidR="001D601B" w:rsidRPr="00601AF6" w:rsidRDefault="001D601B" w:rsidP="00D876E0">
      <w:pPr>
        <w:pStyle w:val="ConsPlusNormal"/>
        <w:spacing w:line="360" w:lineRule="auto"/>
        <w:ind w:firstLine="709"/>
        <w:jc w:val="both"/>
        <w:rPr>
          <w:rFonts w:ascii="Times New Roman" w:hAnsi="Times New Roman" w:cs="Times New Roman"/>
          <w:color w:val="FF0000"/>
          <w:sz w:val="28"/>
          <w:szCs w:val="28"/>
        </w:rPr>
      </w:pPr>
      <w:r w:rsidRPr="00740A29">
        <w:rPr>
          <w:rFonts w:ascii="Times New Roman" w:hAnsi="Times New Roman" w:cs="Times New Roman"/>
          <w:sz w:val="28"/>
          <w:szCs w:val="28"/>
        </w:rPr>
        <w:t xml:space="preserve">2.2.2. </w:t>
      </w:r>
      <w:r w:rsidR="00740A29" w:rsidRPr="00740A29">
        <w:rPr>
          <w:rFonts w:ascii="Times New Roman" w:hAnsi="Times New Roman" w:cs="Times New Roman"/>
          <w:sz w:val="28"/>
          <w:szCs w:val="28"/>
        </w:rPr>
        <w:t>П</w:t>
      </w:r>
      <w:r w:rsidRPr="00740A29">
        <w:rPr>
          <w:rFonts w:ascii="Times New Roman" w:hAnsi="Times New Roman" w:cs="Times New Roman"/>
          <w:sz w:val="28"/>
          <w:szCs w:val="28"/>
        </w:rPr>
        <w:t>ри предо</w:t>
      </w:r>
      <w:r w:rsidR="00740A29" w:rsidRPr="00740A29">
        <w:rPr>
          <w:rFonts w:ascii="Times New Roman" w:hAnsi="Times New Roman" w:cs="Times New Roman"/>
          <w:sz w:val="28"/>
          <w:szCs w:val="28"/>
        </w:rPr>
        <w:t xml:space="preserve">ставлении муниципальной услуги межведомственное </w:t>
      </w:r>
      <w:r w:rsidRPr="00740A29">
        <w:rPr>
          <w:rFonts w:ascii="Times New Roman" w:hAnsi="Times New Roman" w:cs="Times New Roman"/>
          <w:sz w:val="28"/>
          <w:szCs w:val="28"/>
        </w:rPr>
        <w:t xml:space="preserve">взаимодействие </w:t>
      </w:r>
      <w:r w:rsidR="00740A29" w:rsidRPr="00740A29">
        <w:rPr>
          <w:rFonts w:ascii="Times New Roman" w:hAnsi="Times New Roman" w:cs="Times New Roman"/>
          <w:sz w:val="28"/>
          <w:szCs w:val="28"/>
        </w:rPr>
        <w:t>не осуществляется</w:t>
      </w:r>
      <w:r w:rsidR="00E52E00" w:rsidRPr="00740A29">
        <w:rPr>
          <w:rFonts w:ascii="Times New Roman" w:hAnsi="Times New Roman" w:cs="Times New Roman"/>
          <w:sz w:val="28"/>
          <w:szCs w:val="28"/>
        </w:rPr>
        <w:t>.</w:t>
      </w:r>
      <w:r w:rsidRPr="001E62D9">
        <w:rPr>
          <w:rFonts w:ascii="Times New Roman" w:hAnsi="Times New Roman" w:cs="Times New Roman"/>
          <w:sz w:val="28"/>
          <w:szCs w:val="28"/>
        </w:rPr>
        <w:t xml:space="preserve"> </w:t>
      </w:r>
    </w:p>
    <w:p w:rsidR="001D601B" w:rsidRPr="00D876E0" w:rsidRDefault="001D601B" w:rsidP="000A0A4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2.2.3. </w:t>
      </w:r>
      <w:r w:rsidR="000A0A4E" w:rsidRPr="00C63B31">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отсутствуют</w:t>
      </w:r>
      <w:r w:rsidRPr="00D876E0">
        <w:rPr>
          <w:rFonts w:ascii="Times New Roman" w:hAnsi="Times New Roman" w:cs="Times New Roman"/>
          <w:sz w:val="28"/>
          <w:szCs w:val="28"/>
        </w:rPr>
        <w:t>.</w:t>
      </w:r>
    </w:p>
    <w:p w:rsidR="001D601B" w:rsidRPr="001E62D9" w:rsidRDefault="001D601B" w:rsidP="00D876E0">
      <w:pPr>
        <w:pStyle w:val="ConsPlusNormal"/>
        <w:spacing w:line="360" w:lineRule="auto"/>
        <w:ind w:firstLine="709"/>
        <w:jc w:val="both"/>
        <w:rPr>
          <w:rFonts w:ascii="Times New Roman" w:hAnsi="Times New Roman" w:cs="Times New Roman"/>
          <w:sz w:val="28"/>
          <w:szCs w:val="28"/>
        </w:rPr>
      </w:pPr>
      <w:r w:rsidRPr="00D876E0">
        <w:rPr>
          <w:rFonts w:ascii="Times New Roman" w:hAnsi="Times New Roman" w:cs="Times New Roman"/>
          <w:sz w:val="28"/>
          <w:szCs w:val="28"/>
        </w:rPr>
        <w:t xml:space="preserve">2.2.4.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10" w:history="1">
        <w:r w:rsidRPr="00D876E0">
          <w:rPr>
            <w:rFonts w:ascii="Times New Roman" w:hAnsi="Times New Roman" w:cs="Times New Roman"/>
            <w:sz w:val="28"/>
            <w:szCs w:val="28"/>
          </w:rPr>
          <w:t>перечень</w:t>
        </w:r>
      </w:hyperlink>
      <w:r w:rsidRPr="00D876E0">
        <w:rPr>
          <w:rFonts w:ascii="Times New Roman" w:hAnsi="Times New Roman" w:cs="Times New Roman"/>
          <w:sz w:val="28"/>
          <w:szCs w:val="28"/>
        </w:rPr>
        <w:t xml:space="preserve"> услуг, котор</w:t>
      </w:r>
      <w:r w:rsidRPr="001E62D9">
        <w:rPr>
          <w:rFonts w:ascii="Times New Roman" w:hAnsi="Times New Roman" w:cs="Times New Roman"/>
          <w:sz w:val="28"/>
          <w:szCs w:val="28"/>
        </w:rPr>
        <w:t xml:space="preserve">ые являются необходимыми и обязательными для предоставления муниципальных услуг, утвержденный решением Воронежской городской Думы от 14.03.2012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721-III.</w:t>
      </w:r>
    </w:p>
    <w:p w:rsidR="001D601B" w:rsidRPr="001E62D9" w:rsidRDefault="001D601B" w:rsidP="004177FE">
      <w:pPr>
        <w:pStyle w:val="ConsPlusNormal"/>
        <w:ind w:firstLine="540"/>
        <w:jc w:val="both"/>
        <w:rPr>
          <w:rFonts w:ascii="Times New Roman" w:hAnsi="Times New Roman" w:cs="Times New Roman"/>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2.3. Результат предоставления муниципальной услуги</w:t>
      </w:r>
    </w:p>
    <w:p w:rsidR="001D601B" w:rsidRPr="001E62D9" w:rsidRDefault="001D601B" w:rsidP="00C03740">
      <w:pPr>
        <w:pStyle w:val="ConsPlusNormal"/>
        <w:ind w:firstLine="540"/>
        <w:jc w:val="both"/>
        <w:rPr>
          <w:rFonts w:ascii="Times New Roman" w:hAnsi="Times New Roman" w:cs="Times New Roman"/>
          <w:sz w:val="28"/>
          <w:szCs w:val="28"/>
        </w:rPr>
      </w:pPr>
    </w:p>
    <w:p w:rsidR="00DF5207" w:rsidRPr="002336F4" w:rsidRDefault="001D601B" w:rsidP="00440729">
      <w:pPr>
        <w:pStyle w:val="ConsPlusNormal"/>
        <w:spacing w:line="360" w:lineRule="auto"/>
        <w:ind w:firstLine="709"/>
        <w:jc w:val="both"/>
        <w:rPr>
          <w:rFonts w:ascii="Times New Roman" w:hAnsi="Times New Roman" w:cs="Times New Roman"/>
          <w:sz w:val="28"/>
          <w:szCs w:val="28"/>
        </w:rPr>
      </w:pPr>
      <w:r w:rsidRPr="00B01EFD">
        <w:rPr>
          <w:rFonts w:ascii="Times New Roman" w:hAnsi="Times New Roman" w:cs="Times New Roman"/>
          <w:sz w:val="28"/>
          <w:szCs w:val="28"/>
        </w:rPr>
        <w:t xml:space="preserve">Результатом предоставления муниципальной услуги является выдача (направление) заявителю </w:t>
      </w:r>
      <w:r w:rsidR="00DF5207">
        <w:rPr>
          <w:rFonts w:ascii="Times New Roman" w:hAnsi="Times New Roman" w:cs="Times New Roman"/>
          <w:sz w:val="28"/>
          <w:szCs w:val="28"/>
        </w:rPr>
        <w:t>у</w:t>
      </w:r>
      <w:r w:rsidR="00DF5207" w:rsidRPr="00A35031">
        <w:rPr>
          <w:rFonts w:ascii="Times New Roman" w:hAnsi="Times New Roman" w:cs="Times New Roman"/>
          <w:sz w:val="28"/>
          <w:szCs w:val="28"/>
        </w:rPr>
        <w:t>ведомлени</w:t>
      </w:r>
      <w:r w:rsidR="00DF5207">
        <w:rPr>
          <w:rFonts w:ascii="Times New Roman" w:hAnsi="Times New Roman" w:cs="Times New Roman"/>
          <w:sz w:val="28"/>
          <w:szCs w:val="28"/>
        </w:rPr>
        <w:t>я</w:t>
      </w:r>
      <w:r w:rsidR="00DF5207" w:rsidRPr="00A35031">
        <w:rPr>
          <w:rFonts w:ascii="Times New Roman" w:hAnsi="Times New Roman" w:cs="Times New Roman"/>
          <w:sz w:val="28"/>
          <w:szCs w:val="28"/>
        </w:rPr>
        <w:t xml:space="preserve"> </w:t>
      </w:r>
      <w:r w:rsidR="002336F4" w:rsidRPr="002336F4">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DF5207">
        <w:rPr>
          <w:rFonts w:ascii="Times New Roman" w:hAnsi="Times New Roman" w:cs="Times New Roman"/>
          <w:sz w:val="28"/>
          <w:szCs w:val="28"/>
        </w:rPr>
        <w:t>,</w:t>
      </w:r>
      <w:r w:rsidR="00DF5207" w:rsidRPr="001E62D9">
        <w:rPr>
          <w:rFonts w:ascii="Times New Roman" w:hAnsi="Times New Roman" w:cs="Times New Roman"/>
          <w:sz w:val="28"/>
          <w:szCs w:val="28"/>
        </w:rPr>
        <w:t xml:space="preserve"> </w:t>
      </w:r>
      <w:r w:rsidR="00DF5207">
        <w:rPr>
          <w:rFonts w:ascii="Times New Roman" w:hAnsi="Times New Roman" w:cs="Times New Roman"/>
          <w:sz w:val="28"/>
          <w:szCs w:val="28"/>
        </w:rPr>
        <w:t xml:space="preserve">либо </w:t>
      </w:r>
      <w:r w:rsidR="00DF5207" w:rsidRPr="001E62D9">
        <w:rPr>
          <w:rFonts w:ascii="Times New Roman" w:hAnsi="Times New Roman" w:cs="Times New Roman"/>
          <w:sz w:val="28"/>
          <w:szCs w:val="28"/>
        </w:rPr>
        <w:t>уведомлени</w:t>
      </w:r>
      <w:r w:rsidR="00DF5207">
        <w:rPr>
          <w:rFonts w:ascii="Times New Roman" w:hAnsi="Times New Roman" w:cs="Times New Roman"/>
          <w:sz w:val="28"/>
          <w:szCs w:val="28"/>
        </w:rPr>
        <w:t>я</w:t>
      </w:r>
      <w:r w:rsidR="00DF5207" w:rsidRPr="001E62D9">
        <w:rPr>
          <w:rFonts w:ascii="Times New Roman" w:hAnsi="Times New Roman" w:cs="Times New Roman"/>
          <w:sz w:val="28"/>
          <w:szCs w:val="28"/>
        </w:rPr>
        <w:t xml:space="preserve"> </w:t>
      </w:r>
      <w:r w:rsidR="00DF5207" w:rsidRPr="002336F4">
        <w:rPr>
          <w:rFonts w:ascii="Times New Roman" w:hAnsi="Times New Roman" w:cs="Times New Roman"/>
          <w:sz w:val="28"/>
          <w:szCs w:val="28"/>
        </w:rPr>
        <w:t xml:space="preserve">о </w:t>
      </w:r>
      <w:r w:rsidR="002336F4" w:rsidRPr="002336F4">
        <w:rPr>
          <w:rFonts w:ascii="Times New Roman" w:eastAsiaTheme="minorHAnsi" w:hAnsi="Times New Roman" w:cs="Times New Roman"/>
          <w:bCs/>
          <w:sz w:val="28"/>
          <w:szCs w:val="28"/>
        </w:rPr>
        <w:t xml:space="preserve">несоответствии построенных или реконструированных объекта индивидуального жилищного строительства </w:t>
      </w:r>
      <w:r w:rsidR="002336F4" w:rsidRPr="002336F4">
        <w:rPr>
          <w:rFonts w:ascii="Times New Roman" w:eastAsiaTheme="minorHAnsi" w:hAnsi="Times New Roman" w:cs="Times New Roman"/>
          <w:bCs/>
          <w:sz w:val="28"/>
          <w:szCs w:val="28"/>
        </w:rPr>
        <w:lastRenderedPageBreak/>
        <w:t>или садового дома требованиям законодательства о градостроительной деятельности</w:t>
      </w:r>
      <w:r w:rsidR="00912B2B">
        <w:rPr>
          <w:rFonts w:ascii="Times New Roman" w:eastAsiaTheme="minorHAnsi" w:hAnsi="Times New Roman" w:cs="Times New Roman"/>
          <w:bCs/>
          <w:sz w:val="28"/>
          <w:szCs w:val="28"/>
        </w:rPr>
        <w:t xml:space="preserve">, </w:t>
      </w:r>
      <w:r w:rsidR="00912B2B" w:rsidRPr="00FE56D8">
        <w:rPr>
          <w:rFonts w:ascii="Times New Roman" w:hAnsi="Times New Roman" w:cs="Times New Roman"/>
          <w:sz w:val="28"/>
          <w:szCs w:val="28"/>
        </w:rPr>
        <w:t>уведомления о возможности получения документов, подтверждающих пред</w:t>
      </w:r>
      <w:r w:rsidR="00912B2B">
        <w:rPr>
          <w:rFonts w:ascii="Times New Roman" w:hAnsi="Times New Roman" w:cs="Times New Roman"/>
          <w:sz w:val="28"/>
          <w:szCs w:val="28"/>
        </w:rPr>
        <w:t>оставление муниципальной услуги</w:t>
      </w:r>
      <w:r w:rsidR="00DF5207" w:rsidRPr="002336F4">
        <w:rPr>
          <w:rFonts w:ascii="Times New Roman" w:hAnsi="Times New Roman" w:cs="Times New Roman"/>
          <w:sz w:val="28"/>
          <w:szCs w:val="28"/>
        </w:rPr>
        <w:t>.</w:t>
      </w:r>
    </w:p>
    <w:p w:rsidR="00C03740" w:rsidRPr="001E62D9" w:rsidRDefault="00C03740" w:rsidP="00C03740">
      <w:pPr>
        <w:pStyle w:val="ConsPlusNormal"/>
        <w:ind w:firstLine="709"/>
        <w:jc w:val="both"/>
        <w:rPr>
          <w:rFonts w:ascii="Times New Roman" w:hAnsi="Times New Roman" w:cs="Times New Roman"/>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1E62D9">
        <w:rPr>
          <w:rFonts w:ascii="Times New Roman" w:hAnsi="Times New Roman" w:cs="Times New Roman"/>
          <w:sz w:val="28"/>
          <w:szCs w:val="28"/>
        </w:rPr>
        <w:t>2.4. Срок предоставления муниципальной услуги</w:t>
      </w:r>
    </w:p>
    <w:p w:rsidR="001D601B" w:rsidRPr="001E62D9" w:rsidRDefault="001D601B" w:rsidP="00C03740">
      <w:pPr>
        <w:pStyle w:val="ConsPlusNormal"/>
        <w:ind w:firstLine="540"/>
        <w:jc w:val="both"/>
        <w:rPr>
          <w:rFonts w:ascii="Times New Roman" w:hAnsi="Times New Roman" w:cs="Times New Roman"/>
          <w:sz w:val="28"/>
          <w:szCs w:val="28"/>
        </w:rPr>
      </w:pPr>
    </w:p>
    <w:p w:rsidR="00F4093D"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предоставления муниципальной услуги по </w:t>
      </w:r>
      <w:r w:rsidR="004177FE" w:rsidRPr="00DA59FF">
        <w:rPr>
          <w:rFonts w:ascii="Times New Roman" w:hAnsi="Times New Roman" w:cs="Times New Roman"/>
          <w:sz w:val="28"/>
          <w:szCs w:val="28"/>
        </w:rPr>
        <w:t xml:space="preserve">выдаче </w:t>
      </w:r>
      <w:r w:rsidR="00DC1971">
        <w:rPr>
          <w:rFonts w:ascii="Times New Roman" w:hAnsi="Times New Roman" w:cs="Times New Roman"/>
          <w:sz w:val="28"/>
          <w:szCs w:val="28"/>
        </w:rPr>
        <w:t>у</w:t>
      </w:r>
      <w:r w:rsidR="00DC1971" w:rsidRPr="008427D2">
        <w:rPr>
          <w:rFonts w:ascii="Times New Roman" w:hAnsi="Times New Roman" w:cs="Times New Roman"/>
          <w:sz w:val="28"/>
          <w:szCs w:val="28"/>
        </w:rPr>
        <w:t>ведомлени</w:t>
      </w:r>
      <w:r w:rsidR="00DC1971">
        <w:rPr>
          <w:rFonts w:ascii="Times New Roman" w:hAnsi="Times New Roman" w:cs="Times New Roman"/>
          <w:sz w:val="28"/>
          <w:szCs w:val="28"/>
        </w:rPr>
        <w:t xml:space="preserve">я </w:t>
      </w:r>
      <w:r w:rsidR="00DC1971" w:rsidRPr="008427D2">
        <w:rPr>
          <w:rFonts w:ascii="Times New Roman" w:hAnsi="Times New Roman" w:cs="Times New Roman"/>
          <w:sz w:val="28"/>
          <w:szCs w:val="28"/>
        </w:rPr>
        <w:t xml:space="preserve">о соответствии </w:t>
      </w:r>
      <w:r w:rsidR="00DC1971">
        <w:rPr>
          <w:rFonts w:ascii="Times New Roman" w:hAnsi="Times New Roman" w:cs="Times New Roman"/>
          <w:sz w:val="28"/>
          <w:szCs w:val="28"/>
        </w:rPr>
        <w:t xml:space="preserve">(несоответствии) </w:t>
      </w:r>
      <w:r w:rsidR="00DC1971"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DC1971">
        <w:rPr>
          <w:rFonts w:ascii="Times New Roman" w:hAnsi="Times New Roman" w:cs="Times New Roman"/>
          <w:sz w:val="28"/>
          <w:szCs w:val="28"/>
        </w:rPr>
        <w:t xml:space="preserve"> </w:t>
      </w:r>
      <w:r w:rsidRPr="00DA59FF">
        <w:rPr>
          <w:rFonts w:ascii="Times New Roman" w:hAnsi="Times New Roman" w:cs="Times New Roman"/>
          <w:sz w:val="28"/>
          <w:szCs w:val="28"/>
        </w:rPr>
        <w:t>не должен превышать 7 рабочих дней</w:t>
      </w:r>
      <w:r w:rsidRPr="0042300C">
        <w:rPr>
          <w:rFonts w:ascii="Times New Roman" w:hAnsi="Times New Roman" w:cs="Times New Roman"/>
          <w:sz w:val="28"/>
          <w:szCs w:val="28"/>
        </w:rPr>
        <w:t xml:space="preserve"> со дня</w:t>
      </w:r>
      <w:r w:rsidR="004177FE">
        <w:rPr>
          <w:rFonts w:ascii="Times New Roman" w:hAnsi="Times New Roman" w:cs="Times New Roman"/>
          <w:sz w:val="28"/>
          <w:szCs w:val="28"/>
        </w:rPr>
        <w:t xml:space="preserve"> </w:t>
      </w:r>
      <w:r w:rsidR="004177FE" w:rsidRPr="00DA59FF">
        <w:rPr>
          <w:rFonts w:ascii="Times New Roman" w:hAnsi="Times New Roman" w:cs="Times New Roman"/>
          <w:sz w:val="28"/>
          <w:szCs w:val="28"/>
        </w:rPr>
        <w:t>получения</w:t>
      </w:r>
      <w:r w:rsidRPr="0042300C">
        <w:rPr>
          <w:rFonts w:ascii="Times New Roman" w:hAnsi="Times New Roman" w:cs="Times New Roman"/>
          <w:sz w:val="28"/>
          <w:szCs w:val="28"/>
        </w:rPr>
        <w:t xml:space="preserve"> </w:t>
      </w:r>
      <w:r w:rsidR="00B01EFD">
        <w:rPr>
          <w:rFonts w:ascii="Times New Roman" w:hAnsi="Times New Roman" w:cs="Times New Roman"/>
          <w:sz w:val="28"/>
          <w:szCs w:val="28"/>
        </w:rPr>
        <w:t>уведомления</w:t>
      </w:r>
      <w:r w:rsidRPr="0042300C">
        <w:rPr>
          <w:rFonts w:ascii="Times New Roman" w:hAnsi="Times New Roman" w:cs="Times New Roman"/>
          <w:sz w:val="28"/>
          <w:szCs w:val="28"/>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p>
    <w:p w:rsidR="00F4093D" w:rsidRPr="0042300C" w:rsidRDefault="006B00CE" w:rsidP="00A46E2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регистрации документов </w:t>
      </w:r>
      <w:r w:rsidRPr="006B00CE">
        <w:rPr>
          <w:rFonts w:ascii="Times New Roman" w:hAnsi="Times New Roman" w:cs="Times New Roman"/>
          <w:sz w:val="28"/>
          <w:szCs w:val="28"/>
        </w:rPr>
        <w:t>–</w:t>
      </w:r>
      <w:r w:rsidR="00F4093D" w:rsidRPr="0042300C">
        <w:rPr>
          <w:rFonts w:ascii="Times New Roman" w:hAnsi="Times New Roman" w:cs="Times New Roman"/>
          <w:sz w:val="28"/>
          <w:szCs w:val="28"/>
        </w:rPr>
        <w:t xml:space="preserve"> в течение </w:t>
      </w:r>
      <w:r w:rsidR="00F4093D" w:rsidRPr="00DA59FF">
        <w:rPr>
          <w:rFonts w:ascii="Times New Roman" w:hAnsi="Times New Roman" w:cs="Times New Roman"/>
          <w:sz w:val="28"/>
          <w:szCs w:val="28"/>
        </w:rPr>
        <w:t>1 рабочего дня с</w:t>
      </w:r>
      <w:r w:rsidR="004177FE" w:rsidRPr="00DA59FF">
        <w:rPr>
          <w:rFonts w:ascii="Times New Roman" w:hAnsi="Times New Roman" w:cs="Times New Roman"/>
          <w:sz w:val="28"/>
          <w:szCs w:val="28"/>
        </w:rPr>
        <w:t>о дня</w:t>
      </w:r>
      <w:r w:rsidR="00F4093D" w:rsidRPr="0042300C">
        <w:rPr>
          <w:rFonts w:ascii="Times New Roman" w:hAnsi="Times New Roman" w:cs="Times New Roman"/>
          <w:sz w:val="28"/>
          <w:szCs w:val="28"/>
        </w:rPr>
        <w:t xml:space="preserve"> поступления </w:t>
      </w:r>
      <w:r w:rsidR="00440729">
        <w:rPr>
          <w:rFonts w:ascii="Times New Roman" w:hAnsi="Times New Roman" w:cs="Times New Roman"/>
          <w:sz w:val="28"/>
          <w:szCs w:val="28"/>
        </w:rPr>
        <w:t>уведомления</w:t>
      </w:r>
      <w:r w:rsidR="00F4093D" w:rsidRPr="0042300C">
        <w:rPr>
          <w:rFonts w:ascii="Times New Roman" w:hAnsi="Times New Roman" w:cs="Times New Roman"/>
          <w:sz w:val="28"/>
          <w:szCs w:val="28"/>
        </w:rPr>
        <w:t xml:space="preserve">. При поступлении </w:t>
      </w:r>
      <w:r w:rsidR="00440729">
        <w:rPr>
          <w:rFonts w:ascii="Times New Roman" w:hAnsi="Times New Roman" w:cs="Times New Roman"/>
          <w:sz w:val="28"/>
          <w:szCs w:val="28"/>
        </w:rPr>
        <w:t>уведомления</w:t>
      </w:r>
      <w:r w:rsidR="00F4093D" w:rsidRPr="0042300C">
        <w:rPr>
          <w:rFonts w:ascii="Times New Roman" w:hAnsi="Times New Roman" w:cs="Times New Roman"/>
          <w:sz w:val="28"/>
          <w:szCs w:val="28"/>
        </w:rPr>
        <w:t xml:space="preserve"> и прилагаемых к нему документов в электронной форме в выходные (праздничные) дни регистрация производится на следующий рабочий день.</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C0273F">
        <w:rPr>
          <w:rFonts w:ascii="Times New Roman" w:hAnsi="Times New Roman" w:cs="Times New Roman"/>
          <w:sz w:val="28"/>
          <w:szCs w:val="28"/>
        </w:rPr>
        <w:t xml:space="preserve">Срок исполнения административной процедуры по рассмотрению представленных документов, указанных в </w:t>
      </w:r>
      <w:hyperlink r:id="rId11" w:history="1">
        <w:r w:rsidRPr="00C0273F">
          <w:rPr>
            <w:rFonts w:ascii="Times New Roman" w:hAnsi="Times New Roman" w:cs="Times New Roman"/>
            <w:sz w:val="28"/>
            <w:szCs w:val="28"/>
          </w:rPr>
          <w:t>пун</w:t>
        </w:r>
        <w:r w:rsidRPr="008E0318">
          <w:rPr>
            <w:rFonts w:ascii="Times New Roman" w:hAnsi="Times New Roman" w:cs="Times New Roman"/>
            <w:sz w:val="28"/>
            <w:szCs w:val="28"/>
          </w:rPr>
          <w:t>кт</w:t>
        </w:r>
        <w:r w:rsidR="008E0318" w:rsidRPr="005B1B68">
          <w:rPr>
            <w:rFonts w:ascii="Times New Roman" w:hAnsi="Times New Roman" w:cs="Times New Roman"/>
            <w:sz w:val="28"/>
            <w:szCs w:val="28"/>
          </w:rPr>
          <w:t>е</w:t>
        </w:r>
        <w:r w:rsidRPr="00C0273F">
          <w:rPr>
            <w:rFonts w:ascii="Times New Roman" w:hAnsi="Times New Roman" w:cs="Times New Roman"/>
            <w:sz w:val="28"/>
            <w:szCs w:val="28"/>
          </w:rPr>
          <w:t xml:space="preserve"> 2.6.1</w:t>
        </w:r>
      </w:hyperlink>
      <w:r w:rsidR="005B1B68">
        <w:rPr>
          <w:rFonts w:ascii="Times New Roman" w:hAnsi="Times New Roman" w:cs="Times New Roman"/>
          <w:sz w:val="28"/>
          <w:szCs w:val="28"/>
        </w:rPr>
        <w:t xml:space="preserve"> </w:t>
      </w:r>
      <w:r w:rsidRPr="00C0273F">
        <w:rPr>
          <w:rFonts w:ascii="Times New Roman" w:hAnsi="Times New Roman" w:cs="Times New Roman"/>
          <w:sz w:val="28"/>
          <w:szCs w:val="28"/>
        </w:rPr>
        <w:t>настоящего Админ</w:t>
      </w:r>
      <w:r w:rsidR="00740A29">
        <w:rPr>
          <w:rFonts w:ascii="Times New Roman" w:hAnsi="Times New Roman" w:cs="Times New Roman"/>
          <w:sz w:val="28"/>
          <w:szCs w:val="28"/>
        </w:rPr>
        <w:t>истративного регламента</w:t>
      </w:r>
      <w:r w:rsidR="002C7764">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4 рабочих дня</w:t>
      </w:r>
      <w:r w:rsidRPr="0042300C">
        <w:rPr>
          <w:rFonts w:ascii="Times New Roman" w:hAnsi="Times New Roman" w:cs="Times New Roman"/>
          <w:sz w:val="28"/>
          <w:szCs w:val="28"/>
        </w:rPr>
        <w:t>.</w:t>
      </w:r>
    </w:p>
    <w:p w:rsidR="00F4093D" w:rsidRPr="0042300C" w:rsidRDefault="00F4093D" w:rsidP="00A46E23">
      <w:pPr>
        <w:pStyle w:val="ConsPlusNormal"/>
        <w:spacing w:line="360" w:lineRule="auto"/>
        <w:ind w:firstLine="709"/>
        <w:jc w:val="both"/>
        <w:rPr>
          <w:rFonts w:ascii="Times New Roman" w:hAnsi="Times New Roman" w:cs="Times New Roman"/>
          <w:sz w:val="28"/>
          <w:szCs w:val="28"/>
        </w:rPr>
      </w:pPr>
      <w:r w:rsidRPr="0042300C">
        <w:rPr>
          <w:rFonts w:ascii="Times New Roman" w:hAnsi="Times New Roman" w:cs="Times New Roman"/>
          <w:sz w:val="28"/>
          <w:szCs w:val="28"/>
        </w:rPr>
        <w:t xml:space="preserve">Срок исполнения административной процедуры по подготовке </w:t>
      </w:r>
      <w:r w:rsidR="0044709B">
        <w:rPr>
          <w:rFonts w:ascii="Times New Roman" w:hAnsi="Times New Roman" w:cs="Times New Roman"/>
          <w:sz w:val="28"/>
          <w:szCs w:val="28"/>
        </w:rPr>
        <w:t>документов, подтверждающих результат предоставления муниципальной услуги</w:t>
      </w:r>
      <w:r w:rsidR="00440729">
        <w:rPr>
          <w:rFonts w:ascii="Times New Roman" w:hAnsi="Times New Roman" w:cs="Times New Roman"/>
          <w:sz w:val="28"/>
          <w:szCs w:val="28"/>
        </w:rPr>
        <w:t xml:space="preserve"> </w:t>
      </w:r>
      <w:r w:rsidR="006B00CE" w:rsidRPr="006B00CE">
        <w:rPr>
          <w:rFonts w:ascii="Times New Roman" w:hAnsi="Times New Roman" w:cs="Times New Roman"/>
          <w:sz w:val="28"/>
          <w:szCs w:val="28"/>
        </w:rPr>
        <w:t>–</w:t>
      </w:r>
      <w:r w:rsidRPr="0042300C">
        <w:rPr>
          <w:rFonts w:ascii="Times New Roman" w:hAnsi="Times New Roman" w:cs="Times New Roman"/>
          <w:sz w:val="28"/>
          <w:szCs w:val="28"/>
        </w:rPr>
        <w:t xml:space="preserve"> </w:t>
      </w:r>
      <w:r w:rsidRPr="00DA59FF">
        <w:rPr>
          <w:rFonts w:ascii="Times New Roman" w:hAnsi="Times New Roman" w:cs="Times New Roman"/>
          <w:sz w:val="28"/>
          <w:szCs w:val="28"/>
        </w:rPr>
        <w:t>1 рабочий день</w:t>
      </w:r>
      <w:r w:rsidRPr="0042300C">
        <w:rPr>
          <w:rFonts w:ascii="Times New Roman" w:hAnsi="Times New Roman" w:cs="Times New Roman"/>
          <w:sz w:val="28"/>
          <w:szCs w:val="28"/>
        </w:rPr>
        <w:t>.</w:t>
      </w:r>
    </w:p>
    <w:p w:rsidR="00F4093D" w:rsidRDefault="00F4093D" w:rsidP="00A46E23">
      <w:pPr>
        <w:pStyle w:val="ConsPlusNormal"/>
        <w:spacing w:line="336" w:lineRule="auto"/>
        <w:ind w:right="57" w:firstLine="709"/>
        <w:jc w:val="both"/>
        <w:rPr>
          <w:rFonts w:ascii="Times New Roman" w:hAnsi="Times New Roman" w:cs="Times New Roman"/>
          <w:sz w:val="28"/>
          <w:szCs w:val="28"/>
        </w:rPr>
      </w:pPr>
      <w:r w:rsidRPr="0042300C">
        <w:rPr>
          <w:rFonts w:ascii="Times New Roman" w:hAnsi="Times New Roman" w:cs="Times New Roman"/>
          <w:sz w:val="28"/>
          <w:szCs w:val="28"/>
        </w:rPr>
        <w:t>Срок исполнения административной процедуры по выдаче</w:t>
      </w:r>
      <w:r w:rsidR="00B207EB">
        <w:rPr>
          <w:rFonts w:ascii="Times New Roman" w:hAnsi="Times New Roman" w:cs="Times New Roman"/>
          <w:sz w:val="28"/>
          <w:szCs w:val="28"/>
        </w:rPr>
        <w:t xml:space="preserve"> (направлению)</w:t>
      </w:r>
      <w:r w:rsidRPr="0042300C">
        <w:rPr>
          <w:rFonts w:ascii="Times New Roman" w:hAnsi="Times New Roman" w:cs="Times New Roman"/>
          <w:sz w:val="28"/>
          <w:szCs w:val="28"/>
        </w:rPr>
        <w:t xml:space="preserve"> </w:t>
      </w:r>
      <w:r w:rsidR="00F5096B">
        <w:rPr>
          <w:rFonts w:ascii="Times New Roman" w:hAnsi="Times New Roman" w:cs="Times New Roman"/>
          <w:sz w:val="28"/>
          <w:szCs w:val="28"/>
        </w:rPr>
        <w:t xml:space="preserve">уведомления </w:t>
      </w:r>
      <w:r w:rsidR="00F5096B" w:rsidRPr="008427D2">
        <w:rPr>
          <w:rFonts w:ascii="Times New Roman" w:hAnsi="Times New Roman" w:cs="Times New Roman"/>
          <w:sz w:val="28"/>
          <w:szCs w:val="28"/>
        </w:rPr>
        <w:t xml:space="preserve">о соответствии </w:t>
      </w:r>
      <w:r w:rsidR="00F5096B">
        <w:rPr>
          <w:rFonts w:ascii="Times New Roman" w:hAnsi="Times New Roman" w:cs="Times New Roman"/>
          <w:sz w:val="28"/>
          <w:szCs w:val="28"/>
        </w:rPr>
        <w:t xml:space="preserve">(несоответствии) </w:t>
      </w:r>
      <w:r w:rsidR="00F5096B"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42300C">
        <w:rPr>
          <w:rFonts w:ascii="Times New Roman" w:hAnsi="Times New Roman" w:cs="Times New Roman"/>
          <w:sz w:val="28"/>
          <w:szCs w:val="28"/>
        </w:rPr>
        <w:t xml:space="preserve"> </w:t>
      </w:r>
      <w:r w:rsidR="00B01EFD" w:rsidRPr="00B01EFD">
        <w:rPr>
          <w:rFonts w:ascii="Times New Roman" w:hAnsi="Times New Roman" w:cs="Times New Roman"/>
          <w:sz w:val="28"/>
          <w:szCs w:val="28"/>
        </w:rPr>
        <w:t>либо направлени</w:t>
      </w:r>
      <w:r w:rsidR="00B01EFD">
        <w:rPr>
          <w:rFonts w:ascii="Times New Roman" w:hAnsi="Times New Roman" w:cs="Times New Roman"/>
          <w:sz w:val="28"/>
          <w:szCs w:val="28"/>
        </w:rPr>
        <w:t>ю</w:t>
      </w:r>
      <w:r w:rsidR="00B01EFD" w:rsidRPr="00B01EFD">
        <w:rPr>
          <w:rFonts w:ascii="Times New Roman" w:hAnsi="Times New Roman" w:cs="Times New Roman"/>
          <w:sz w:val="28"/>
          <w:szCs w:val="28"/>
        </w:rPr>
        <w:t xml:space="preserve"> уведомления о возможности получения документов, подтверждающих предоставление муниципальной услуги</w:t>
      </w:r>
      <w:r w:rsidR="00C03740">
        <w:rPr>
          <w:rFonts w:ascii="Times New Roman" w:hAnsi="Times New Roman" w:cs="Times New Roman"/>
          <w:sz w:val="28"/>
          <w:szCs w:val="28"/>
        </w:rPr>
        <w:t>,</w:t>
      </w:r>
      <w:r w:rsidR="00B01EFD" w:rsidRPr="00324773">
        <w:rPr>
          <w:rFonts w:ascii="Times New Roman" w:hAnsi="Times New Roman" w:cs="Times New Roman"/>
          <w:sz w:val="28"/>
          <w:szCs w:val="28"/>
        </w:rPr>
        <w:t xml:space="preserve"> </w:t>
      </w:r>
      <w:r w:rsidR="00324773" w:rsidRPr="00324773">
        <w:rPr>
          <w:rFonts w:ascii="Times New Roman" w:hAnsi="Times New Roman" w:cs="Times New Roman"/>
          <w:sz w:val="28"/>
          <w:szCs w:val="28"/>
        </w:rPr>
        <w:t>–</w:t>
      </w:r>
      <w:r w:rsidRPr="0042300C">
        <w:rPr>
          <w:rFonts w:ascii="Times New Roman" w:hAnsi="Times New Roman" w:cs="Times New Roman"/>
          <w:sz w:val="28"/>
          <w:szCs w:val="28"/>
        </w:rPr>
        <w:t xml:space="preserve"> в течение </w:t>
      </w:r>
      <w:r w:rsidRPr="00DA59FF">
        <w:rPr>
          <w:rFonts w:ascii="Times New Roman" w:hAnsi="Times New Roman" w:cs="Times New Roman"/>
          <w:sz w:val="28"/>
          <w:szCs w:val="28"/>
        </w:rPr>
        <w:t>1 рабочего дня</w:t>
      </w:r>
      <w:r w:rsidRPr="0042300C">
        <w:rPr>
          <w:rFonts w:ascii="Times New Roman" w:hAnsi="Times New Roman" w:cs="Times New Roman"/>
          <w:sz w:val="28"/>
          <w:szCs w:val="28"/>
        </w:rPr>
        <w:t xml:space="preserve"> со дня принятия решения.</w:t>
      </w:r>
    </w:p>
    <w:p w:rsidR="00F4093D" w:rsidRPr="00B25B62" w:rsidRDefault="00F4093D" w:rsidP="00A46E23">
      <w:pPr>
        <w:pStyle w:val="ConsPlusNormal"/>
        <w:spacing w:line="360" w:lineRule="auto"/>
        <w:ind w:firstLine="709"/>
        <w:jc w:val="both"/>
        <w:rPr>
          <w:rFonts w:ascii="Times New Roman" w:hAnsi="Times New Roman" w:cs="Times New Roman"/>
          <w:sz w:val="28"/>
          <w:szCs w:val="28"/>
        </w:rPr>
      </w:pPr>
      <w:r w:rsidRPr="007B74D7">
        <w:rPr>
          <w:rFonts w:ascii="Times New Roman" w:hAnsi="Times New Roman" w:cs="Times New Roman"/>
          <w:sz w:val="28"/>
          <w:szCs w:val="28"/>
        </w:rPr>
        <w:t xml:space="preserve">Срок исправления технических ошибок, допущенных при оформлении </w:t>
      </w:r>
      <w:r w:rsidRPr="007B74D7">
        <w:rPr>
          <w:rFonts w:ascii="Times New Roman" w:hAnsi="Times New Roman" w:cs="Times New Roman"/>
          <w:sz w:val="28"/>
          <w:szCs w:val="28"/>
        </w:rPr>
        <w:lastRenderedPageBreak/>
        <w:t xml:space="preserve">документов, не должен превышать </w:t>
      </w:r>
      <w:r w:rsidR="00241EBE" w:rsidRPr="00282E3E">
        <w:rPr>
          <w:rFonts w:ascii="Times New Roman" w:hAnsi="Times New Roman" w:cs="Times New Roman"/>
          <w:sz w:val="28"/>
          <w:szCs w:val="28"/>
        </w:rPr>
        <w:t xml:space="preserve">3 </w:t>
      </w:r>
      <w:r w:rsidRPr="00282E3E">
        <w:rPr>
          <w:rFonts w:ascii="Times New Roman" w:hAnsi="Times New Roman" w:cs="Times New Roman"/>
          <w:sz w:val="28"/>
          <w:szCs w:val="28"/>
        </w:rPr>
        <w:t>рабочих дней с</w:t>
      </w:r>
      <w:r w:rsidR="00BB5DCD" w:rsidRPr="00282E3E">
        <w:rPr>
          <w:rFonts w:ascii="Times New Roman" w:hAnsi="Times New Roman" w:cs="Times New Roman"/>
          <w:sz w:val="28"/>
          <w:szCs w:val="28"/>
        </w:rPr>
        <w:t>о дня</w:t>
      </w:r>
      <w:r w:rsidRPr="00282E3E">
        <w:rPr>
          <w:rFonts w:ascii="Times New Roman" w:hAnsi="Times New Roman" w:cs="Times New Roman"/>
          <w:sz w:val="28"/>
          <w:szCs w:val="28"/>
        </w:rPr>
        <w:t xml:space="preserve"> обнаружения</w:t>
      </w:r>
      <w:r w:rsidRPr="007B74D7">
        <w:rPr>
          <w:rFonts w:ascii="Times New Roman" w:hAnsi="Times New Roman" w:cs="Times New Roman"/>
          <w:sz w:val="28"/>
          <w:szCs w:val="28"/>
        </w:rPr>
        <w:t xml:space="preserve"> ошибки или получения от любого заинтересованного лица в письменной форме заявления об ошибке в записях.</w:t>
      </w:r>
    </w:p>
    <w:p w:rsidR="001D601B" w:rsidRPr="00277450" w:rsidRDefault="001D601B" w:rsidP="00C03740">
      <w:pPr>
        <w:pStyle w:val="ConsPlusNormal"/>
        <w:ind w:firstLine="540"/>
        <w:jc w:val="center"/>
        <w:rPr>
          <w:rFonts w:ascii="Times New Roman" w:hAnsi="Times New Roman" w:cs="Times New Roman"/>
          <w:sz w:val="28"/>
          <w:szCs w:val="28"/>
        </w:rPr>
      </w:pPr>
    </w:p>
    <w:p w:rsidR="001D601B" w:rsidRPr="001E62D9" w:rsidRDefault="001D601B" w:rsidP="00C03740">
      <w:pPr>
        <w:pStyle w:val="ConsPlusNormal"/>
        <w:jc w:val="center"/>
        <w:outlineLvl w:val="2"/>
        <w:rPr>
          <w:rFonts w:ascii="Times New Roman" w:hAnsi="Times New Roman" w:cs="Times New Roman"/>
          <w:sz w:val="28"/>
          <w:szCs w:val="28"/>
        </w:rPr>
      </w:pPr>
      <w:r w:rsidRPr="00277450">
        <w:rPr>
          <w:rFonts w:ascii="Times New Roman" w:hAnsi="Times New Roman" w:cs="Times New Roman"/>
          <w:sz w:val="28"/>
          <w:szCs w:val="28"/>
        </w:rPr>
        <w:t xml:space="preserve">2.5. </w:t>
      </w:r>
      <w:r w:rsidR="00B846E3" w:rsidRPr="00277450">
        <w:rPr>
          <w:rFonts w:ascii="Times New Roman" w:hAnsi="Times New Roman" w:cs="Times New Roman"/>
          <w:sz w:val="28"/>
          <w:szCs w:val="28"/>
        </w:rPr>
        <w:t>Правовые основания для предоставл</w:t>
      </w:r>
      <w:r w:rsidR="00B846E3" w:rsidRPr="00605204">
        <w:rPr>
          <w:rFonts w:ascii="Times New Roman" w:hAnsi="Times New Roman" w:cs="Times New Roman"/>
          <w:sz w:val="28"/>
          <w:szCs w:val="28"/>
        </w:rPr>
        <w:t>ения муниципальной услуги</w:t>
      </w:r>
    </w:p>
    <w:p w:rsidR="001D601B" w:rsidRPr="001E62D9" w:rsidRDefault="001D601B" w:rsidP="00C03740">
      <w:pPr>
        <w:pStyle w:val="ConsPlusNormal"/>
        <w:ind w:firstLine="540"/>
        <w:jc w:val="center"/>
        <w:rPr>
          <w:rFonts w:ascii="Times New Roman" w:hAnsi="Times New Roman" w:cs="Times New Roman"/>
          <w:sz w:val="28"/>
          <w:szCs w:val="28"/>
        </w:rPr>
      </w:pP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Предоставление муниципальной услуги </w:t>
      </w:r>
      <w:r w:rsidR="00A5153B" w:rsidRPr="002B7326">
        <w:rPr>
          <w:rFonts w:ascii="Times New Roman" w:hAnsi="Times New Roman" w:cs="Times New Roman"/>
          <w:sz w:val="28"/>
          <w:szCs w:val="28"/>
        </w:rPr>
        <w:t>«</w:t>
      </w:r>
      <w:r w:rsidR="006A0277">
        <w:rPr>
          <w:rFonts w:ascii="Times New Roman" w:hAnsi="Times New Roman" w:cs="Times New Roman"/>
          <w:sz w:val="28"/>
          <w:szCs w:val="28"/>
        </w:rPr>
        <w:t>Выдача у</w:t>
      </w:r>
      <w:r w:rsidR="006A0277" w:rsidRPr="008427D2">
        <w:rPr>
          <w:rFonts w:ascii="Times New Roman" w:hAnsi="Times New Roman" w:cs="Times New Roman"/>
          <w:sz w:val="28"/>
          <w:szCs w:val="28"/>
        </w:rPr>
        <w:t>ведомлени</w:t>
      </w:r>
      <w:r w:rsidR="006A0277">
        <w:rPr>
          <w:rFonts w:ascii="Times New Roman" w:hAnsi="Times New Roman" w:cs="Times New Roman"/>
          <w:sz w:val="28"/>
          <w:szCs w:val="28"/>
        </w:rPr>
        <w:t xml:space="preserve">я </w:t>
      </w:r>
      <w:r w:rsidR="006A0277" w:rsidRPr="008427D2">
        <w:rPr>
          <w:rFonts w:ascii="Times New Roman" w:hAnsi="Times New Roman" w:cs="Times New Roman"/>
          <w:sz w:val="28"/>
          <w:szCs w:val="28"/>
        </w:rPr>
        <w:t xml:space="preserve">о соответствии </w:t>
      </w:r>
      <w:r w:rsidR="006A0277">
        <w:rPr>
          <w:rFonts w:ascii="Times New Roman" w:hAnsi="Times New Roman" w:cs="Times New Roman"/>
          <w:sz w:val="28"/>
          <w:szCs w:val="28"/>
        </w:rPr>
        <w:t xml:space="preserve">(несоответствии) </w:t>
      </w:r>
      <w:r w:rsidR="006A0277"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A5153B" w:rsidRPr="002B7326">
        <w:rPr>
          <w:rFonts w:ascii="Times New Roman" w:hAnsi="Times New Roman" w:cs="Times New Roman"/>
          <w:sz w:val="28"/>
          <w:szCs w:val="28"/>
        </w:rPr>
        <w:t>»</w:t>
      </w:r>
      <w:r w:rsidRPr="00A5153B">
        <w:rPr>
          <w:rFonts w:ascii="Times New Roman" w:hAnsi="Times New Roman" w:cs="Times New Roman"/>
          <w:sz w:val="28"/>
          <w:szCs w:val="28"/>
        </w:rPr>
        <w:t xml:space="preserve"> осуществляется в соответствии с:</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Градостроительным </w:t>
      </w:r>
      <w:hyperlink r:id="rId12" w:history="1">
        <w:r w:rsidRPr="00A5153B">
          <w:rPr>
            <w:rFonts w:ascii="Times New Roman" w:hAnsi="Times New Roman" w:cs="Times New Roman"/>
            <w:sz w:val="28"/>
            <w:szCs w:val="28"/>
          </w:rPr>
          <w:t>кодексом</w:t>
        </w:r>
      </w:hyperlink>
      <w:r w:rsidRPr="00A5153B">
        <w:rPr>
          <w:rFonts w:ascii="Times New Roman" w:hAnsi="Times New Roman" w:cs="Times New Roman"/>
          <w:sz w:val="28"/>
          <w:szCs w:val="28"/>
        </w:rPr>
        <w:t xml:space="preserve"> Российской Федерации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30.12.2004,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290;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03.01.2005,</w:t>
      </w:r>
      <w:r w:rsidR="00901FBD">
        <w:rPr>
          <w:rFonts w:ascii="Times New Roman" w:hAnsi="Times New Roman" w:cs="Times New Roman"/>
          <w:sz w:val="28"/>
          <w:szCs w:val="28"/>
        </w:rPr>
        <w:t xml:space="preserve">      </w:t>
      </w:r>
      <w:r w:rsidRPr="00A5153B">
        <w:rPr>
          <w:rFonts w:ascii="Times New Roman" w:hAnsi="Times New Roman" w:cs="Times New Roman"/>
          <w:sz w:val="28"/>
          <w:szCs w:val="28"/>
        </w:rPr>
        <w:t xml:space="preserve">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 (часть 1), ст. 16;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14.01.2005,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5-6);</w:t>
      </w:r>
    </w:p>
    <w:p w:rsidR="00FD6F42" w:rsidRPr="00305352" w:rsidRDefault="00FD6F42" w:rsidP="00FD6F42">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Федеральным законом от 25.06.2002 № 73-ФЗ «Об объектах культурного наследия (памятниках истории и культуры) народов Российской Федерации» («Российская газета», 29.06.2002, № 116-117);</w:t>
      </w:r>
    </w:p>
    <w:p w:rsidR="001D601B" w:rsidRPr="00A5153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3"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131-ФЗ </w:t>
      </w:r>
      <w:r w:rsidR="00A5153B">
        <w:rPr>
          <w:rFonts w:ascii="Times New Roman" w:hAnsi="Times New Roman" w:cs="Times New Roman"/>
          <w:sz w:val="28"/>
          <w:szCs w:val="28"/>
        </w:rPr>
        <w:t>«</w:t>
      </w:r>
      <w:r w:rsidRPr="00A5153B">
        <w:rPr>
          <w:rFonts w:ascii="Times New Roman" w:hAnsi="Times New Roman" w:cs="Times New Roman"/>
          <w:sz w:val="28"/>
          <w:szCs w:val="28"/>
        </w:rPr>
        <w:t>Об общих принципах организации местного самоуправления в Российской Федерации</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Собрание законодательства РФ</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06.10.2003,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40, ст. 3822; </w:t>
      </w:r>
      <w:r w:rsidR="00A5153B">
        <w:rPr>
          <w:rFonts w:ascii="Times New Roman" w:hAnsi="Times New Roman" w:cs="Times New Roman"/>
          <w:sz w:val="28"/>
          <w:szCs w:val="28"/>
        </w:rPr>
        <w:t>«</w:t>
      </w:r>
      <w:r w:rsidRPr="00A5153B">
        <w:rPr>
          <w:rFonts w:ascii="Times New Roman" w:hAnsi="Times New Roman" w:cs="Times New Roman"/>
          <w:sz w:val="28"/>
          <w:szCs w:val="28"/>
        </w:rPr>
        <w:t>Парламентская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186; </w:t>
      </w:r>
      <w:r w:rsidR="00A5153B">
        <w:rPr>
          <w:rFonts w:ascii="Times New Roman" w:hAnsi="Times New Roman" w:cs="Times New Roman"/>
          <w:sz w:val="28"/>
          <w:szCs w:val="28"/>
        </w:rPr>
        <w:t>«</w:t>
      </w:r>
      <w:r w:rsidRPr="00A5153B">
        <w:rPr>
          <w:rFonts w:ascii="Times New Roman" w:hAnsi="Times New Roman" w:cs="Times New Roman"/>
          <w:sz w:val="28"/>
          <w:szCs w:val="28"/>
        </w:rPr>
        <w:t>Российская газета</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08.10.2003,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202);</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A5153B">
        <w:rPr>
          <w:rFonts w:ascii="Times New Roman" w:hAnsi="Times New Roman" w:cs="Times New Roman"/>
          <w:sz w:val="28"/>
          <w:szCs w:val="28"/>
        </w:rPr>
        <w:t xml:space="preserve">Федеральным </w:t>
      </w:r>
      <w:hyperlink r:id="rId14" w:history="1">
        <w:r w:rsidRPr="00A5153B">
          <w:rPr>
            <w:rFonts w:ascii="Times New Roman" w:hAnsi="Times New Roman" w:cs="Times New Roman"/>
            <w:sz w:val="28"/>
            <w:szCs w:val="28"/>
          </w:rPr>
          <w:t>законом</w:t>
        </w:r>
      </w:hyperlink>
      <w:r w:rsidRPr="00A5153B">
        <w:rPr>
          <w:rFonts w:ascii="Times New Roman" w:hAnsi="Times New Roman" w:cs="Times New Roman"/>
          <w:sz w:val="28"/>
          <w:szCs w:val="28"/>
        </w:rPr>
        <w:t xml:space="preserve"> от 27.07.2010 </w:t>
      </w:r>
      <w:r w:rsidR="002631C7" w:rsidRPr="00A5153B">
        <w:rPr>
          <w:rFonts w:ascii="Times New Roman" w:hAnsi="Times New Roman" w:cs="Times New Roman"/>
          <w:sz w:val="28"/>
          <w:szCs w:val="28"/>
        </w:rPr>
        <w:t>№</w:t>
      </w:r>
      <w:r w:rsidRPr="00A5153B">
        <w:rPr>
          <w:rFonts w:ascii="Times New Roman" w:hAnsi="Times New Roman" w:cs="Times New Roman"/>
          <w:sz w:val="28"/>
          <w:szCs w:val="28"/>
        </w:rPr>
        <w:t xml:space="preserve"> 210-ФЗ </w:t>
      </w:r>
      <w:r w:rsidR="00A5153B">
        <w:rPr>
          <w:rFonts w:ascii="Times New Roman" w:hAnsi="Times New Roman" w:cs="Times New Roman"/>
          <w:sz w:val="28"/>
          <w:szCs w:val="28"/>
        </w:rPr>
        <w:t>«</w:t>
      </w:r>
      <w:r w:rsidRPr="00A5153B">
        <w:rPr>
          <w:rFonts w:ascii="Times New Roman" w:hAnsi="Times New Roman" w:cs="Times New Roman"/>
          <w:sz w:val="28"/>
          <w:szCs w:val="28"/>
        </w:rPr>
        <w:t>Об организации предоставления государственных и муниципальных услуг</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Pr="00A5153B">
        <w:rPr>
          <w:rFonts w:ascii="Times New Roman" w:hAnsi="Times New Roman" w:cs="Times New Roman"/>
          <w:sz w:val="28"/>
          <w:szCs w:val="28"/>
        </w:rPr>
        <w:t xml:space="preserve">Российская </w:t>
      </w:r>
      <w:r w:rsidRPr="00BB4F1C">
        <w:rPr>
          <w:rFonts w:ascii="Times New Roman" w:hAnsi="Times New Roman" w:cs="Times New Roman"/>
          <w:sz w:val="28"/>
          <w:szCs w:val="28"/>
        </w:rPr>
        <w:t>газета</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xml:space="preserve">, 30.07.2010, </w:t>
      </w:r>
      <w:r w:rsidR="002631C7" w:rsidRPr="00BB4F1C">
        <w:rPr>
          <w:rFonts w:ascii="Times New Roman" w:hAnsi="Times New Roman" w:cs="Times New Roman"/>
          <w:sz w:val="28"/>
          <w:szCs w:val="28"/>
        </w:rPr>
        <w:t>№</w:t>
      </w:r>
      <w:r w:rsidRPr="00BB4F1C">
        <w:rPr>
          <w:rFonts w:ascii="Times New Roman" w:hAnsi="Times New Roman" w:cs="Times New Roman"/>
          <w:sz w:val="28"/>
          <w:szCs w:val="28"/>
        </w:rPr>
        <w:t xml:space="preserve"> 168; </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Собрание законодательства РФ</w:t>
      </w:r>
      <w:r w:rsidR="00A5153B" w:rsidRPr="00BB4F1C">
        <w:rPr>
          <w:rFonts w:ascii="Times New Roman" w:hAnsi="Times New Roman" w:cs="Times New Roman"/>
          <w:sz w:val="28"/>
          <w:szCs w:val="28"/>
        </w:rPr>
        <w:t>»</w:t>
      </w:r>
      <w:r w:rsidRPr="00BB4F1C">
        <w:rPr>
          <w:rFonts w:ascii="Times New Roman" w:hAnsi="Times New Roman" w:cs="Times New Roman"/>
          <w:sz w:val="28"/>
          <w:szCs w:val="28"/>
        </w:rPr>
        <w:t>, 02.08.2010,</w:t>
      </w:r>
      <w:r w:rsidR="00901FBD">
        <w:rPr>
          <w:rFonts w:ascii="Times New Roman" w:hAnsi="Times New Roman" w:cs="Times New Roman"/>
          <w:sz w:val="28"/>
          <w:szCs w:val="28"/>
        </w:rPr>
        <w:t xml:space="preserve">       </w:t>
      </w:r>
      <w:r w:rsidRPr="00BB4F1C">
        <w:rPr>
          <w:rFonts w:ascii="Times New Roman" w:hAnsi="Times New Roman" w:cs="Times New Roman"/>
          <w:sz w:val="28"/>
          <w:szCs w:val="28"/>
        </w:rPr>
        <w:t xml:space="preserve"> </w:t>
      </w:r>
      <w:r w:rsidR="002631C7" w:rsidRPr="00BB4F1C">
        <w:rPr>
          <w:rFonts w:ascii="Times New Roman" w:hAnsi="Times New Roman" w:cs="Times New Roman"/>
          <w:sz w:val="28"/>
          <w:szCs w:val="28"/>
        </w:rPr>
        <w:t>№</w:t>
      </w:r>
      <w:r w:rsidRPr="00A5153B">
        <w:rPr>
          <w:rFonts w:ascii="Times New Roman" w:hAnsi="Times New Roman" w:cs="Times New Roman"/>
          <w:sz w:val="28"/>
          <w:szCs w:val="28"/>
        </w:rPr>
        <w:t xml:space="preserve"> 31, ст. 4179);</w:t>
      </w:r>
    </w:p>
    <w:p w:rsidR="00BB4F1C" w:rsidRPr="00FD6F42" w:rsidRDefault="00BB4F1C" w:rsidP="00FD6F42">
      <w:pPr>
        <w:pStyle w:val="ConsPlusNormal"/>
        <w:spacing w:line="360" w:lineRule="auto"/>
        <w:ind w:firstLine="709"/>
        <w:jc w:val="both"/>
        <w:rPr>
          <w:rFonts w:ascii="Times New Roman" w:hAnsi="Times New Roman" w:cs="Times New Roman"/>
          <w:sz w:val="28"/>
          <w:szCs w:val="28"/>
        </w:rPr>
      </w:pPr>
      <w:r w:rsidRPr="00305352">
        <w:rPr>
          <w:rFonts w:ascii="Times New Roman" w:hAnsi="Times New Roman" w:cs="Times New Roman"/>
          <w:sz w:val="28"/>
          <w:szCs w:val="28"/>
        </w:rPr>
        <w:t xml:space="preserve">Федеральным </w:t>
      </w:r>
      <w:hyperlink r:id="rId15" w:history="1">
        <w:r w:rsidRPr="00305352">
          <w:rPr>
            <w:rFonts w:ascii="Times New Roman" w:hAnsi="Times New Roman" w:cs="Times New Roman"/>
            <w:sz w:val="28"/>
            <w:szCs w:val="28"/>
          </w:rPr>
          <w:t>законом</w:t>
        </w:r>
      </w:hyperlink>
      <w:r w:rsidRPr="00305352">
        <w:rPr>
          <w:rFonts w:ascii="Times New Roman" w:hAnsi="Times New Roman" w:cs="Times New Roman"/>
          <w:sz w:val="28"/>
          <w:szCs w:val="28"/>
        </w:rPr>
        <w:t xml:space="preserve"> от 06.04.2011 № 63-ФЗ «Об электронной </w:t>
      </w:r>
      <w:r w:rsidRPr="00FD6F42">
        <w:rPr>
          <w:rFonts w:ascii="Times New Roman" w:hAnsi="Times New Roman" w:cs="Times New Roman"/>
          <w:sz w:val="28"/>
          <w:szCs w:val="28"/>
        </w:rPr>
        <w:t>подписи» («Парламентская газета», 14.04.2011, № 17);</w:t>
      </w:r>
    </w:p>
    <w:p w:rsidR="00FD6F42" w:rsidRPr="00FD6F42" w:rsidRDefault="00EF549B" w:rsidP="00FD6F42">
      <w:pPr>
        <w:adjustRightInd w:val="0"/>
        <w:spacing w:line="360" w:lineRule="auto"/>
        <w:ind w:firstLine="709"/>
        <w:jc w:val="both"/>
        <w:rPr>
          <w:rFonts w:eastAsiaTheme="minorHAnsi"/>
          <w:sz w:val="28"/>
          <w:szCs w:val="28"/>
          <w:lang w:eastAsia="en-US"/>
        </w:rPr>
      </w:pPr>
      <w:hyperlink r:id="rId16" w:history="1">
        <w:r w:rsidR="00FD6F42" w:rsidRPr="009D0F78">
          <w:rPr>
            <w:rFonts w:eastAsiaTheme="minorHAnsi"/>
            <w:sz w:val="28"/>
            <w:szCs w:val="28"/>
            <w:lang w:eastAsia="en-US"/>
          </w:rPr>
          <w:t>Постановлением</w:t>
        </w:r>
      </w:hyperlink>
      <w:r w:rsidR="00FD6F42" w:rsidRPr="009D0F78">
        <w:rPr>
          <w:rFonts w:eastAsiaTheme="minorHAnsi"/>
          <w:sz w:val="28"/>
          <w:szCs w:val="28"/>
          <w:lang w:eastAsia="en-US"/>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B207EB" w:rsidRDefault="00B207EB" w:rsidP="00A5153B">
      <w:pPr>
        <w:pStyle w:val="ConsPlusNormal"/>
        <w:spacing w:line="360" w:lineRule="auto"/>
        <w:ind w:firstLine="709"/>
        <w:jc w:val="both"/>
        <w:rPr>
          <w:rFonts w:ascii="Times New Roman" w:hAnsi="Times New Roman" w:cs="Times New Roman"/>
          <w:sz w:val="28"/>
          <w:szCs w:val="28"/>
        </w:rPr>
      </w:pPr>
      <w:r w:rsidRPr="003E4720">
        <w:rPr>
          <w:rFonts w:ascii="Times New Roman" w:hAnsi="Times New Roman" w:cs="Times New Roman"/>
          <w:sz w:val="28"/>
          <w:szCs w:val="28"/>
        </w:rPr>
        <w:lastRenderedPageBreak/>
        <w:t>Приказ</w:t>
      </w:r>
      <w:r>
        <w:rPr>
          <w:rFonts w:ascii="Times New Roman" w:hAnsi="Times New Roman" w:cs="Times New Roman"/>
          <w:sz w:val="28"/>
          <w:szCs w:val="28"/>
        </w:rPr>
        <w:t>ом</w:t>
      </w:r>
      <w:r w:rsidRPr="003E4720">
        <w:rPr>
          <w:rFonts w:ascii="Times New Roman" w:hAnsi="Times New Roman" w:cs="Times New Roman"/>
          <w:sz w:val="28"/>
          <w:szCs w:val="28"/>
        </w:rPr>
        <w:t xml:space="preserve"> Минстроя России от 19.09.2018 </w:t>
      </w:r>
      <w:r>
        <w:rPr>
          <w:rFonts w:ascii="Times New Roman" w:hAnsi="Times New Roman" w:cs="Times New Roman"/>
          <w:sz w:val="28"/>
          <w:szCs w:val="28"/>
        </w:rPr>
        <w:t>№</w:t>
      </w:r>
      <w:r w:rsidRPr="003E4720">
        <w:rPr>
          <w:rFonts w:ascii="Times New Roman" w:hAnsi="Times New Roman" w:cs="Times New Roman"/>
          <w:sz w:val="28"/>
          <w:szCs w:val="28"/>
        </w:rPr>
        <w:t xml:space="preserve"> 591/пр </w:t>
      </w:r>
      <w:r>
        <w:rPr>
          <w:rFonts w:ascii="Times New Roman" w:hAnsi="Times New Roman" w:cs="Times New Roman"/>
          <w:sz w:val="28"/>
          <w:szCs w:val="28"/>
        </w:rPr>
        <w:t>«</w:t>
      </w:r>
      <w:r w:rsidRPr="003E4720">
        <w:rPr>
          <w:rFonts w:ascii="Times New Roman" w:hAnsi="Times New Roman" w:cs="Times New Roman"/>
          <w:sz w:val="28"/>
          <w:szCs w:val="28"/>
        </w:rPr>
        <w:t>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Pr>
          <w:rFonts w:ascii="Times New Roman" w:hAnsi="Times New Roman" w:cs="Times New Roman"/>
          <w:sz w:val="28"/>
          <w:szCs w:val="28"/>
        </w:rPr>
        <w:t>»</w:t>
      </w:r>
      <w:r w:rsidRPr="003E4720">
        <w:rPr>
          <w:rFonts w:ascii="Times New Roman" w:hAnsi="Times New Roman" w:cs="Times New Roman"/>
          <w:sz w:val="28"/>
          <w:szCs w:val="28"/>
        </w:rPr>
        <w:t xml:space="preserve"> </w:t>
      </w:r>
      <w:r w:rsidRPr="00A5153B">
        <w:rPr>
          <w:rFonts w:ascii="Times New Roman" w:hAnsi="Times New Roman" w:cs="Times New Roman"/>
          <w:sz w:val="28"/>
          <w:szCs w:val="28"/>
        </w:rPr>
        <w:t>(</w:t>
      </w:r>
      <w:r>
        <w:rPr>
          <w:rFonts w:ascii="Times New Roman" w:hAnsi="Times New Roman" w:cs="Times New Roman"/>
          <w:sz w:val="28"/>
          <w:szCs w:val="28"/>
        </w:rPr>
        <w:t>«</w:t>
      </w:r>
      <w:r w:rsidRPr="00A5153B">
        <w:rPr>
          <w:rFonts w:ascii="Times New Roman" w:hAnsi="Times New Roman" w:cs="Times New Roman"/>
          <w:sz w:val="28"/>
          <w:szCs w:val="28"/>
        </w:rPr>
        <w:t>Официальный интернет-портал правовой информации http://www.pravo.gov.ru</w:t>
      </w:r>
      <w:r>
        <w:rPr>
          <w:rFonts w:ascii="Times New Roman" w:hAnsi="Times New Roman" w:cs="Times New Roman"/>
          <w:sz w:val="28"/>
          <w:szCs w:val="28"/>
        </w:rPr>
        <w:t>»</w:t>
      </w:r>
      <w:r w:rsidRPr="00A5153B">
        <w:rPr>
          <w:rFonts w:ascii="Times New Roman" w:hAnsi="Times New Roman" w:cs="Times New Roman"/>
          <w:sz w:val="28"/>
          <w:szCs w:val="28"/>
        </w:rPr>
        <w:t xml:space="preserve">, </w:t>
      </w:r>
      <w:r>
        <w:rPr>
          <w:rFonts w:ascii="Times New Roman" w:hAnsi="Times New Roman" w:cs="Times New Roman"/>
          <w:sz w:val="28"/>
          <w:szCs w:val="28"/>
        </w:rPr>
        <w:t>28</w:t>
      </w:r>
      <w:r w:rsidRPr="00A5153B">
        <w:rPr>
          <w:rFonts w:ascii="Times New Roman" w:hAnsi="Times New Roman" w:cs="Times New Roman"/>
          <w:sz w:val="28"/>
          <w:szCs w:val="28"/>
        </w:rPr>
        <w:t>.0</w:t>
      </w:r>
      <w:r>
        <w:rPr>
          <w:rFonts w:ascii="Times New Roman" w:hAnsi="Times New Roman" w:cs="Times New Roman"/>
          <w:sz w:val="28"/>
          <w:szCs w:val="28"/>
        </w:rPr>
        <w:t>9</w:t>
      </w:r>
      <w:r w:rsidRPr="00A5153B">
        <w:rPr>
          <w:rFonts w:ascii="Times New Roman" w:hAnsi="Times New Roman" w:cs="Times New Roman"/>
          <w:sz w:val="28"/>
          <w:szCs w:val="28"/>
        </w:rPr>
        <w:t>.201</w:t>
      </w:r>
      <w:r>
        <w:rPr>
          <w:rFonts w:ascii="Times New Roman" w:hAnsi="Times New Roman" w:cs="Times New Roman"/>
          <w:sz w:val="28"/>
          <w:szCs w:val="28"/>
        </w:rPr>
        <w:t>8</w:t>
      </w:r>
      <w:r w:rsidRPr="00A5153B">
        <w:rPr>
          <w:rFonts w:ascii="Times New Roman" w:hAnsi="Times New Roman" w:cs="Times New Roman"/>
          <w:sz w:val="28"/>
          <w:szCs w:val="28"/>
        </w:rPr>
        <w:t>)</w:t>
      </w:r>
      <w:r>
        <w:rPr>
          <w:rFonts w:ascii="Times New Roman" w:hAnsi="Times New Roman" w:cs="Times New Roman"/>
          <w:sz w:val="28"/>
          <w:szCs w:val="28"/>
        </w:rPr>
        <w:t>;</w:t>
      </w:r>
    </w:p>
    <w:p w:rsidR="001D601B" w:rsidRPr="00A5153B" w:rsidRDefault="00EF549B" w:rsidP="00A5153B">
      <w:pPr>
        <w:pStyle w:val="ConsPlusNormal"/>
        <w:spacing w:line="360" w:lineRule="auto"/>
        <w:ind w:firstLine="709"/>
        <w:jc w:val="both"/>
        <w:rPr>
          <w:rFonts w:ascii="Times New Roman" w:hAnsi="Times New Roman" w:cs="Times New Roman"/>
          <w:sz w:val="28"/>
          <w:szCs w:val="28"/>
        </w:rPr>
      </w:pPr>
      <w:hyperlink r:id="rId17" w:history="1">
        <w:r w:rsidR="001D601B" w:rsidRPr="00A5153B">
          <w:rPr>
            <w:rFonts w:ascii="Times New Roman" w:hAnsi="Times New Roman" w:cs="Times New Roman"/>
            <w:sz w:val="28"/>
            <w:szCs w:val="28"/>
          </w:rPr>
          <w:t>Уставом</w:t>
        </w:r>
      </w:hyperlink>
      <w:r w:rsidR="001D601B" w:rsidRPr="00A5153B">
        <w:rPr>
          <w:rFonts w:ascii="Times New Roman" w:hAnsi="Times New Roman" w:cs="Times New Roman"/>
          <w:sz w:val="28"/>
          <w:szCs w:val="28"/>
        </w:rPr>
        <w:t xml:space="preserve"> городского округа город Воронеж, принятым постановлением Воронежской городской Думы от 27.10.2004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150-I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16.11.2004,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130);</w:t>
      </w:r>
    </w:p>
    <w:p w:rsidR="001D601B" w:rsidRDefault="00EF549B" w:rsidP="00A5153B">
      <w:pPr>
        <w:pStyle w:val="ConsPlusNormal"/>
        <w:spacing w:line="360" w:lineRule="auto"/>
        <w:ind w:firstLine="709"/>
        <w:jc w:val="both"/>
        <w:rPr>
          <w:rFonts w:ascii="Times New Roman" w:hAnsi="Times New Roman" w:cs="Times New Roman"/>
          <w:sz w:val="28"/>
          <w:szCs w:val="28"/>
        </w:rPr>
      </w:pPr>
      <w:hyperlink r:id="rId18" w:history="1">
        <w:r w:rsidR="006B00CE">
          <w:rPr>
            <w:rFonts w:ascii="Times New Roman" w:hAnsi="Times New Roman" w:cs="Times New Roman"/>
            <w:sz w:val="28"/>
            <w:szCs w:val="28"/>
          </w:rPr>
          <w:t>Р</w:t>
        </w:r>
        <w:r w:rsidR="001D601B" w:rsidRPr="00A5153B">
          <w:rPr>
            <w:rFonts w:ascii="Times New Roman" w:hAnsi="Times New Roman" w:cs="Times New Roman"/>
            <w:sz w:val="28"/>
            <w:szCs w:val="28"/>
          </w:rPr>
          <w:t>ешением</w:t>
        </w:r>
      </w:hyperlink>
      <w:r w:rsidR="001D601B" w:rsidRPr="00A5153B">
        <w:rPr>
          <w:rFonts w:ascii="Times New Roman" w:hAnsi="Times New Roman" w:cs="Times New Roman"/>
          <w:sz w:val="28"/>
          <w:szCs w:val="28"/>
        </w:rPr>
        <w:t xml:space="preserve"> Воронежской городской Думы от 14.03.2012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721-III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w:t>
      </w:r>
      <w:r w:rsidR="00A5153B">
        <w:rPr>
          <w:rFonts w:ascii="Times New Roman" w:hAnsi="Times New Roman" w:cs="Times New Roman"/>
          <w:sz w:val="28"/>
          <w:szCs w:val="28"/>
        </w:rPr>
        <w:t>«</w:t>
      </w:r>
      <w:r w:rsidR="001D601B" w:rsidRPr="00A5153B">
        <w:rPr>
          <w:rFonts w:ascii="Times New Roman" w:hAnsi="Times New Roman" w:cs="Times New Roman"/>
          <w:sz w:val="28"/>
          <w:szCs w:val="28"/>
        </w:rPr>
        <w:t>Воронежский курьер</w:t>
      </w:r>
      <w:r w:rsid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29.03.2012, </w:t>
      </w:r>
      <w:r w:rsidR="002631C7" w:rsidRPr="00A5153B">
        <w:rPr>
          <w:rFonts w:ascii="Times New Roman" w:hAnsi="Times New Roman" w:cs="Times New Roman"/>
          <w:sz w:val="28"/>
          <w:szCs w:val="28"/>
        </w:rPr>
        <w:t>№</w:t>
      </w:r>
      <w:r w:rsidR="001D601B" w:rsidRPr="00A5153B">
        <w:rPr>
          <w:rFonts w:ascii="Times New Roman" w:hAnsi="Times New Roman" w:cs="Times New Roman"/>
          <w:sz w:val="28"/>
          <w:szCs w:val="28"/>
        </w:rPr>
        <w:t xml:space="preserve"> 33)</w:t>
      </w:r>
      <w:r w:rsidR="00E32FA2" w:rsidRPr="00A5153B">
        <w:rPr>
          <w:rFonts w:ascii="Times New Roman" w:hAnsi="Times New Roman" w:cs="Times New Roman"/>
          <w:sz w:val="28"/>
          <w:szCs w:val="28"/>
        </w:rPr>
        <w:t xml:space="preserve"> </w:t>
      </w:r>
      <w:r w:rsidR="001D601B" w:rsidRPr="00A5153B">
        <w:rPr>
          <w:rFonts w:ascii="Times New Roman" w:hAnsi="Times New Roman" w:cs="Times New Roman"/>
          <w:sz w:val="28"/>
          <w:szCs w:val="28"/>
        </w:rPr>
        <w:t>и другими правовыми актами.</w:t>
      </w:r>
    </w:p>
    <w:p w:rsidR="001D601B" w:rsidRDefault="001D601B" w:rsidP="00BB5DCD">
      <w:pPr>
        <w:pStyle w:val="ConsPlusNormal"/>
        <w:ind w:firstLine="540"/>
        <w:jc w:val="both"/>
        <w:rPr>
          <w:rFonts w:ascii="Times New Roman" w:hAnsi="Times New Roman" w:cs="Times New Roman"/>
          <w:sz w:val="28"/>
          <w:szCs w:val="28"/>
        </w:rPr>
      </w:pPr>
    </w:p>
    <w:p w:rsidR="001D601B" w:rsidRPr="00C215D8" w:rsidRDefault="001D601B" w:rsidP="00C03740">
      <w:pPr>
        <w:pStyle w:val="ConsPlusNormal"/>
        <w:spacing w:line="276" w:lineRule="auto"/>
        <w:jc w:val="center"/>
        <w:outlineLvl w:val="2"/>
        <w:rPr>
          <w:rFonts w:ascii="Times New Roman" w:hAnsi="Times New Roman" w:cs="Times New Roman"/>
          <w:sz w:val="28"/>
          <w:szCs w:val="28"/>
        </w:rPr>
      </w:pPr>
      <w:bookmarkStart w:id="2" w:name="P142"/>
      <w:bookmarkEnd w:id="2"/>
      <w:r w:rsidRPr="00C215D8">
        <w:rPr>
          <w:rFonts w:ascii="Times New Roman" w:hAnsi="Times New Roman" w:cs="Times New Roman"/>
          <w:sz w:val="28"/>
          <w:szCs w:val="28"/>
        </w:rPr>
        <w:t>2.6. Исчерпывающий перечень документов, необходимых</w:t>
      </w:r>
    </w:p>
    <w:p w:rsidR="001D601B" w:rsidRPr="00C215D8" w:rsidRDefault="001D601B" w:rsidP="00C03740">
      <w:pPr>
        <w:pStyle w:val="ConsPlusNormal"/>
        <w:spacing w:line="276" w:lineRule="auto"/>
        <w:jc w:val="center"/>
        <w:rPr>
          <w:rFonts w:ascii="Times New Roman" w:hAnsi="Times New Roman" w:cs="Times New Roman"/>
          <w:sz w:val="28"/>
          <w:szCs w:val="28"/>
        </w:rPr>
      </w:pPr>
      <w:r w:rsidRPr="00C215D8">
        <w:rPr>
          <w:rFonts w:ascii="Times New Roman" w:hAnsi="Times New Roman" w:cs="Times New Roman"/>
          <w:sz w:val="28"/>
          <w:szCs w:val="28"/>
        </w:rPr>
        <w:t>в соответствии с законодательными или иными нормативными</w:t>
      </w:r>
    </w:p>
    <w:p w:rsidR="001D601B" w:rsidRPr="001E62D9" w:rsidRDefault="001D601B" w:rsidP="00C03740">
      <w:pPr>
        <w:pStyle w:val="ConsPlusNormal"/>
        <w:spacing w:line="276" w:lineRule="auto"/>
        <w:jc w:val="center"/>
        <w:rPr>
          <w:rFonts w:ascii="Times New Roman" w:hAnsi="Times New Roman" w:cs="Times New Roman"/>
          <w:sz w:val="28"/>
          <w:szCs w:val="28"/>
        </w:rPr>
      </w:pPr>
      <w:r w:rsidRPr="00C215D8">
        <w:rPr>
          <w:rFonts w:ascii="Times New Roman" w:hAnsi="Times New Roman" w:cs="Times New Roman"/>
          <w:sz w:val="28"/>
          <w:szCs w:val="28"/>
        </w:rPr>
        <w:t>правовыми актами для предоставления муниципальной услуги</w:t>
      </w:r>
    </w:p>
    <w:p w:rsidR="001D601B" w:rsidRPr="001E62D9" w:rsidRDefault="001D601B" w:rsidP="00BB5DCD">
      <w:pPr>
        <w:pStyle w:val="ConsPlusNormal"/>
        <w:ind w:firstLine="540"/>
        <w:jc w:val="both"/>
        <w:rPr>
          <w:rFonts w:ascii="Times New Roman" w:hAnsi="Times New Roman" w:cs="Times New Roman"/>
          <w:sz w:val="28"/>
          <w:szCs w:val="28"/>
        </w:rPr>
      </w:pP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3" w:name="P146"/>
      <w:bookmarkEnd w:id="3"/>
      <w:r w:rsidRPr="001E62D9">
        <w:rPr>
          <w:rFonts w:ascii="Times New Roman" w:hAnsi="Times New Roman" w:cs="Times New Roman"/>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Муниципальная услуга предоставляется на основании </w:t>
      </w:r>
      <w:r w:rsidR="00C215D8">
        <w:rPr>
          <w:rFonts w:ascii="Times New Roman" w:hAnsi="Times New Roman" w:cs="Times New Roman"/>
          <w:sz w:val="28"/>
          <w:szCs w:val="28"/>
        </w:rPr>
        <w:t>уведомления</w:t>
      </w:r>
      <w:r w:rsidRPr="001E62D9">
        <w:rPr>
          <w:rFonts w:ascii="Times New Roman" w:hAnsi="Times New Roman" w:cs="Times New Roman"/>
          <w:sz w:val="28"/>
          <w:szCs w:val="28"/>
        </w:rPr>
        <w:t>, поступившего в отдел или в МФЦ.</w:t>
      </w:r>
    </w:p>
    <w:p w:rsidR="00C215D8" w:rsidRDefault="00945E4C"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C215D8" w:rsidRPr="00776A32">
        <w:rPr>
          <w:rFonts w:ascii="Times New Roman" w:hAnsi="Times New Roman" w:cs="Times New Roman"/>
          <w:sz w:val="28"/>
          <w:szCs w:val="28"/>
        </w:rPr>
        <w:t>ведомление</w:t>
      </w:r>
      <w:r w:rsidR="001D601B" w:rsidRPr="00776A32">
        <w:rPr>
          <w:rFonts w:ascii="Times New Roman" w:hAnsi="Times New Roman" w:cs="Times New Roman"/>
          <w:sz w:val="28"/>
          <w:szCs w:val="28"/>
        </w:rPr>
        <w:t xml:space="preserve"> должн</w:t>
      </w:r>
      <w:r w:rsidR="00C215D8" w:rsidRPr="00776A32">
        <w:rPr>
          <w:rFonts w:ascii="Times New Roman" w:hAnsi="Times New Roman" w:cs="Times New Roman"/>
          <w:sz w:val="28"/>
          <w:szCs w:val="28"/>
        </w:rPr>
        <w:t>о содержать следующие сведения:</w:t>
      </w:r>
      <w:r w:rsidR="001D601B" w:rsidRPr="001E62D9">
        <w:rPr>
          <w:rFonts w:ascii="Times New Roman" w:hAnsi="Times New Roman" w:cs="Times New Roman"/>
          <w:sz w:val="28"/>
          <w:szCs w:val="28"/>
        </w:rPr>
        <w:t xml:space="preserve"> </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 xml:space="preserve">2) наименование и место нахождения застройщика (для юридического </w:t>
      </w:r>
      <w:r w:rsidRPr="0032432A">
        <w:rPr>
          <w:rFonts w:ascii="Times New Roman" w:hAnsi="Times New Roman" w:cs="Times New Roman"/>
          <w:sz w:val="28"/>
          <w:szCs w:val="28"/>
        </w:rPr>
        <w:lastRenderedPageBreak/>
        <w:t>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F32F18" w:rsidRPr="0032432A" w:rsidRDefault="00F32F18" w:rsidP="00F32F18">
      <w:pPr>
        <w:pStyle w:val="ConsPlusNormal"/>
        <w:spacing w:line="360" w:lineRule="auto"/>
        <w:ind w:firstLine="709"/>
        <w:jc w:val="both"/>
        <w:rPr>
          <w:rFonts w:ascii="Times New Roman" w:hAnsi="Times New Roman" w:cs="Times New Roman"/>
          <w:sz w:val="28"/>
          <w:szCs w:val="28"/>
        </w:rPr>
      </w:pPr>
      <w:r w:rsidRPr="0032432A">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F32F18" w:rsidRPr="0032432A" w:rsidRDefault="000F6502" w:rsidP="00F32F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32F18" w:rsidRPr="0032432A">
        <w:rPr>
          <w:rFonts w:ascii="Times New Roman" w:hAnsi="Times New Roman" w:cs="Times New Roman"/>
          <w:sz w:val="28"/>
          <w:szCs w:val="28"/>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F32F18" w:rsidRDefault="000F6502" w:rsidP="00F32F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32F18" w:rsidRPr="0032432A">
        <w:rPr>
          <w:rFonts w:ascii="Times New Roman" w:hAnsi="Times New Roman" w:cs="Times New Roman"/>
          <w:sz w:val="28"/>
          <w:szCs w:val="28"/>
        </w:rPr>
        <w:t>) почтовый адрес и (или) адрес электронной почты для связи с застройщиком;</w:t>
      </w:r>
    </w:p>
    <w:p w:rsidR="000F6502" w:rsidRDefault="000F6502" w:rsidP="00F32F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 сведения о параметрах построенных или реконструированных объекта индивидуального жилищного строительства или садового дома;</w:t>
      </w:r>
    </w:p>
    <w:p w:rsidR="000F6502" w:rsidRPr="0032432A" w:rsidRDefault="000F6502" w:rsidP="00F32F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сведения об оплате государственной пошлины за осуществление государственной регистрации прав;</w:t>
      </w:r>
    </w:p>
    <w:p w:rsidR="00F32F18" w:rsidRPr="00F32F18" w:rsidRDefault="000F6502" w:rsidP="00F32F18">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F32F18" w:rsidRPr="00F32F18">
        <w:rPr>
          <w:rFonts w:ascii="Times New Roman" w:hAnsi="Times New Roman" w:cs="Times New Roman"/>
          <w:sz w:val="28"/>
          <w:szCs w:val="28"/>
        </w:rPr>
        <w:t xml:space="preserve">) </w:t>
      </w:r>
      <w:r w:rsidR="00945E4C" w:rsidRPr="00F32F18">
        <w:rPr>
          <w:rFonts w:ascii="Times New Roman" w:hAnsi="Times New Roman" w:cs="Times New Roman"/>
          <w:sz w:val="28"/>
          <w:szCs w:val="28"/>
        </w:rPr>
        <w:t xml:space="preserve">способ направления </w:t>
      </w:r>
      <w:r w:rsidR="00945E4C" w:rsidRPr="00854DAB">
        <w:rPr>
          <w:rFonts w:ascii="Times New Roman" w:hAnsi="Times New Roman" w:cs="Times New Roman"/>
          <w:sz w:val="28"/>
          <w:szCs w:val="28"/>
        </w:rPr>
        <w:t xml:space="preserve">заявителю уведомлений </w:t>
      </w:r>
      <w:r w:rsidR="00945E4C" w:rsidRPr="00854DAB">
        <w:rPr>
          <w:rFonts w:ascii="Times New Roman" w:eastAsiaTheme="minorHAnsi" w:hAnsi="Times New Roman" w:cs="Times New Roman"/>
          <w:bCs/>
          <w:sz w:val="28"/>
          <w:szCs w:val="28"/>
        </w:rPr>
        <w:t>(</w:t>
      </w:r>
      <w:r w:rsidR="00945E4C" w:rsidRPr="00854DAB">
        <w:rPr>
          <w:rFonts w:ascii="Times New Roman" w:hAnsi="Times New Roman" w:cs="Times New Roman"/>
          <w:sz w:val="28"/>
          <w:szCs w:val="28"/>
        </w:rPr>
        <w:t xml:space="preserve">непосредственно по месту подачи </w:t>
      </w:r>
      <w:r w:rsidR="00740A29">
        <w:rPr>
          <w:rFonts w:ascii="Times New Roman" w:hAnsi="Times New Roman" w:cs="Times New Roman"/>
          <w:sz w:val="28"/>
          <w:szCs w:val="28"/>
        </w:rPr>
        <w:t>уведомления</w:t>
      </w:r>
      <w:r w:rsidR="00945E4C" w:rsidRPr="00854DAB">
        <w:rPr>
          <w:rFonts w:ascii="Times New Roman" w:hAnsi="Times New Roman" w:cs="Times New Roman"/>
          <w:sz w:val="28"/>
          <w:szCs w:val="28"/>
        </w:rPr>
        <w:t xml:space="preserve"> (в отделе или в МФЦ), посредством почтового отправления, в электронном виде в личном кабинете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r w:rsidR="00F32F18" w:rsidRPr="00F32F18">
        <w:rPr>
          <w:rFonts w:ascii="Times New Roman" w:eastAsiaTheme="minorHAnsi" w:hAnsi="Times New Roman" w:cs="Times New Roman"/>
          <w:bCs/>
          <w:sz w:val="28"/>
          <w:szCs w:val="28"/>
        </w:rPr>
        <w:t>.</w:t>
      </w:r>
    </w:p>
    <w:p w:rsidR="00945E4C" w:rsidRDefault="00945E4C" w:rsidP="00945E4C">
      <w:pPr>
        <w:pStyle w:val="ConsPlusNormal"/>
        <w:spacing w:line="360" w:lineRule="auto"/>
        <w:ind w:firstLine="709"/>
        <w:jc w:val="both"/>
        <w:rPr>
          <w:rFonts w:ascii="Times New Roman" w:hAnsi="Times New Roman" w:cs="Times New Roman"/>
          <w:sz w:val="28"/>
          <w:szCs w:val="28"/>
        </w:rPr>
      </w:pPr>
      <w:r w:rsidRPr="00C215D8">
        <w:rPr>
          <w:rFonts w:ascii="Times New Roman" w:hAnsi="Times New Roman" w:cs="Times New Roman"/>
          <w:sz w:val="28"/>
          <w:szCs w:val="28"/>
        </w:rPr>
        <w:t>Уведомление должно быть подписано</w:t>
      </w:r>
      <w:r w:rsidRPr="001E62D9">
        <w:rPr>
          <w:rFonts w:ascii="Times New Roman" w:hAnsi="Times New Roman" w:cs="Times New Roman"/>
          <w:sz w:val="28"/>
          <w:szCs w:val="28"/>
        </w:rPr>
        <w:t xml:space="preserve"> заявителем.</w:t>
      </w:r>
    </w:p>
    <w:p w:rsidR="00927A4C" w:rsidRDefault="00945E4C" w:rsidP="00945E4C">
      <w:pPr>
        <w:pStyle w:val="ConsPlusNormal"/>
        <w:spacing w:line="360" w:lineRule="auto"/>
        <w:ind w:firstLine="709"/>
        <w:jc w:val="both"/>
        <w:rPr>
          <w:rFonts w:ascii="Times New Roman" w:eastAsiaTheme="minorHAnsi" w:hAnsi="Times New Roman" w:cs="Times New Roman"/>
          <w:sz w:val="28"/>
          <w:szCs w:val="28"/>
          <w:lang w:eastAsia="en-US"/>
        </w:rPr>
      </w:pPr>
      <w:r w:rsidRPr="00945E4C">
        <w:rPr>
          <w:rFonts w:ascii="Times New Roman" w:eastAsiaTheme="minorHAnsi" w:hAnsi="Times New Roman" w:cs="Times New Roman"/>
          <w:sz w:val="28"/>
          <w:szCs w:val="28"/>
          <w:lang w:eastAsia="en-US"/>
        </w:rPr>
        <w:t>При обращении за муниципальной услугой от имени заявителя его представитель предъявляет документ, удостоверяющий личность</w:t>
      </w:r>
      <w:r w:rsidR="00927A4C">
        <w:rPr>
          <w:rFonts w:ascii="Times New Roman" w:eastAsiaTheme="minorHAnsi" w:hAnsi="Times New Roman" w:cs="Times New Roman"/>
          <w:sz w:val="28"/>
          <w:szCs w:val="28"/>
          <w:lang w:eastAsia="en-US"/>
        </w:rPr>
        <w:t>.</w:t>
      </w:r>
    </w:p>
    <w:p w:rsidR="00F4093D" w:rsidRPr="00F4093D" w:rsidRDefault="008A40AE"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w:t>
      </w:r>
      <w:r w:rsidR="00F32F18">
        <w:rPr>
          <w:rFonts w:ascii="Times New Roman" w:hAnsi="Times New Roman" w:cs="Times New Roman"/>
          <w:sz w:val="28"/>
          <w:szCs w:val="28"/>
        </w:rPr>
        <w:t xml:space="preserve"> уведомлению</w:t>
      </w:r>
      <w:r w:rsidR="00F4093D" w:rsidRPr="00F4093D">
        <w:rPr>
          <w:rFonts w:ascii="Times New Roman" w:hAnsi="Times New Roman" w:cs="Times New Roman"/>
          <w:sz w:val="28"/>
          <w:szCs w:val="28"/>
        </w:rPr>
        <w:t xml:space="preserve"> (форма </w:t>
      </w:r>
      <w:hyperlink r:id="rId19" w:history="1">
        <w:r w:rsidR="00F32F18">
          <w:rPr>
            <w:rFonts w:ascii="Times New Roman" w:hAnsi="Times New Roman" w:cs="Times New Roman"/>
            <w:sz w:val="28"/>
            <w:szCs w:val="28"/>
          </w:rPr>
          <w:t>уведомления</w:t>
        </w:r>
      </w:hyperlink>
      <w:r w:rsidR="00F4093D" w:rsidRPr="00F4093D">
        <w:rPr>
          <w:rFonts w:ascii="Times New Roman" w:hAnsi="Times New Roman" w:cs="Times New Roman"/>
          <w:sz w:val="28"/>
          <w:szCs w:val="28"/>
        </w:rPr>
        <w:t xml:space="preserve"> приведена в приложении </w:t>
      </w:r>
      <w:r w:rsidR="002631C7">
        <w:rPr>
          <w:rFonts w:ascii="Times New Roman" w:hAnsi="Times New Roman" w:cs="Times New Roman"/>
          <w:sz w:val="28"/>
          <w:szCs w:val="28"/>
        </w:rPr>
        <w:t>№</w:t>
      </w:r>
      <w:r w:rsidR="00F4093D" w:rsidRPr="00F4093D">
        <w:rPr>
          <w:rFonts w:ascii="Times New Roman" w:hAnsi="Times New Roman" w:cs="Times New Roman"/>
          <w:sz w:val="28"/>
          <w:szCs w:val="28"/>
        </w:rPr>
        <w:t xml:space="preserve"> 2 к настоящему Административному регламенту) прилагаются следующие документы:</w:t>
      </w:r>
    </w:p>
    <w:p w:rsidR="000D03CD" w:rsidRPr="00933655" w:rsidRDefault="00A331D9" w:rsidP="003C33D0">
      <w:pPr>
        <w:pStyle w:val="ConsPlusNorma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D03CD" w:rsidRPr="00933655">
        <w:rPr>
          <w:rFonts w:ascii="Times New Roman" w:hAnsi="Times New Roman" w:cs="Times New Roman"/>
          <w:sz w:val="28"/>
          <w:szCs w:val="28"/>
        </w:rPr>
        <w:t>)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0D03CD" w:rsidRDefault="00A331D9" w:rsidP="003C33D0">
      <w:pPr>
        <w:pStyle w:val="ConsPlusNorma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D03CD" w:rsidRPr="00933655">
        <w:rPr>
          <w:rFonts w:ascii="Times New Roman" w:hAnsi="Times New Roman" w:cs="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331D9" w:rsidRDefault="00A331D9" w:rsidP="003C33D0">
      <w:pPr>
        <w:pStyle w:val="ConsPlusNorma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технический план объекта индивидуального жилищного строительства или садового дома;</w:t>
      </w:r>
    </w:p>
    <w:p w:rsidR="00F4093D" w:rsidRPr="00F4093D" w:rsidRDefault="00A331D9" w:rsidP="003C33D0">
      <w:pPr>
        <w:pStyle w:val="ConsPlusNormal"/>
        <w:tabs>
          <w:tab w:val="left" w:pos="709"/>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r w:rsidR="000D03CD" w:rsidRPr="00933655">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bookmarkStart w:id="4" w:name="P168"/>
      <w:bookmarkEnd w:id="4"/>
      <w:r w:rsidRPr="007B74D7">
        <w:rPr>
          <w:rFonts w:ascii="Times New Roman" w:hAnsi="Times New Roman" w:cs="Times New Roman"/>
          <w:sz w:val="28"/>
          <w:szCs w:val="28"/>
        </w:rPr>
        <w:t>Копии документов, не заверенные надлежащим образом, представляются заявителем с предъявлением оригиналов.</w:t>
      </w:r>
    </w:p>
    <w:p w:rsidR="001D601B" w:rsidRPr="001E62D9" w:rsidRDefault="00F46F89" w:rsidP="00A515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Уведомление</w:t>
      </w:r>
      <w:r w:rsidR="001D601B" w:rsidRPr="001E62D9">
        <w:rPr>
          <w:rFonts w:ascii="Times New Roman" w:hAnsi="Times New Roman" w:cs="Times New Roman"/>
          <w:sz w:val="28"/>
          <w:szCs w:val="28"/>
        </w:rPr>
        <w:t xml:space="preserve"> на бумажном носителе представляется: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посредством почтового отправления;</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при личном обращении заявителя либо его законного представителя.</w:t>
      </w:r>
    </w:p>
    <w:p w:rsidR="001D601B" w:rsidRPr="006A09A5" w:rsidRDefault="006A09A5" w:rsidP="00A5153B">
      <w:pPr>
        <w:pStyle w:val="ConsPlusNormal"/>
        <w:spacing w:line="360" w:lineRule="auto"/>
        <w:ind w:firstLine="709"/>
        <w:jc w:val="both"/>
        <w:rPr>
          <w:rFonts w:ascii="Times New Roman" w:hAnsi="Times New Roman" w:cs="Times New Roman"/>
          <w:sz w:val="28"/>
          <w:szCs w:val="28"/>
        </w:rPr>
      </w:pPr>
      <w:r w:rsidRPr="006A09A5">
        <w:rPr>
          <w:rFonts w:ascii="Times New Roman" w:eastAsiaTheme="minorHAnsi" w:hAnsi="Times New Roman" w:cs="Times New Roman"/>
          <w:sz w:val="28"/>
          <w:szCs w:val="28"/>
        </w:rPr>
        <w:t xml:space="preserve">В электронной форме </w:t>
      </w:r>
      <w:r w:rsidR="00776A32">
        <w:rPr>
          <w:rFonts w:ascii="Times New Roman" w:eastAsiaTheme="minorHAnsi" w:hAnsi="Times New Roman" w:cs="Times New Roman"/>
          <w:sz w:val="28"/>
          <w:szCs w:val="28"/>
        </w:rPr>
        <w:t>уведомление</w:t>
      </w:r>
      <w:r w:rsidRPr="006A09A5">
        <w:rPr>
          <w:rFonts w:ascii="Times New Roman" w:eastAsiaTheme="minorHAnsi" w:hAnsi="Times New Roman" w:cs="Times New Roman"/>
          <w:sz w:val="28"/>
          <w:szCs w:val="28"/>
        </w:rPr>
        <w:t xml:space="preserve"> представляется </w:t>
      </w:r>
      <w:r w:rsidR="00ED597E">
        <w:rPr>
          <w:rFonts w:ascii="Times New Roman" w:eastAsiaTheme="minorHAnsi" w:hAnsi="Times New Roman" w:cs="Times New Roman"/>
          <w:sz w:val="28"/>
          <w:szCs w:val="28"/>
        </w:rPr>
        <w:t xml:space="preserve">путем заполнения формы, размещенной на </w:t>
      </w:r>
      <w:r w:rsidR="00255971" w:rsidRPr="00E36329">
        <w:rPr>
          <w:rFonts w:ascii="Times New Roman" w:eastAsiaTheme="minorHAnsi" w:hAnsi="Times New Roman" w:cs="Times New Roman"/>
          <w:sz w:val="28"/>
          <w:szCs w:val="28"/>
        </w:rPr>
        <w:t>Едином портале государственных и муниципальных услуг (функций) и (или) Портале государственных и муниципальных услуг Воронежской области</w:t>
      </w:r>
      <w:r w:rsidRPr="00E36329">
        <w:rPr>
          <w:rFonts w:ascii="Times New Roman" w:eastAsiaTheme="minorHAnsi" w:hAnsi="Times New Roman" w:cs="Times New Roman"/>
          <w:sz w:val="28"/>
          <w:szCs w:val="28"/>
        </w:rPr>
        <w:t>.</w:t>
      </w:r>
    </w:p>
    <w:p w:rsidR="001D601B" w:rsidRDefault="001D601B" w:rsidP="00A5153B">
      <w:pPr>
        <w:pStyle w:val="ConsPlusNormal"/>
        <w:spacing w:line="360" w:lineRule="auto"/>
        <w:ind w:firstLine="709"/>
        <w:jc w:val="both"/>
        <w:rPr>
          <w:rFonts w:ascii="Times New Roman" w:hAnsi="Times New Roman" w:cs="Times New Roman"/>
          <w:sz w:val="28"/>
          <w:szCs w:val="28"/>
        </w:rPr>
      </w:pPr>
      <w:bookmarkStart w:id="5" w:name="P187"/>
      <w:bookmarkEnd w:id="5"/>
      <w:r w:rsidRPr="001E62D9">
        <w:rPr>
          <w:rFonts w:ascii="Times New Roman" w:hAnsi="Times New Roman" w:cs="Times New Roman"/>
          <w:sz w:val="28"/>
          <w:szCs w:val="28"/>
        </w:rPr>
        <w:t xml:space="preserve">2.6.2. </w:t>
      </w:r>
      <w:r w:rsidR="00A331D9">
        <w:rPr>
          <w:rFonts w:ascii="Times New Roman" w:hAnsi="Times New Roman" w:cs="Times New Roman"/>
          <w:sz w:val="28"/>
          <w:szCs w:val="28"/>
        </w:rPr>
        <w:t>При поступлении уведомления</w:t>
      </w:r>
      <w:r w:rsidR="00A331D9" w:rsidRPr="00F4093D">
        <w:rPr>
          <w:rFonts w:ascii="Times New Roman" w:hAnsi="Times New Roman" w:cs="Times New Roman"/>
          <w:sz w:val="28"/>
          <w:szCs w:val="28"/>
        </w:rPr>
        <w:t xml:space="preserve"> </w:t>
      </w:r>
      <w:r w:rsidR="00A331D9" w:rsidRPr="001E62D9">
        <w:rPr>
          <w:rFonts w:ascii="Times New Roman" w:hAnsi="Times New Roman" w:cs="Times New Roman"/>
          <w:sz w:val="28"/>
          <w:szCs w:val="28"/>
        </w:rPr>
        <w:t>документ</w:t>
      </w:r>
      <w:r w:rsidR="00A331D9">
        <w:rPr>
          <w:rFonts w:ascii="Times New Roman" w:hAnsi="Times New Roman" w:cs="Times New Roman"/>
          <w:sz w:val="28"/>
          <w:szCs w:val="28"/>
        </w:rPr>
        <w:t>ы</w:t>
      </w:r>
      <w:r w:rsidR="00A331D9" w:rsidRPr="001E62D9">
        <w:rPr>
          <w:rFonts w:ascii="Times New Roman" w:hAnsi="Times New Roman" w:cs="Times New Roman"/>
          <w:sz w:val="28"/>
          <w:szCs w:val="28"/>
        </w:rPr>
        <w:t>, необходимы</w:t>
      </w:r>
      <w:r w:rsidR="00A331D9">
        <w:rPr>
          <w:rFonts w:ascii="Times New Roman" w:hAnsi="Times New Roman" w:cs="Times New Roman"/>
          <w:sz w:val="28"/>
          <w:szCs w:val="28"/>
        </w:rPr>
        <w:t>е</w:t>
      </w:r>
      <w:r w:rsidR="00A331D9" w:rsidRPr="001E62D9">
        <w:rPr>
          <w:rFonts w:ascii="Times New Roman" w:hAnsi="Times New Roman" w:cs="Times New Roman"/>
          <w:sz w:val="28"/>
          <w:szCs w:val="28"/>
        </w:rPr>
        <w:t xml:space="preserve"> в </w:t>
      </w:r>
      <w:r w:rsidR="00A331D9" w:rsidRPr="001E62D9">
        <w:rPr>
          <w:rFonts w:ascii="Times New Roman" w:hAnsi="Times New Roman" w:cs="Times New Roman"/>
          <w:sz w:val="28"/>
          <w:szCs w:val="28"/>
        </w:rPr>
        <w:lastRenderedPageBreak/>
        <w:t>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r w:rsidR="00A331D9">
        <w:rPr>
          <w:rFonts w:ascii="Times New Roman" w:hAnsi="Times New Roman" w:cs="Times New Roman"/>
          <w:sz w:val="28"/>
          <w:szCs w:val="28"/>
        </w:rPr>
        <w:t>, не требуются.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Запрещается требовать от заявителя:</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D601B"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20" w:history="1">
        <w:r w:rsidRPr="005C0B89">
          <w:rPr>
            <w:rFonts w:ascii="Times New Roman" w:hAnsi="Times New Roman" w:cs="Times New Roman"/>
            <w:sz w:val="28"/>
            <w:szCs w:val="28"/>
          </w:rPr>
          <w:t>части 6 статьи 7</w:t>
        </w:r>
      </w:hyperlink>
      <w:r w:rsidRPr="005C0B89">
        <w:rPr>
          <w:rFonts w:ascii="Times New Roman" w:hAnsi="Times New Roman" w:cs="Times New Roman"/>
          <w:sz w:val="28"/>
          <w:szCs w:val="28"/>
        </w:rPr>
        <w:t xml:space="preserve"> </w:t>
      </w:r>
      <w:r w:rsidRPr="001E62D9">
        <w:rPr>
          <w:rFonts w:ascii="Times New Roman" w:hAnsi="Times New Roman" w:cs="Times New Roman"/>
          <w:sz w:val="28"/>
          <w:szCs w:val="28"/>
        </w:rPr>
        <w:t xml:space="preserve">Федерального закона от 27.07.2010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210-ФЗ </w:t>
      </w:r>
      <w:r w:rsidR="005C0B89">
        <w:rPr>
          <w:rFonts w:ascii="Times New Roman" w:hAnsi="Times New Roman" w:cs="Times New Roman"/>
          <w:sz w:val="28"/>
          <w:szCs w:val="28"/>
        </w:rPr>
        <w:t>«</w:t>
      </w:r>
      <w:r w:rsidRPr="001E62D9">
        <w:rPr>
          <w:rFonts w:ascii="Times New Roman" w:hAnsi="Times New Roman" w:cs="Times New Roman"/>
          <w:sz w:val="28"/>
          <w:szCs w:val="28"/>
        </w:rPr>
        <w:t>Об организации предоставления государственных и муниципальных услуг</w:t>
      </w:r>
      <w:r w:rsidR="005C0B89">
        <w:rPr>
          <w:rFonts w:ascii="Times New Roman" w:hAnsi="Times New Roman" w:cs="Times New Roman"/>
          <w:sz w:val="28"/>
          <w:szCs w:val="28"/>
        </w:rPr>
        <w:t>»</w:t>
      </w:r>
      <w:r w:rsidRPr="001E62D9">
        <w:rPr>
          <w:rFonts w:ascii="Times New Roman" w:hAnsi="Times New Roman" w:cs="Times New Roman"/>
          <w:sz w:val="28"/>
          <w:szCs w:val="28"/>
        </w:rPr>
        <w:t>.</w:t>
      </w:r>
    </w:p>
    <w:p w:rsidR="001D601B" w:rsidRPr="001E62D9" w:rsidRDefault="001D601B" w:rsidP="00A5153B">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2.6.3.</w:t>
      </w:r>
      <w:r w:rsidR="000D03CD">
        <w:rPr>
          <w:rFonts w:ascii="Times New Roman" w:hAnsi="Times New Roman" w:cs="Times New Roman"/>
          <w:sz w:val="28"/>
          <w:szCs w:val="28"/>
        </w:rPr>
        <w:t xml:space="preserve"> При обращении заявителя по вопросу выдачи </w:t>
      </w:r>
      <w:r w:rsidR="00A331D9">
        <w:rPr>
          <w:rFonts w:ascii="Times New Roman" w:hAnsi="Times New Roman" w:cs="Times New Roman"/>
          <w:sz w:val="28"/>
          <w:szCs w:val="28"/>
        </w:rPr>
        <w:t>у</w:t>
      </w:r>
      <w:r w:rsidR="00A331D9" w:rsidRPr="008427D2">
        <w:rPr>
          <w:rFonts w:ascii="Times New Roman" w:hAnsi="Times New Roman" w:cs="Times New Roman"/>
          <w:sz w:val="28"/>
          <w:szCs w:val="28"/>
        </w:rPr>
        <w:t>ведомлени</w:t>
      </w:r>
      <w:r w:rsidR="00A331D9">
        <w:rPr>
          <w:rFonts w:ascii="Times New Roman" w:hAnsi="Times New Roman" w:cs="Times New Roman"/>
          <w:sz w:val="28"/>
          <w:szCs w:val="28"/>
        </w:rPr>
        <w:t xml:space="preserve">я </w:t>
      </w:r>
      <w:r w:rsidR="00A331D9" w:rsidRPr="008427D2">
        <w:rPr>
          <w:rFonts w:ascii="Times New Roman" w:hAnsi="Times New Roman" w:cs="Times New Roman"/>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0D03CD">
        <w:rPr>
          <w:rFonts w:ascii="Times New Roman" w:hAnsi="Times New Roman" w:cs="Times New Roman"/>
          <w:sz w:val="28"/>
          <w:szCs w:val="28"/>
        </w:rPr>
        <w:t xml:space="preserve"> </w:t>
      </w:r>
      <w:r w:rsidR="000D03CD" w:rsidRPr="000E0279">
        <w:rPr>
          <w:rFonts w:ascii="Times New Roman" w:hAnsi="Times New Roman" w:cs="Times New Roman"/>
          <w:sz w:val="28"/>
          <w:szCs w:val="28"/>
        </w:rPr>
        <w:t xml:space="preserve">получение заявителем услуг, являющихся необходимыми и обязательными для предоставления муниципальной услуги, </w:t>
      </w:r>
      <w:hyperlink r:id="rId21" w:history="1">
        <w:r w:rsidR="000D03CD" w:rsidRPr="000E0279">
          <w:rPr>
            <w:rFonts w:ascii="Times New Roman" w:hAnsi="Times New Roman" w:cs="Times New Roman"/>
            <w:sz w:val="28"/>
            <w:szCs w:val="28"/>
          </w:rPr>
          <w:t>перечень</w:t>
        </w:r>
      </w:hyperlink>
      <w:r w:rsidR="000D03CD" w:rsidRPr="000E0279">
        <w:rPr>
          <w:rFonts w:ascii="Times New Roman" w:hAnsi="Times New Roman" w:cs="Times New Roman"/>
          <w:sz w:val="28"/>
          <w:szCs w:val="28"/>
        </w:rPr>
        <w:t xml:space="preserve"> которых утвержден решением Воронежской городской Думы от 14.03.2012 № 721-III, не требуется</w:t>
      </w:r>
      <w:r w:rsidR="006A09A5" w:rsidRPr="00EC06B0">
        <w:rPr>
          <w:rFonts w:ascii="Times New Roman" w:hAnsi="Times New Roman" w:cs="Times New Roman"/>
          <w:sz w:val="28"/>
          <w:szCs w:val="28"/>
        </w:rPr>
        <w:t>.</w:t>
      </w:r>
    </w:p>
    <w:p w:rsidR="00747F2C" w:rsidRPr="001E62D9" w:rsidRDefault="00747F2C" w:rsidP="000D03CD">
      <w:pPr>
        <w:pStyle w:val="ConsPlusNormal"/>
        <w:ind w:firstLine="540"/>
        <w:jc w:val="both"/>
        <w:rPr>
          <w:rFonts w:ascii="Times New Roman" w:hAnsi="Times New Roman" w:cs="Times New Roman"/>
          <w:sz w:val="28"/>
          <w:szCs w:val="28"/>
        </w:rPr>
      </w:pPr>
    </w:p>
    <w:p w:rsidR="001D601B" w:rsidRPr="001E62D9" w:rsidRDefault="001D601B" w:rsidP="00747F2C">
      <w:pPr>
        <w:pStyle w:val="ConsPlusNormal"/>
        <w:spacing w:line="276" w:lineRule="auto"/>
        <w:jc w:val="center"/>
        <w:outlineLvl w:val="2"/>
        <w:rPr>
          <w:rFonts w:ascii="Times New Roman" w:hAnsi="Times New Roman" w:cs="Times New Roman"/>
          <w:sz w:val="28"/>
          <w:szCs w:val="28"/>
        </w:rPr>
      </w:pPr>
      <w:bookmarkStart w:id="6" w:name="P244"/>
      <w:bookmarkEnd w:id="6"/>
      <w:r w:rsidRPr="001E62D9">
        <w:rPr>
          <w:rFonts w:ascii="Times New Roman" w:hAnsi="Times New Roman" w:cs="Times New Roman"/>
          <w:sz w:val="28"/>
          <w:szCs w:val="28"/>
        </w:rPr>
        <w:t>2.7. Исчерпывающий перечень оснований для отказа</w:t>
      </w:r>
    </w:p>
    <w:p w:rsidR="001D601B" w:rsidRPr="001E62D9" w:rsidRDefault="001D601B" w:rsidP="00747F2C">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в приеме документов, необходимых для предоставления</w:t>
      </w:r>
    </w:p>
    <w:p w:rsidR="001D601B" w:rsidRPr="001E62D9" w:rsidRDefault="001D601B" w:rsidP="00747F2C">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3C33D0" w:rsidRDefault="00136DE5" w:rsidP="00E949D3">
      <w:pPr>
        <w:pStyle w:val="ConsPlusNormal"/>
        <w:spacing w:line="360" w:lineRule="auto"/>
        <w:ind w:firstLine="709"/>
        <w:jc w:val="both"/>
        <w:rPr>
          <w:rFonts w:ascii="Times New Roman" w:hAnsi="Times New Roman" w:cs="Times New Roman"/>
          <w:sz w:val="28"/>
          <w:szCs w:val="28"/>
        </w:rPr>
      </w:pPr>
      <w:r w:rsidRPr="008A7896">
        <w:rPr>
          <w:rFonts w:ascii="Times New Roman" w:hAnsi="Times New Roman" w:cs="Times New Roman"/>
          <w:sz w:val="28"/>
          <w:szCs w:val="28"/>
        </w:rPr>
        <w:t>Основани</w:t>
      </w:r>
      <w:r w:rsidR="003C33D0">
        <w:rPr>
          <w:rFonts w:ascii="Times New Roman" w:hAnsi="Times New Roman" w:cs="Times New Roman"/>
          <w:sz w:val="28"/>
          <w:szCs w:val="28"/>
        </w:rPr>
        <w:t>я</w:t>
      </w:r>
      <w:r w:rsidRPr="008A7896">
        <w:rPr>
          <w:rFonts w:ascii="Times New Roman" w:hAnsi="Times New Roman" w:cs="Times New Roman"/>
          <w:sz w:val="28"/>
          <w:szCs w:val="28"/>
        </w:rPr>
        <w:t>м</w:t>
      </w:r>
      <w:r w:rsidR="003C33D0">
        <w:rPr>
          <w:rFonts w:ascii="Times New Roman" w:hAnsi="Times New Roman" w:cs="Times New Roman"/>
          <w:sz w:val="28"/>
          <w:szCs w:val="28"/>
        </w:rPr>
        <w:t>и</w:t>
      </w:r>
      <w:r w:rsidRPr="008A7896">
        <w:rPr>
          <w:rFonts w:ascii="Times New Roman" w:hAnsi="Times New Roman" w:cs="Times New Roman"/>
          <w:sz w:val="28"/>
          <w:szCs w:val="28"/>
        </w:rPr>
        <w:t xml:space="preserve"> для отказа в приеме документов, необходимых для предоставления муниципальной услуги, явля</w:t>
      </w:r>
      <w:r w:rsidR="003C33D0">
        <w:rPr>
          <w:rFonts w:ascii="Times New Roman" w:hAnsi="Times New Roman" w:cs="Times New Roman"/>
          <w:sz w:val="28"/>
          <w:szCs w:val="28"/>
        </w:rPr>
        <w:t>ю</w:t>
      </w:r>
      <w:r w:rsidRPr="008A7896">
        <w:rPr>
          <w:rFonts w:ascii="Times New Roman" w:hAnsi="Times New Roman" w:cs="Times New Roman"/>
          <w:sz w:val="28"/>
          <w:szCs w:val="28"/>
        </w:rPr>
        <w:t>тся</w:t>
      </w:r>
      <w:r w:rsidR="003C33D0">
        <w:rPr>
          <w:rFonts w:ascii="Times New Roman" w:hAnsi="Times New Roman" w:cs="Times New Roman"/>
          <w:sz w:val="28"/>
          <w:szCs w:val="28"/>
        </w:rPr>
        <w:t>:</w:t>
      </w:r>
    </w:p>
    <w:p w:rsidR="00136DE5" w:rsidRDefault="00F46F89" w:rsidP="003C33D0">
      <w:pPr>
        <w:pStyle w:val="ConsPlusNormal"/>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Уведомление</w:t>
      </w:r>
      <w:r w:rsidR="00136DE5" w:rsidRPr="008A7896">
        <w:rPr>
          <w:rFonts w:ascii="Times New Roman" w:hAnsi="Times New Roman" w:cs="Times New Roman"/>
          <w:sz w:val="28"/>
          <w:szCs w:val="28"/>
        </w:rPr>
        <w:t>, поданное лицом, не уполномоченным совершать такого рода действия</w:t>
      </w:r>
      <w:r w:rsidR="00D278CE">
        <w:rPr>
          <w:rFonts w:ascii="Times New Roman" w:hAnsi="Times New Roman" w:cs="Times New Roman"/>
          <w:sz w:val="28"/>
          <w:szCs w:val="28"/>
        </w:rPr>
        <w:t>.</w:t>
      </w:r>
    </w:p>
    <w:p w:rsidR="00FA0EC7" w:rsidRDefault="003C33D0" w:rsidP="003C33D0">
      <w:pPr>
        <w:pStyle w:val="ConsPlusNormal"/>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89240B">
        <w:rPr>
          <w:rFonts w:ascii="Times New Roman" w:hAnsi="Times New Roman" w:cs="Times New Roman"/>
          <w:sz w:val="28"/>
          <w:szCs w:val="28"/>
        </w:rPr>
        <w:t>тсутствия в уведомлении сведений</w:t>
      </w:r>
      <w:r>
        <w:rPr>
          <w:rFonts w:ascii="Times New Roman" w:hAnsi="Times New Roman" w:cs="Times New Roman"/>
          <w:sz w:val="28"/>
          <w:szCs w:val="28"/>
        </w:rPr>
        <w:t xml:space="preserve"> </w:t>
      </w:r>
      <w:r w:rsidRPr="0089240B">
        <w:rPr>
          <w:rFonts w:ascii="Times New Roman" w:hAnsi="Times New Roman" w:cs="Times New Roman"/>
          <w:sz w:val="28"/>
          <w:szCs w:val="28"/>
        </w:rPr>
        <w:t xml:space="preserve">или документов, предусмотренных </w:t>
      </w:r>
      <w:r>
        <w:rPr>
          <w:rFonts w:ascii="Times New Roman" w:hAnsi="Times New Roman" w:cs="Times New Roman"/>
          <w:sz w:val="28"/>
          <w:szCs w:val="28"/>
        </w:rPr>
        <w:t>пунктом 2.6.1 настоящего Административного регламента</w:t>
      </w:r>
      <w:r w:rsidR="00D278CE">
        <w:rPr>
          <w:rFonts w:ascii="Times New Roman" w:hAnsi="Times New Roman" w:cs="Times New Roman"/>
          <w:sz w:val="28"/>
          <w:szCs w:val="28"/>
        </w:rPr>
        <w:t>.</w:t>
      </w:r>
    </w:p>
    <w:p w:rsidR="00FA0EC7" w:rsidRDefault="00FA0EC7" w:rsidP="003C33D0">
      <w:pPr>
        <w:pStyle w:val="ConsPlusNormal"/>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Уведомление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r w:rsidR="00D278CE">
        <w:rPr>
          <w:rFonts w:ascii="Times New Roman" w:hAnsi="Times New Roman" w:cs="Times New Roman"/>
          <w:sz w:val="28"/>
          <w:szCs w:val="28"/>
        </w:rPr>
        <w:t>.</w:t>
      </w:r>
    </w:p>
    <w:p w:rsidR="003C33D0" w:rsidRPr="008A7896" w:rsidRDefault="00FA0EC7" w:rsidP="003C33D0">
      <w:pPr>
        <w:pStyle w:val="ConsPlusNormal"/>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r:id="rId22" w:history="1">
        <w:r w:rsidRPr="00EC6DEB">
          <w:rPr>
            <w:rFonts w:ascii="Times New Roman" w:hAnsi="Times New Roman" w:cs="Times New Roman"/>
            <w:sz w:val="28"/>
            <w:szCs w:val="28"/>
          </w:rPr>
          <w:t>частью 6 статьи 51.1</w:t>
        </w:r>
      </w:hyperlink>
      <w:r>
        <w:rPr>
          <w:rFonts w:ascii="Times New Roman" w:hAnsi="Times New Roman" w:cs="Times New Roman"/>
          <w:sz w:val="28"/>
          <w:szCs w:val="28"/>
        </w:rPr>
        <w:t xml:space="preserve"> Градостроительного кодекса Российской Федерации)</w:t>
      </w:r>
      <w:r w:rsidR="003C33D0">
        <w:rPr>
          <w:rFonts w:ascii="Times New Roman" w:hAnsi="Times New Roman" w:cs="Times New Roman"/>
          <w:sz w:val="28"/>
          <w:szCs w:val="28"/>
        </w:rPr>
        <w:t>.</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Default="001D601B" w:rsidP="00B73DF3">
      <w:pPr>
        <w:pStyle w:val="ConsPlusNormal"/>
        <w:spacing w:line="276" w:lineRule="auto"/>
        <w:jc w:val="center"/>
        <w:outlineLvl w:val="2"/>
        <w:rPr>
          <w:rFonts w:ascii="Times New Roman" w:hAnsi="Times New Roman" w:cs="Times New Roman"/>
          <w:sz w:val="28"/>
          <w:szCs w:val="28"/>
        </w:rPr>
      </w:pPr>
      <w:bookmarkStart w:id="7" w:name="P250"/>
      <w:bookmarkEnd w:id="7"/>
      <w:r w:rsidRPr="001E62D9">
        <w:rPr>
          <w:rFonts w:ascii="Times New Roman" w:hAnsi="Times New Roman" w:cs="Times New Roman"/>
          <w:sz w:val="28"/>
          <w:szCs w:val="28"/>
        </w:rPr>
        <w:t xml:space="preserve">2.8. Исчерпывающий перечень оснований </w:t>
      </w:r>
      <w:r w:rsidR="001A65A6" w:rsidRPr="001A65A6">
        <w:rPr>
          <w:rFonts w:ascii="Times New Roman" w:eastAsiaTheme="minorHAnsi" w:hAnsi="Times New Roman" w:cs="Times New Roman"/>
          <w:sz w:val="28"/>
          <w:szCs w:val="28"/>
          <w:lang w:eastAsia="en-US"/>
        </w:rPr>
        <w:t xml:space="preserve">для </w:t>
      </w:r>
      <w:r w:rsidR="001A65A6" w:rsidRPr="00D15DC4">
        <w:rPr>
          <w:rFonts w:ascii="Times New Roman" w:eastAsiaTheme="minorHAnsi" w:hAnsi="Times New Roman" w:cs="Times New Roman"/>
          <w:sz w:val="28"/>
          <w:szCs w:val="28"/>
          <w:lang w:eastAsia="en-US"/>
        </w:rPr>
        <w:t>приостановления предоставления муниципальной услуги или</w:t>
      </w:r>
      <w:r w:rsidR="001A65A6" w:rsidRPr="001A65A6">
        <w:rPr>
          <w:rFonts w:ascii="Times New Roman" w:hAnsi="Times New Roman" w:cs="Times New Roman"/>
          <w:sz w:val="28"/>
          <w:szCs w:val="28"/>
        </w:rPr>
        <w:t xml:space="preserve"> </w:t>
      </w:r>
      <w:r w:rsidRPr="001A65A6">
        <w:rPr>
          <w:rFonts w:ascii="Times New Roman" w:hAnsi="Times New Roman" w:cs="Times New Roman"/>
          <w:sz w:val="28"/>
          <w:szCs w:val="28"/>
        </w:rPr>
        <w:t>для отказа</w:t>
      </w:r>
      <w:r w:rsidR="001A65A6">
        <w:rPr>
          <w:rFonts w:ascii="Times New Roman" w:hAnsi="Times New Roman" w:cs="Times New Roman"/>
          <w:sz w:val="28"/>
          <w:szCs w:val="28"/>
        </w:rPr>
        <w:t xml:space="preserve"> </w:t>
      </w:r>
      <w:r w:rsidRPr="001A65A6">
        <w:rPr>
          <w:rFonts w:ascii="Times New Roman" w:hAnsi="Times New Roman" w:cs="Times New Roman"/>
          <w:sz w:val="28"/>
          <w:szCs w:val="28"/>
        </w:rPr>
        <w:t>в предоставлении муниципальной услуги</w:t>
      </w:r>
    </w:p>
    <w:p w:rsidR="001A65A6" w:rsidRPr="001A65A6" w:rsidRDefault="001A65A6" w:rsidP="001A65A6">
      <w:pPr>
        <w:pStyle w:val="ConsPlusNormal"/>
        <w:jc w:val="center"/>
        <w:outlineLvl w:val="2"/>
        <w:rPr>
          <w:rFonts w:ascii="Times New Roman" w:hAnsi="Times New Roman" w:cs="Times New Roman"/>
          <w:sz w:val="28"/>
          <w:szCs w:val="28"/>
        </w:rPr>
      </w:pPr>
    </w:p>
    <w:p w:rsidR="00FD6F42" w:rsidRPr="00FD6F42" w:rsidRDefault="001A65A6" w:rsidP="00FD4F00">
      <w:pPr>
        <w:pStyle w:val="ConsPlusNormal"/>
        <w:spacing w:line="360" w:lineRule="auto"/>
        <w:ind w:firstLine="709"/>
        <w:jc w:val="both"/>
        <w:rPr>
          <w:rFonts w:ascii="Times New Roman" w:hAnsi="Times New Roman" w:cs="Times New Roman"/>
          <w:sz w:val="28"/>
          <w:szCs w:val="28"/>
          <w:highlight w:val="yellow"/>
        </w:rPr>
      </w:pPr>
      <w:r w:rsidRPr="00D15DC4">
        <w:rPr>
          <w:rFonts w:ascii="Times New Roman" w:hAnsi="Times New Roman" w:cs="Times New Roman"/>
          <w:sz w:val="28"/>
          <w:szCs w:val="28"/>
        </w:rPr>
        <w:t xml:space="preserve">2.8.1. </w:t>
      </w:r>
      <w:r w:rsidR="00FD6F42" w:rsidRPr="00D15DC4">
        <w:rPr>
          <w:rFonts w:ascii="Times New Roman" w:hAnsi="Times New Roman" w:cs="Times New Roman"/>
          <w:sz w:val="28"/>
          <w:szCs w:val="28"/>
        </w:rPr>
        <w:t>Основанием для приостановления предоставления муниципальной услуги является личное заявление заявителя.</w:t>
      </w:r>
    </w:p>
    <w:p w:rsidR="00FD4F00" w:rsidRPr="004D706B" w:rsidRDefault="00FD6F42" w:rsidP="00FD4F00">
      <w:pPr>
        <w:pStyle w:val="ConsPlusNormal"/>
        <w:spacing w:line="360" w:lineRule="auto"/>
        <w:ind w:firstLine="709"/>
        <w:jc w:val="both"/>
        <w:rPr>
          <w:rFonts w:ascii="Times New Roman" w:hAnsi="Times New Roman" w:cs="Times New Roman"/>
          <w:sz w:val="28"/>
          <w:szCs w:val="28"/>
        </w:rPr>
      </w:pPr>
      <w:r w:rsidRPr="00D15DC4">
        <w:rPr>
          <w:rFonts w:ascii="Times New Roman" w:hAnsi="Times New Roman" w:cs="Times New Roman"/>
          <w:sz w:val="28"/>
          <w:szCs w:val="28"/>
        </w:rPr>
        <w:t>2.8.2.</w:t>
      </w:r>
      <w:r w:rsidRPr="00FD6F42">
        <w:rPr>
          <w:rFonts w:ascii="Times New Roman" w:hAnsi="Times New Roman" w:cs="Times New Roman"/>
          <w:sz w:val="28"/>
          <w:szCs w:val="28"/>
        </w:rPr>
        <w:t xml:space="preserve"> </w:t>
      </w:r>
      <w:r w:rsidR="00FD4F00" w:rsidRPr="00360207">
        <w:rPr>
          <w:rFonts w:ascii="Times New Roman" w:hAnsi="Times New Roman" w:cs="Times New Roman"/>
          <w:sz w:val="28"/>
          <w:szCs w:val="28"/>
        </w:rPr>
        <w:t>Основани</w:t>
      </w:r>
      <w:r w:rsidR="00BE029E" w:rsidRPr="005B1B68">
        <w:rPr>
          <w:rFonts w:ascii="Times New Roman" w:hAnsi="Times New Roman" w:cs="Times New Roman"/>
          <w:sz w:val="28"/>
          <w:szCs w:val="28"/>
        </w:rPr>
        <w:t>ем</w:t>
      </w:r>
      <w:r w:rsidR="00FD4F00" w:rsidRPr="00360207">
        <w:rPr>
          <w:rFonts w:ascii="Times New Roman" w:hAnsi="Times New Roman" w:cs="Times New Roman"/>
          <w:sz w:val="28"/>
          <w:szCs w:val="28"/>
        </w:rPr>
        <w:t xml:space="preserve"> для отказа в предоставлении муниципальной услуги </w:t>
      </w:r>
      <w:r w:rsidR="00BE029E" w:rsidRPr="005B1B68">
        <w:rPr>
          <w:rFonts w:ascii="Times New Roman" w:hAnsi="Times New Roman" w:cs="Times New Roman"/>
          <w:sz w:val="28"/>
          <w:szCs w:val="28"/>
        </w:rPr>
        <w:t>является</w:t>
      </w:r>
      <w:r w:rsidR="00FD4F00" w:rsidRPr="00360207">
        <w:rPr>
          <w:rFonts w:ascii="Times New Roman" w:hAnsi="Times New Roman" w:cs="Times New Roman"/>
          <w:sz w:val="28"/>
          <w:szCs w:val="28"/>
        </w:rPr>
        <w:t>:</w:t>
      </w:r>
    </w:p>
    <w:p w:rsidR="008F0FEB" w:rsidRDefault="008F0FEB" w:rsidP="008F0FEB">
      <w:pPr>
        <w:adjustRightInd w:val="0"/>
        <w:spacing w:line="360" w:lineRule="auto"/>
        <w:ind w:firstLine="709"/>
        <w:jc w:val="both"/>
        <w:rPr>
          <w:sz w:val="28"/>
          <w:szCs w:val="28"/>
        </w:rPr>
      </w:pPr>
      <w:r>
        <w:rPr>
          <w:sz w:val="28"/>
          <w:szCs w:val="28"/>
        </w:rPr>
        <w:t xml:space="preserve">1) параметры построенных или реконструированных объекта индивидуального жилищного строительства или садового дома не </w:t>
      </w:r>
      <w:r w:rsidRPr="00EC6DEB">
        <w:rPr>
          <w:sz w:val="28"/>
          <w:szCs w:val="28"/>
        </w:rPr>
        <w:t xml:space="preserve">соответствуют указанным в </w:t>
      </w:r>
      <w:hyperlink r:id="rId23" w:history="1">
        <w:r w:rsidRPr="00EC6DEB">
          <w:rPr>
            <w:sz w:val="28"/>
            <w:szCs w:val="28"/>
          </w:rPr>
          <w:t>пункте 1 части 19</w:t>
        </w:r>
      </w:hyperlink>
      <w:r w:rsidRPr="00EC6DEB">
        <w:rPr>
          <w:sz w:val="28"/>
          <w:szCs w:val="28"/>
        </w:rPr>
        <w:t xml:space="preserve"> статьи 55 Градостроительного </w:t>
      </w:r>
      <w:r>
        <w:rPr>
          <w:sz w:val="28"/>
          <w:szCs w:val="28"/>
        </w:rPr>
        <w:t xml:space="preserve">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w:t>
      </w:r>
      <w:r>
        <w:rPr>
          <w:sz w:val="28"/>
          <w:szCs w:val="28"/>
        </w:rPr>
        <w:lastRenderedPageBreak/>
        <w:t>объектов капитального строительства, установленным Градостроительным кодексом Российской Федерации, другими федеральными законами;</w:t>
      </w:r>
    </w:p>
    <w:p w:rsidR="008F0FEB" w:rsidRDefault="002D56A1" w:rsidP="008F0FEB">
      <w:pPr>
        <w:adjustRightInd w:val="0"/>
        <w:spacing w:line="360" w:lineRule="auto"/>
        <w:ind w:firstLine="709"/>
        <w:jc w:val="both"/>
        <w:rPr>
          <w:sz w:val="28"/>
          <w:szCs w:val="28"/>
        </w:rPr>
      </w:pPr>
      <w:r>
        <w:rPr>
          <w:sz w:val="28"/>
          <w:szCs w:val="28"/>
        </w:rPr>
        <w:t>2</w:t>
      </w:r>
      <w:r w:rsidR="008F0FEB">
        <w:rPr>
          <w:sz w:val="28"/>
          <w:szCs w:val="28"/>
        </w:rPr>
        <w:t>)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1D601B" w:rsidRPr="001E62D9" w:rsidRDefault="002D56A1" w:rsidP="008F0FE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F0FEB">
        <w:rPr>
          <w:rFonts w:ascii="Times New Roman" w:hAnsi="Times New Roman" w:cs="Times New Roman"/>
          <w:sz w:val="28"/>
          <w:szCs w:val="28"/>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949D3" w:rsidRPr="00DF76E5" w:rsidRDefault="00DF76E5" w:rsidP="00E949D3">
      <w:pPr>
        <w:adjustRightInd w:val="0"/>
        <w:spacing w:line="360" w:lineRule="auto"/>
        <w:ind w:firstLine="709"/>
        <w:jc w:val="both"/>
        <w:rPr>
          <w:rFonts w:eastAsiaTheme="minorHAnsi"/>
          <w:sz w:val="28"/>
          <w:szCs w:val="28"/>
          <w:lang w:eastAsia="en-US"/>
        </w:rPr>
      </w:pPr>
      <w:r w:rsidRPr="00DF76E5">
        <w:rPr>
          <w:rFonts w:eastAsiaTheme="minorHAnsi"/>
          <w:bCs/>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E949D3" w:rsidRPr="00DF76E5">
        <w:rPr>
          <w:rFonts w:eastAsiaTheme="minorHAnsi"/>
          <w:sz w:val="28"/>
          <w:szCs w:val="28"/>
          <w:lang w:eastAsia="en-US"/>
        </w:rPr>
        <w:t xml:space="preserve"> может быть оспорен</w:t>
      </w:r>
      <w:r w:rsidR="00B73DF3" w:rsidRPr="00DF76E5">
        <w:rPr>
          <w:rFonts w:eastAsiaTheme="minorHAnsi"/>
          <w:sz w:val="28"/>
          <w:szCs w:val="28"/>
          <w:lang w:eastAsia="en-US"/>
        </w:rPr>
        <w:t>о</w:t>
      </w:r>
      <w:r w:rsidR="00E949D3" w:rsidRPr="00DF76E5">
        <w:rPr>
          <w:rFonts w:eastAsiaTheme="minorHAnsi"/>
          <w:sz w:val="28"/>
          <w:szCs w:val="28"/>
          <w:lang w:eastAsia="en-US"/>
        </w:rPr>
        <w:t xml:space="preserve"> застройщиком в судебном порядке.</w:t>
      </w:r>
    </w:p>
    <w:p w:rsidR="009B136F" w:rsidRDefault="009B136F" w:rsidP="002C042D">
      <w:pPr>
        <w:pStyle w:val="ConsPlusNormal"/>
        <w:ind w:firstLine="540"/>
        <w:jc w:val="both"/>
        <w:rPr>
          <w:rFonts w:ascii="Times New Roman" w:hAnsi="Times New Roman" w:cs="Times New Roman"/>
          <w:sz w:val="28"/>
          <w:szCs w:val="28"/>
        </w:rPr>
      </w:pPr>
    </w:p>
    <w:p w:rsidR="002D56A1" w:rsidRDefault="002D56A1" w:rsidP="002C042D">
      <w:pPr>
        <w:pStyle w:val="ConsPlusNormal"/>
        <w:ind w:firstLine="540"/>
        <w:jc w:val="both"/>
        <w:rPr>
          <w:rFonts w:ascii="Times New Roman" w:hAnsi="Times New Roman" w:cs="Times New Roman"/>
          <w:sz w:val="28"/>
          <w:szCs w:val="28"/>
        </w:rPr>
      </w:pPr>
    </w:p>
    <w:p w:rsidR="002D56A1" w:rsidRDefault="002D56A1" w:rsidP="002C042D">
      <w:pPr>
        <w:pStyle w:val="ConsPlusNormal"/>
        <w:ind w:firstLine="540"/>
        <w:jc w:val="both"/>
        <w:rPr>
          <w:rFonts w:ascii="Times New Roman" w:hAnsi="Times New Roman" w:cs="Times New Roman"/>
          <w:sz w:val="28"/>
          <w:szCs w:val="28"/>
        </w:rPr>
      </w:pPr>
    </w:p>
    <w:p w:rsidR="002D56A1" w:rsidRDefault="002D56A1"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2.9. Размер платы, взимаемой с заявителя при предоставлении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 и способы ее взимания в случаях,</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предусмотренных федеральными законами, принимаемыми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в соответствии с ними иными нормативными правовыми актами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Российской Федерации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Муниципальная услуга предоставляется на бесплатной основе.</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2.10. Максимальный срок ожидания в очереди при подаче</w:t>
      </w:r>
    </w:p>
    <w:p w:rsidR="001D601B" w:rsidRPr="001E62D9" w:rsidRDefault="006C5B34" w:rsidP="009B136F">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lastRenderedPageBreak/>
        <w:t>уведомления</w:t>
      </w:r>
      <w:r w:rsidR="001D601B" w:rsidRPr="001E62D9">
        <w:rPr>
          <w:rFonts w:ascii="Times New Roman" w:hAnsi="Times New Roman" w:cs="Times New Roman"/>
          <w:sz w:val="28"/>
          <w:szCs w:val="28"/>
        </w:rPr>
        <w:t xml:space="preserve"> о предоставлении муниципальной услуги и при</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получении результата предоставления 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не должен превышать 15 минут.</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2.11. Требования к помещениям, в которых предоставляется</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муниципальная услуга</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2.11.1. Прием граждан осуществляется в специально выделенных для предоставления муниципальных услуг помещениях.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Доступ заявителей к парковочным местам является бесплатным.</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2.11.5. Места информирования, предназначенные для ознакомления заявителей с информационными материалами, оборудуются: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lastRenderedPageBreak/>
        <w:t>- информационными стендами, на которых размещается визуальная и текстовая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стульями и столами для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режим работы органов, предоставляющих муниципальную услугу;</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графики личного приема граждан уполномоченными должностными лицами;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 настоящего Административ</w:t>
      </w:r>
      <w:r w:rsidR="006B00CE">
        <w:rPr>
          <w:rFonts w:ascii="Times New Roman" w:hAnsi="Times New Roman" w:cs="Times New Roman"/>
          <w:sz w:val="28"/>
          <w:szCs w:val="28"/>
        </w:rPr>
        <w:t xml:space="preserve">ного регламента (полная версия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официальном сайте администрации городского округа город Вороне</w:t>
      </w:r>
      <w:r w:rsidR="006B00CE">
        <w:rPr>
          <w:rFonts w:ascii="Times New Roman" w:hAnsi="Times New Roman" w:cs="Times New Roman"/>
          <w:sz w:val="28"/>
          <w:szCs w:val="28"/>
        </w:rPr>
        <w:t xml:space="preserve">ж в сети Интернет и извлечения </w:t>
      </w:r>
      <w:r w:rsidR="006B00CE" w:rsidRPr="006B00CE">
        <w:rPr>
          <w:rFonts w:ascii="Times New Roman" w:hAnsi="Times New Roman" w:cs="Times New Roman"/>
          <w:sz w:val="28"/>
          <w:szCs w:val="28"/>
        </w:rPr>
        <w:t>–</w:t>
      </w:r>
      <w:r w:rsidRPr="001E62D9">
        <w:rPr>
          <w:rFonts w:ascii="Times New Roman" w:hAnsi="Times New Roman" w:cs="Times New Roman"/>
          <w:sz w:val="28"/>
          <w:szCs w:val="28"/>
        </w:rPr>
        <w:t xml:space="preserve"> на информационных стендах);</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тексты (выдержки) нормативных правовых актов, регулирующих предоставление муниципальной услуги;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образцы оформления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2.11.7. Требования к обеспечению условий доступности муниципальных услуг для инвалидов.</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Орган, предоставляющий муниципальную услугу, обеспечивает </w:t>
      </w:r>
      <w:r w:rsidRPr="001E62D9">
        <w:rPr>
          <w:rFonts w:ascii="Times New Roman" w:hAnsi="Times New Roman" w:cs="Times New Roman"/>
          <w:sz w:val="28"/>
          <w:szCs w:val="28"/>
        </w:rPr>
        <w:lastRenderedPageBreak/>
        <w:t xml:space="preserve">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24" w:history="1">
        <w:r w:rsidRPr="00ED4769">
          <w:rPr>
            <w:rFonts w:ascii="Times New Roman" w:hAnsi="Times New Roman" w:cs="Times New Roman"/>
            <w:sz w:val="28"/>
            <w:szCs w:val="28"/>
          </w:rPr>
          <w:t>законом</w:t>
        </w:r>
      </w:hyperlink>
      <w:r w:rsidRPr="001E62D9">
        <w:rPr>
          <w:rFonts w:ascii="Times New Roman" w:hAnsi="Times New Roman" w:cs="Times New Roman"/>
          <w:sz w:val="28"/>
          <w:szCs w:val="28"/>
        </w:rPr>
        <w:t xml:space="preserve"> от 24.11.1995 </w:t>
      </w:r>
      <w:r w:rsidR="002631C7">
        <w:rPr>
          <w:rFonts w:ascii="Times New Roman" w:hAnsi="Times New Roman" w:cs="Times New Roman"/>
          <w:sz w:val="28"/>
          <w:szCs w:val="28"/>
        </w:rPr>
        <w:t>№</w:t>
      </w:r>
      <w:r w:rsidRPr="001E62D9">
        <w:rPr>
          <w:rFonts w:ascii="Times New Roman" w:hAnsi="Times New Roman" w:cs="Times New Roman"/>
          <w:sz w:val="28"/>
          <w:szCs w:val="28"/>
        </w:rPr>
        <w:t xml:space="preserve"> 181-ФЗ </w:t>
      </w:r>
      <w:r w:rsidR="00ED4769">
        <w:rPr>
          <w:rFonts w:ascii="Times New Roman" w:hAnsi="Times New Roman" w:cs="Times New Roman"/>
          <w:sz w:val="28"/>
          <w:szCs w:val="28"/>
        </w:rPr>
        <w:t>«</w:t>
      </w:r>
      <w:r w:rsidRPr="001E62D9">
        <w:rPr>
          <w:rFonts w:ascii="Times New Roman" w:hAnsi="Times New Roman" w:cs="Times New Roman"/>
          <w:sz w:val="28"/>
          <w:szCs w:val="28"/>
        </w:rPr>
        <w:t>О социальной защите инвалидов в Российской Федерации</w:t>
      </w:r>
      <w:r w:rsidR="00ED4769">
        <w:rPr>
          <w:rFonts w:ascii="Times New Roman" w:hAnsi="Times New Roman" w:cs="Times New Roman"/>
          <w:sz w:val="28"/>
          <w:szCs w:val="28"/>
        </w:rPr>
        <w:t>»</w:t>
      </w:r>
      <w:r w:rsidRPr="001E62D9">
        <w:rPr>
          <w:rFonts w:ascii="Times New Roman" w:hAnsi="Times New Roman" w:cs="Times New Roman"/>
          <w:sz w:val="28"/>
          <w:szCs w:val="28"/>
        </w:rPr>
        <w:t xml:space="preserve"> и другими законодательными и нормативными правовыми актами Российской Федерации и Воронежской области.</w:t>
      </w:r>
    </w:p>
    <w:p w:rsidR="001D601B" w:rsidRPr="001E62D9" w:rsidRDefault="001D601B" w:rsidP="00ED4769">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1D601B"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9B136F">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2.12. Показатели доступности и качества</w:t>
      </w:r>
    </w:p>
    <w:p w:rsidR="001D601B" w:rsidRPr="001E62D9" w:rsidRDefault="001D601B" w:rsidP="009B136F">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муниципальной услуги</w:t>
      </w:r>
    </w:p>
    <w:p w:rsidR="001D601B" w:rsidRPr="001E62D9" w:rsidRDefault="001D601B" w:rsidP="002C042D">
      <w:pPr>
        <w:pStyle w:val="ConsPlusNormal"/>
        <w:ind w:firstLine="540"/>
        <w:jc w:val="both"/>
        <w:rPr>
          <w:rFonts w:ascii="Times New Roman" w:hAnsi="Times New Roman" w:cs="Times New Roman"/>
          <w:sz w:val="28"/>
          <w:szCs w:val="28"/>
        </w:rPr>
      </w:pP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2.12.1. Показателями доступности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помещений, предназначенных для предоставления муниципальной услуги, местами общего пользования;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графика работы отдела;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w:t>
      </w:r>
      <w:r w:rsidRPr="001E62D9">
        <w:rPr>
          <w:rFonts w:ascii="Times New Roman" w:hAnsi="Times New Roman" w:cs="Times New Roman"/>
          <w:sz w:val="28"/>
          <w:szCs w:val="28"/>
        </w:rPr>
        <w:lastRenderedPageBreak/>
        <w:t>стендах в местах нахождения органов, предоставляющих муниципальную услугу;</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муниципальной услуги в МФЦ;</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2.12.2. Показателями качества муниципальной услуги являются:</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полнота предоставления муниципальной услуги в соответствии с требованиями настоящего Административного регламента;</w:t>
      </w:r>
    </w:p>
    <w:p w:rsidR="001D601B" w:rsidRPr="001E62D9"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соблюдение сроков предоставления муниципальной услуги;</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удельный вес жалоб, поступивших в отдел по вопросу предоставления муниципальной услуги, в общем количестве заявлений на предоставление муниципальной услуги.</w:t>
      </w:r>
    </w:p>
    <w:p w:rsidR="001D601B" w:rsidRPr="001E62D9" w:rsidRDefault="001D601B" w:rsidP="00B7602F">
      <w:pPr>
        <w:pStyle w:val="ConsPlusNormal"/>
        <w:jc w:val="both"/>
        <w:rPr>
          <w:rFonts w:ascii="Times New Roman" w:hAnsi="Times New Roman" w:cs="Times New Roman"/>
          <w:sz w:val="28"/>
          <w:szCs w:val="28"/>
        </w:rPr>
      </w:pPr>
    </w:p>
    <w:p w:rsidR="00EA5727" w:rsidRDefault="00EA5727" w:rsidP="00E73CCB">
      <w:pPr>
        <w:pStyle w:val="ConsPlusNormal"/>
        <w:tabs>
          <w:tab w:val="left" w:pos="709"/>
        </w:tabs>
        <w:spacing w:line="276" w:lineRule="auto"/>
        <w:jc w:val="center"/>
        <w:outlineLvl w:val="2"/>
        <w:rPr>
          <w:rFonts w:ascii="Times New Roman" w:hAnsi="Times New Roman" w:cs="Times New Roman"/>
          <w:sz w:val="28"/>
          <w:szCs w:val="28"/>
        </w:rPr>
      </w:pPr>
      <w:r w:rsidRPr="00CC634A">
        <w:rPr>
          <w:rFonts w:ascii="Times New Roman" w:hAnsi="Times New Roman" w:cs="Times New Roman"/>
          <w:sz w:val="28"/>
          <w:szCs w:val="28"/>
        </w:rPr>
        <w:t>2.13</w:t>
      </w:r>
      <w:r>
        <w:rPr>
          <w:rFonts w:ascii="Times New Roman" w:hAnsi="Times New Roman" w:cs="Times New Roman"/>
          <w:sz w:val="28"/>
          <w:szCs w:val="28"/>
        </w:rPr>
        <w:t xml:space="preserve">. </w:t>
      </w:r>
      <w:r w:rsidRPr="00CC634A">
        <w:rPr>
          <w:rFonts w:ascii="Times New Roman" w:hAnsi="Times New Roman" w:cs="Times New Roman"/>
          <w:sz w:val="28"/>
          <w:szCs w:val="28"/>
        </w:rPr>
        <w:t>Иные требования, в том числе учитывающие особенности</w:t>
      </w:r>
      <w:r>
        <w:rPr>
          <w:rFonts w:ascii="Times New Roman" w:hAnsi="Times New Roman" w:cs="Times New Roman"/>
          <w:sz w:val="28"/>
          <w:szCs w:val="28"/>
        </w:rPr>
        <w:t xml:space="preserve"> </w:t>
      </w:r>
      <w:r w:rsidRPr="00CC634A">
        <w:rPr>
          <w:rFonts w:ascii="Times New Roman" w:hAnsi="Times New Roman" w:cs="Times New Roman"/>
          <w:sz w:val="28"/>
          <w:szCs w:val="28"/>
        </w:rPr>
        <w:t>предоставления муниципальной услуги в многофункциональных</w:t>
      </w:r>
      <w:r>
        <w:rPr>
          <w:rFonts w:ascii="Times New Roman" w:hAnsi="Times New Roman" w:cs="Times New Roman"/>
          <w:sz w:val="28"/>
          <w:szCs w:val="28"/>
        </w:rPr>
        <w:t xml:space="preserve"> </w:t>
      </w:r>
      <w:r w:rsidRPr="00CC634A">
        <w:rPr>
          <w:rFonts w:ascii="Times New Roman" w:hAnsi="Times New Roman" w:cs="Times New Roman"/>
          <w:sz w:val="28"/>
          <w:szCs w:val="28"/>
        </w:rPr>
        <w:t>центрах и особенности предоставления муниципальной услуги</w:t>
      </w:r>
      <w:r>
        <w:rPr>
          <w:rFonts w:ascii="Times New Roman" w:hAnsi="Times New Roman" w:cs="Times New Roman"/>
          <w:sz w:val="28"/>
          <w:szCs w:val="28"/>
        </w:rPr>
        <w:t xml:space="preserve"> </w:t>
      </w:r>
      <w:r w:rsidRPr="00CC634A">
        <w:rPr>
          <w:rFonts w:ascii="Times New Roman" w:hAnsi="Times New Roman" w:cs="Times New Roman"/>
          <w:sz w:val="28"/>
          <w:szCs w:val="28"/>
        </w:rPr>
        <w:t>в электронной форме</w:t>
      </w:r>
    </w:p>
    <w:p w:rsidR="00EA5727" w:rsidRDefault="00EA5727" w:rsidP="00EA5727">
      <w:pPr>
        <w:pStyle w:val="ConsPlusNormal"/>
        <w:tabs>
          <w:tab w:val="left" w:pos="709"/>
        </w:tabs>
        <w:ind w:firstLine="709"/>
        <w:jc w:val="center"/>
        <w:outlineLvl w:val="2"/>
        <w:rPr>
          <w:rFonts w:ascii="Times New Roman" w:hAnsi="Times New Roman" w:cs="Times New Roman"/>
          <w:sz w:val="28"/>
          <w:szCs w:val="28"/>
        </w:rPr>
      </w:pPr>
    </w:p>
    <w:p w:rsidR="00EA5727" w:rsidRPr="000D3206" w:rsidRDefault="00EA5727" w:rsidP="00EA5727">
      <w:pPr>
        <w:spacing w:line="360" w:lineRule="auto"/>
        <w:ind w:firstLine="709"/>
        <w:jc w:val="both"/>
        <w:rPr>
          <w:sz w:val="28"/>
          <w:szCs w:val="28"/>
        </w:rPr>
      </w:pPr>
      <w:r w:rsidRPr="000D3206">
        <w:rPr>
          <w:sz w:val="28"/>
          <w:szCs w:val="28"/>
        </w:rPr>
        <w:t xml:space="preserve">2.13.1. Прием заявителей (прием и выдача документов) осуществляется уполномоченными </w:t>
      </w:r>
      <w:r w:rsidR="0034358C">
        <w:rPr>
          <w:sz w:val="28"/>
          <w:szCs w:val="28"/>
        </w:rPr>
        <w:t>специалистами</w:t>
      </w:r>
      <w:r w:rsidRPr="000D3206">
        <w:rPr>
          <w:sz w:val="28"/>
          <w:szCs w:val="28"/>
        </w:rPr>
        <w:t xml:space="preserve"> МФЦ.</w:t>
      </w:r>
    </w:p>
    <w:p w:rsidR="00EA5727" w:rsidRPr="000D3206" w:rsidRDefault="00EA5727" w:rsidP="00EA5727">
      <w:pPr>
        <w:spacing w:line="360" w:lineRule="auto"/>
        <w:ind w:firstLine="709"/>
        <w:jc w:val="both"/>
        <w:rPr>
          <w:sz w:val="28"/>
          <w:szCs w:val="28"/>
        </w:rPr>
      </w:pPr>
      <w:r w:rsidRPr="000D3206">
        <w:rPr>
          <w:sz w:val="28"/>
          <w:szCs w:val="28"/>
        </w:rPr>
        <w:t>2.13.2. Прием заявителей уполномоченными лицами осуществляется в соответствии с графиком (режимом) работы МФЦ.</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3</w:t>
      </w:r>
      <w:r w:rsidRPr="000D3206">
        <w:rPr>
          <w:sz w:val="28"/>
          <w:szCs w:val="28"/>
        </w:rPr>
        <w:t xml:space="preserve">. Заявителям обеспечивается возможность копирования форм </w:t>
      </w:r>
      <w:r w:rsidR="000109BF">
        <w:rPr>
          <w:sz w:val="28"/>
          <w:szCs w:val="28"/>
        </w:rPr>
        <w:t>уведомлений</w:t>
      </w:r>
      <w:r w:rsidRPr="000D3206">
        <w:rPr>
          <w:sz w:val="28"/>
          <w:szCs w:val="28"/>
        </w:rPr>
        <w:t>, размещенн</w:t>
      </w:r>
      <w:r>
        <w:rPr>
          <w:sz w:val="28"/>
          <w:szCs w:val="28"/>
        </w:rPr>
        <w:t>ых</w:t>
      </w:r>
      <w:r w:rsidRPr="000D3206">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4</w:t>
      </w:r>
      <w:r w:rsidRPr="000D3206">
        <w:rPr>
          <w:sz w:val="28"/>
          <w:szCs w:val="28"/>
        </w:rPr>
        <w:t xml:space="preserve">. Заявитель в целях получения муниципальной услуги может подать </w:t>
      </w:r>
      <w:r w:rsidR="000109BF">
        <w:rPr>
          <w:sz w:val="28"/>
          <w:szCs w:val="28"/>
        </w:rPr>
        <w:t>уведомление</w:t>
      </w:r>
      <w:r w:rsidRPr="000D3206">
        <w:rPr>
          <w:sz w:val="28"/>
          <w:szCs w:val="28"/>
        </w:rPr>
        <w:t xml:space="preserve">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EA5727" w:rsidRDefault="00EA5727" w:rsidP="00EA5727">
      <w:pPr>
        <w:spacing w:line="360" w:lineRule="auto"/>
        <w:ind w:firstLine="709"/>
        <w:jc w:val="both"/>
        <w:rPr>
          <w:sz w:val="28"/>
          <w:szCs w:val="28"/>
        </w:rPr>
      </w:pPr>
      <w:r w:rsidRPr="000D3206">
        <w:rPr>
          <w:sz w:val="28"/>
          <w:szCs w:val="28"/>
        </w:rPr>
        <w:lastRenderedPageBreak/>
        <w:t>2.13.</w:t>
      </w:r>
      <w:r>
        <w:rPr>
          <w:sz w:val="28"/>
          <w:szCs w:val="28"/>
        </w:rPr>
        <w:t>5</w:t>
      </w:r>
      <w:r w:rsidRPr="000D3206">
        <w:rPr>
          <w:sz w:val="28"/>
          <w:szCs w:val="28"/>
        </w:rPr>
        <w:t xml:space="preserve">. </w:t>
      </w:r>
      <w:r w:rsidR="000109BF">
        <w:rPr>
          <w:sz w:val="28"/>
          <w:szCs w:val="28"/>
        </w:rPr>
        <w:t>Уведомление</w:t>
      </w:r>
      <w:r w:rsidRPr="000D3206">
        <w:rPr>
          <w:sz w:val="28"/>
          <w:szCs w:val="28"/>
        </w:rPr>
        <w:t xml:space="preserve"> и документы, представляемые в форме электронных документов, подписываются в соответствии с требованиями Фед</w:t>
      </w:r>
      <w:r>
        <w:rPr>
          <w:sz w:val="28"/>
          <w:szCs w:val="28"/>
        </w:rPr>
        <w:t>ерального закона от 06.04.2011 № 63-ФЗ «Об электронной подписи»</w:t>
      </w:r>
      <w:r w:rsidRPr="000D3206">
        <w:rPr>
          <w:sz w:val="28"/>
          <w:szCs w:val="28"/>
        </w:rPr>
        <w:t>, Фед</w:t>
      </w:r>
      <w:r>
        <w:rPr>
          <w:sz w:val="28"/>
          <w:szCs w:val="28"/>
        </w:rPr>
        <w:t>ерального закона от 27.07.2010 № 210-ФЗ «</w:t>
      </w:r>
      <w:r w:rsidRPr="000D3206">
        <w:rPr>
          <w:sz w:val="28"/>
          <w:szCs w:val="28"/>
        </w:rPr>
        <w:t xml:space="preserve">Об организации предоставления </w:t>
      </w:r>
      <w:r w:rsidRPr="00465E7C">
        <w:rPr>
          <w:sz w:val="28"/>
          <w:szCs w:val="28"/>
        </w:rPr>
        <w:t>государственных и муниципальных услуг»:</w:t>
      </w:r>
      <w:r>
        <w:rPr>
          <w:sz w:val="28"/>
          <w:szCs w:val="28"/>
        </w:rPr>
        <w:t xml:space="preserve"> </w:t>
      </w:r>
    </w:p>
    <w:p w:rsidR="00EA5727" w:rsidRDefault="00EA5727" w:rsidP="00EA5727">
      <w:pPr>
        <w:spacing w:line="360" w:lineRule="auto"/>
        <w:ind w:firstLine="709"/>
        <w:rPr>
          <w:color w:val="000000"/>
          <w:sz w:val="28"/>
          <w:szCs w:val="28"/>
        </w:rPr>
      </w:pPr>
      <w:r>
        <w:rPr>
          <w:color w:val="000000"/>
          <w:sz w:val="28"/>
          <w:szCs w:val="28"/>
        </w:rPr>
        <w:t xml:space="preserve">- </w:t>
      </w:r>
      <w:r w:rsidR="000109BF">
        <w:rPr>
          <w:color w:val="000000"/>
          <w:sz w:val="28"/>
          <w:szCs w:val="28"/>
        </w:rPr>
        <w:t>уведомление</w:t>
      </w:r>
      <w:r>
        <w:rPr>
          <w:color w:val="000000"/>
          <w:sz w:val="28"/>
          <w:szCs w:val="28"/>
        </w:rPr>
        <w:t xml:space="preserve"> </w:t>
      </w:r>
      <w:r w:rsidRPr="00465E7C">
        <w:rPr>
          <w:color w:val="000000"/>
          <w:sz w:val="28"/>
          <w:szCs w:val="28"/>
        </w:rPr>
        <w:t>– простой электронной подписью (далее – ЭП);</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не требующие </w:t>
      </w:r>
      <w:r w:rsidRPr="00465E7C">
        <w:rPr>
          <w:color w:val="000000"/>
          <w:sz w:val="28"/>
          <w:szCs w:val="28"/>
        </w:rPr>
        <w:t>предоставления оригиналов или нотариального заверения, – простой ЭП;</w:t>
      </w:r>
    </w:p>
    <w:p w:rsidR="00EA5727" w:rsidRPr="00465E7C" w:rsidRDefault="00EA5727" w:rsidP="00EA5727">
      <w:pPr>
        <w:tabs>
          <w:tab w:val="left" w:pos="709"/>
        </w:tabs>
        <w:spacing w:line="360" w:lineRule="auto"/>
        <w:ind w:firstLine="709"/>
        <w:jc w:val="both"/>
        <w:rPr>
          <w:color w:val="000000"/>
          <w:sz w:val="28"/>
          <w:szCs w:val="28"/>
        </w:rPr>
      </w:pPr>
      <w:r w:rsidRPr="00465E7C">
        <w:rPr>
          <w:color w:val="000000"/>
          <w:sz w:val="28"/>
          <w:szCs w:val="28"/>
        </w:rPr>
        <w:t>- документы, выданные органами или организациями, – усиленной квалифицированной ЭП таких органов или организаций;</w:t>
      </w:r>
    </w:p>
    <w:p w:rsidR="00EA5727" w:rsidRPr="00465E7C" w:rsidRDefault="00EA5727" w:rsidP="00EA5727">
      <w:pPr>
        <w:spacing w:line="360" w:lineRule="auto"/>
        <w:ind w:firstLine="709"/>
        <w:jc w:val="both"/>
        <w:rPr>
          <w:color w:val="000000"/>
          <w:sz w:val="28"/>
          <w:szCs w:val="28"/>
        </w:rPr>
      </w:pPr>
      <w:r>
        <w:rPr>
          <w:color w:val="000000"/>
          <w:sz w:val="28"/>
          <w:szCs w:val="28"/>
        </w:rPr>
        <w:t xml:space="preserve">- копии документов, требующие </w:t>
      </w:r>
      <w:r w:rsidRPr="00465E7C">
        <w:rPr>
          <w:color w:val="000000"/>
          <w:sz w:val="28"/>
          <w:szCs w:val="28"/>
        </w:rPr>
        <w:t>предоставления оригиналов или нотариального заверения, – усиленной квалифицированной ЭП нотариуса.</w:t>
      </w:r>
    </w:p>
    <w:p w:rsidR="00EA5727" w:rsidRPr="000D3206" w:rsidRDefault="00EA5727" w:rsidP="00EA5727">
      <w:pPr>
        <w:spacing w:line="360" w:lineRule="auto"/>
        <w:ind w:firstLine="709"/>
        <w:jc w:val="both"/>
        <w:rPr>
          <w:sz w:val="28"/>
          <w:szCs w:val="28"/>
        </w:rPr>
      </w:pPr>
      <w:r>
        <w:rPr>
          <w:sz w:val="28"/>
          <w:szCs w:val="28"/>
        </w:rPr>
        <w:t>2.13.6</w:t>
      </w:r>
      <w:r w:rsidRPr="000D3206">
        <w:rPr>
          <w:sz w:val="28"/>
          <w:szCs w:val="28"/>
        </w:rPr>
        <w:t xml:space="preserve">. Электронные документы (электронные образы документов), прилагаемые к </w:t>
      </w:r>
      <w:r w:rsidR="000109BF">
        <w:rPr>
          <w:sz w:val="28"/>
          <w:szCs w:val="28"/>
        </w:rPr>
        <w:t>уведомлению</w:t>
      </w:r>
      <w:r w:rsidRPr="000D3206">
        <w:rPr>
          <w:sz w:val="28"/>
          <w:szCs w:val="28"/>
        </w:rPr>
        <w:t>,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r>
        <w:rPr>
          <w:sz w:val="28"/>
          <w:szCs w:val="28"/>
        </w:rPr>
        <w:t xml:space="preserve"> </w:t>
      </w:r>
    </w:p>
    <w:p w:rsidR="00EA5727" w:rsidRPr="000D3206" w:rsidRDefault="00EA5727" w:rsidP="00EA5727">
      <w:pPr>
        <w:spacing w:line="360" w:lineRule="auto"/>
        <w:ind w:firstLine="709"/>
        <w:jc w:val="both"/>
        <w:rPr>
          <w:sz w:val="28"/>
          <w:szCs w:val="28"/>
        </w:rPr>
      </w:pPr>
      <w:r w:rsidRPr="000D3206">
        <w:rPr>
          <w:sz w:val="28"/>
          <w:szCs w:val="28"/>
        </w:rPr>
        <w:t>2.13.</w:t>
      </w:r>
      <w:r>
        <w:rPr>
          <w:sz w:val="28"/>
          <w:szCs w:val="28"/>
        </w:rPr>
        <w:t>7</w:t>
      </w:r>
      <w:r w:rsidRPr="000D3206">
        <w:rPr>
          <w:sz w:val="28"/>
          <w:szCs w:val="28"/>
        </w:rPr>
        <w:t>.</w:t>
      </w:r>
      <w:r>
        <w:rPr>
          <w:sz w:val="28"/>
          <w:szCs w:val="28"/>
        </w:rPr>
        <w:t xml:space="preserve"> </w:t>
      </w:r>
      <w:r w:rsidRPr="000D3206">
        <w:rPr>
          <w:sz w:val="28"/>
          <w:szCs w:val="28"/>
        </w:rPr>
        <w:t xml:space="preserve">Средства ЭП, применяемые при подаче </w:t>
      </w:r>
      <w:r w:rsidR="000109BF">
        <w:rPr>
          <w:sz w:val="28"/>
          <w:szCs w:val="28"/>
        </w:rPr>
        <w:t>уведомлений</w:t>
      </w:r>
      <w:r w:rsidRPr="000D3206">
        <w:rPr>
          <w:sz w:val="28"/>
          <w:szCs w:val="28"/>
        </w:rPr>
        <w:t xml:space="preserve"> и прилагаемых к </w:t>
      </w:r>
      <w:r w:rsidR="000109BF">
        <w:rPr>
          <w:sz w:val="28"/>
          <w:szCs w:val="28"/>
        </w:rPr>
        <w:t>уведомлению</w:t>
      </w:r>
      <w:r>
        <w:rPr>
          <w:sz w:val="28"/>
          <w:szCs w:val="28"/>
        </w:rPr>
        <w:t xml:space="preserve"> </w:t>
      </w:r>
      <w:r w:rsidRPr="000D3206">
        <w:rPr>
          <w:sz w:val="28"/>
          <w:szCs w:val="28"/>
        </w:rPr>
        <w:t>электронных документов, должны быть сертифицированы в соответствии с законодательством Российской Федерации.</w:t>
      </w:r>
    </w:p>
    <w:p w:rsidR="00EA5727" w:rsidRDefault="00EA5727" w:rsidP="00EA5727">
      <w:pPr>
        <w:spacing w:line="360" w:lineRule="auto"/>
        <w:ind w:firstLine="709"/>
        <w:jc w:val="both"/>
        <w:rPr>
          <w:sz w:val="28"/>
          <w:szCs w:val="28"/>
        </w:rPr>
      </w:pPr>
      <w:r w:rsidRPr="000D3206">
        <w:rPr>
          <w:sz w:val="28"/>
          <w:szCs w:val="28"/>
        </w:rPr>
        <w:t>2.13.</w:t>
      </w:r>
      <w:r>
        <w:rPr>
          <w:sz w:val="28"/>
          <w:szCs w:val="28"/>
        </w:rPr>
        <w:t>8</w:t>
      </w:r>
      <w:r w:rsidRPr="000D3206">
        <w:rPr>
          <w:sz w:val="28"/>
          <w:szCs w:val="28"/>
        </w:rPr>
        <w:t xml:space="preserve">. Предоставление </w:t>
      </w:r>
      <w:r w:rsidR="000109BF">
        <w:rPr>
          <w:sz w:val="28"/>
          <w:szCs w:val="28"/>
        </w:rPr>
        <w:t>уведомления</w:t>
      </w:r>
      <w:r w:rsidRPr="000D3206">
        <w:rPr>
          <w:sz w:val="28"/>
          <w:szCs w:val="28"/>
        </w:rPr>
        <w:t xml:space="preserve">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Pr>
          <w:sz w:val="28"/>
          <w:szCs w:val="28"/>
        </w:rPr>
        <w:t>тавления муниципальной услуги.</w:t>
      </w:r>
    </w:p>
    <w:p w:rsidR="004764DC" w:rsidRDefault="004764DC" w:rsidP="000B190D">
      <w:pPr>
        <w:pStyle w:val="ConsPlusNormal"/>
        <w:ind w:firstLine="540"/>
        <w:jc w:val="both"/>
        <w:rPr>
          <w:rFonts w:ascii="Times New Roman" w:hAnsi="Times New Roman" w:cs="Times New Roman"/>
          <w:sz w:val="28"/>
          <w:szCs w:val="28"/>
        </w:rPr>
      </w:pPr>
    </w:p>
    <w:p w:rsidR="001D601B" w:rsidRPr="001E62D9" w:rsidRDefault="001D601B" w:rsidP="00EA4833">
      <w:pPr>
        <w:pStyle w:val="ConsPlusNormal"/>
        <w:spacing w:line="276"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3. СОСТАВ, ПОСЛЕДОВАТЕЛЬНОСТЬ И СРОКИ ВЫПОЛНЕНИЯ</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ТРЕБОВАНИЯ К ПОРЯДКУ</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ИХ ВЫПОЛНЕНИЯ, В ТОМ ЧИСЛЕ ОСОБЕННОСТИ ВЫПОЛНЕНИЯ</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АДМИНИСТРАТИВНЫХ ПРОЦЕДУР В ЭЛЕКТРОННОЙ ФОРМЕ, А</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ТАКЖЕ В МНОГОФУНКЦИОНАЛЬНЫХ ЦЕНТРАХ ПРЕДОСТАВЛЕНИЯ</w:t>
      </w:r>
    </w:p>
    <w:p w:rsidR="001D601B" w:rsidRPr="001E62D9" w:rsidRDefault="001D601B" w:rsidP="00EA4833">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lastRenderedPageBreak/>
        <w:t>ГОСУДАРСТВЕННЫХ И МУНИЦИПАЛЬНЫХ УСЛУГ</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1E62D9" w:rsidRDefault="001D601B" w:rsidP="001E62D9">
      <w:pPr>
        <w:pStyle w:val="ConsPlusNormal"/>
        <w:spacing w:line="360"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3.1. Исчерпывающий перечень административных процедур</w:t>
      </w:r>
    </w:p>
    <w:p w:rsidR="001D601B" w:rsidRPr="001E62D9" w:rsidRDefault="001D601B" w:rsidP="000B190D">
      <w:pPr>
        <w:pStyle w:val="ConsPlusNormal"/>
        <w:ind w:firstLine="540"/>
        <w:jc w:val="both"/>
        <w:rPr>
          <w:rFonts w:ascii="Times New Roman" w:hAnsi="Times New Roman" w:cs="Times New Roman"/>
          <w:sz w:val="28"/>
          <w:szCs w:val="28"/>
        </w:rPr>
      </w:pP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прием и регистрацию </w:t>
      </w:r>
      <w:r w:rsidR="00C92509">
        <w:rPr>
          <w:rFonts w:ascii="Times New Roman" w:hAnsi="Times New Roman" w:cs="Times New Roman"/>
          <w:sz w:val="28"/>
          <w:szCs w:val="28"/>
        </w:rPr>
        <w:t>уведомления</w:t>
      </w:r>
      <w:r w:rsidRPr="00D809A1">
        <w:rPr>
          <w:rFonts w:ascii="Times New Roman" w:hAnsi="Times New Roman" w:cs="Times New Roman"/>
          <w:sz w:val="28"/>
          <w:szCs w:val="28"/>
        </w:rPr>
        <w:t xml:space="preserve"> и прилагаемых к нему документов;</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рассмот</w:t>
      </w:r>
      <w:r w:rsidR="007B76D1">
        <w:rPr>
          <w:rFonts w:ascii="Times New Roman" w:hAnsi="Times New Roman" w:cs="Times New Roman"/>
          <w:sz w:val="28"/>
          <w:szCs w:val="28"/>
        </w:rPr>
        <w:t>рение представленных документов</w:t>
      </w:r>
      <w:r w:rsidRPr="00D809A1">
        <w:rPr>
          <w:rFonts w:ascii="Times New Roman" w:hAnsi="Times New Roman" w:cs="Times New Roman"/>
          <w:sz w:val="28"/>
          <w:szCs w:val="28"/>
        </w:rPr>
        <w:t>;</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 подготовку </w:t>
      </w:r>
      <w:r w:rsidR="00E7478D" w:rsidRPr="003D023A">
        <w:rPr>
          <w:rFonts w:ascii="Times New Roman" w:hAnsi="Times New Roman" w:cs="Times New Roman"/>
          <w:sz w:val="28"/>
          <w:szCs w:val="28"/>
        </w:rPr>
        <w:t>документов, подтверждающих результат предоставления муниципальной услуги</w:t>
      </w:r>
      <w:r w:rsidRPr="00E7478D">
        <w:rPr>
          <w:rFonts w:ascii="Times New Roman" w:hAnsi="Times New Roman" w:cs="Times New Roman"/>
          <w:sz w:val="28"/>
          <w:szCs w:val="28"/>
        </w:rPr>
        <w:t>;</w:t>
      </w:r>
    </w:p>
    <w:p w:rsidR="001D601B" w:rsidRPr="00D809A1" w:rsidRDefault="001D601B" w:rsidP="00D809A1">
      <w:pPr>
        <w:pStyle w:val="ConsPlusNormal"/>
        <w:spacing w:line="360" w:lineRule="auto"/>
        <w:ind w:firstLine="709"/>
        <w:jc w:val="both"/>
        <w:rPr>
          <w:rFonts w:ascii="Times New Roman" w:hAnsi="Times New Roman" w:cs="Times New Roman"/>
          <w:sz w:val="28"/>
          <w:szCs w:val="28"/>
        </w:rPr>
      </w:pPr>
      <w:r w:rsidRPr="003F2C48">
        <w:rPr>
          <w:rFonts w:ascii="Times New Roman" w:hAnsi="Times New Roman" w:cs="Times New Roman"/>
          <w:sz w:val="28"/>
          <w:szCs w:val="28"/>
        </w:rPr>
        <w:t xml:space="preserve">- выдачу (направление) заявителю </w:t>
      </w:r>
      <w:r w:rsidR="007B76D1">
        <w:rPr>
          <w:rFonts w:ascii="Times New Roman" w:hAnsi="Times New Roman" w:cs="Times New Roman"/>
          <w:sz w:val="28"/>
          <w:szCs w:val="28"/>
        </w:rPr>
        <w:t>у</w:t>
      </w:r>
      <w:r w:rsidR="007B76D1" w:rsidRPr="008427D2">
        <w:rPr>
          <w:rFonts w:ascii="Times New Roman" w:hAnsi="Times New Roman" w:cs="Times New Roman"/>
          <w:sz w:val="28"/>
          <w:szCs w:val="28"/>
        </w:rPr>
        <w:t>ведомлени</w:t>
      </w:r>
      <w:r w:rsidR="007B76D1">
        <w:rPr>
          <w:rFonts w:ascii="Times New Roman" w:hAnsi="Times New Roman" w:cs="Times New Roman"/>
          <w:sz w:val="28"/>
          <w:szCs w:val="28"/>
        </w:rPr>
        <w:t xml:space="preserve">я </w:t>
      </w:r>
      <w:r w:rsidR="007B76D1" w:rsidRPr="008427D2">
        <w:rPr>
          <w:rFonts w:ascii="Times New Roman" w:hAnsi="Times New Roman" w:cs="Times New Roman"/>
          <w:sz w:val="28"/>
          <w:szCs w:val="28"/>
        </w:rPr>
        <w:t xml:space="preserve">о соответствии </w:t>
      </w:r>
      <w:r w:rsidR="007B76D1">
        <w:rPr>
          <w:rFonts w:ascii="Times New Roman" w:hAnsi="Times New Roman" w:cs="Times New Roman"/>
          <w:sz w:val="28"/>
          <w:szCs w:val="28"/>
        </w:rPr>
        <w:t xml:space="preserve">(несоответствии) </w:t>
      </w:r>
      <w:r w:rsidR="007B76D1" w:rsidRPr="008427D2">
        <w:rPr>
          <w:rFonts w:ascii="Times New Roman" w:hAnsi="Times New Roman"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3F2C48" w:rsidRPr="003F2C48">
        <w:rPr>
          <w:rFonts w:ascii="Times New Roman" w:hAnsi="Times New Roman" w:cs="Times New Roman"/>
          <w:sz w:val="28"/>
          <w:szCs w:val="28"/>
        </w:rPr>
        <w:t xml:space="preserve"> </w:t>
      </w:r>
      <w:r w:rsidR="003F2C48" w:rsidRPr="00B01EFD">
        <w:rPr>
          <w:rFonts w:ascii="Times New Roman" w:hAnsi="Times New Roman" w:cs="Times New Roman"/>
          <w:sz w:val="28"/>
          <w:szCs w:val="28"/>
        </w:rPr>
        <w:t>либо направление уведомления о возможности получения документов, подтверждающих предоставление муниципальной услуги</w:t>
      </w:r>
      <w:r w:rsidR="00C92509">
        <w:rPr>
          <w:rFonts w:ascii="Times New Roman" w:hAnsi="Times New Roman" w:cs="Times New Roman"/>
          <w:sz w:val="28"/>
          <w:szCs w:val="28"/>
        </w:rPr>
        <w:t>.</w:t>
      </w:r>
    </w:p>
    <w:p w:rsidR="001D601B" w:rsidRDefault="001D601B" w:rsidP="00D809A1">
      <w:pPr>
        <w:pStyle w:val="ConsPlusNormal"/>
        <w:spacing w:line="360" w:lineRule="auto"/>
        <w:ind w:firstLine="709"/>
        <w:jc w:val="both"/>
        <w:rPr>
          <w:rFonts w:ascii="Times New Roman" w:hAnsi="Times New Roman" w:cs="Times New Roman"/>
          <w:sz w:val="28"/>
          <w:szCs w:val="28"/>
        </w:rPr>
      </w:pPr>
      <w:r w:rsidRPr="00D809A1">
        <w:rPr>
          <w:rFonts w:ascii="Times New Roman" w:hAnsi="Times New Roman" w:cs="Times New Roman"/>
          <w:sz w:val="28"/>
          <w:szCs w:val="28"/>
        </w:rPr>
        <w:t xml:space="preserve">3.1.2. Последовательность действий при предоставлении муниципальной услуги отражена в </w:t>
      </w:r>
      <w:hyperlink w:anchor="P942" w:history="1">
        <w:r w:rsidRPr="00D809A1">
          <w:rPr>
            <w:rFonts w:ascii="Times New Roman" w:hAnsi="Times New Roman" w:cs="Times New Roman"/>
            <w:sz w:val="28"/>
            <w:szCs w:val="28"/>
          </w:rPr>
          <w:t>блок-схеме</w:t>
        </w:r>
      </w:hyperlink>
      <w:r w:rsidRPr="00D809A1">
        <w:rPr>
          <w:rFonts w:ascii="Times New Roman" w:hAnsi="Times New Roman" w:cs="Times New Roman"/>
          <w:sz w:val="28"/>
          <w:szCs w:val="28"/>
        </w:rPr>
        <w:t xml:space="preserve"> предоставления муниципальной услуги, приведенной в </w:t>
      </w:r>
      <w:r w:rsidRPr="00E47FAE">
        <w:rPr>
          <w:rFonts w:ascii="Times New Roman" w:hAnsi="Times New Roman" w:cs="Times New Roman"/>
          <w:sz w:val="28"/>
          <w:szCs w:val="28"/>
        </w:rPr>
        <w:t xml:space="preserve">приложении </w:t>
      </w:r>
      <w:r w:rsidR="002631C7" w:rsidRPr="00E47FAE">
        <w:rPr>
          <w:rFonts w:ascii="Times New Roman" w:hAnsi="Times New Roman" w:cs="Times New Roman"/>
          <w:sz w:val="28"/>
          <w:szCs w:val="28"/>
        </w:rPr>
        <w:t>№</w:t>
      </w:r>
      <w:r w:rsidRPr="00E47FAE">
        <w:rPr>
          <w:rFonts w:ascii="Times New Roman" w:hAnsi="Times New Roman" w:cs="Times New Roman"/>
          <w:sz w:val="28"/>
          <w:szCs w:val="28"/>
        </w:rPr>
        <w:t xml:space="preserve"> </w:t>
      </w:r>
      <w:r w:rsidR="00E47FAE">
        <w:rPr>
          <w:rFonts w:ascii="Times New Roman" w:hAnsi="Times New Roman" w:cs="Times New Roman"/>
          <w:sz w:val="28"/>
          <w:szCs w:val="28"/>
        </w:rPr>
        <w:t>3</w:t>
      </w:r>
      <w:r w:rsidRPr="00D809A1">
        <w:rPr>
          <w:rFonts w:ascii="Times New Roman" w:hAnsi="Times New Roman" w:cs="Times New Roman"/>
          <w:sz w:val="28"/>
          <w:szCs w:val="28"/>
        </w:rPr>
        <w:t xml:space="preserve"> к настоящему Административному регламенту.</w:t>
      </w:r>
    </w:p>
    <w:p w:rsidR="0095365E" w:rsidRDefault="0095365E" w:rsidP="00DF114F">
      <w:pPr>
        <w:pStyle w:val="ConsPlusNormal"/>
        <w:ind w:firstLine="709"/>
        <w:jc w:val="both"/>
        <w:rPr>
          <w:rFonts w:ascii="Times New Roman" w:hAnsi="Times New Roman" w:cs="Times New Roman"/>
          <w:sz w:val="28"/>
          <w:szCs w:val="28"/>
        </w:rPr>
      </w:pPr>
    </w:p>
    <w:p w:rsidR="00E73CCB" w:rsidRDefault="00E73CCB" w:rsidP="00DF114F">
      <w:pPr>
        <w:pStyle w:val="ConsPlusNormal"/>
        <w:ind w:firstLine="709"/>
        <w:jc w:val="both"/>
        <w:rPr>
          <w:rFonts w:ascii="Times New Roman" w:hAnsi="Times New Roman" w:cs="Times New Roman"/>
          <w:sz w:val="28"/>
          <w:szCs w:val="28"/>
        </w:rPr>
      </w:pPr>
    </w:p>
    <w:p w:rsidR="00E73CCB" w:rsidRDefault="00E73CCB" w:rsidP="00DF114F">
      <w:pPr>
        <w:pStyle w:val="ConsPlusNormal"/>
        <w:ind w:firstLine="709"/>
        <w:jc w:val="both"/>
        <w:rPr>
          <w:rFonts w:ascii="Times New Roman" w:hAnsi="Times New Roman" w:cs="Times New Roman"/>
          <w:sz w:val="28"/>
          <w:szCs w:val="28"/>
        </w:rPr>
      </w:pPr>
    </w:p>
    <w:p w:rsidR="00E73CCB" w:rsidRDefault="00E73CCB" w:rsidP="00DF114F">
      <w:pPr>
        <w:pStyle w:val="ConsPlusNormal"/>
        <w:ind w:firstLine="709"/>
        <w:jc w:val="both"/>
        <w:rPr>
          <w:rFonts w:ascii="Times New Roman" w:hAnsi="Times New Roman" w:cs="Times New Roman"/>
          <w:sz w:val="28"/>
          <w:szCs w:val="28"/>
        </w:rPr>
      </w:pPr>
    </w:p>
    <w:p w:rsidR="00E73CCB" w:rsidRDefault="00E73CCB" w:rsidP="00DF114F">
      <w:pPr>
        <w:pStyle w:val="ConsPlusNormal"/>
        <w:ind w:firstLine="709"/>
        <w:jc w:val="both"/>
        <w:rPr>
          <w:rFonts w:ascii="Times New Roman" w:hAnsi="Times New Roman" w:cs="Times New Roman"/>
          <w:sz w:val="28"/>
          <w:szCs w:val="28"/>
        </w:rPr>
      </w:pPr>
    </w:p>
    <w:p w:rsidR="00E73CCB" w:rsidRPr="00D809A1" w:rsidRDefault="00E73CCB" w:rsidP="00DF114F">
      <w:pPr>
        <w:pStyle w:val="ConsPlusNormal"/>
        <w:ind w:firstLine="709"/>
        <w:jc w:val="both"/>
        <w:rPr>
          <w:rFonts w:ascii="Times New Roman" w:hAnsi="Times New Roman" w:cs="Times New Roman"/>
          <w:sz w:val="28"/>
          <w:szCs w:val="28"/>
        </w:rPr>
      </w:pPr>
    </w:p>
    <w:p w:rsidR="002133C2" w:rsidRDefault="002133C2" w:rsidP="00566391">
      <w:pPr>
        <w:adjustRightInd w:val="0"/>
        <w:spacing w:line="276" w:lineRule="auto"/>
        <w:jc w:val="center"/>
        <w:rPr>
          <w:sz w:val="28"/>
          <w:szCs w:val="28"/>
        </w:rPr>
      </w:pPr>
      <w:r w:rsidRPr="00822EAD">
        <w:rPr>
          <w:sz w:val="28"/>
          <w:szCs w:val="28"/>
        </w:rPr>
        <w:t xml:space="preserve">3.2. Прием и регистрация </w:t>
      </w:r>
      <w:r w:rsidR="00C92509">
        <w:rPr>
          <w:sz w:val="28"/>
          <w:szCs w:val="28"/>
        </w:rPr>
        <w:t>уведомления</w:t>
      </w:r>
      <w:r w:rsidRPr="00822EAD">
        <w:rPr>
          <w:sz w:val="28"/>
          <w:szCs w:val="28"/>
        </w:rPr>
        <w:t xml:space="preserve"> </w:t>
      </w:r>
    </w:p>
    <w:p w:rsidR="002133C2" w:rsidRDefault="002133C2" w:rsidP="00566391">
      <w:pPr>
        <w:adjustRightInd w:val="0"/>
        <w:spacing w:line="276" w:lineRule="auto"/>
        <w:jc w:val="center"/>
        <w:rPr>
          <w:sz w:val="28"/>
          <w:szCs w:val="28"/>
        </w:rPr>
      </w:pPr>
      <w:r w:rsidRPr="00822EAD">
        <w:rPr>
          <w:sz w:val="28"/>
          <w:szCs w:val="28"/>
        </w:rPr>
        <w:t>и прилагаемых к нему документов</w:t>
      </w:r>
    </w:p>
    <w:p w:rsidR="002133C2" w:rsidRPr="00822EAD" w:rsidRDefault="002133C2" w:rsidP="000E6DC6">
      <w:pPr>
        <w:adjustRightInd w:val="0"/>
        <w:ind w:firstLine="709"/>
        <w:jc w:val="center"/>
        <w:rPr>
          <w:sz w:val="28"/>
          <w:szCs w:val="28"/>
        </w:rPr>
      </w:pPr>
    </w:p>
    <w:p w:rsidR="002133C2" w:rsidRDefault="002133C2" w:rsidP="002133C2">
      <w:pPr>
        <w:adjustRightInd w:val="0"/>
        <w:spacing w:line="360" w:lineRule="auto"/>
        <w:ind w:firstLine="709"/>
        <w:jc w:val="both"/>
        <w:rPr>
          <w:sz w:val="28"/>
          <w:szCs w:val="28"/>
        </w:rPr>
      </w:pPr>
      <w:r w:rsidRPr="00822EAD">
        <w:rPr>
          <w:sz w:val="28"/>
          <w:szCs w:val="28"/>
        </w:rPr>
        <w:t xml:space="preserve">3.2.1. </w:t>
      </w:r>
      <w:r w:rsidR="00945E4C" w:rsidRPr="00822EAD">
        <w:rPr>
          <w:sz w:val="28"/>
          <w:szCs w:val="28"/>
        </w:rPr>
        <w:t xml:space="preserve">Основанием для начала административной процедуры является личное обращение заявителя в отдел, МФЦ с </w:t>
      </w:r>
      <w:r w:rsidR="00945E4C">
        <w:rPr>
          <w:sz w:val="28"/>
          <w:szCs w:val="28"/>
        </w:rPr>
        <w:t>уведомлением</w:t>
      </w:r>
      <w:r w:rsidR="00945E4C" w:rsidRPr="00822EAD">
        <w:rPr>
          <w:sz w:val="28"/>
          <w:szCs w:val="28"/>
        </w:rPr>
        <w:t xml:space="preserve"> либо поступление в адрес отдела</w:t>
      </w:r>
      <w:r w:rsidR="00945E4C">
        <w:rPr>
          <w:sz w:val="28"/>
          <w:szCs w:val="28"/>
        </w:rPr>
        <w:t xml:space="preserve">, </w:t>
      </w:r>
      <w:r w:rsidR="00945E4C" w:rsidRPr="00C53D9D">
        <w:rPr>
          <w:sz w:val="28"/>
          <w:szCs w:val="28"/>
        </w:rPr>
        <w:t>МФЦ уведомления, направленного посредством почтового отправления с уведомлением о вручении</w:t>
      </w:r>
      <w:r w:rsidR="00945E4C">
        <w:rPr>
          <w:sz w:val="28"/>
          <w:szCs w:val="28"/>
        </w:rPr>
        <w:t xml:space="preserve"> </w:t>
      </w:r>
      <w:r w:rsidR="00945E4C" w:rsidRPr="00822EAD">
        <w:rPr>
          <w:sz w:val="28"/>
          <w:szCs w:val="28"/>
        </w:rPr>
        <w:t xml:space="preserve">или с использованием </w:t>
      </w:r>
      <w:r w:rsidR="00945E4C" w:rsidRPr="00822EAD">
        <w:rPr>
          <w:sz w:val="28"/>
          <w:szCs w:val="28"/>
        </w:rPr>
        <w:lastRenderedPageBreak/>
        <w:t>Единого портала государственных и муниципальных услуг (функций) и (или) Портала государственных и муниципальных услуг Воронежской области</w:t>
      </w:r>
      <w:r w:rsidRPr="00822EAD">
        <w:rPr>
          <w:sz w:val="28"/>
          <w:szCs w:val="28"/>
        </w:rPr>
        <w:t>.</w:t>
      </w:r>
    </w:p>
    <w:p w:rsidR="002133C2" w:rsidRPr="00822EAD" w:rsidRDefault="002133C2" w:rsidP="002133C2">
      <w:pPr>
        <w:adjustRightInd w:val="0"/>
        <w:spacing w:line="360" w:lineRule="auto"/>
        <w:ind w:firstLine="709"/>
        <w:jc w:val="both"/>
        <w:rPr>
          <w:sz w:val="28"/>
          <w:szCs w:val="28"/>
        </w:rPr>
      </w:pPr>
      <w:r w:rsidRPr="003377FD">
        <w:rPr>
          <w:sz w:val="28"/>
          <w:szCs w:val="28"/>
        </w:rPr>
        <w:t xml:space="preserve">К </w:t>
      </w:r>
      <w:r w:rsidR="00C92509">
        <w:rPr>
          <w:sz w:val="28"/>
          <w:szCs w:val="28"/>
        </w:rPr>
        <w:t>уведомлению</w:t>
      </w:r>
      <w:r w:rsidRPr="003377FD">
        <w:rPr>
          <w:sz w:val="28"/>
          <w:szCs w:val="28"/>
        </w:rPr>
        <w:t xml:space="preserve"> должны быть приложены документы, указанные в </w:t>
      </w:r>
      <w:r w:rsidR="00C92509">
        <w:rPr>
          <w:sz w:val="28"/>
          <w:szCs w:val="28"/>
        </w:rPr>
        <w:t xml:space="preserve">       </w:t>
      </w:r>
      <w:hyperlink r:id="rId25" w:history="1">
        <w:r w:rsidRPr="003377FD">
          <w:rPr>
            <w:sz w:val="28"/>
            <w:szCs w:val="28"/>
          </w:rPr>
          <w:t>п</w:t>
        </w:r>
        <w:r w:rsidR="003F2C48">
          <w:rPr>
            <w:sz w:val="28"/>
            <w:szCs w:val="28"/>
          </w:rPr>
          <w:t>ункте</w:t>
        </w:r>
        <w:r w:rsidRPr="003377FD">
          <w:rPr>
            <w:sz w:val="28"/>
            <w:szCs w:val="28"/>
          </w:rPr>
          <w:t xml:space="preserve"> 2.6.1</w:t>
        </w:r>
      </w:hyperlink>
      <w:r w:rsidRPr="003377FD">
        <w:rPr>
          <w:sz w:val="28"/>
          <w:szCs w:val="28"/>
        </w:rPr>
        <w:t xml:space="preserve"> настоящего Административного регламента.</w:t>
      </w:r>
    </w:p>
    <w:p w:rsidR="002133C2" w:rsidRPr="00822EAD" w:rsidRDefault="002133C2" w:rsidP="002133C2">
      <w:pPr>
        <w:adjustRightInd w:val="0"/>
        <w:spacing w:line="360" w:lineRule="auto"/>
        <w:ind w:firstLine="709"/>
        <w:jc w:val="both"/>
        <w:rPr>
          <w:sz w:val="28"/>
          <w:szCs w:val="28"/>
        </w:rPr>
      </w:pPr>
      <w:r w:rsidRPr="00822EAD">
        <w:rPr>
          <w:sz w:val="28"/>
          <w:szCs w:val="28"/>
        </w:rPr>
        <w:t>3.2.2. При личном обращении заявителя или уполномоченного представителя в отдел либо в МФЦ специалист, ответственный за прием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w:t>
      </w:r>
      <w:r w:rsidRPr="002F3240">
        <w:rPr>
          <w:sz w:val="28"/>
          <w:szCs w:val="28"/>
        </w:rPr>
        <w:t>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проверяет соответствие </w:t>
      </w:r>
      <w:r w:rsidR="00C92509">
        <w:rPr>
          <w:sz w:val="28"/>
          <w:szCs w:val="28"/>
        </w:rPr>
        <w:t>уведомлению</w:t>
      </w:r>
      <w:r>
        <w:rPr>
          <w:sz w:val="28"/>
          <w:szCs w:val="28"/>
        </w:rPr>
        <w:t xml:space="preserve"> </w:t>
      </w:r>
      <w:r w:rsidRPr="00822EAD">
        <w:rPr>
          <w:sz w:val="28"/>
          <w:szCs w:val="28"/>
        </w:rPr>
        <w:t>установленным требованиям;</w:t>
      </w:r>
    </w:p>
    <w:p w:rsidR="002133C2" w:rsidRPr="00822EAD" w:rsidRDefault="002133C2" w:rsidP="002133C2">
      <w:pPr>
        <w:adjustRightInd w:val="0"/>
        <w:spacing w:line="360" w:lineRule="auto"/>
        <w:ind w:firstLine="709"/>
        <w:jc w:val="both"/>
        <w:rPr>
          <w:sz w:val="28"/>
          <w:szCs w:val="28"/>
        </w:rPr>
      </w:pPr>
      <w:r w:rsidRPr="00822EAD">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2133C2" w:rsidRPr="00822EAD" w:rsidRDefault="002133C2" w:rsidP="002133C2">
      <w:pPr>
        <w:adjustRightInd w:val="0"/>
        <w:spacing w:line="360" w:lineRule="auto"/>
        <w:ind w:firstLine="709"/>
        <w:jc w:val="both"/>
        <w:rPr>
          <w:sz w:val="28"/>
          <w:szCs w:val="28"/>
        </w:rPr>
      </w:pPr>
      <w:r w:rsidRPr="00822EAD">
        <w:rPr>
          <w:sz w:val="28"/>
          <w:szCs w:val="28"/>
        </w:rPr>
        <w:t>- сверяет копии документов с их подлинниками, заверяет их и возвращает подлинники заявителю;</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регистрирует </w:t>
      </w:r>
      <w:r w:rsidR="00C92509">
        <w:rPr>
          <w:sz w:val="28"/>
          <w:szCs w:val="28"/>
        </w:rPr>
        <w:t>уведомление</w:t>
      </w:r>
      <w:r w:rsidRPr="00822EAD">
        <w:rPr>
          <w:sz w:val="28"/>
          <w:szCs w:val="28"/>
        </w:rPr>
        <w:t xml:space="preserve"> с прилагаемым комплектом документов;</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 выдает </w:t>
      </w:r>
      <w:hyperlink r:id="rId26" w:history="1">
        <w:r w:rsidRPr="00822EAD">
          <w:rPr>
            <w:sz w:val="28"/>
            <w:szCs w:val="28"/>
          </w:rPr>
          <w:t>расписку</w:t>
        </w:r>
      </w:hyperlink>
      <w:r w:rsidRPr="00822EAD">
        <w:rPr>
          <w:sz w:val="28"/>
          <w:szCs w:val="28"/>
        </w:rPr>
        <w:t xml:space="preserve"> в получении документов по установленной форме </w:t>
      </w:r>
      <w:r w:rsidRPr="00401B1D">
        <w:rPr>
          <w:sz w:val="28"/>
          <w:szCs w:val="28"/>
        </w:rPr>
        <w:t>(приложени</w:t>
      </w:r>
      <w:r w:rsidR="009E1137" w:rsidRPr="00401B1D">
        <w:rPr>
          <w:sz w:val="28"/>
          <w:szCs w:val="28"/>
        </w:rPr>
        <w:t>е</w:t>
      </w:r>
      <w:r w:rsidRPr="00401B1D">
        <w:rPr>
          <w:sz w:val="28"/>
          <w:szCs w:val="28"/>
        </w:rPr>
        <w:t xml:space="preserve"> № </w:t>
      </w:r>
      <w:r w:rsidR="00401B1D" w:rsidRPr="00401B1D">
        <w:rPr>
          <w:sz w:val="28"/>
          <w:szCs w:val="28"/>
        </w:rPr>
        <w:t>4</w:t>
      </w:r>
      <w:r w:rsidRPr="00401B1D">
        <w:rPr>
          <w:sz w:val="28"/>
          <w:szCs w:val="28"/>
        </w:rPr>
        <w:t xml:space="preserve"> к настоящему Административному регламенту) с</w:t>
      </w:r>
      <w:r w:rsidRPr="00822EAD">
        <w:rPr>
          <w:sz w:val="28"/>
          <w:szCs w:val="28"/>
        </w:rPr>
        <w:t xml:space="preserve"> указанием перечня документов и даты их получения.</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3.2.3. При направлении заявителем </w:t>
      </w:r>
      <w:r w:rsidR="00C92509">
        <w:rPr>
          <w:sz w:val="28"/>
          <w:szCs w:val="28"/>
        </w:rPr>
        <w:t>уведомления</w:t>
      </w:r>
      <w:r w:rsidRPr="00822EAD">
        <w:rPr>
          <w:sz w:val="28"/>
          <w:szCs w:val="28"/>
        </w:rPr>
        <w:t xml:space="preserve"> посредством почтового отправления к </w:t>
      </w:r>
      <w:r w:rsidR="00C92509">
        <w:rPr>
          <w:sz w:val="28"/>
          <w:szCs w:val="28"/>
        </w:rPr>
        <w:t>уведомлению</w:t>
      </w:r>
      <w:r w:rsidRPr="00822EAD">
        <w:rPr>
          <w:sz w:val="28"/>
          <w:szCs w:val="28"/>
        </w:rPr>
        <w:t xml:space="preserve">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2133C2" w:rsidRPr="00822EAD" w:rsidRDefault="002133C2" w:rsidP="002133C2">
      <w:pPr>
        <w:adjustRightInd w:val="0"/>
        <w:spacing w:line="360" w:lineRule="auto"/>
        <w:ind w:firstLine="709"/>
        <w:jc w:val="both"/>
        <w:rPr>
          <w:sz w:val="28"/>
          <w:szCs w:val="28"/>
        </w:rPr>
      </w:pPr>
      <w:r w:rsidRPr="00822EAD">
        <w:rPr>
          <w:sz w:val="28"/>
          <w:szCs w:val="28"/>
        </w:rPr>
        <w:lastRenderedPageBreak/>
        <w:t xml:space="preserve">В случае отсутствия оснований, указанных в </w:t>
      </w:r>
      <w:hyperlink r:id="rId27" w:history="1">
        <w:r w:rsidRPr="00822EAD">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регистрирует </w:t>
      </w:r>
      <w:r w:rsidR="00C92509">
        <w:rPr>
          <w:sz w:val="28"/>
          <w:szCs w:val="28"/>
        </w:rPr>
        <w:t>уведомление</w:t>
      </w:r>
      <w:r w:rsidRPr="00822EAD">
        <w:rPr>
          <w:sz w:val="28"/>
          <w:szCs w:val="28"/>
        </w:rPr>
        <w:t xml:space="preserve">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w:t>
      </w:r>
      <w:r w:rsidR="00C92509">
        <w:rPr>
          <w:sz w:val="28"/>
          <w:szCs w:val="28"/>
        </w:rPr>
        <w:t>уведомления</w:t>
      </w:r>
      <w:r w:rsidRPr="00822EAD">
        <w:rPr>
          <w:sz w:val="28"/>
          <w:szCs w:val="28"/>
        </w:rPr>
        <w:t xml:space="preserve"> и даты получения отделом </w:t>
      </w:r>
      <w:r w:rsidR="00C92509">
        <w:rPr>
          <w:sz w:val="28"/>
          <w:szCs w:val="28"/>
        </w:rPr>
        <w:t>уведомления</w:t>
      </w:r>
      <w:r>
        <w:rPr>
          <w:sz w:val="28"/>
          <w:szCs w:val="28"/>
        </w:rPr>
        <w:t xml:space="preserve"> </w:t>
      </w:r>
      <w:r w:rsidRPr="00822EAD">
        <w:rPr>
          <w:sz w:val="28"/>
          <w:szCs w:val="28"/>
        </w:rPr>
        <w:t>и документов.</w:t>
      </w:r>
    </w:p>
    <w:p w:rsidR="002133C2" w:rsidRDefault="002133C2" w:rsidP="002133C2">
      <w:pPr>
        <w:adjustRightInd w:val="0"/>
        <w:spacing w:line="360" w:lineRule="auto"/>
        <w:ind w:firstLine="709"/>
        <w:jc w:val="both"/>
        <w:rPr>
          <w:sz w:val="28"/>
          <w:szCs w:val="28"/>
        </w:rPr>
      </w:pPr>
      <w:r w:rsidRPr="00822EAD">
        <w:rPr>
          <w:sz w:val="28"/>
          <w:szCs w:val="28"/>
        </w:rPr>
        <w:t xml:space="preserve">В случае наличия оснований, указанных в </w:t>
      </w:r>
      <w:hyperlink r:id="rId28" w:history="1">
        <w:r w:rsidRPr="00822EAD">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об отказе в приеме </w:t>
      </w:r>
      <w:r w:rsidR="00C92509">
        <w:rPr>
          <w:sz w:val="28"/>
          <w:szCs w:val="28"/>
        </w:rPr>
        <w:t>уведомления</w:t>
      </w:r>
      <w:r w:rsidRPr="00822EAD">
        <w:rPr>
          <w:sz w:val="28"/>
          <w:szCs w:val="28"/>
        </w:rPr>
        <w:t xml:space="preserve"> и документов, необходимых для 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w:t>
      </w:r>
      <w:r w:rsidR="00C92509">
        <w:rPr>
          <w:sz w:val="28"/>
          <w:szCs w:val="28"/>
        </w:rPr>
        <w:t>уведомления</w:t>
      </w:r>
      <w:r w:rsidRPr="00822EAD">
        <w:rPr>
          <w:sz w:val="28"/>
          <w:szCs w:val="28"/>
        </w:rPr>
        <w:t>.</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3.2.4. При поступлении </w:t>
      </w:r>
      <w:r w:rsidR="00C92509">
        <w:rPr>
          <w:sz w:val="28"/>
          <w:szCs w:val="28"/>
        </w:rPr>
        <w:t>уведомления</w:t>
      </w:r>
      <w:r>
        <w:rPr>
          <w:sz w:val="28"/>
          <w:szCs w:val="28"/>
        </w:rPr>
        <w:t xml:space="preserve"> </w:t>
      </w:r>
      <w:r w:rsidRPr="00822EAD">
        <w:rPr>
          <w:sz w:val="28"/>
          <w:szCs w:val="28"/>
        </w:rPr>
        <w:t>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Получение </w:t>
      </w:r>
      <w:r w:rsidR="00C92509">
        <w:rPr>
          <w:sz w:val="28"/>
          <w:szCs w:val="28"/>
        </w:rPr>
        <w:t>уведомления</w:t>
      </w:r>
      <w:r w:rsidRPr="00822EAD">
        <w:rPr>
          <w:sz w:val="28"/>
          <w:szCs w:val="28"/>
        </w:rPr>
        <w:t xml:space="preserve">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w:t>
      </w:r>
      <w:r w:rsidR="00950F06">
        <w:rPr>
          <w:sz w:val="28"/>
          <w:szCs w:val="28"/>
        </w:rPr>
        <w:t>уведомления</w:t>
      </w:r>
      <w:r w:rsidRPr="00822EAD">
        <w:rPr>
          <w:sz w:val="28"/>
          <w:szCs w:val="28"/>
        </w:rPr>
        <w:t xml:space="preserve">, дату регистрации </w:t>
      </w:r>
      <w:r w:rsidR="00950F06">
        <w:rPr>
          <w:sz w:val="28"/>
          <w:szCs w:val="28"/>
        </w:rPr>
        <w:t>уведомления</w:t>
      </w:r>
      <w:r w:rsidRPr="00822EAD">
        <w:rPr>
          <w:sz w:val="28"/>
          <w:szCs w:val="28"/>
        </w:rPr>
        <w:t xml:space="preserve"> и прилагаемых к нему документов, а также перечень наименований файлов, представленных в форме электронных документов, с указанием их объема.</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Уведомление о получении </w:t>
      </w:r>
      <w:r w:rsidR="00950F06">
        <w:rPr>
          <w:sz w:val="28"/>
          <w:szCs w:val="28"/>
        </w:rPr>
        <w:t>уведомления</w:t>
      </w:r>
      <w:r w:rsidRPr="00822EAD">
        <w:rPr>
          <w:sz w:val="28"/>
          <w:szCs w:val="28"/>
        </w:rPr>
        <w:t xml:space="preserve"> в форме электронного документа направляется заявителю не позднее рабочего дня, следующего за днем поступления </w:t>
      </w:r>
      <w:r w:rsidR="00950F06">
        <w:rPr>
          <w:sz w:val="28"/>
          <w:szCs w:val="28"/>
        </w:rPr>
        <w:t>уведомления</w:t>
      </w:r>
      <w:r w:rsidRPr="00822EAD">
        <w:rPr>
          <w:sz w:val="28"/>
          <w:szCs w:val="28"/>
        </w:rPr>
        <w:t xml:space="preserve"> в отдел,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При наличии оснований, указанных в </w:t>
      </w:r>
      <w:hyperlink r:id="rId29" w:history="1">
        <w:r w:rsidRPr="00822EAD">
          <w:rPr>
            <w:sz w:val="28"/>
            <w:szCs w:val="28"/>
          </w:rPr>
          <w:t>подразделе 2.7</w:t>
        </w:r>
      </w:hyperlink>
      <w:r w:rsidRPr="00822EAD">
        <w:rPr>
          <w:sz w:val="28"/>
          <w:szCs w:val="28"/>
        </w:rPr>
        <w:t xml:space="preserve"> настоящего Административного регламента, специалист, ответственный за прием документов, направляет заявителю уведомление </w:t>
      </w:r>
      <w:r w:rsidRPr="007F1269">
        <w:rPr>
          <w:sz w:val="28"/>
          <w:szCs w:val="28"/>
        </w:rPr>
        <w:t xml:space="preserve">об отказе в приеме </w:t>
      </w:r>
      <w:r w:rsidRPr="007F1269">
        <w:rPr>
          <w:sz w:val="28"/>
          <w:szCs w:val="28"/>
        </w:rPr>
        <w:lastRenderedPageBreak/>
        <w:t>документов, необходимых</w:t>
      </w:r>
      <w:r w:rsidRPr="00822EAD">
        <w:rPr>
          <w:sz w:val="28"/>
          <w:szCs w:val="28"/>
        </w:rPr>
        <w:t xml:space="preserve">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Срок направления уведомления об отказе в приеме документов - </w:t>
      </w:r>
      <w:r w:rsidR="008D4E4F" w:rsidRPr="00822EAD">
        <w:rPr>
          <w:sz w:val="28"/>
          <w:szCs w:val="28"/>
        </w:rPr>
        <w:t xml:space="preserve">3 рабочих дня со дня регистрации поступившего </w:t>
      </w:r>
      <w:r w:rsidR="008D4E4F">
        <w:rPr>
          <w:sz w:val="28"/>
          <w:szCs w:val="28"/>
        </w:rPr>
        <w:t>уведомления</w:t>
      </w:r>
      <w:r w:rsidRPr="00822EAD">
        <w:rPr>
          <w:sz w:val="28"/>
          <w:szCs w:val="28"/>
        </w:rPr>
        <w:t>.</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3.2.5. При обращении заявителя за предоставлением муниципальной услуги через МФЦ зарегистрированное в МФЦ </w:t>
      </w:r>
      <w:r w:rsidR="00950F06">
        <w:rPr>
          <w:sz w:val="28"/>
          <w:szCs w:val="28"/>
        </w:rPr>
        <w:t>уведомление</w:t>
      </w:r>
      <w:r w:rsidRPr="00822EAD">
        <w:rPr>
          <w:sz w:val="28"/>
          <w:szCs w:val="28"/>
        </w:rPr>
        <w:t xml:space="preserve"> передается с сопроводительным письмом в адрес отдела в порядке и сроки, установленные заключенным соглашением о взаимодействии.</w:t>
      </w:r>
    </w:p>
    <w:p w:rsidR="002133C2" w:rsidRPr="00822EAD" w:rsidRDefault="002133C2" w:rsidP="002133C2">
      <w:pPr>
        <w:adjustRightInd w:val="0"/>
        <w:spacing w:line="360" w:lineRule="auto"/>
        <w:ind w:firstLine="709"/>
        <w:jc w:val="both"/>
        <w:rPr>
          <w:sz w:val="28"/>
          <w:szCs w:val="28"/>
        </w:rPr>
      </w:pPr>
      <w:r w:rsidRPr="00822EAD">
        <w:rPr>
          <w:sz w:val="28"/>
          <w:szCs w:val="28"/>
        </w:rPr>
        <w:t xml:space="preserve">3.2.6. Результатом административной процедуры является прием и регистрация </w:t>
      </w:r>
      <w:r w:rsidR="00950F06">
        <w:rPr>
          <w:sz w:val="28"/>
          <w:szCs w:val="28"/>
        </w:rPr>
        <w:t>уведомления</w:t>
      </w:r>
      <w:r w:rsidRPr="00822EAD">
        <w:rPr>
          <w:sz w:val="28"/>
          <w:szCs w:val="28"/>
        </w:rPr>
        <w:t xml:space="preserve"> и комплекта документов, выдача расписки в получении документов по установленной форме с указанием их перечня и даты получения (отметка на копии </w:t>
      </w:r>
      <w:r w:rsidR="00950F06">
        <w:rPr>
          <w:sz w:val="28"/>
          <w:szCs w:val="28"/>
        </w:rPr>
        <w:t>уведомления</w:t>
      </w:r>
      <w:r w:rsidRPr="00822EAD">
        <w:rPr>
          <w:sz w:val="28"/>
          <w:szCs w:val="28"/>
        </w:rPr>
        <w:t xml:space="preserve"> (втором экземпляре </w:t>
      </w:r>
      <w:r w:rsidR="00950F06">
        <w:rPr>
          <w:sz w:val="28"/>
          <w:szCs w:val="28"/>
        </w:rPr>
        <w:t>уведомления</w:t>
      </w:r>
      <w:r w:rsidRPr="00822EAD">
        <w:rPr>
          <w:sz w:val="28"/>
          <w:szCs w:val="28"/>
        </w:rPr>
        <w:t xml:space="preserve"> </w:t>
      </w:r>
      <w:r>
        <w:rPr>
          <w:sz w:val="28"/>
          <w:szCs w:val="28"/>
        </w:rPr>
        <w:t xml:space="preserve"> </w:t>
      </w:r>
      <w:r w:rsidRPr="00822EAD">
        <w:rPr>
          <w:sz w:val="28"/>
          <w:szCs w:val="28"/>
        </w:rPr>
        <w:t>- при наличии) либо возврат документов.</w:t>
      </w:r>
    </w:p>
    <w:p w:rsidR="001D601B" w:rsidRPr="002133C2" w:rsidRDefault="002133C2" w:rsidP="002133C2">
      <w:pPr>
        <w:pStyle w:val="ConsPlusNormal"/>
        <w:spacing w:line="360" w:lineRule="auto"/>
        <w:ind w:firstLine="709"/>
        <w:jc w:val="both"/>
        <w:rPr>
          <w:rFonts w:ascii="Times New Roman" w:hAnsi="Times New Roman" w:cs="Times New Roman"/>
          <w:sz w:val="28"/>
          <w:szCs w:val="28"/>
        </w:rPr>
      </w:pPr>
      <w:r w:rsidRPr="002133C2">
        <w:rPr>
          <w:rFonts w:ascii="Times New Roman" w:hAnsi="Times New Roman" w:cs="Times New Roman"/>
          <w:sz w:val="28"/>
          <w:szCs w:val="28"/>
        </w:rPr>
        <w:t xml:space="preserve">3.2.7. Максимальный срок исполнения административной процедуры - 1 рабочий день, при поступлении </w:t>
      </w:r>
      <w:r w:rsidR="00950F06">
        <w:rPr>
          <w:rFonts w:ascii="Times New Roman" w:hAnsi="Times New Roman" w:cs="Times New Roman"/>
          <w:sz w:val="28"/>
          <w:szCs w:val="28"/>
        </w:rPr>
        <w:t>уведомления</w:t>
      </w:r>
      <w:r w:rsidRPr="002133C2">
        <w:rPr>
          <w:rFonts w:ascii="Times New Roman" w:hAnsi="Times New Roman" w:cs="Times New Roman"/>
          <w:sz w:val="28"/>
          <w:szCs w:val="28"/>
        </w:rPr>
        <w:t xml:space="preserve"> в электронной форме - не позднее рабочего дня, следующего за днем поступления </w:t>
      </w:r>
      <w:r w:rsidR="00950F06">
        <w:rPr>
          <w:rFonts w:ascii="Times New Roman" w:hAnsi="Times New Roman" w:cs="Times New Roman"/>
          <w:sz w:val="28"/>
          <w:szCs w:val="28"/>
        </w:rPr>
        <w:t>уведомления</w:t>
      </w:r>
      <w:r w:rsidRPr="002133C2">
        <w:rPr>
          <w:rFonts w:ascii="Times New Roman" w:hAnsi="Times New Roman" w:cs="Times New Roman"/>
          <w:sz w:val="28"/>
          <w:szCs w:val="28"/>
        </w:rPr>
        <w:t xml:space="preserve"> в отдел.</w:t>
      </w:r>
    </w:p>
    <w:p w:rsidR="00E73CCB" w:rsidRDefault="00E73CCB" w:rsidP="0095224C">
      <w:pPr>
        <w:pStyle w:val="ConsPlusNormal"/>
        <w:spacing w:line="276" w:lineRule="auto"/>
        <w:jc w:val="center"/>
        <w:outlineLvl w:val="2"/>
        <w:rPr>
          <w:rFonts w:ascii="Times New Roman" w:hAnsi="Times New Roman" w:cs="Times New Roman"/>
          <w:sz w:val="28"/>
          <w:szCs w:val="28"/>
        </w:rPr>
      </w:pPr>
    </w:p>
    <w:p w:rsidR="00E73CCB" w:rsidRDefault="00E73CCB" w:rsidP="0095224C">
      <w:pPr>
        <w:pStyle w:val="ConsPlusNormal"/>
        <w:spacing w:line="276" w:lineRule="auto"/>
        <w:jc w:val="center"/>
        <w:outlineLvl w:val="2"/>
        <w:rPr>
          <w:rFonts w:ascii="Times New Roman" w:hAnsi="Times New Roman" w:cs="Times New Roman"/>
          <w:sz w:val="28"/>
          <w:szCs w:val="28"/>
        </w:rPr>
      </w:pPr>
    </w:p>
    <w:p w:rsidR="00E73CCB" w:rsidRDefault="00E73CCB" w:rsidP="0095224C">
      <w:pPr>
        <w:pStyle w:val="ConsPlusNormal"/>
        <w:spacing w:line="276" w:lineRule="auto"/>
        <w:jc w:val="center"/>
        <w:outlineLvl w:val="2"/>
        <w:rPr>
          <w:rFonts w:ascii="Times New Roman" w:hAnsi="Times New Roman" w:cs="Times New Roman"/>
          <w:sz w:val="28"/>
          <w:szCs w:val="28"/>
        </w:rPr>
      </w:pPr>
    </w:p>
    <w:p w:rsidR="001D601B" w:rsidRPr="001E62D9" w:rsidRDefault="001D601B" w:rsidP="0095224C">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3.3. Рассмотрение</w:t>
      </w:r>
      <w:r w:rsidR="0095224C">
        <w:rPr>
          <w:rFonts w:ascii="Times New Roman" w:hAnsi="Times New Roman" w:cs="Times New Roman"/>
          <w:sz w:val="28"/>
          <w:szCs w:val="28"/>
        </w:rPr>
        <w:t xml:space="preserve"> представленных документов</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3.3.1. Основанием для начала административной процедуры является поступление </w:t>
      </w:r>
      <w:r w:rsidR="00EF7C7A">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и прилагаемых к нему документов в отдел.</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CB590F">
        <w:rPr>
          <w:rFonts w:ascii="Times New Roman" w:hAnsi="Times New Roman" w:cs="Times New Roman"/>
          <w:sz w:val="28"/>
          <w:szCs w:val="28"/>
        </w:rPr>
        <w:t xml:space="preserve">3.3.2. Начальник отдела определяет </w:t>
      </w:r>
      <w:r w:rsidR="00CB590F" w:rsidRPr="00CB590F">
        <w:rPr>
          <w:rFonts w:ascii="Times New Roman" w:hAnsi="Times New Roman" w:cs="Times New Roman"/>
          <w:sz w:val="28"/>
          <w:szCs w:val="28"/>
        </w:rPr>
        <w:t>специалиста, ответственного</w:t>
      </w:r>
      <w:r w:rsidRPr="00CB590F">
        <w:rPr>
          <w:rFonts w:ascii="Times New Roman" w:hAnsi="Times New Roman" w:cs="Times New Roman"/>
          <w:sz w:val="28"/>
          <w:szCs w:val="28"/>
        </w:rPr>
        <w:t xml:space="preserve"> за</w:t>
      </w:r>
      <w:r w:rsidRPr="001E62D9">
        <w:rPr>
          <w:rFonts w:ascii="Times New Roman" w:hAnsi="Times New Roman" w:cs="Times New Roman"/>
          <w:sz w:val="28"/>
          <w:szCs w:val="28"/>
        </w:rPr>
        <w:t xml:space="preserve"> предоставление муниципальной услуги (далее - специалист).</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3.3.3. Специалист проводит проверку </w:t>
      </w:r>
      <w:r w:rsidR="00EF7C7A">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и прилагаемых документов на соответствие требованиям, установленным </w:t>
      </w:r>
      <w:hyperlink w:anchor="P142" w:history="1">
        <w:r w:rsidRPr="004213BE">
          <w:rPr>
            <w:rFonts w:ascii="Times New Roman" w:hAnsi="Times New Roman" w:cs="Times New Roman"/>
            <w:sz w:val="28"/>
            <w:szCs w:val="28"/>
          </w:rPr>
          <w:t>подразделом 2.6</w:t>
        </w:r>
      </w:hyperlink>
      <w:r w:rsidRPr="001E62D9">
        <w:rPr>
          <w:rFonts w:ascii="Times New Roman" w:hAnsi="Times New Roman" w:cs="Times New Roman"/>
          <w:sz w:val="28"/>
          <w:szCs w:val="28"/>
        </w:rPr>
        <w:t xml:space="preserve"> настоящего Административного регламента.</w:t>
      </w:r>
    </w:p>
    <w:p w:rsidR="00C066B7" w:rsidRPr="00C066B7" w:rsidRDefault="001D601B" w:rsidP="004213BE">
      <w:pPr>
        <w:pStyle w:val="ConsPlusNormal"/>
        <w:spacing w:line="360" w:lineRule="auto"/>
        <w:ind w:firstLine="709"/>
        <w:jc w:val="both"/>
        <w:rPr>
          <w:rFonts w:ascii="Times New Roman" w:hAnsi="Times New Roman" w:cs="Times New Roman"/>
          <w:sz w:val="28"/>
          <w:szCs w:val="28"/>
        </w:rPr>
      </w:pPr>
      <w:r w:rsidRPr="00E73CCB">
        <w:rPr>
          <w:rFonts w:ascii="Times New Roman" w:hAnsi="Times New Roman" w:cs="Times New Roman"/>
          <w:sz w:val="28"/>
          <w:szCs w:val="28"/>
        </w:rPr>
        <w:lastRenderedPageBreak/>
        <w:t xml:space="preserve">3.3.4. </w:t>
      </w:r>
      <w:r w:rsidR="00C066B7" w:rsidRPr="00C066B7">
        <w:rPr>
          <w:rFonts w:ascii="Times New Roman" w:hAnsi="Times New Roman" w:cs="Times New Roman"/>
          <w:sz w:val="28"/>
          <w:szCs w:val="28"/>
        </w:rPr>
        <w:t xml:space="preserve">Результатом административной процедуры является установление отсутствия оснований, указанных в </w:t>
      </w:r>
      <w:hyperlink r:id="rId30" w:history="1">
        <w:r w:rsidR="00C066B7" w:rsidRPr="00C066B7">
          <w:rPr>
            <w:rFonts w:ascii="Times New Roman" w:hAnsi="Times New Roman" w:cs="Times New Roman"/>
            <w:sz w:val="28"/>
            <w:szCs w:val="28"/>
          </w:rPr>
          <w:t>подразделе 2.8</w:t>
        </w:r>
      </w:hyperlink>
      <w:r w:rsidR="00C066B7" w:rsidRPr="00C066B7">
        <w:rPr>
          <w:rFonts w:ascii="Times New Roman" w:hAnsi="Times New Roman" w:cs="Times New Roman"/>
          <w:sz w:val="28"/>
          <w:szCs w:val="28"/>
        </w:rPr>
        <w:t xml:space="preserve"> настоящего Административного регламента.</w:t>
      </w:r>
    </w:p>
    <w:p w:rsidR="001D601B" w:rsidRPr="00C066B7" w:rsidRDefault="00C066B7" w:rsidP="000D7432">
      <w:pPr>
        <w:pStyle w:val="ConsPlusNormal"/>
        <w:spacing w:line="360" w:lineRule="auto"/>
        <w:ind w:firstLine="709"/>
        <w:jc w:val="both"/>
        <w:rPr>
          <w:rFonts w:ascii="Times New Roman" w:hAnsi="Times New Roman" w:cs="Times New Roman"/>
          <w:sz w:val="28"/>
          <w:szCs w:val="28"/>
        </w:rPr>
      </w:pPr>
      <w:r w:rsidRPr="00C066B7">
        <w:rPr>
          <w:rFonts w:ascii="Times New Roman" w:hAnsi="Times New Roman" w:cs="Times New Roman"/>
          <w:sz w:val="28"/>
          <w:szCs w:val="28"/>
        </w:rPr>
        <w:t>Максимальный срок исполнения административной процедуры</w:t>
      </w:r>
      <w:r w:rsidR="000D7432">
        <w:rPr>
          <w:rFonts w:ascii="Times New Roman" w:hAnsi="Times New Roman" w:cs="Times New Roman"/>
          <w:sz w:val="28"/>
          <w:szCs w:val="28"/>
        </w:rPr>
        <w:t xml:space="preserve"> </w:t>
      </w:r>
      <w:r w:rsidR="00B7602F" w:rsidRPr="00B7602F">
        <w:rPr>
          <w:rFonts w:ascii="Times New Roman" w:hAnsi="Times New Roman" w:cs="Times New Roman"/>
          <w:sz w:val="28"/>
          <w:szCs w:val="28"/>
        </w:rPr>
        <w:t>–</w:t>
      </w:r>
      <w:r w:rsidRPr="005357E7">
        <w:rPr>
          <w:rFonts w:ascii="Times New Roman" w:hAnsi="Times New Roman" w:cs="Times New Roman"/>
          <w:sz w:val="28"/>
          <w:szCs w:val="28"/>
        </w:rPr>
        <w:t xml:space="preserve"> 4 рабочих дня</w:t>
      </w:r>
      <w:r w:rsidR="000D7432">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EF7C7A" w:rsidRPr="00B57D04" w:rsidRDefault="001D601B" w:rsidP="007043C4">
      <w:pPr>
        <w:pStyle w:val="ConsPlusNormal"/>
        <w:spacing w:line="276" w:lineRule="auto"/>
        <w:jc w:val="center"/>
        <w:outlineLvl w:val="2"/>
        <w:rPr>
          <w:rFonts w:ascii="Times New Roman" w:hAnsi="Times New Roman" w:cs="Times New Roman"/>
          <w:sz w:val="28"/>
          <w:szCs w:val="28"/>
        </w:rPr>
      </w:pPr>
      <w:r w:rsidRPr="00B57D04">
        <w:rPr>
          <w:rFonts w:ascii="Times New Roman" w:hAnsi="Times New Roman" w:cs="Times New Roman"/>
          <w:sz w:val="28"/>
          <w:szCs w:val="28"/>
        </w:rPr>
        <w:t xml:space="preserve">3.4. Подготовка </w:t>
      </w:r>
      <w:r w:rsidR="00A6686F" w:rsidRPr="00B57D04">
        <w:rPr>
          <w:rFonts w:ascii="Times New Roman" w:hAnsi="Times New Roman" w:cs="Times New Roman"/>
          <w:sz w:val="28"/>
          <w:szCs w:val="28"/>
        </w:rPr>
        <w:t xml:space="preserve">документов, подтверждающих результат </w:t>
      </w:r>
    </w:p>
    <w:p w:rsidR="00A6686F" w:rsidRDefault="00A6686F" w:rsidP="007043C4">
      <w:pPr>
        <w:pStyle w:val="ConsPlusNormal"/>
        <w:spacing w:line="276" w:lineRule="auto"/>
        <w:jc w:val="center"/>
        <w:outlineLvl w:val="2"/>
        <w:rPr>
          <w:rFonts w:ascii="Times New Roman" w:hAnsi="Times New Roman" w:cs="Times New Roman"/>
          <w:sz w:val="28"/>
          <w:szCs w:val="28"/>
        </w:rPr>
      </w:pPr>
      <w:r w:rsidRPr="00B57D04">
        <w:rPr>
          <w:rFonts w:ascii="Times New Roman" w:hAnsi="Times New Roman" w:cs="Times New Roman"/>
          <w:sz w:val="28"/>
          <w:szCs w:val="28"/>
        </w:rPr>
        <w:t>предоставления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53156E"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3.4.1. В случае отсутствия оснований, указанных в </w:t>
      </w:r>
      <w:hyperlink w:anchor="P250" w:history="1">
        <w:r w:rsidRPr="004213BE">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1E62D9">
        <w:rPr>
          <w:rFonts w:ascii="Times New Roman" w:hAnsi="Times New Roman" w:cs="Times New Roman"/>
          <w:sz w:val="28"/>
          <w:szCs w:val="28"/>
        </w:rPr>
        <w:t xml:space="preserve">настоящего Административного регламента, принимается решение о </w:t>
      </w:r>
      <w:r w:rsidRPr="0053156E">
        <w:rPr>
          <w:rFonts w:ascii="Times New Roman" w:hAnsi="Times New Roman" w:cs="Times New Roman"/>
          <w:sz w:val="28"/>
          <w:szCs w:val="28"/>
        </w:rPr>
        <w:t xml:space="preserve">подготовке </w:t>
      </w:r>
      <w:r w:rsidR="00EF7C7A" w:rsidRPr="0053156E">
        <w:rPr>
          <w:rFonts w:ascii="Times New Roman" w:hAnsi="Times New Roman" w:cs="Times New Roman"/>
          <w:sz w:val="28"/>
          <w:szCs w:val="28"/>
        </w:rPr>
        <w:t xml:space="preserve">уведомления </w:t>
      </w:r>
      <w:r w:rsidR="0053156E" w:rsidRPr="0053156E">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53156E">
        <w:rPr>
          <w:rFonts w:ascii="Times New Roman" w:hAnsi="Times New Roman" w:cs="Times New Roman"/>
          <w:sz w:val="28"/>
          <w:szCs w:val="28"/>
        </w:rPr>
        <w:t>.</w:t>
      </w:r>
    </w:p>
    <w:p w:rsidR="001D601B" w:rsidRPr="0082081D"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3.4.2. В случае наличия оснований, указанных в </w:t>
      </w:r>
      <w:hyperlink w:anchor="P250" w:history="1">
        <w:r w:rsidRPr="004213BE">
          <w:rPr>
            <w:rFonts w:ascii="Times New Roman" w:hAnsi="Times New Roman" w:cs="Times New Roman"/>
            <w:sz w:val="28"/>
            <w:szCs w:val="28"/>
          </w:rPr>
          <w:t>подразделе 2.8</w:t>
        </w:r>
      </w:hyperlink>
      <w:r w:rsidRPr="004213BE">
        <w:rPr>
          <w:rFonts w:ascii="Times New Roman" w:hAnsi="Times New Roman" w:cs="Times New Roman"/>
          <w:sz w:val="28"/>
          <w:szCs w:val="28"/>
        </w:rPr>
        <w:t xml:space="preserve"> </w:t>
      </w:r>
      <w:r w:rsidRPr="0082081D">
        <w:rPr>
          <w:rFonts w:ascii="Times New Roman" w:hAnsi="Times New Roman" w:cs="Times New Roman"/>
          <w:sz w:val="28"/>
          <w:szCs w:val="28"/>
        </w:rPr>
        <w:t>настоящего Административного регламента, принимается решение</w:t>
      </w:r>
      <w:r w:rsidR="0095224C">
        <w:rPr>
          <w:rFonts w:ascii="Times New Roman" w:hAnsi="Times New Roman" w:cs="Times New Roman"/>
          <w:sz w:val="28"/>
          <w:szCs w:val="28"/>
        </w:rPr>
        <w:t xml:space="preserve"> о</w:t>
      </w:r>
      <w:r w:rsidRPr="0082081D">
        <w:rPr>
          <w:rFonts w:ascii="Times New Roman" w:hAnsi="Times New Roman" w:cs="Times New Roman"/>
          <w:sz w:val="28"/>
          <w:szCs w:val="28"/>
        </w:rPr>
        <w:t xml:space="preserve"> </w:t>
      </w:r>
      <w:r w:rsidR="0095224C" w:rsidRPr="0053156E">
        <w:rPr>
          <w:rFonts w:ascii="Times New Roman" w:hAnsi="Times New Roman" w:cs="Times New Roman"/>
          <w:sz w:val="28"/>
          <w:szCs w:val="28"/>
        </w:rPr>
        <w:t xml:space="preserve">подготовке уведомления </w:t>
      </w:r>
      <w:r w:rsidR="0082081D" w:rsidRPr="0082081D">
        <w:rPr>
          <w:rFonts w:ascii="Times New Roman" w:eastAsiaTheme="minorHAnsi" w:hAnsi="Times New Roman" w:cs="Times New Roman"/>
          <w:bCs/>
          <w:sz w:val="28"/>
          <w:szCs w:val="28"/>
        </w:rPr>
        <w:t>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82081D">
        <w:rPr>
          <w:rFonts w:ascii="Times New Roman" w:hAnsi="Times New Roman" w:cs="Times New Roman"/>
          <w:sz w:val="28"/>
          <w:szCs w:val="28"/>
        </w:rPr>
        <w:t>.</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 По результатам принятого решения специалист:</w:t>
      </w:r>
    </w:p>
    <w:p w:rsidR="00744260"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9D005E">
        <w:rPr>
          <w:rFonts w:ascii="Times New Roman" w:hAnsi="Times New Roman" w:cs="Times New Roman"/>
          <w:sz w:val="28"/>
          <w:szCs w:val="28"/>
        </w:rPr>
        <w:t xml:space="preserve">3.4.3.1. Готовит проект </w:t>
      </w:r>
      <w:r w:rsidR="00CB6EB3">
        <w:rPr>
          <w:rFonts w:ascii="Times New Roman" w:hAnsi="Times New Roman" w:cs="Times New Roman"/>
          <w:sz w:val="28"/>
          <w:szCs w:val="28"/>
        </w:rPr>
        <w:t>у</w:t>
      </w:r>
      <w:r w:rsidR="00CB6EB3" w:rsidRPr="00A35031">
        <w:rPr>
          <w:rFonts w:ascii="Times New Roman" w:hAnsi="Times New Roman" w:cs="Times New Roman"/>
          <w:sz w:val="28"/>
          <w:szCs w:val="28"/>
        </w:rPr>
        <w:t>ведомлени</w:t>
      </w:r>
      <w:r w:rsidR="00CB6EB3">
        <w:rPr>
          <w:rFonts w:ascii="Times New Roman" w:hAnsi="Times New Roman" w:cs="Times New Roman"/>
          <w:sz w:val="28"/>
          <w:szCs w:val="28"/>
        </w:rPr>
        <w:t>я</w:t>
      </w:r>
      <w:r w:rsidR="00CB6EB3" w:rsidRPr="00A35031">
        <w:rPr>
          <w:rFonts w:ascii="Times New Roman" w:hAnsi="Times New Roman" w:cs="Times New Roman"/>
          <w:sz w:val="28"/>
          <w:szCs w:val="28"/>
        </w:rPr>
        <w:t xml:space="preserve"> </w:t>
      </w:r>
      <w:r w:rsidR="00145E79" w:rsidRPr="0053156E">
        <w:rPr>
          <w:rFonts w:ascii="Times New Roman" w:eastAsiaTheme="minorHAnsi" w:hAnsi="Times New Roman" w:cs="Times New Roman"/>
          <w:bCs/>
          <w:sz w:val="28"/>
          <w:szCs w:val="28"/>
        </w:rPr>
        <w:t xml:space="preserve">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w:t>
      </w:r>
      <w:r w:rsidR="00145E79" w:rsidRPr="00E47FAE">
        <w:rPr>
          <w:rFonts w:ascii="Times New Roman" w:eastAsiaTheme="minorHAnsi" w:hAnsi="Times New Roman" w:cs="Times New Roman"/>
          <w:bCs/>
          <w:sz w:val="28"/>
          <w:szCs w:val="28"/>
        </w:rPr>
        <w:t>деятельности</w:t>
      </w:r>
      <w:r w:rsidRPr="00E47FAE">
        <w:rPr>
          <w:rFonts w:ascii="Times New Roman" w:hAnsi="Times New Roman" w:cs="Times New Roman"/>
          <w:sz w:val="28"/>
          <w:szCs w:val="28"/>
        </w:rPr>
        <w:t xml:space="preserve"> по форме, приведенной в приложении </w:t>
      </w:r>
      <w:r w:rsidR="002631C7" w:rsidRPr="00E47FAE">
        <w:rPr>
          <w:rFonts w:ascii="Times New Roman" w:hAnsi="Times New Roman" w:cs="Times New Roman"/>
          <w:sz w:val="28"/>
          <w:szCs w:val="28"/>
        </w:rPr>
        <w:t>№</w:t>
      </w:r>
      <w:r w:rsidRPr="00E47FAE">
        <w:rPr>
          <w:rFonts w:ascii="Times New Roman" w:hAnsi="Times New Roman" w:cs="Times New Roman"/>
          <w:sz w:val="28"/>
          <w:szCs w:val="28"/>
        </w:rPr>
        <w:t xml:space="preserve"> </w:t>
      </w:r>
      <w:r w:rsidR="00F906E1">
        <w:rPr>
          <w:rFonts w:ascii="Times New Roman" w:hAnsi="Times New Roman" w:cs="Times New Roman"/>
          <w:sz w:val="28"/>
          <w:szCs w:val="28"/>
        </w:rPr>
        <w:t>5</w:t>
      </w:r>
      <w:r w:rsidRPr="00E47FAE">
        <w:rPr>
          <w:rFonts w:ascii="Times New Roman" w:hAnsi="Times New Roman" w:cs="Times New Roman"/>
          <w:sz w:val="28"/>
          <w:szCs w:val="28"/>
        </w:rPr>
        <w:t xml:space="preserve"> к настоящему Административному регламенту, </w:t>
      </w:r>
      <w:r w:rsidR="00744260" w:rsidRPr="00E47FAE">
        <w:rPr>
          <w:rFonts w:ascii="Times New Roman" w:hAnsi="Times New Roman" w:cs="Times New Roman"/>
          <w:sz w:val="28"/>
          <w:szCs w:val="28"/>
        </w:rPr>
        <w:t xml:space="preserve">либо </w:t>
      </w:r>
      <w:r w:rsidRPr="00E47FAE">
        <w:rPr>
          <w:rFonts w:ascii="Times New Roman" w:hAnsi="Times New Roman" w:cs="Times New Roman"/>
          <w:sz w:val="28"/>
          <w:szCs w:val="28"/>
        </w:rPr>
        <w:t xml:space="preserve">проект уведомления </w:t>
      </w:r>
      <w:r w:rsidR="00145E79" w:rsidRPr="00E47FAE">
        <w:rPr>
          <w:rFonts w:ascii="Times New Roman" w:eastAsiaTheme="minorHAnsi" w:hAnsi="Times New Roman" w:cs="Times New Roman"/>
          <w:b/>
          <w:bCs/>
          <w:sz w:val="28"/>
          <w:szCs w:val="28"/>
        </w:rPr>
        <w:t xml:space="preserve">о </w:t>
      </w:r>
      <w:r w:rsidR="00145E79" w:rsidRPr="00E47FAE">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744260" w:rsidRPr="00E47FAE">
        <w:rPr>
          <w:rFonts w:ascii="Times New Roman" w:hAnsi="Times New Roman" w:cs="Times New Roman"/>
          <w:sz w:val="28"/>
          <w:szCs w:val="28"/>
        </w:rPr>
        <w:t xml:space="preserve"> по форме, приведенной в приложении № </w:t>
      </w:r>
      <w:r w:rsidR="00F906E1">
        <w:rPr>
          <w:rFonts w:ascii="Times New Roman" w:hAnsi="Times New Roman" w:cs="Times New Roman"/>
          <w:sz w:val="28"/>
          <w:szCs w:val="28"/>
        </w:rPr>
        <w:t>6</w:t>
      </w:r>
      <w:r w:rsidR="00744260" w:rsidRPr="00E47FAE">
        <w:rPr>
          <w:rFonts w:ascii="Times New Roman" w:hAnsi="Times New Roman" w:cs="Times New Roman"/>
          <w:sz w:val="28"/>
          <w:szCs w:val="28"/>
        </w:rPr>
        <w:t xml:space="preserve"> к настоящему Административному регламенту</w:t>
      </w:r>
      <w:r w:rsidR="0095224C" w:rsidRPr="00E47FAE">
        <w:rPr>
          <w:rFonts w:ascii="Times New Roman" w:hAnsi="Times New Roman" w:cs="Times New Roman"/>
          <w:sz w:val="28"/>
          <w:szCs w:val="28"/>
        </w:rPr>
        <w:t xml:space="preserve">, а также проект уведомления </w:t>
      </w:r>
      <w:r w:rsidR="0095224C" w:rsidRPr="00E47FAE">
        <w:rPr>
          <w:rFonts w:ascii="Times New Roman" w:hAnsi="Times New Roman" w:cs="Times New Roman"/>
          <w:sz w:val="28"/>
          <w:szCs w:val="28"/>
        </w:rPr>
        <w:lastRenderedPageBreak/>
        <w:t xml:space="preserve">о возможности получения документов, подтверждающих предоставление муниципальной услуги по форме, приведенной в приложении № </w:t>
      </w:r>
      <w:r w:rsidR="00F906E1">
        <w:rPr>
          <w:rFonts w:ascii="Times New Roman" w:hAnsi="Times New Roman" w:cs="Times New Roman"/>
          <w:sz w:val="28"/>
          <w:szCs w:val="28"/>
        </w:rPr>
        <w:t>7</w:t>
      </w:r>
      <w:r w:rsidR="0095224C" w:rsidRPr="00E47FAE">
        <w:rPr>
          <w:rFonts w:ascii="Times New Roman" w:hAnsi="Times New Roman" w:cs="Times New Roman"/>
          <w:sz w:val="28"/>
          <w:szCs w:val="28"/>
        </w:rPr>
        <w:t xml:space="preserve"> к</w:t>
      </w:r>
      <w:r w:rsidR="0095224C" w:rsidRPr="0095224C">
        <w:rPr>
          <w:rFonts w:ascii="Times New Roman" w:hAnsi="Times New Roman" w:cs="Times New Roman"/>
          <w:sz w:val="28"/>
          <w:szCs w:val="28"/>
        </w:rPr>
        <w:t xml:space="preserve"> настоящему Административному регламенту</w:t>
      </w:r>
      <w:r w:rsidR="00744260">
        <w:rPr>
          <w:rFonts w:ascii="Times New Roman" w:hAnsi="Times New Roman" w:cs="Times New Roman"/>
          <w:sz w:val="28"/>
          <w:szCs w:val="28"/>
        </w:rPr>
        <w:t>.</w:t>
      </w:r>
    </w:p>
    <w:p w:rsidR="001D601B" w:rsidRPr="007341C7" w:rsidRDefault="001D601B" w:rsidP="004213BE">
      <w:pPr>
        <w:pStyle w:val="ConsPlusNormal"/>
        <w:tabs>
          <w:tab w:val="left" w:pos="709"/>
        </w:tabs>
        <w:spacing w:line="360" w:lineRule="auto"/>
        <w:ind w:firstLine="709"/>
        <w:jc w:val="both"/>
        <w:rPr>
          <w:rFonts w:ascii="Times New Roman" w:hAnsi="Times New Roman" w:cs="Times New Roman"/>
          <w:sz w:val="40"/>
          <w:szCs w:val="40"/>
        </w:rPr>
      </w:pPr>
      <w:r w:rsidRPr="001E62D9">
        <w:rPr>
          <w:rFonts w:ascii="Times New Roman" w:hAnsi="Times New Roman" w:cs="Times New Roman"/>
          <w:sz w:val="28"/>
          <w:szCs w:val="28"/>
        </w:rPr>
        <w:t xml:space="preserve">3.4.3.2. </w:t>
      </w:r>
      <w:r w:rsidR="00C066B7" w:rsidRPr="007E5188">
        <w:rPr>
          <w:rFonts w:ascii="Times New Roman" w:hAnsi="Times New Roman" w:cs="Times New Roman"/>
          <w:sz w:val="28"/>
          <w:szCs w:val="28"/>
        </w:rPr>
        <w:t xml:space="preserve">Передает подготовленные проекты на согласование начальнику </w:t>
      </w:r>
      <w:r w:rsidR="00C066B7" w:rsidRPr="004213BE">
        <w:rPr>
          <w:rFonts w:ascii="Times New Roman" w:hAnsi="Times New Roman" w:cs="Times New Roman"/>
          <w:sz w:val="28"/>
          <w:szCs w:val="28"/>
        </w:rPr>
        <w:t xml:space="preserve">отдела, затем на подписание </w:t>
      </w:r>
      <w:r w:rsidR="004213BE" w:rsidRPr="005357E7">
        <w:rPr>
          <w:rFonts w:ascii="Times New Roman" w:hAnsi="Times New Roman" w:cs="Times New Roman"/>
          <w:sz w:val="28"/>
          <w:szCs w:val="28"/>
        </w:rPr>
        <w:t>заместителю главы</w:t>
      </w:r>
      <w:r w:rsidR="00C066B7" w:rsidRPr="005357E7">
        <w:rPr>
          <w:rFonts w:ascii="Times New Roman" w:hAnsi="Times New Roman" w:cs="Times New Roman"/>
          <w:sz w:val="28"/>
          <w:szCs w:val="28"/>
        </w:rPr>
        <w:t xml:space="preserve"> администрации </w:t>
      </w:r>
      <w:r w:rsidR="004213BE" w:rsidRPr="005357E7">
        <w:rPr>
          <w:rFonts w:ascii="Times New Roman" w:hAnsi="Times New Roman" w:cs="Times New Roman"/>
          <w:sz w:val="28"/>
          <w:szCs w:val="28"/>
        </w:rPr>
        <w:t>по градостроительству</w:t>
      </w:r>
      <w:r w:rsidR="00C066B7" w:rsidRPr="005357E7">
        <w:rPr>
          <w:rFonts w:ascii="Times New Roman" w:hAnsi="Times New Roman" w:cs="Times New Roman"/>
          <w:sz w:val="28"/>
          <w:szCs w:val="28"/>
        </w:rPr>
        <w:t>.</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3.4.3.3. Регистрирует подписанные документы в журнале регистрации.</w:t>
      </w:r>
    </w:p>
    <w:p w:rsidR="001D601B" w:rsidRPr="00CB590F"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3.4.4. При поступлении в отдел </w:t>
      </w:r>
      <w:r w:rsidR="00CB6EB3">
        <w:rPr>
          <w:rFonts w:ascii="Times New Roman" w:hAnsi="Times New Roman" w:cs="Times New Roman"/>
          <w:sz w:val="28"/>
          <w:szCs w:val="28"/>
        </w:rPr>
        <w:t>уведомления</w:t>
      </w:r>
      <w:r w:rsidRPr="001E62D9">
        <w:rPr>
          <w:rFonts w:ascii="Times New Roman" w:hAnsi="Times New Roman" w:cs="Times New Roman"/>
          <w:sz w:val="28"/>
          <w:szCs w:val="28"/>
        </w:rPr>
        <w:t xml:space="preserve"> о получении муниципальной услуги через МФЦ зарегистрированные документы </w:t>
      </w:r>
      <w:r w:rsidRPr="00CB590F">
        <w:rPr>
          <w:rFonts w:ascii="Times New Roman" w:hAnsi="Times New Roman" w:cs="Times New Roman"/>
          <w:sz w:val="28"/>
          <w:szCs w:val="28"/>
        </w:rPr>
        <w:t xml:space="preserve">направляются с сопроводительным письмом в адрес МФЦ </w:t>
      </w:r>
      <w:r w:rsidR="00CB590F" w:rsidRPr="00CB590F">
        <w:rPr>
          <w:rFonts w:ascii="Times New Roman" w:hAnsi="Times New Roman" w:cs="Times New Roman"/>
          <w:sz w:val="28"/>
          <w:szCs w:val="28"/>
        </w:rPr>
        <w:t>в порядке и сроки, установленные заключенным соглашением о взаимодействии.</w:t>
      </w:r>
    </w:p>
    <w:p w:rsidR="001D601B" w:rsidRPr="001E62D9" w:rsidRDefault="001D601B" w:rsidP="004213BE">
      <w:pPr>
        <w:pStyle w:val="ConsPlusNormal"/>
        <w:tabs>
          <w:tab w:val="left" w:pos="709"/>
        </w:tabs>
        <w:spacing w:line="360" w:lineRule="auto"/>
        <w:ind w:firstLine="709"/>
        <w:jc w:val="both"/>
        <w:rPr>
          <w:rFonts w:ascii="Times New Roman" w:hAnsi="Times New Roman" w:cs="Times New Roman"/>
          <w:sz w:val="28"/>
          <w:szCs w:val="28"/>
        </w:rPr>
      </w:pPr>
      <w:r w:rsidRPr="00B33F86">
        <w:rPr>
          <w:rFonts w:ascii="Times New Roman" w:hAnsi="Times New Roman" w:cs="Times New Roman"/>
          <w:sz w:val="28"/>
          <w:szCs w:val="28"/>
        </w:rPr>
        <w:t>3.4.5. Результатом административной процедуры является подготовка</w:t>
      </w:r>
      <w:r w:rsidRPr="001E62D9">
        <w:rPr>
          <w:rFonts w:ascii="Times New Roman" w:hAnsi="Times New Roman" w:cs="Times New Roman"/>
          <w:sz w:val="28"/>
          <w:szCs w:val="28"/>
        </w:rPr>
        <w:t xml:space="preserve"> </w:t>
      </w:r>
      <w:r w:rsidR="00CB6EB3">
        <w:rPr>
          <w:rFonts w:ascii="Times New Roman" w:hAnsi="Times New Roman" w:cs="Times New Roman"/>
          <w:sz w:val="28"/>
          <w:szCs w:val="28"/>
        </w:rPr>
        <w:t>у</w:t>
      </w:r>
      <w:r w:rsidR="00CB6EB3" w:rsidRPr="00A35031">
        <w:rPr>
          <w:rFonts w:ascii="Times New Roman" w:hAnsi="Times New Roman" w:cs="Times New Roman"/>
          <w:sz w:val="28"/>
          <w:szCs w:val="28"/>
        </w:rPr>
        <w:t>ведомлени</w:t>
      </w:r>
      <w:r w:rsidR="00CB6EB3">
        <w:rPr>
          <w:rFonts w:ascii="Times New Roman" w:hAnsi="Times New Roman" w:cs="Times New Roman"/>
          <w:sz w:val="28"/>
          <w:szCs w:val="28"/>
        </w:rPr>
        <w:t>я</w:t>
      </w:r>
      <w:r w:rsidR="00CB6EB3" w:rsidRPr="00A35031">
        <w:rPr>
          <w:rFonts w:ascii="Times New Roman" w:hAnsi="Times New Roman" w:cs="Times New Roman"/>
          <w:sz w:val="28"/>
          <w:szCs w:val="28"/>
        </w:rPr>
        <w:t xml:space="preserve"> </w:t>
      </w:r>
      <w:r w:rsidR="009040E0" w:rsidRPr="002336F4">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040E0">
        <w:rPr>
          <w:rFonts w:ascii="Times New Roman" w:hAnsi="Times New Roman" w:cs="Times New Roman"/>
          <w:sz w:val="28"/>
          <w:szCs w:val="28"/>
        </w:rPr>
        <w:t>,</w:t>
      </w:r>
      <w:r w:rsidR="009040E0" w:rsidRPr="001E62D9">
        <w:rPr>
          <w:rFonts w:ascii="Times New Roman" w:hAnsi="Times New Roman" w:cs="Times New Roman"/>
          <w:sz w:val="28"/>
          <w:szCs w:val="28"/>
        </w:rPr>
        <w:t xml:space="preserve"> </w:t>
      </w:r>
      <w:r w:rsidR="009040E0">
        <w:rPr>
          <w:rFonts w:ascii="Times New Roman" w:hAnsi="Times New Roman" w:cs="Times New Roman"/>
          <w:sz w:val="28"/>
          <w:szCs w:val="28"/>
        </w:rPr>
        <w:t xml:space="preserve">либо </w:t>
      </w:r>
      <w:r w:rsidR="009040E0" w:rsidRPr="001E62D9">
        <w:rPr>
          <w:rFonts w:ascii="Times New Roman" w:hAnsi="Times New Roman" w:cs="Times New Roman"/>
          <w:sz w:val="28"/>
          <w:szCs w:val="28"/>
        </w:rPr>
        <w:t>уведомлени</w:t>
      </w:r>
      <w:r w:rsidR="009040E0">
        <w:rPr>
          <w:rFonts w:ascii="Times New Roman" w:hAnsi="Times New Roman" w:cs="Times New Roman"/>
          <w:sz w:val="28"/>
          <w:szCs w:val="28"/>
        </w:rPr>
        <w:t>я</w:t>
      </w:r>
      <w:r w:rsidR="009040E0" w:rsidRPr="001E62D9">
        <w:rPr>
          <w:rFonts w:ascii="Times New Roman" w:hAnsi="Times New Roman" w:cs="Times New Roman"/>
          <w:sz w:val="28"/>
          <w:szCs w:val="28"/>
        </w:rPr>
        <w:t xml:space="preserve"> </w:t>
      </w:r>
      <w:r w:rsidR="009040E0" w:rsidRPr="002336F4">
        <w:rPr>
          <w:rFonts w:ascii="Times New Roman" w:hAnsi="Times New Roman" w:cs="Times New Roman"/>
          <w:sz w:val="28"/>
          <w:szCs w:val="28"/>
        </w:rPr>
        <w:t xml:space="preserve">о </w:t>
      </w:r>
      <w:r w:rsidR="009040E0" w:rsidRPr="002336F4">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5224C">
        <w:rPr>
          <w:rFonts w:ascii="Times New Roman" w:eastAsiaTheme="minorHAnsi" w:hAnsi="Times New Roman" w:cs="Times New Roman"/>
          <w:bCs/>
          <w:sz w:val="28"/>
          <w:szCs w:val="28"/>
        </w:rPr>
        <w:t xml:space="preserve">, </w:t>
      </w:r>
      <w:r w:rsidR="0095224C" w:rsidRPr="0095224C">
        <w:rPr>
          <w:rFonts w:ascii="Times New Roman" w:hAnsi="Times New Roman" w:cs="Times New Roman"/>
          <w:sz w:val="28"/>
          <w:szCs w:val="28"/>
        </w:rPr>
        <w:t>уведомления о возможности получения документов, подтверждающих предоставление муниципальной услуги</w:t>
      </w:r>
      <w:r w:rsidRPr="001E62D9">
        <w:rPr>
          <w:rFonts w:ascii="Times New Roman" w:hAnsi="Times New Roman" w:cs="Times New Roman"/>
          <w:sz w:val="28"/>
          <w:szCs w:val="28"/>
        </w:rPr>
        <w:t>.</w:t>
      </w:r>
    </w:p>
    <w:p w:rsidR="00855BB6" w:rsidRPr="008D2D0E" w:rsidRDefault="001D601B" w:rsidP="00CB6EB3">
      <w:pPr>
        <w:pStyle w:val="ConsPlusNormal"/>
        <w:tabs>
          <w:tab w:val="left" w:pos="709"/>
        </w:tabs>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3.4.6. </w:t>
      </w:r>
      <w:r w:rsidR="00855BB6" w:rsidRPr="008D2D0E">
        <w:rPr>
          <w:rFonts w:ascii="Times New Roman" w:hAnsi="Times New Roman" w:cs="Times New Roman"/>
          <w:sz w:val="28"/>
          <w:szCs w:val="28"/>
        </w:rPr>
        <w:t>Максимальный срок исполне</w:t>
      </w:r>
      <w:r w:rsidR="00CB6EB3">
        <w:rPr>
          <w:rFonts w:ascii="Times New Roman" w:hAnsi="Times New Roman" w:cs="Times New Roman"/>
          <w:sz w:val="28"/>
          <w:szCs w:val="28"/>
        </w:rPr>
        <w:t xml:space="preserve">ния административной процедуры </w:t>
      </w:r>
      <w:r w:rsidR="00B7602F" w:rsidRPr="00B7602F">
        <w:rPr>
          <w:rFonts w:ascii="Times New Roman" w:hAnsi="Times New Roman" w:cs="Times New Roman"/>
          <w:sz w:val="28"/>
          <w:szCs w:val="28"/>
        </w:rPr>
        <w:t>–</w:t>
      </w:r>
      <w:r w:rsidR="00855BB6" w:rsidRPr="005357E7">
        <w:rPr>
          <w:rFonts w:ascii="Times New Roman" w:hAnsi="Times New Roman" w:cs="Times New Roman"/>
          <w:sz w:val="28"/>
          <w:szCs w:val="28"/>
        </w:rPr>
        <w:t xml:space="preserve"> 1 рабочий </w:t>
      </w:r>
      <w:r w:rsidR="00855BB6" w:rsidRPr="00410F32">
        <w:rPr>
          <w:rFonts w:ascii="Times New Roman" w:hAnsi="Times New Roman" w:cs="Times New Roman"/>
          <w:sz w:val="28"/>
          <w:szCs w:val="28"/>
        </w:rPr>
        <w:t>день</w:t>
      </w:r>
      <w:r w:rsidR="000D7432">
        <w:rPr>
          <w:rFonts w:ascii="Times New Roman" w:hAnsi="Times New Roman" w:cs="Times New Roman"/>
          <w:sz w:val="28"/>
          <w:szCs w:val="28"/>
        </w:rPr>
        <w:t>.</w:t>
      </w:r>
    </w:p>
    <w:p w:rsidR="001D601B" w:rsidRPr="001E62D9" w:rsidRDefault="001D601B" w:rsidP="00152D95">
      <w:pPr>
        <w:pStyle w:val="ConsPlusNormal"/>
        <w:ind w:firstLine="540"/>
        <w:jc w:val="both"/>
        <w:rPr>
          <w:rFonts w:ascii="Times New Roman" w:hAnsi="Times New Roman" w:cs="Times New Roman"/>
          <w:sz w:val="28"/>
          <w:szCs w:val="28"/>
        </w:rPr>
      </w:pPr>
    </w:p>
    <w:p w:rsidR="001D601B" w:rsidRPr="001E62D9" w:rsidRDefault="001D601B" w:rsidP="007043C4">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3.5. Выдача (направление) заявителю документов,</w:t>
      </w:r>
    </w:p>
    <w:p w:rsidR="005357E7" w:rsidRPr="00A95900" w:rsidRDefault="001D601B" w:rsidP="007043C4">
      <w:pPr>
        <w:pStyle w:val="ConsPlusNormal"/>
        <w:spacing w:line="276" w:lineRule="auto"/>
        <w:jc w:val="center"/>
        <w:rPr>
          <w:rFonts w:ascii="Times New Roman" w:hAnsi="Times New Roman" w:cs="Times New Roman"/>
          <w:color w:val="C00000"/>
          <w:sz w:val="28"/>
          <w:szCs w:val="28"/>
        </w:rPr>
      </w:pPr>
      <w:r w:rsidRPr="001E62D9">
        <w:rPr>
          <w:rFonts w:ascii="Times New Roman" w:hAnsi="Times New Roman" w:cs="Times New Roman"/>
          <w:sz w:val="28"/>
          <w:szCs w:val="28"/>
        </w:rPr>
        <w:t xml:space="preserve">подтверждающих </w:t>
      </w:r>
      <w:r w:rsidR="00A677F3" w:rsidRPr="005357E7">
        <w:rPr>
          <w:rFonts w:ascii="Times New Roman" w:hAnsi="Times New Roman" w:cs="Times New Roman"/>
          <w:sz w:val="28"/>
          <w:szCs w:val="28"/>
        </w:rPr>
        <w:t>результат</w:t>
      </w:r>
      <w:r w:rsidR="00A677F3">
        <w:rPr>
          <w:rFonts w:ascii="Times New Roman" w:hAnsi="Times New Roman" w:cs="Times New Roman"/>
          <w:sz w:val="28"/>
          <w:szCs w:val="28"/>
        </w:rPr>
        <w:t xml:space="preserve"> </w:t>
      </w:r>
      <w:r w:rsidRPr="001E62D9">
        <w:rPr>
          <w:rFonts w:ascii="Times New Roman" w:hAnsi="Times New Roman" w:cs="Times New Roman"/>
          <w:sz w:val="28"/>
          <w:szCs w:val="28"/>
        </w:rPr>
        <w:t>предоставление муниципальной услуги</w:t>
      </w:r>
    </w:p>
    <w:p w:rsidR="001D601B" w:rsidRPr="001E62D9" w:rsidRDefault="001D601B" w:rsidP="00152D95">
      <w:pPr>
        <w:pStyle w:val="ConsPlusNormal"/>
        <w:ind w:firstLine="540"/>
        <w:jc w:val="both"/>
        <w:rPr>
          <w:rFonts w:ascii="Times New Roman" w:hAnsi="Times New Roman" w:cs="Times New Roman"/>
          <w:sz w:val="28"/>
          <w:szCs w:val="28"/>
        </w:rPr>
      </w:pPr>
    </w:p>
    <w:p w:rsidR="00855BB6" w:rsidRPr="009C3BF8" w:rsidRDefault="001D601B" w:rsidP="00855BB6">
      <w:pPr>
        <w:pStyle w:val="ConsPlusNormal"/>
        <w:spacing w:line="360" w:lineRule="auto"/>
        <w:ind w:firstLine="709"/>
        <w:jc w:val="both"/>
        <w:rPr>
          <w:rFonts w:ascii="Times New Roman" w:hAnsi="Times New Roman" w:cs="Times New Roman"/>
          <w:sz w:val="28"/>
          <w:szCs w:val="28"/>
        </w:rPr>
      </w:pPr>
      <w:bookmarkStart w:id="8" w:name="P448"/>
      <w:bookmarkEnd w:id="8"/>
      <w:r w:rsidRPr="001E62D9">
        <w:rPr>
          <w:rFonts w:ascii="Times New Roman" w:hAnsi="Times New Roman" w:cs="Times New Roman"/>
          <w:sz w:val="28"/>
          <w:szCs w:val="28"/>
        </w:rPr>
        <w:t xml:space="preserve">3.5.1. </w:t>
      </w:r>
      <w:r w:rsidR="00555A24">
        <w:rPr>
          <w:rFonts w:ascii="Times New Roman" w:hAnsi="Times New Roman" w:cs="Times New Roman"/>
          <w:sz w:val="28"/>
          <w:szCs w:val="28"/>
        </w:rPr>
        <w:t>У</w:t>
      </w:r>
      <w:r w:rsidR="00555A24" w:rsidRPr="00A35031">
        <w:rPr>
          <w:rFonts w:ascii="Times New Roman" w:hAnsi="Times New Roman" w:cs="Times New Roman"/>
          <w:sz w:val="28"/>
          <w:szCs w:val="28"/>
        </w:rPr>
        <w:t>ведомлени</w:t>
      </w:r>
      <w:r w:rsidR="00555A24">
        <w:rPr>
          <w:rFonts w:ascii="Times New Roman" w:hAnsi="Times New Roman" w:cs="Times New Roman"/>
          <w:sz w:val="28"/>
          <w:szCs w:val="28"/>
        </w:rPr>
        <w:t>е</w:t>
      </w:r>
      <w:r w:rsidR="00555A24" w:rsidRPr="00A35031">
        <w:rPr>
          <w:rFonts w:ascii="Times New Roman" w:hAnsi="Times New Roman" w:cs="Times New Roman"/>
          <w:sz w:val="28"/>
          <w:szCs w:val="28"/>
        </w:rPr>
        <w:t xml:space="preserve"> </w:t>
      </w:r>
      <w:r w:rsidR="00555A24" w:rsidRPr="002336F4">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555A24" w:rsidRPr="001E62D9">
        <w:rPr>
          <w:rFonts w:ascii="Times New Roman" w:hAnsi="Times New Roman" w:cs="Times New Roman"/>
          <w:sz w:val="28"/>
          <w:szCs w:val="28"/>
        </w:rPr>
        <w:t xml:space="preserve"> </w:t>
      </w:r>
      <w:r w:rsidR="00555A24">
        <w:rPr>
          <w:rFonts w:ascii="Times New Roman" w:hAnsi="Times New Roman" w:cs="Times New Roman"/>
          <w:sz w:val="28"/>
          <w:szCs w:val="28"/>
        </w:rPr>
        <w:t xml:space="preserve">либо </w:t>
      </w:r>
      <w:r w:rsidR="00555A24" w:rsidRPr="001E62D9">
        <w:rPr>
          <w:rFonts w:ascii="Times New Roman" w:hAnsi="Times New Roman" w:cs="Times New Roman"/>
          <w:sz w:val="28"/>
          <w:szCs w:val="28"/>
        </w:rPr>
        <w:t>уведомлени</w:t>
      </w:r>
      <w:r w:rsidR="00555A24">
        <w:rPr>
          <w:rFonts w:ascii="Times New Roman" w:hAnsi="Times New Roman" w:cs="Times New Roman"/>
          <w:sz w:val="28"/>
          <w:szCs w:val="28"/>
        </w:rPr>
        <w:t>я</w:t>
      </w:r>
      <w:r w:rsidR="00555A24" w:rsidRPr="001E62D9">
        <w:rPr>
          <w:rFonts w:ascii="Times New Roman" w:hAnsi="Times New Roman" w:cs="Times New Roman"/>
          <w:sz w:val="28"/>
          <w:szCs w:val="28"/>
        </w:rPr>
        <w:t xml:space="preserve"> </w:t>
      </w:r>
      <w:r w:rsidR="00555A24" w:rsidRPr="002336F4">
        <w:rPr>
          <w:rFonts w:ascii="Times New Roman" w:hAnsi="Times New Roman" w:cs="Times New Roman"/>
          <w:sz w:val="28"/>
          <w:szCs w:val="28"/>
        </w:rPr>
        <w:t xml:space="preserve">о </w:t>
      </w:r>
      <w:r w:rsidR="00555A24" w:rsidRPr="002336F4">
        <w:rPr>
          <w:rFonts w:ascii="Times New Roman" w:eastAsiaTheme="minorHAnsi" w:hAnsi="Times New Roman" w:cs="Times New Roman"/>
          <w:bCs/>
          <w:sz w:val="28"/>
          <w:szCs w:val="28"/>
        </w:rPr>
        <w:t xml:space="preserve">несоответствии построенных или реконструированных объекта индивидуального жилищного строительства </w:t>
      </w:r>
      <w:r w:rsidR="00555A24" w:rsidRPr="002336F4">
        <w:rPr>
          <w:rFonts w:ascii="Times New Roman" w:eastAsiaTheme="minorHAnsi" w:hAnsi="Times New Roman" w:cs="Times New Roman"/>
          <w:bCs/>
          <w:sz w:val="28"/>
          <w:szCs w:val="28"/>
        </w:rPr>
        <w:lastRenderedPageBreak/>
        <w:t>или садового дома требованиям законодательства о градостроительной деятельности</w:t>
      </w:r>
      <w:r w:rsidR="00855BB6" w:rsidRPr="009C3BF8">
        <w:rPr>
          <w:rFonts w:ascii="Times New Roman" w:hAnsi="Times New Roman" w:cs="Times New Roman"/>
          <w:sz w:val="28"/>
          <w:szCs w:val="28"/>
        </w:rPr>
        <w:t xml:space="preserve"> в течение 1 </w:t>
      </w:r>
      <w:r w:rsidR="00855BB6" w:rsidRPr="005357E7">
        <w:rPr>
          <w:rFonts w:ascii="Times New Roman" w:hAnsi="Times New Roman" w:cs="Times New Roman"/>
          <w:sz w:val="28"/>
          <w:szCs w:val="28"/>
        </w:rPr>
        <w:t>рабочего</w:t>
      </w:r>
      <w:r w:rsidR="00855BB6" w:rsidRPr="009C3BF8">
        <w:rPr>
          <w:rFonts w:ascii="Times New Roman" w:hAnsi="Times New Roman" w:cs="Times New Roman"/>
          <w:sz w:val="28"/>
          <w:szCs w:val="28"/>
        </w:rPr>
        <w:t xml:space="preserve"> дня со дня принятия решения</w:t>
      </w:r>
      <w:r w:rsidR="00C67253" w:rsidRPr="009C3BF8">
        <w:rPr>
          <w:rFonts w:ascii="Times New Roman" w:hAnsi="Times New Roman" w:cs="Times New Roman"/>
          <w:sz w:val="28"/>
          <w:szCs w:val="28"/>
        </w:rPr>
        <w:t xml:space="preserve"> </w:t>
      </w:r>
      <w:r w:rsidR="00855BB6" w:rsidRPr="009C3BF8">
        <w:rPr>
          <w:rFonts w:ascii="Times New Roman" w:hAnsi="Times New Roman" w:cs="Times New Roman"/>
          <w:sz w:val="28"/>
          <w:szCs w:val="28"/>
        </w:rPr>
        <w:t>выдается (направляется) заявителю одним из следующих способов:</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xml:space="preserve">- непосредственно по месту подачи заявления (в отделе по адресу: 394006, г. Воронеж, ул. Кольцовская, 45, кабинеты </w:t>
      </w:r>
      <w:r>
        <w:rPr>
          <w:rFonts w:ascii="Times New Roman" w:hAnsi="Times New Roman" w:cs="Times New Roman"/>
          <w:sz w:val="28"/>
          <w:szCs w:val="28"/>
        </w:rPr>
        <w:t>№</w:t>
      </w:r>
      <w:r w:rsidRPr="009C3BF8">
        <w:rPr>
          <w:rFonts w:ascii="Times New Roman" w:hAnsi="Times New Roman" w:cs="Times New Roman"/>
          <w:sz w:val="28"/>
          <w:szCs w:val="28"/>
        </w:rPr>
        <w:t xml:space="preserve"> </w:t>
      </w:r>
      <w:r w:rsidR="00CB6EB3">
        <w:rPr>
          <w:rFonts w:ascii="Times New Roman" w:hAnsi="Times New Roman" w:cs="Times New Roman"/>
          <w:sz w:val="28"/>
          <w:szCs w:val="28"/>
        </w:rPr>
        <w:t>219, 221, 223</w:t>
      </w:r>
      <w:r w:rsidRPr="00CA3D62">
        <w:rPr>
          <w:rFonts w:ascii="Times New Roman" w:hAnsi="Times New Roman" w:cs="Times New Roman"/>
          <w:sz w:val="28"/>
          <w:szCs w:val="28"/>
        </w:rPr>
        <w:t xml:space="preserve"> </w:t>
      </w:r>
      <w:r w:rsidRPr="009C3BF8">
        <w:rPr>
          <w:rFonts w:ascii="Times New Roman" w:hAnsi="Times New Roman" w:cs="Times New Roman"/>
          <w:sz w:val="28"/>
          <w:szCs w:val="28"/>
        </w:rPr>
        <w:t>или в МФЦ);</w:t>
      </w:r>
    </w:p>
    <w:p w:rsidR="00855BB6" w:rsidRPr="009C3BF8" w:rsidRDefault="00855BB6" w:rsidP="00855BB6">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посредством почтового отправления;</w:t>
      </w:r>
    </w:p>
    <w:p w:rsidR="001D601B" w:rsidRPr="001E62D9" w:rsidRDefault="00855BB6" w:rsidP="004213BE">
      <w:pPr>
        <w:pStyle w:val="ConsPlusNormal"/>
        <w:spacing w:line="360" w:lineRule="auto"/>
        <w:ind w:firstLine="709"/>
        <w:jc w:val="both"/>
        <w:rPr>
          <w:rFonts w:ascii="Times New Roman" w:hAnsi="Times New Roman" w:cs="Times New Roman"/>
          <w:sz w:val="28"/>
          <w:szCs w:val="28"/>
        </w:rPr>
      </w:pPr>
      <w:r w:rsidRPr="009C3BF8">
        <w:rPr>
          <w:rFonts w:ascii="Times New Roman" w:hAnsi="Times New Roman" w:cs="Times New Roman"/>
          <w:sz w:val="28"/>
          <w:szCs w:val="28"/>
        </w:rPr>
        <w:t>- в электронном виде в личн</w:t>
      </w:r>
      <w:r w:rsidR="008C5798">
        <w:rPr>
          <w:rFonts w:ascii="Times New Roman" w:hAnsi="Times New Roman" w:cs="Times New Roman"/>
          <w:sz w:val="28"/>
          <w:szCs w:val="28"/>
        </w:rPr>
        <w:t>ом</w:t>
      </w:r>
      <w:r w:rsidRPr="009C3BF8">
        <w:rPr>
          <w:rFonts w:ascii="Times New Roman" w:hAnsi="Times New Roman" w:cs="Times New Roman"/>
          <w:sz w:val="28"/>
          <w:szCs w:val="28"/>
        </w:rPr>
        <w:t xml:space="preserve"> кабинет</w:t>
      </w:r>
      <w:r w:rsidR="008C5798">
        <w:rPr>
          <w:rFonts w:ascii="Times New Roman" w:hAnsi="Times New Roman" w:cs="Times New Roman"/>
          <w:sz w:val="28"/>
          <w:szCs w:val="28"/>
        </w:rPr>
        <w:t>е</w:t>
      </w:r>
      <w:r w:rsidRPr="009C3BF8">
        <w:rPr>
          <w:rFonts w:ascii="Times New Roman" w:hAnsi="Times New Roman" w:cs="Times New Roman"/>
          <w:sz w:val="28"/>
          <w:szCs w:val="28"/>
        </w:rPr>
        <w:t xml:space="preserve">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1D601B" w:rsidRPr="001E62D9" w:rsidRDefault="001D601B" w:rsidP="004213BE">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3.5.2. </w:t>
      </w:r>
      <w:r w:rsidR="00855BB6" w:rsidRPr="0024639F">
        <w:rPr>
          <w:rFonts w:ascii="Times New Roman" w:hAnsi="Times New Roman" w:cs="Times New Roman"/>
          <w:sz w:val="28"/>
          <w:szCs w:val="28"/>
        </w:rPr>
        <w:t xml:space="preserve">В случае неполучения по месту подачи </w:t>
      </w:r>
      <w:r w:rsidR="00CB6EB3">
        <w:rPr>
          <w:rFonts w:ascii="Times New Roman" w:hAnsi="Times New Roman" w:cs="Times New Roman"/>
          <w:sz w:val="28"/>
          <w:szCs w:val="28"/>
        </w:rPr>
        <w:t>уведомления</w:t>
      </w:r>
      <w:r w:rsidR="00855BB6" w:rsidRPr="0024639F">
        <w:rPr>
          <w:rFonts w:ascii="Times New Roman" w:hAnsi="Times New Roman" w:cs="Times New Roman"/>
          <w:sz w:val="28"/>
          <w:szCs w:val="28"/>
        </w:rPr>
        <w:t xml:space="preserve"> заявителем</w:t>
      </w:r>
      <w:r w:rsidR="00AA1684">
        <w:rPr>
          <w:rFonts w:ascii="Times New Roman" w:hAnsi="Times New Roman" w:cs="Times New Roman"/>
          <w:sz w:val="28"/>
          <w:szCs w:val="28"/>
        </w:rPr>
        <w:t xml:space="preserve"> уведомления</w:t>
      </w:r>
      <w:r w:rsidR="00855BB6" w:rsidRPr="0024639F">
        <w:rPr>
          <w:rFonts w:ascii="Times New Roman" w:hAnsi="Times New Roman" w:cs="Times New Roman"/>
          <w:sz w:val="28"/>
          <w:szCs w:val="28"/>
        </w:rPr>
        <w:t xml:space="preserve"> </w:t>
      </w:r>
      <w:r w:rsidR="00AA1684" w:rsidRPr="002336F4">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AA1684" w:rsidRPr="001E62D9">
        <w:rPr>
          <w:rFonts w:ascii="Times New Roman" w:hAnsi="Times New Roman" w:cs="Times New Roman"/>
          <w:sz w:val="28"/>
          <w:szCs w:val="28"/>
        </w:rPr>
        <w:t xml:space="preserve"> </w:t>
      </w:r>
      <w:r w:rsidR="00AA1684">
        <w:rPr>
          <w:rFonts w:ascii="Times New Roman" w:hAnsi="Times New Roman" w:cs="Times New Roman"/>
          <w:sz w:val="28"/>
          <w:szCs w:val="28"/>
        </w:rPr>
        <w:t xml:space="preserve">либо </w:t>
      </w:r>
      <w:r w:rsidR="00AA1684" w:rsidRPr="001E62D9">
        <w:rPr>
          <w:rFonts w:ascii="Times New Roman" w:hAnsi="Times New Roman" w:cs="Times New Roman"/>
          <w:sz w:val="28"/>
          <w:szCs w:val="28"/>
        </w:rPr>
        <w:t>уведомлени</w:t>
      </w:r>
      <w:r w:rsidR="00AA1684">
        <w:rPr>
          <w:rFonts w:ascii="Times New Roman" w:hAnsi="Times New Roman" w:cs="Times New Roman"/>
          <w:sz w:val="28"/>
          <w:szCs w:val="28"/>
        </w:rPr>
        <w:t>я</w:t>
      </w:r>
      <w:r w:rsidR="00AA1684" w:rsidRPr="001E62D9">
        <w:rPr>
          <w:rFonts w:ascii="Times New Roman" w:hAnsi="Times New Roman" w:cs="Times New Roman"/>
          <w:sz w:val="28"/>
          <w:szCs w:val="28"/>
        </w:rPr>
        <w:t xml:space="preserve"> </w:t>
      </w:r>
      <w:r w:rsidR="00AA1684" w:rsidRPr="002336F4">
        <w:rPr>
          <w:rFonts w:ascii="Times New Roman" w:hAnsi="Times New Roman" w:cs="Times New Roman"/>
          <w:sz w:val="28"/>
          <w:szCs w:val="28"/>
        </w:rPr>
        <w:t xml:space="preserve">о </w:t>
      </w:r>
      <w:r w:rsidR="00AA1684" w:rsidRPr="002336F4">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AA1684">
        <w:rPr>
          <w:rFonts w:ascii="Times New Roman" w:eastAsiaTheme="minorHAnsi" w:hAnsi="Times New Roman" w:cs="Times New Roman"/>
          <w:bCs/>
          <w:sz w:val="28"/>
          <w:szCs w:val="28"/>
        </w:rPr>
        <w:t xml:space="preserve"> в срок</w:t>
      </w:r>
      <w:r w:rsidR="00855BB6" w:rsidRPr="005357E7">
        <w:rPr>
          <w:rFonts w:ascii="Times New Roman" w:hAnsi="Times New Roman" w:cs="Times New Roman"/>
          <w:sz w:val="28"/>
          <w:szCs w:val="28"/>
        </w:rPr>
        <w:t xml:space="preserve">, установленный </w:t>
      </w:r>
      <w:hyperlink r:id="rId31" w:history="1">
        <w:r w:rsidR="00855BB6" w:rsidRPr="005357E7">
          <w:rPr>
            <w:rFonts w:ascii="Times New Roman" w:hAnsi="Times New Roman" w:cs="Times New Roman"/>
            <w:sz w:val="28"/>
            <w:szCs w:val="28"/>
          </w:rPr>
          <w:t>пунктом 3.5.1</w:t>
        </w:r>
      </w:hyperlink>
      <w:r w:rsidR="00855BB6" w:rsidRPr="005357E7">
        <w:rPr>
          <w:rFonts w:ascii="Times New Roman" w:hAnsi="Times New Roman" w:cs="Times New Roman"/>
          <w:sz w:val="28"/>
          <w:szCs w:val="28"/>
        </w:rPr>
        <w:t xml:space="preserve"> настоящего Административного регламента, </w:t>
      </w:r>
      <w:r w:rsidR="00855BB6" w:rsidRPr="00FE56D8">
        <w:rPr>
          <w:rFonts w:ascii="Times New Roman" w:hAnsi="Times New Roman" w:cs="Times New Roman"/>
          <w:sz w:val="28"/>
          <w:szCs w:val="28"/>
        </w:rPr>
        <w:t xml:space="preserve">уведомление о возможности получения </w:t>
      </w:r>
      <w:r w:rsidR="00CB6EB3" w:rsidRPr="00FE56D8">
        <w:rPr>
          <w:rFonts w:ascii="Times New Roman" w:hAnsi="Times New Roman" w:cs="Times New Roman"/>
          <w:sz w:val="28"/>
          <w:szCs w:val="28"/>
        </w:rPr>
        <w:t>документов, подтверждающих предоставление муниципальной услуги</w:t>
      </w:r>
      <w:r w:rsidR="00CB6EB3">
        <w:rPr>
          <w:rFonts w:ascii="Times New Roman" w:hAnsi="Times New Roman" w:cs="Times New Roman"/>
          <w:sz w:val="28"/>
          <w:szCs w:val="28"/>
        </w:rPr>
        <w:t>,</w:t>
      </w:r>
      <w:r w:rsidR="00855BB6" w:rsidRPr="005357E7">
        <w:rPr>
          <w:rFonts w:ascii="Times New Roman" w:hAnsi="Times New Roman" w:cs="Times New Roman"/>
          <w:sz w:val="28"/>
          <w:szCs w:val="28"/>
        </w:rPr>
        <w:t xml:space="preserve"> в течение 1 рабочего дня</w:t>
      </w:r>
      <w:r w:rsidR="00855BB6" w:rsidRPr="0024639F">
        <w:rPr>
          <w:rFonts w:ascii="Times New Roman" w:hAnsi="Times New Roman" w:cs="Times New Roman"/>
          <w:sz w:val="28"/>
          <w:szCs w:val="28"/>
        </w:rPr>
        <w:t xml:space="preserve"> направляется по адресу, указанному в заявлении.</w:t>
      </w:r>
    </w:p>
    <w:p w:rsidR="001D601B" w:rsidRDefault="001D601B" w:rsidP="004213BE">
      <w:pPr>
        <w:pStyle w:val="ConsPlusNormal"/>
        <w:spacing w:line="360" w:lineRule="auto"/>
        <w:ind w:firstLine="709"/>
        <w:jc w:val="both"/>
        <w:rPr>
          <w:rFonts w:ascii="Times New Roman" w:hAnsi="Times New Roman" w:cs="Times New Roman"/>
          <w:sz w:val="28"/>
          <w:szCs w:val="28"/>
        </w:rPr>
      </w:pPr>
      <w:r w:rsidRPr="00AA1684">
        <w:rPr>
          <w:rFonts w:ascii="Times New Roman" w:hAnsi="Times New Roman" w:cs="Times New Roman"/>
          <w:sz w:val="28"/>
          <w:szCs w:val="28"/>
        </w:rPr>
        <w:t>3.5.</w:t>
      </w:r>
      <w:r w:rsidR="008C038C" w:rsidRPr="00AA1684">
        <w:rPr>
          <w:rFonts w:ascii="Times New Roman" w:hAnsi="Times New Roman" w:cs="Times New Roman"/>
          <w:sz w:val="28"/>
          <w:szCs w:val="28"/>
        </w:rPr>
        <w:t>3</w:t>
      </w:r>
      <w:r w:rsidRPr="00AA1684">
        <w:rPr>
          <w:rFonts w:ascii="Times New Roman" w:hAnsi="Times New Roman" w:cs="Times New Roman"/>
          <w:sz w:val="28"/>
          <w:szCs w:val="28"/>
        </w:rPr>
        <w:t xml:space="preserve">. Результатом административной процедуры является выдача (направление) </w:t>
      </w:r>
      <w:r w:rsidR="00AA1684" w:rsidRPr="00AA1684">
        <w:rPr>
          <w:rFonts w:ascii="Times New Roman" w:hAnsi="Times New Roman" w:cs="Times New Roman"/>
          <w:sz w:val="28"/>
          <w:szCs w:val="28"/>
        </w:rPr>
        <w:t xml:space="preserve">уведомления </w:t>
      </w:r>
      <w:r w:rsidR="00AA1684" w:rsidRPr="00AA1684">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CB6EB3" w:rsidRPr="00AA1684">
        <w:rPr>
          <w:rFonts w:ascii="Times New Roman" w:hAnsi="Times New Roman" w:cs="Times New Roman"/>
          <w:sz w:val="28"/>
          <w:szCs w:val="28"/>
        </w:rPr>
        <w:t xml:space="preserve">, </w:t>
      </w:r>
      <w:r w:rsidR="00FE56D8" w:rsidRPr="00AA1684">
        <w:rPr>
          <w:rFonts w:ascii="Times New Roman" w:hAnsi="Times New Roman" w:cs="Times New Roman"/>
          <w:sz w:val="28"/>
          <w:szCs w:val="28"/>
        </w:rPr>
        <w:t xml:space="preserve">либо </w:t>
      </w:r>
      <w:r w:rsidR="00AA1684" w:rsidRPr="00AA1684">
        <w:rPr>
          <w:rFonts w:ascii="Times New Roman" w:hAnsi="Times New Roman" w:cs="Times New Roman"/>
          <w:sz w:val="28"/>
          <w:szCs w:val="28"/>
        </w:rPr>
        <w:t xml:space="preserve">уведомления о </w:t>
      </w:r>
      <w:r w:rsidR="00AA1684" w:rsidRPr="00AA1684">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95224C">
        <w:rPr>
          <w:rFonts w:ascii="Times New Roman" w:eastAsiaTheme="minorHAnsi" w:hAnsi="Times New Roman" w:cs="Times New Roman"/>
          <w:bCs/>
          <w:sz w:val="28"/>
          <w:szCs w:val="28"/>
        </w:rPr>
        <w:t xml:space="preserve"> или направление </w:t>
      </w:r>
      <w:r w:rsidR="0095224C" w:rsidRPr="00AA1684">
        <w:rPr>
          <w:rFonts w:ascii="Times New Roman" w:hAnsi="Times New Roman" w:cs="Times New Roman"/>
          <w:sz w:val="28"/>
          <w:szCs w:val="28"/>
        </w:rPr>
        <w:t>уведомления о возможности получения документов, подтверждающих предоставление муниципальной услуги,</w:t>
      </w:r>
      <w:r w:rsidR="00CB6EB3" w:rsidRPr="00AA1684">
        <w:rPr>
          <w:rFonts w:ascii="Times New Roman" w:hAnsi="Times New Roman" w:cs="Times New Roman"/>
          <w:sz w:val="28"/>
          <w:szCs w:val="28"/>
        </w:rPr>
        <w:t>.</w:t>
      </w:r>
    </w:p>
    <w:p w:rsidR="00855BB6" w:rsidRDefault="001D601B" w:rsidP="004213BE">
      <w:pPr>
        <w:pStyle w:val="ConsPlusNormal"/>
        <w:spacing w:line="360" w:lineRule="auto"/>
        <w:ind w:firstLine="709"/>
        <w:jc w:val="both"/>
        <w:rPr>
          <w:rFonts w:ascii="Times New Roman" w:hAnsi="Times New Roman" w:cs="Times New Roman"/>
          <w:sz w:val="28"/>
          <w:szCs w:val="28"/>
        </w:rPr>
      </w:pPr>
      <w:r w:rsidRPr="00971CD6">
        <w:rPr>
          <w:rFonts w:ascii="Times New Roman" w:hAnsi="Times New Roman" w:cs="Times New Roman"/>
          <w:sz w:val="28"/>
          <w:szCs w:val="28"/>
        </w:rPr>
        <w:lastRenderedPageBreak/>
        <w:t>3.5.</w:t>
      </w:r>
      <w:r w:rsidR="008C038C" w:rsidRPr="00971CD6">
        <w:rPr>
          <w:rFonts w:ascii="Times New Roman" w:hAnsi="Times New Roman" w:cs="Times New Roman"/>
          <w:sz w:val="28"/>
          <w:szCs w:val="28"/>
        </w:rPr>
        <w:t>4</w:t>
      </w:r>
      <w:r w:rsidRPr="00971CD6">
        <w:rPr>
          <w:rFonts w:ascii="Times New Roman" w:hAnsi="Times New Roman" w:cs="Times New Roman"/>
          <w:sz w:val="28"/>
          <w:szCs w:val="28"/>
        </w:rPr>
        <w:t xml:space="preserve">. </w:t>
      </w:r>
      <w:r w:rsidR="00855BB6" w:rsidRPr="00971CD6">
        <w:rPr>
          <w:rFonts w:ascii="Times New Roman" w:hAnsi="Times New Roman" w:cs="Times New Roman"/>
          <w:sz w:val="28"/>
          <w:szCs w:val="28"/>
        </w:rPr>
        <w:t>Максимальный срок исполнения административной процедуры</w:t>
      </w:r>
      <w:r w:rsidR="00C55D72" w:rsidRPr="00971CD6">
        <w:rPr>
          <w:rFonts w:ascii="Times New Roman" w:hAnsi="Times New Roman" w:cs="Times New Roman"/>
          <w:sz w:val="28"/>
          <w:szCs w:val="28"/>
        </w:rPr>
        <w:t xml:space="preserve"> </w:t>
      </w:r>
      <w:r w:rsidR="00B7602F" w:rsidRPr="00971CD6">
        <w:rPr>
          <w:rFonts w:ascii="Times New Roman" w:hAnsi="Times New Roman" w:cs="Times New Roman"/>
          <w:sz w:val="28"/>
          <w:szCs w:val="28"/>
        </w:rPr>
        <w:t>–</w:t>
      </w:r>
      <w:r w:rsidR="00855BB6" w:rsidRPr="00971CD6">
        <w:rPr>
          <w:rFonts w:ascii="Times New Roman" w:hAnsi="Times New Roman" w:cs="Times New Roman"/>
          <w:sz w:val="28"/>
          <w:szCs w:val="28"/>
        </w:rPr>
        <w:t xml:space="preserve"> 1 рабочий день</w:t>
      </w:r>
      <w:r w:rsidR="00C55D72" w:rsidRPr="00971CD6">
        <w:rPr>
          <w:rFonts w:ascii="Times New Roman" w:hAnsi="Times New Roman" w:cs="Times New Roman"/>
          <w:sz w:val="28"/>
          <w:szCs w:val="28"/>
        </w:rPr>
        <w:t>.</w:t>
      </w:r>
    </w:p>
    <w:p w:rsidR="00F42DF8" w:rsidRDefault="00F42DF8" w:rsidP="004213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3.5.5. В течение </w:t>
      </w:r>
      <w:r w:rsidRPr="00DA59FF">
        <w:rPr>
          <w:rFonts w:ascii="Times New Roman" w:hAnsi="Times New Roman" w:cs="Times New Roman"/>
          <w:sz w:val="28"/>
          <w:szCs w:val="28"/>
        </w:rPr>
        <w:t>7 рабочих дней</w:t>
      </w:r>
      <w:r w:rsidRPr="0042300C">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DA59FF">
        <w:rPr>
          <w:rFonts w:ascii="Times New Roman" w:hAnsi="Times New Roman" w:cs="Times New Roman"/>
          <w:sz w:val="28"/>
          <w:szCs w:val="28"/>
        </w:rPr>
        <w:t>получения</w:t>
      </w:r>
      <w:r w:rsidRPr="0042300C">
        <w:rPr>
          <w:rFonts w:ascii="Times New Roman" w:hAnsi="Times New Roman" w:cs="Times New Roman"/>
          <w:sz w:val="28"/>
          <w:szCs w:val="28"/>
        </w:rPr>
        <w:t xml:space="preserve"> </w:t>
      </w:r>
      <w:r>
        <w:rPr>
          <w:rFonts w:ascii="Times New Roman" w:hAnsi="Times New Roman" w:cs="Times New Roman"/>
          <w:sz w:val="28"/>
          <w:szCs w:val="28"/>
        </w:rPr>
        <w:t xml:space="preserve">уведомления </w:t>
      </w:r>
      <w:r w:rsidRPr="00916876">
        <w:rPr>
          <w:rFonts w:ascii="Times New Roman" w:hAnsi="Times New Roman" w:cs="Times New Roman"/>
          <w:sz w:val="28"/>
          <w:szCs w:val="28"/>
        </w:rPr>
        <w:t xml:space="preserve">уведомление </w:t>
      </w:r>
      <w:r w:rsidR="00AA1684" w:rsidRPr="00AA1684">
        <w:rPr>
          <w:rFonts w:ascii="Times New Roman" w:hAnsi="Times New Roman" w:cs="Times New Roman"/>
          <w:sz w:val="28"/>
          <w:szCs w:val="28"/>
        </w:rPr>
        <w:t xml:space="preserve">о </w:t>
      </w:r>
      <w:r w:rsidR="00AA1684" w:rsidRPr="00AA1684">
        <w:rPr>
          <w:rFonts w:ascii="Times New Roman" w:eastAsiaTheme="minorHAnsi" w:hAnsi="Times New Roman" w:cs="Times New Roman"/>
          <w:bCs/>
          <w:sz w:val="28"/>
          <w:szCs w:val="28"/>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Times New Roman" w:hAnsi="Times New Roman" w:cs="Times New Roman"/>
          <w:sz w:val="28"/>
          <w:szCs w:val="28"/>
        </w:rPr>
        <w:t xml:space="preserve"> направляется в:</w:t>
      </w:r>
    </w:p>
    <w:p w:rsidR="00F42DF8" w:rsidRDefault="00F42DF8" w:rsidP="004213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42DF8">
        <w:rPr>
          <w:rFonts w:ascii="Times New Roman" w:hAnsi="Times New Roman" w:cs="Times New Roman"/>
          <w:sz w:val="28"/>
          <w:szCs w:val="28"/>
        </w:rPr>
        <w:t>в инспекцию государственного строительного надзора Воронежской области, уполномоченную на осуществление государственного строительного надзора</w:t>
      </w:r>
      <w:r>
        <w:rPr>
          <w:rFonts w:ascii="Times New Roman" w:hAnsi="Times New Roman" w:cs="Times New Roman"/>
          <w:sz w:val="28"/>
          <w:szCs w:val="28"/>
        </w:rPr>
        <w:t xml:space="preserve">, в случае если </w:t>
      </w:r>
      <w:r w:rsidR="00D94F7D" w:rsidRPr="009E6CC2">
        <w:rPr>
          <w:rFonts w:ascii="Times New Roman" w:hAnsi="Times New Roman" w:cs="Times New Roman"/>
          <w:sz w:val="28"/>
          <w:szCs w:val="28"/>
        </w:rPr>
        <w:t xml:space="preserve">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32" w:history="1">
        <w:r w:rsidR="00D94F7D" w:rsidRPr="009E6CC2">
          <w:rPr>
            <w:rFonts w:ascii="Times New Roman" w:hAnsi="Times New Roman" w:cs="Times New Roman"/>
            <w:sz w:val="28"/>
            <w:szCs w:val="28"/>
          </w:rPr>
          <w:t>пункте 1 части 19</w:t>
        </w:r>
      </w:hyperlink>
      <w:r w:rsidR="00D94F7D" w:rsidRPr="009E6CC2">
        <w:rPr>
          <w:rFonts w:ascii="Times New Roman" w:hAnsi="Times New Roman" w:cs="Times New Roman"/>
          <w:sz w:val="28"/>
          <w:szCs w:val="28"/>
        </w:rPr>
        <w:t xml:space="preserve">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r>
        <w:rPr>
          <w:rFonts w:ascii="Times New Roman" w:hAnsi="Times New Roman" w:cs="Times New Roman"/>
          <w:sz w:val="28"/>
          <w:szCs w:val="28"/>
        </w:rPr>
        <w:t>;</w:t>
      </w:r>
    </w:p>
    <w:p w:rsidR="00C83FDA" w:rsidRDefault="00F42DF8" w:rsidP="004213B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E62D9">
        <w:rPr>
          <w:rFonts w:ascii="Times New Roman" w:hAnsi="Times New Roman" w:cs="Times New Roman"/>
          <w:sz w:val="28"/>
          <w:szCs w:val="28"/>
        </w:rPr>
        <w:t>Управление Федеральной службы государственной регистрации, кадастра и кар</w:t>
      </w:r>
      <w:r>
        <w:rPr>
          <w:rFonts w:ascii="Times New Roman" w:hAnsi="Times New Roman" w:cs="Times New Roman"/>
          <w:sz w:val="28"/>
          <w:szCs w:val="28"/>
        </w:rPr>
        <w:t>тографии по Воронежской области</w:t>
      </w:r>
      <w:r w:rsidR="00C83FDA">
        <w:rPr>
          <w:rFonts w:ascii="Times New Roman" w:hAnsi="Times New Roman" w:cs="Times New Roman"/>
          <w:sz w:val="28"/>
          <w:szCs w:val="28"/>
        </w:rPr>
        <w:t xml:space="preserve"> и управление имущественных и земельных отношений администрации городского округа город Воронеж, в случае если </w:t>
      </w:r>
      <w:r w:rsidR="00D94F7D" w:rsidRPr="009E6CC2">
        <w:rPr>
          <w:rFonts w:ascii="Times New Roman" w:hAnsi="Times New Roman" w:cs="Times New Roman"/>
          <w:sz w:val="28"/>
          <w:szCs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r w:rsidR="00D94F7D">
        <w:rPr>
          <w:rFonts w:ascii="Times New Roman" w:hAnsi="Times New Roman" w:cs="Times New Roman"/>
          <w:sz w:val="28"/>
          <w:szCs w:val="28"/>
        </w:rPr>
        <w:t xml:space="preserve"> или </w:t>
      </w:r>
      <w:r w:rsidR="00D94F7D" w:rsidRPr="009E6CC2">
        <w:rPr>
          <w:rFonts w:ascii="Times New Roman" w:hAnsi="Times New Roman" w:cs="Times New Roman"/>
          <w:sz w:val="28"/>
          <w:szCs w:val="28"/>
        </w:rPr>
        <w:t xml:space="preserve">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w:t>
      </w:r>
      <w:r w:rsidR="00D94F7D" w:rsidRPr="009E6CC2">
        <w:rPr>
          <w:rFonts w:ascii="Times New Roman" w:hAnsi="Times New Roman" w:cs="Times New Roman"/>
          <w:sz w:val="28"/>
          <w:szCs w:val="28"/>
        </w:rPr>
        <w:lastRenderedPageBreak/>
        <w:t>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r w:rsidR="00C83FDA">
        <w:rPr>
          <w:rFonts w:ascii="Times New Roman" w:hAnsi="Times New Roman" w:cs="Times New Roman"/>
          <w:sz w:val="28"/>
          <w:szCs w:val="28"/>
        </w:rPr>
        <w:t>.</w:t>
      </w:r>
    </w:p>
    <w:p w:rsidR="00602C6F" w:rsidRPr="001E62D9" w:rsidRDefault="00602C6F" w:rsidP="008F08AD">
      <w:pPr>
        <w:pStyle w:val="ConsPlusNormal"/>
        <w:ind w:firstLine="709"/>
        <w:jc w:val="both"/>
        <w:rPr>
          <w:rFonts w:ascii="Times New Roman" w:hAnsi="Times New Roman" w:cs="Times New Roman"/>
          <w:sz w:val="28"/>
          <w:szCs w:val="28"/>
        </w:rPr>
      </w:pPr>
    </w:p>
    <w:p w:rsidR="009D2A1B" w:rsidRPr="00EF546E" w:rsidRDefault="001D601B" w:rsidP="00E73CCB">
      <w:pPr>
        <w:adjustRightInd w:val="0"/>
        <w:spacing w:line="276" w:lineRule="auto"/>
        <w:jc w:val="center"/>
        <w:outlineLvl w:val="0"/>
        <w:rPr>
          <w:sz w:val="28"/>
          <w:szCs w:val="28"/>
        </w:rPr>
      </w:pPr>
      <w:r w:rsidRPr="00EF546E">
        <w:rPr>
          <w:sz w:val="28"/>
          <w:szCs w:val="28"/>
        </w:rPr>
        <w:t xml:space="preserve">3.6. </w:t>
      </w:r>
      <w:r w:rsidR="009D2A1B" w:rsidRPr="00EF546E">
        <w:rPr>
          <w:sz w:val="28"/>
          <w:szCs w:val="28"/>
        </w:rPr>
        <w:t>Подача заявителем запроса и иных документов,</w:t>
      </w:r>
    </w:p>
    <w:p w:rsidR="009D2A1B" w:rsidRPr="00EF546E" w:rsidRDefault="009D2A1B" w:rsidP="00E73CCB">
      <w:pPr>
        <w:adjustRightInd w:val="0"/>
        <w:spacing w:line="276" w:lineRule="auto"/>
        <w:jc w:val="center"/>
        <w:rPr>
          <w:sz w:val="28"/>
          <w:szCs w:val="28"/>
        </w:rPr>
      </w:pPr>
      <w:r w:rsidRPr="00EF546E">
        <w:rPr>
          <w:sz w:val="28"/>
          <w:szCs w:val="28"/>
        </w:rPr>
        <w:t>необходимых для предоставления муниципальной услуги, и прием</w:t>
      </w:r>
    </w:p>
    <w:p w:rsidR="009D2A1B" w:rsidRPr="00822EAD" w:rsidRDefault="009D2A1B" w:rsidP="00E73CCB">
      <w:pPr>
        <w:adjustRightInd w:val="0"/>
        <w:spacing w:line="276" w:lineRule="auto"/>
        <w:jc w:val="center"/>
        <w:rPr>
          <w:sz w:val="28"/>
          <w:szCs w:val="28"/>
        </w:rPr>
      </w:pPr>
      <w:r w:rsidRPr="00EF546E">
        <w:rPr>
          <w:sz w:val="28"/>
          <w:szCs w:val="28"/>
        </w:rPr>
        <w:t>таких запросов и документов в электронной форме</w:t>
      </w:r>
    </w:p>
    <w:p w:rsidR="009D2A1B" w:rsidRPr="00822EAD" w:rsidRDefault="009D2A1B" w:rsidP="008F08AD">
      <w:pPr>
        <w:adjustRightInd w:val="0"/>
        <w:ind w:firstLine="709"/>
        <w:jc w:val="both"/>
        <w:rPr>
          <w:sz w:val="28"/>
          <w:szCs w:val="28"/>
        </w:rPr>
      </w:pPr>
    </w:p>
    <w:p w:rsidR="009D2A1B" w:rsidRPr="009D2A1B" w:rsidRDefault="009D2A1B" w:rsidP="009D2A1B">
      <w:pPr>
        <w:adjustRightInd w:val="0"/>
        <w:spacing w:line="360" w:lineRule="auto"/>
        <w:ind w:firstLine="709"/>
        <w:jc w:val="both"/>
        <w:rPr>
          <w:sz w:val="28"/>
          <w:szCs w:val="28"/>
        </w:rPr>
      </w:pPr>
      <w:r w:rsidRPr="009D2A1B">
        <w:rPr>
          <w:sz w:val="28"/>
          <w:szCs w:val="28"/>
        </w:rPr>
        <w:t xml:space="preserve">3.6.1. Подача заявителем </w:t>
      </w:r>
      <w:r w:rsidR="00E56C5B">
        <w:rPr>
          <w:sz w:val="28"/>
          <w:szCs w:val="28"/>
        </w:rPr>
        <w:t>уведомления</w:t>
      </w:r>
      <w:r w:rsidRPr="009D2A1B">
        <w:rPr>
          <w:sz w:val="28"/>
          <w:szCs w:val="28"/>
        </w:rPr>
        <w:t xml:space="preserve">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9D2A1B" w:rsidRPr="009D2A1B" w:rsidRDefault="009D2A1B" w:rsidP="009D2A1B">
      <w:pPr>
        <w:adjustRightInd w:val="0"/>
        <w:spacing w:line="360" w:lineRule="auto"/>
        <w:ind w:firstLine="709"/>
        <w:jc w:val="both"/>
        <w:rPr>
          <w:sz w:val="28"/>
          <w:szCs w:val="28"/>
        </w:rPr>
      </w:pPr>
      <w:r w:rsidRPr="009D2A1B">
        <w:rPr>
          <w:sz w:val="28"/>
          <w:szCs w:val="28"/>
        </w:rPr>
        <w:t>3.6.2. Заявитель вправе получить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4C3AC6" w:rsidRDefault="009D2A1B" w:rsidP="009D2A1B">
      <w:pPr>
        <w:pStyle w:val="ConsPlusNormal"/>
        <w:spacing w:line="360" w:lineRule="auto"/>
        <w:ind w:firstLine="709"/>
        <w:jc w:val="both"/>
        <w:outlineLvl w:val="2"/>
        <w:rPr>
          <w:rFonts w:ascii="Times New Roman" w:hAnsi="Times New Roman" w:cs="Times New Roman"/>
          <w:sz w:val="28"/>
          <w:szCs w:val="28"/>
        </w:rPr>
      </w:pPr>
      <w:r w:rsidRPr="009D2A1B">
        <w:rPr>
          <w:rFonts w:ascii="Times New Roman" w:hAnsi="Times New Roman" w:cs="Times New Roman"/>
          <w:sz w:val="28"/>
          <w:szCs w:val="28"/>
        </w:rPr>
        <w:t>3.6.3. Получение результата муниципальной услуги в электронной форме предусмотрено.</w:t>
      </w:r>
    </w:p>
    <w:p w:rsidR="001D601B" w:rsidRPr="001E62D9" w:rsidRDefault="001D601B" w:rsidP="00971CD6">
      <w:pPr>
        <w:pStyle w:val="ConsPlusNormal"/>
        <w:spacing w:line="276" w:lineRule="auto"/>
        <w:jc w:val="center"/>
        <w:outlineLvl w:val="2"/>
        <w:rPr>
          <w:rFonts w:ascii="Times New Roman" w:hAnsi="Times New Roman" w:cs="Times New Roman"/>
          <w:sz w:val="28"/>
          <w:szCs w:val="28"/>
        </w:rPr>
      </w:pPr>
      <w:r w:rsidRPr="001E62D9">
        <w:rPr>
          <w:rFonts w:ascii="Times New Roman" w:hAnsi="Times New Roman" w:cs="Times New Roman"/>
          <w:sz w:val="28"/>
          <w:szCs w:val="28"/>
        </w:rPr>
        <w:t>3.7. Взаимодействие отдела с иными органами</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государственной власти, органами местного самоуправления</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и организациями, участвующими в предоставлении</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муниципальных услуг в электронной форме</w:t>
      </w:r>
    </w:p>
    <w:p w:rsidR="001D601B" w:rsidRPr="001E62D9" w:rsidRDefault="001D601B" w:rsidP="00CD0769">
      <w:pPr>
        <w:pStyle w:val="ConsPlusNormal"/>
        <w:ind w:firstLine="540"/>
        <w:jc w:val="both"/>
        <w:rPr>
          <w:rFonts w:ascii="Times New Roman" w:hAnsi="Times New Roman" w:cs="Times New Roman"/>
          <w:sz w:val="28"/>
          <w:szCs w:val="28"/>
        </w:rPr>
      </w:pPr>
    </w:p>
    <w:p w:rsidR="00EF546E" w:rsidRDefault="00EF546E" w:rsidP="0035591D">
      <w:pPr>
        <w:pStyle w:val="ConsPlusNormal"/>
        <w:spacing w:line="360" w:lineRule="auto"/>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При </w:t>
      </w:r>
      <w:r w:rsidR="0035591D">
        <w:rPr>
          <w:rFonts w:ascii="Times New Roman" w:hAnsi="Times New Roman" w:cs="Times New Roman"/>
          <w:sz w:val="28"/>
          <w:szCs w:val="28"/>
        </w:rPr>
        <w:t>предоставлении муниципальной услуги</w:t>
      </w:r>
      <w:r w:rsidRPr="00F4093D">
        <w:rPr>
          <w:rFonts w:ascii="Times New Roman" w:hAnsi="Times New Roman" w:cs="Times New Roman"/>
          <w:sz w:val="28"/>
          <w:szCs w:val="28"/>
        </w:rPr>
        <w:t xml:space="preserve"> </w:t>
      </w:r>
      <w:r w:rsidR="0035591D">
        <w:rPr>
          <w:rFonts w:ascii="Times New Roman" w:hAnsi="Times New Roman" w:cs="Times New Roman"/>
          <w:sz w:val="28"/>
          <w:szCs w:val="28"/>
        </w:rPr>
        <w:t>в</w:t>
      </w:r>
      <w:r w:rsidRPr="001E62D9">
        <w:rPr>
          <w:rFonts w:ascii="Times New Roman" w:hAnsi="Times New Roman" w:cs="Times New Roman"/>
          <w:sz w:val="28"/>
          <w:szCs w:val="28"/>
        </w:rPr>
        <w:t>заимодействие отдела с иными органами</w:t>
      </w:r>
      <w:r>
        <w:rPr>
          <w:rFonts w:ascii="Times New Roman" w:hAnsi="Times New Roman" w:cs="Times New Roman"/>
          <w:sz w:val="28"/>
          <w:szCs w:val="28"/>
        </w:rPr>
        <w:t xml:space="preserve"> </w:t>
      </w:r>
      <w:r w:rsidRPr="001E62D9">
        <w:rPr>
          <w:rFonts w:ascii="Times New Roman" w:hAnsi="Times New Roman" w:cs="Times New Roman"/>
          <w:sz w:val="28"/>
          <w:szCs w:val="28"/>
        </w:rPr>
        <w:t>государственной власти, органами местного самоуправления</w:t>
      </w:r>
      <w:r w:rsidR="0035591D">
        <w:rPr>
          <w:rFonts w:ascii="Times New Roman" w:hAnsi="Times New Roman" w:cs="Times New Roman"/>
          <w:sz w:val="28"/>
          <w:szCs w:val="28"/>
        </w:rPr>
        <w:t xml:space="preserve"> </w:t>
      </w:r>
      <w:r w:rsidRPr="001E62D9">
        <w:rPr>
          <w:rFonts w:ascii="Times New Roman" w:hAnsi="Times New Roman" w:cs="Times New Roman"/>
          <w:sz w:val="28"/>
          <w:szCs w:val="28"/>
        </w:rPr>
        <w:t>и организациями</w:t>
      </w:r>
      <w:r w:rsidR="0035591D">
        <w:rPr>
          <w:rFonts w:ascii="Times New Roman" w:hAnsi="Times New Roman" w:cs="Times New Roman"/>
          <w:sz w:val="28"/>
          <w:szCs w:val="28"/>
        </w:rPr>
        <w:t xml:space="preserve"> в электронной форме не осуществляется.</w:t>
      </w:r>
    </w:p>
    <w:p w:rsidR="00EF546E" w:rsidRDefault="00EF546E" w:rsidP="0035591D">
      <w:pPr>
        <w:pStyle w:val="ConsPlusNormal"/>
        <w:ind w:firstLine="709"/>
        <w:jc w:val="both"/>
        <w:rPr>
          <w:rFonts w:ascii="Times New Roman" w:hAnsi="Times New Roman" w:cs="Times New Roman"/>
          <w:sz w:val="28"/>
          <w:szCs w:val="28"/>
        </w:rPr>
      </w:pPr>
    </w:p>
    <w:p w:rsidR="001D601B" w:rsidRPr="001E62D9" w:rsidRDefault="001D601B" w:rsidP="00971CD6">
      <w:pPr>
        <w:pStyle w:val="ConsPlusNormal"/>
        <w:spacing w:line="276" w:lineRule="auto"/>
        <w:jc w:val="center"/>
        <w:outlineLvl w:val="1"/>
        <w:rPr>
          <w:rFonts w:ascii="Times New Roman" w:hAnsi="Times New Roman" w:cs="Times New Roman"/>
          <w:sz w:val="28"/>
          <w:szCs w:val="28"/>
        </w:rPr>
      </w:pPr>
      <w:r w:rsidRPr="001E62D9">
        <w:rPr>
          <w:rFonts w:ascii="Times New Roman" w:hAnsi="Times New Roman" w:cs="Times New Roman"/>
          <w:sz w:val="28"/>
          <w:szCs w:val="28"/>
        </w:rPr>
        <w:t>4. ФОРМЫ КОНТРОЛЯ ЗА ИСПОЛНЕНИЕМ</w:t>
      </w:r>
    </w:p>
    <w:p w:rsidR="001D601B" w:rsidRPr="001E62D9" w:rsidRDefault="001D601B" w:rsidP="00971CD6">
      <w:pPr>
        <w:pStyle w:val="ConsPlusNormal"/>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АДМИНИСТРАТИВНОГО РЕГЛАМЕНТА</w:t>
      </w:r>
    </w:p>
    <w:p w:rsidR="001D601B" w:rsidRPr="001E62D9" w:rsidRDefault="001D601B" w:rsidP="002553C0">
      <w:pPr>
        <w:pStyle w:val="ConsPlusNormal"/>
        <w:ind w:firstLine="540"/>
        <w:jc w:val="both"/>
        <w:rPr>
          <w:rFonts w:ascii="Times New Roman" w:hAnsi="Times New Roman" w:cs="Times New Roman"/>
          <w:sz w:val="28"/>
          <w:szCs w:val="28"/>
        </w:rPr>
      </w:pP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4.1. </w:t>
      </w:r>
      <w:r w:rsidR="007D1AB9">
        <w:rPr>
          <w:rFonts w:ascii="Times New Roman" w:hAnsi="Times New Roman" w:cs="Times New Roman"/>
          <w:sz w:val="28"/>
          <w:szCs w:val="28"/>
        </w:rPr>
        <w:t xml:space="preserve">Текущий контроль организации предоставления муниципальной услуги осуществляется </w:t>
      </w:r>
      <w:r w:rsidR="00134010" w:rsidRPr="00134010">
        <w:rPr>
          <w:rFonts w:ascii="Times New Roman" w:hAnsi="Times New Roman" w:cs="Times New Roman"/>
          <w:sz w:val="28"/>
          <w:szCs w:val="28"/>
        </w:rPr>
        <w:t>заместителем главы</w:t>
      </w:r>
      <w:r w:rsidR="007D1AB9" w:rsidRPr="00134010">
        <w:rPr>
          <w:rFonts w:ascii="Times New Roman" w:hAnsi="Times New Roman" w:cs="Times New Roman"/>
          <w:sz w:val="28"/>
          <w:szCs w:val="28"/>
        </w:rPr>
        <w:t xml:space="preserve"> администрации </w:t>
      </w:r>
      <w:r w:rsidR="00134010">
        <w:rPr>
          <w:rFonts w:ascii="Times New Roman" w:hAnsi="Times New Roman" w:cs="Times New Roman"/>
          <w:sz w:val="28"/>
          <w:szCs w:val="28"/>
        </w:rPr>
        <w:t>по градостроительству</w:t>
      </w:r>
      <w:r w:rsidRPr="001E62D9">
        <w:rPr>
          <w:rFonts w:ascii="Times New Roman" w:hAnsi="Times New Roman" w:cs="Times New Roman"/>
          <w:sz w:val="28"/>
          <w:szCs w:val="28"/>
        </w:rPr>
        <w:t>.</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4.2. Перечень иных должностных лиц,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отделе, должностными инструкциями муниципальных служащих отдела.</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Муниципальные служащие отдела,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1D601B" w:rsidRPr="001E62D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отдела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7D1AB9"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 xml:space="preserve">4.4. </w:t>
      </w:r>
      <w:r w:rsidR="007D1AB9" w:rsidRPr="00F42F6D">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103CEE" w:rsidRPr="00134010">
        <w:rPr>
          <w:rFonts w:ascii="Times New Roman" w:hAnsi="Times New Roman" w:cs="Times New Roman"/>
          <w:sz w:val="28"/>
          <w:szCs w:val="28"/>
        </w:rPr>
        <w:t xml:space="preserve">заместителем главы администрации </w:t>
      </w:r>
      <w:r w:rsidR="00103CEE">
        <w:rPr>
          <w:rFonts w:ascii="Times New Roman" w:hAnsi="Times New Roman" w:cs="Times New Roman"/>
          <w:sz w:val="28"/>
          <w:szCs w:val="28"/>
        </w:rPr>
        <w:t>по градостроительству</w:t>
      </w:r>
      <w:r w:rsidR="007D1AB9">
        <w:rPr>
          <w:rFonts w:ascii="Times New Roman" w:hAnsi="Times New Roman" w:cs="Times New Roman"/>
          <w:sz w:val="28"/>
          <w:szCs w:val="28"/>
        </w:rPr>
        <w:t>.</w:t>
      </w:r>
      <w:r w:rsidR="007D1AB9" w:rsidRPr="00F42F6D">
        <w:rPr>
          <w:rFonts w:ascii="Times New Roman" w:hAnsi="Times New Roman" w:cs="Times New Roman"/>
          <w:sz w:val="28"/>
          <w:szCs w:val="28"/>
        </w:rPr>
        <w:t xml:space="preserve"> </w:t>
      </w:r>
    </w:p>
    <w:p w:rsidR="007D1AB9" w:rsidRPr="009611C8"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w:t>
      </w:r>
      <w:r w:rsidRPr="009611C8">
        <w:rPr>
          <w:rFonts w:ascii="Times New Roman" w:hAnsi="Times New Roman" w:cs="Times New Roman"/>
          <w:sz w:val="28"/>
          <w:szCs w:val="28"/>
        </w:rPr>
        <w:t xml:space="preserve">услуги формируется комиссия, состав которой утверждается </w:t>
      </w:r>
      <w:r w:rsidR="009611C8" w:rsidRPr="00C55D72">
        <w:rPr>
          <w:rFonts w:ascii="Times New Roman" w:hAnsi="Times New Roman" w:cs="Times New Roman"/>
          <w:sz w:val="28"/>
          <w:szCs w:val="28"/>
        </w:rPr>
        <w:t>приказом заместителя</w:t>
      </w:r>
      <w:r w:rsidR="00103CEE" w:rsidRPr="009611C8">
        <w:rPr>
          <w:rFonts w:ascii="Times New Roman" w:hAnsi="Times New Roman" w:cs="Times New Roman"/>
          <w:sz w:val="28"/>
          <w:szCs w:val="28"/>
        </w:rPr>
        <w:t xml:space="preserve"> главы администрации по градостроительству</w:t>
      </w:r>
      <w:r w:rsidRPr="009611C8">
        <w:rPr>
          <w:rFonts w:ascii="Times New Roman" w:hAnsi="Times New Roman" w:cs="Times New Roman"/>
          <w:sz w:val="28"/>
          <w:szCs w:val="28"/>
        </w:rPr>
        <w:t>.</w:t>
      </w:r>
    </w:p>
    <w:p w:rsidR="007D1AB9" w:rsidRPr="00F42F6D"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lastRenderedPageBreak/>
        <w:t>Результаты проверки оформляются в виде справки, в которой отмечаются выявленные недостатки и указываются предложения по их устранению.</w:t>
      </w:r>
    </w:p>
    <w:p w:rsidR="001D601B" w:rsidRPr="001E62D9" w:rsidRDefault="007D1AB9" w:rsidP="00134010">
      <w:pPr>
        <w:pStyle w:val="ConsPlusNormal"/>
        <w:spacing w:line="360" w:lineRule="auto"/>
        <w:ind w:firstLine="709"/>
        <w:jc w:val="both"/>
        <w:rPr>
          <w:rFonts w:ascii="Times New Roman" w:hAnsi="Times New Roman" w:cs="Times New Roman"/>
          <w:sz w:val="28"/>
          <w:szCs w:val="28"/>
        </w:rPr>
      </w:pPr>
      <w:r w:rsidRPr="00F42F6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r w:rsidR="001D601B" w:rsidRPr="001E62D9">
        <w:rPr>
          <w:rFonts w:ascii="Times New Roman" w:hAnsi="Times New Roman" w:cs="Times New Roman"/>
          <w:sz w:val="28"/>
          <w:szCs w:val="28"/>
        </w:rPr>
        <w:t>.</w:t>
      </w:r>
    </w:p>
    <w:p w:rsidR="001D601B" w:rsidRDefault="001D601B" w:rsidP="00134010">
      <w:pPr>
        <w:pStyle w:val="ConsPlusNormal"/>
        <w:spacing w:line="360" w:lineRule="auto"/>
        <w:ind w:firstLine="709"/>
        <w:jc w:val="both"/>
        <w:rPr>
          <w:rFonts w:ascii="Times New Roman" w:hAnsi="Times New Roman" w:cs="Times New Roman"/>
          <w:sz w:val="28"/>
          <w:szCs w:val="28"/>
        </w:rPr>
      </w:pPr>
      <w:r w:rsidRPr="001E62D9">
        <w:rPr>
          <w:rFonts w:ascii="Times New Roman" w:hAnsi="Times New Roman" w:cs="Times New Roman"/>
          <w:sz w:val="28"/>
          <w:szCs w:val="28"/>
        </w:rPr>
        <w:t>4.5. Контроль деятельности отдела осуществляет администрация городского округа город Воронеж.</w:t>
      </w:r>
    </w:p>
    <w:p w:rsidR="009A387A" w:rsidRPr="001E62D9" w:rsidRDefault="009A387A" w:rsidP="008F08AD">
      <w:pPr>
        <w:pStyle w:val="ConsPlusNormal"/>
        <w:ind w:firstLine="709"/>
        <w:jc w:val="both"/>
        <w:rPr>
          <w:rFonts w:ascii="Times New Roman" w:hAnsi="Times New Roman" w:cs="Times New Roman"/>
          <w:sz w:val="28"/>
          <w:szCs w:val="28"/>
        </w:rPr>
      </w:pPr>
    </w:p>
    <w:p w:rsidR="00C51B0C" w:rsidRDefault="001D601B" w:rsidP="00E73CCB">
      <w:pPr>
        <w:pStyle w:val="ConsPlusNormal"/>
        <w:tabs>
          <w:tab w:val="left" w:pos="709"/>
        </w:tabs>
        <w:spacing w:line="276" w:lineRule="auto"/>
        <w:jc w:val="center"/>
        <w:rPr>
          <w:rFonts w:ascii="Times New Roman" w:hAnsi="Times New Roman" w:cs="Times New Roman"/>
          <w:sz w:val="28"/>
          <w:szCs w:val="28"/>
        </w:rPr>
      </w:pPr>
      <w:r w:rsidRPr="001E62D9">
        <w:rPr>
          <w:rFonts w:ascii="Times New Roman" w:hAnsi="Times New Roman" w:cs="Times New Roman"/>
          <w:sz w:val="28"/>
          <w:szCs w:val="28"/>
        </w:rPr>
        <w:t xml:space="preserve">5. </w:t>
      </w:r>
      <w:r w:rsidR="00C51B0C">
        <w:rPr>
          <w:rFonts w:ascii="Times New Roman" w:hAnsi="Times New Roman" w:cs="Times New Roman"/>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w:t>
      </w:r>
      <w:r w:rsidR="00C51B0C" w:rsidRPr="006F79ED">
        <w:rPr>
          <w:rFonts w:ascii="Times New Roman" w:hAnsi="Times New Roman" w:cs="Times New Roman"/>
          <w:sz w:val="28"/>
          <w:szCs w:val="28"/>
        </w:rPr>
        <w:br/>
      </w:r>
      <w:r w:rsidR="00C51B0C">
        <w:rPr>
          <w:rFonts w:ascii="Times New Roman" w:hAnsi="Times New Roman" w:cs="Times New Roman"/>
          <w:sz w:val="28"/>
          <w:szCs w:val="28"/>
        </w:rPr>
        <w:t>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C51B0C" w:rsidRPr="002C4263" w:rsidRDefault="00C51B0C" w:rsidP="008F08AD">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ab/>
      </w:r>
    </w:p>
    <w:p w:rsidR="00C51B0C" w:rsidRPr="002C4263" w:rsidRDefault="00C51B0C" w:rsidP="00C51B0C">
      <w:pPr>
        <w:pStyle w:val="ConsPlusNormal"/>
        <w:spacing w:line="360" w:lineRule="auto"/>
        <w:ind w:firstLine="709"/>
        <w:jc w:val="both"/>
        <w:outlineLvl w:val="2"/>
        <w:rPr>
          <w:sz w:val="28"/>
          <w:szCs w:val="28"/>
        </w:rPr>
      </w:pPr>
      <w:r w:rsidRPr="002C4263">
        <w:rPr>
          <w:rFonts w:ascii="Times New Roman" w:hAnsi="Times New Roman" w:cs="Times New Roman"/>
          <w:sz w:val="28"/>
          <w:szCs w:val="28"/>
        </w:rPr>
        <w:t xml:space="preserve">5.1. Заявители имеют право на обжалование решений и действий (бездействия)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должностного лица </w:t>
      </w:r>
      <w:r>
        <w:rPr>
          <w:rFonts w:ascii="Times New Roman" w:hAnsi="Times New Roman" w:cs="Times New Roman"/>
          <w:sz w:val="28"/>
          <w:szCs w:val="28"/>
        </w:rPr>
        <w:t>отдела</w:t>
      </w:r>
      <w:r w:rsidRPr="002C4263">
        <w:rPr>
          <w:rFonts w:ascii="Times New Roman" w:hAnsi="Times New Roman" w:cs="Times New Roman"/>
          <w:sz w:val="28"/>
          <w:szCs w:val="28"/>
        </w:rPr>
        <w:t xml:space="preserve"> либо муниципального служащего, МФЦ, работника МФЦ, а также организаций, предусмотренных </w:t>
      </w:r>
      <w:hyperlink r:id="rId33" w:history="1">
        <w:r w:rsidRPr="002C4263">
          <w:rPr>
            <w:rFonts w:ascii="Times New Roman" w:hAnsi="Times New Roman" w:cs="Times New Roman"/>
            <w:sz w:val="28"/>
            <w:szCs w:val="28"/>
          </w:rPr>
          <w:t>частью 1.1 статьи 16</w:t>
        </w:r>
      </w:hyperlink>
      <w:r w:rsidRPr="002C4263">
        <w:rPr>
          <w:rFonts w:ascii="Times New Roman" w:hAnsi="Times New Roman" w:cs="Times New Roman"/>
          <w:sz w:val="28"/>
          <w:szCs w:val="28"/>
        </w:rPr>
        <w:t xml:space="preserve"> Федерального закона от 27.07.2010</w:t>
      </w:r>
      <w:r>
        <w:rPr>
          <w:rFonts w:ascii="Times New Roman" w:hAnsi="Times New Roman" w:cs="Times New Roman"/>
          <w:sz w:val="28"/>
          <w:szCs w:val="28"/>
        </w:rPr>
        <w:t xml:space="preserve"> </w:t>
      </w:r>
      <w:r w:rsidRPr="002C4263">
        <w:rPr>
          <w:rFonts w:ascii="Times New Roman"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r w:rsidRPr="002C4263">
        <w:rPr>
          <w:sz w:val="28"/>
          <w:szCs w:val="28"/>
        </w:rPr>
        <w:t xml:space="preserve">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5.2. Заявитель может обратиться с жалобой</w:t>
      </w:r>
      <w:r>
        <w:rPr>
          <w:sz w:val="28"/>
          <w:szCs w:val="28"/>
        </w:rPr>
        <w:t>,</w:t>
      </w:r>
      <w:r w:rsidRPr="002C4263">
        <w:rPr>
          <w:sz w:val="28"/>
          <w:szCs w:val="28"/>
        </w:rPr>
        <w:t xml:space="preserve"> в том числе в следующих случаях:</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xml:space="preserve">- нарушение срока регистрации запроса о предоставлении муниципальной услуги; </w:t>
      </w:r>
    </w:p>
    <w:p w:rsidR="00C51B0C" w:rsidRPr="002C4263" w:rsidRDefault="00C51B0C" w:rsidP="00C51B0C">
      <w:pPr>
        <w:tabs>
          <w:tab w:val="left" w:pos="709"/>
        </w:tabs>
        <w:adjustRightInd w:val="0"/>
        <w:spacing w:line="360" w:lineRule="auto"/>
        <w:ind w:firstLine="709"/>
        <w:jc w:val="both"/>
        <w:rPr>
          <w:sz w:val="28"/>
          <w:szCs w:val="28"/>
        </w:rPr>
      </w:pPr>
      <w:r w:rsidRPr="002C4263">
        <w:rPr>
          <w:sz w:val="28"/>
          <w:szCs w:val="28"/>
        </w:rPr>
        <w:t>- нарушение срока предоставления муниципальной услуги.</w:t>
      </w:r>
      <w:r>
        <w:rPr>
          <w:sz w:val="28"/>
          <w:szCs w:val="28"/>
        </w:rPr>
        <w:t xml:space="preserve"> </w:t>
      </w:r>
      <w:r w:rsidRPr="002C4263">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w:t>
      </w:r>
      <w:r w:rsidRPr="002C4263">
        <w:rPr>
          <w:sz w:val="28"/>
          <w:szCs w:val="28"/>
        </w:rPr>
        <w:lastRenderedPageBreak/>
        <w:t>в полном объеме в порядке, определенном частью 1.3 статьи 16 Федерального закона от 27.07.2010</w:t>
      </w:r>
      <w:r w:rsidR="00822AA0">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
    <w:p w:rsidR="00C51B0C" w:rsidRPr="002C4263" w:rsidRDefault="003272B1" w:rsidP="00C51B0C">
      <w:pPr>
        <w:pStyle w:val="af1"/>
        <w:tabs>
          <w:tab w:val="left" w:pos="0"/>
          <w:tab w:val="left" w:pos="709"/>
        </w:tabs>
        <w:autoSpaceDE w:val="0"/>
        <w:autoSpaceDN w:val="0"/>
        <w:adjustRightInd w:val="0"/>
        <w:spacing w:line="360" w:lineRule="auto"/>
        <w:ind w:left="0" w:firstLine="709"/>
        <w:jc w:val="both"/>
        <w:rPr>
          <w:sz w:val="28"/>
          <w:szCs w:val="28"/>
        </w:rPr>
      </w:pPr>
      <w:r w:rsidRPr="00DC7A1F">
        <w:rPr>
          <w:sz w:val="28"/>
          <w:szCs w:val="28"/>
        </w:rPr>
        <w:t>- требование у заявителя документов</w:t>
      </w:r>
      <w:r>
        <w:rPr>
          <w:sz w:val="28"/>
          <w:szCs w:val="28"/>
        </w:rPr>
        <w:t xml:space="preserve"> </w:t>
      </w:r>
      <w:r w:rsidRPr="003272B1">
        <w:rPr>
          <w:rFonts w:eastAsiaTheme="minorHAnsi"/>
          <w:sz w:val="28"/>
          <w:szCs w:val="28"/>
          <w:lang w:eastAsia="en-US"/>
        </w:rPr>
        <w:t xml:space="preserve">или информации либо осуществления действий, представление или осуществление которых не предусмотрено </w:t>
      </w:r>
      <w:r w:rsidRPr="003272B1">
        <w:rPr>
          <w:sz w:val="28"/>
          <w:szCs w:val="28"/>
        </w:rPr>
        <w:t>нормативными</w:t>
      </w:r>
      <w:r w:rsidRPr="00DC7A1F">
        <w:rPr>
          <w:sz w:val="28"/>
          <w:szCs w:val="28"/>
        </w:rPr>
        <w:t xml:space="preserve">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w:t>
      </w:r>
      <w:r>
        <w:rPr>
          <w:sz w:val="28"/>
          <w:szCs w:val="28"/>
        </w:rPr>
        <w:t>ставления муниципальной услуги</w:t>
      </w:r>
      <w:r w:rsidR="00C51B0C" w:rsidRPr="002C4263">
        <w:rPr>
          <w:sz w:val="28"/>
          <w:szCs w:val="28"/>
        </w:rPr>
        <w:t xml:space="preserve">;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sidR="00E56C5B">
        <w:rPr>
          <w:sz w:val="28"/>
          <w:szCs w:val="28"/>
        </w:rPr>
        <w:t xml:space="preserve">        </w:t>
      </w:r>
      <w:r w:rsidRPr="002C4263">
        <w:rPr>
          <w:sz w:val="28"/>
          <w:szCs w:val="28"/>
        </w:rPr>
        <w:t xml:space="preserve"> № 210-ФЗ «Об организации предоставления государственных и муниципальных услуг»;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w:t>
      </w:r>
      <w:r w:rsidRPr="002C4263">
        <w:rPr>
          <w:sz w:val="28"/>
          <w:szCs w:val="28"/>
        </w:rPr>
        <w:lastRenderedPageBreak/>
        <w:t xml:space="preserve">нормативными правовыми актами органов местного самоуправления городского округа город Воронеж;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отказ </w:t>
      </w:r>
      <w:r>
        <w:rPr>
          <w:sz w:val="28"/>
          <w:szCs w:val="28"/>
        </w:rPr>
        <w:t>отдела</w:t>
      </w:r>
      <w:r w:rsidRPr="002C4263">
        <w:rPr>
          <w:sz w:val="28"/>
          <w:szCs w:val="28"/>
        </w:rPr>
        <w:t xml:space="preserve">, должностного лица </w:t>
      </w:r>
      <w:r>
        <w:rPr>
          <w:sz w:val="28"/>
          <w:szCs w:val="28"/>
        </w:rPr>
        <w:t>отдела</w:t>
      </w:r>
      <w:r w:rsidRPr="002C4263">
        <w:rPr>
          <w:sz w:val="28"/>
          <w:szCs w:val="28"/>
        </w:rPr>
        <w:t>,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w:t>
      </w:r>
      <w:r>
        <w:rPr>
          <w:sz w:val="28"/>
          <w:szCs w:val="28"/>
        </w:rPr>
        <w:t xml:space="preserve"> </w:t>
      </w:r>
      <w:r w:rsidRPr="002C4263">
        <w:rPr>
          <w:sz w:val="28"/>
          <w:szCs w:val="28"/>
        </w:rPr>
        <w:t>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xml:space="preserve">№ 210-ФЗ «Об организации предоставления государственных и муниципальных услуг»; </w:t>
      </w:r>
    </w:p>
    <w:p w:rsidR="00C51B0C" w:rsidRPr="002C4263" w:rsidRDefault="00C51B0C" w:rsidP="00C51B0C">
      <w:pPr>
        <w:pStyle w:val="af1"/>
        <w:tabs>
          <w:tab w:val="left" w:pos="0"/>
          <w:tab w:val="left" w:pos="709"/>
        </w:tabs>
        <w:autoSpaceDE w:val="0"/>
        <w:autoSpaceDN w:val="0"/>
        <w:adjustRightInd w:val="0"/>
        <w:spacing w:line="360" w:lineRule="auto"/>
        <w:ind w:left="0" w:firstLine="709"/>
        <w:jc w:val="both"/>
        <w:rPr>
          <w:sz w:val="28"/>
          <w:szCs w:val="28"/>
        </w:rPr>
      </w:pPr>
      <w:r w:rsidRPr="002C4263">
        <w:rPr>
          <w:sz w:val="28"/>
          <w:szCs w:val="28"/>
        </w:rPr>
        <w:t xml:space="preserve">- нарушение срока или порядка выдачи документов по результатам предоставления муниципальной услуги; </w:t>
      </w:r>
    </w:p>
    <w:p w:rsidR="00C51B0C" w:rsidRDefault="00C51B0C" w:rsidP="00C51B0C">
      <w:pPr>
        <w:pStyle w:val="af1"/>
        <w:tabs>
          <w:tab w:val="left" w:pos="0"/>
        </w:tabs>
        <w:autoSpaceDE w:val="0"/>
        <w:autoSpaceDN w:val="0"/>
        <w:adjustRightInd w:val="0"/>
        <w:spacing w:line="360" w:lineRule="auto"/>
        <w:ind w:left="0" w:firstLine="709"/>
        <w:jc w:val="both"/>
        <w:rPr>
          <w:sz w:val="28"/>
          <w:szCs w:val="28"/>
        </w:rPr>
      </w:pPr>
      <w:r w:rsidRPr="002C4263">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w:t>
      </w:r>
      <w:r>
        <w:rPr>
          <w:sz w:val="28"/>
          <w:szCs w:val="28"/>
        </w:rPr>
        <w:t xml:space="preserve"> </w:t>
      </w:r>
      <w:r w:rsidRPr="002C4263">
        <w:rPr>
          <w:sz w:val="28"/>
          <w:szCs w:val="28"/>
        </w:rPr>
        <w:t>№ 210-ФЗ «Об организации предоставления государственных и муниципальных услуг»</w:t>
      </w:r>
      <w:r w:rsidR="003272B1">
        <w:rPr>
          <w:sz w:val="28"/>
          <w:szCs w:val="28"/>
        </w:rPr>
        <w:t>;</w:t>
      </w:r>
    </w:p>
    <w:p w:rsidR="003272B1" w:rsidRPr="002C4263" w:rsidRDefault="003272B1" w:rsidP="00C51B0C">
      <w:pPr>
        <w:pStyle w:val="af1"/>
        <w:tabs>
          <w:tab w:val="left" w:pos="0"/>
        </w:tabs>
        <w:autoSpaceDE w:val="0"/>
        <w:autoSpaceDN w:val="0"/>
        <w:adjustRightInd w:val="0"/>
        <w:spacing w:line="360" w:lineRule="auto"/>
        <w:ind w:left="0" w:firstLine="709"/>
        <w:jc w:val="both"/>
        <w:rPr>
          <w:sz w:val="28"/>
          <w:szCs w:val="28"/>
        </w:rPr>
      </w:pPr>
      <w:r w:rsidRPr="003272B1">
        <w:rPr>
          <w:sz w:val="28"/>
          <w:szCs w:val="28"/>
        </w:rPr>
        <w:t>-</w:t>
      </w:r>
      <w:r w:rsidRPr="003272B1">
        <w:rPr>
          <w:rFonts w:eastAsiaTheme="minorHAnsi"/>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w:t>
      </w:r>
      <w:r w:rsidRPr="003272B1">
        <w:rPr>
          <w:rFonts w:eastAsiaTheme="minorHAnsi"/>
          <w:sz w:val="28"/>
          <w:szCs w:val="28"/>
          <w:lang w:eastAsia="en-US"/>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4" w:history="1">
        <w:r w:rsidRPr="003272B1">
          <w:rPr>
            <w:rFonts w:eastAsiaTheme="minorHAnsi"/>
            <w:sz w:val="28"/>
            <w:szCs w:val="28"/>
            <w:lang w:eastAsia="en-US"/>
          </w:rPr>
          <w:t>пунктом 4 части 1 статьи 7</w:t>
        </w:r>
      </w:hyperlink>
      <w:r w:rsidRPr="003272B1">
        <w:rPr>
          <w:rFonts w:eastAsiaTheme="minorHAnsi"/>
          <w:sz w:val="28"/>
          <w:szCs w:val="28"/>
          <w:lang w:eastAsia="en-US"/>
        </w:rPr>
        <w:t xml:space="preserve"> </w:t>
      </w:r>
      <w:r w:rsidRPr="003272B1">
        <w:rPr>
          <w:sz w:val="28"/>
          <w:szCs w:val="28"/>
        </w:rPr>
        <w:t>Федерального закона от 27.07.2010 № 210-ФЗ «Об организации предоставления государственных и муниципальных услуг»</w:t>
      </w:r>
      <w:r w:rsidRPr="003272B1">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history="1">
        <w:r w:rsidRPr="003272B1">
          <w:rPr>
            <w:rFonts w:eastAsiaTheme="minorHAnsi"/>
            <w:sz w:val="28"/>
            <w:szCs w:val="28"/>
            <w:lang w:eastAsia="en-US"/>
          </w:rPr>
          <w:t>частью 1.3 статьи 16</w:t>
        </w:r>
      </w:hyperlink>
      <w:r w:rsidRPr="003272B1">
        <w:rPr>
          <w:rFonts w:eastAsiaTheme="minorHAnsi"/>
          <w:sz w:val="28"/>
          <w:szCs w:val="28"/>
          <w:lang w:eastAsia="en-US"/>
        </w:rPr>
        <w:t xml:space="preserve"> </w:t>
      </w:r>
      <w:r w:rsidRPr="003272B1">
        <w:rPr>
          <w:sz w:val="28"/>
          <w:szCs w:val="28"/>
        </w:rPr>
        <w:t>Федерального закона от 27.07.2010 № 210-ФЗ «Об организации предоставления государственных и муниципальных услуг».</w:t>
      </w:r>
    </w:p>
    <w:p w:rsidR="00C51B0C" w:rsidRPr="002C4263" w:rsidRDefault="00C51B0C" w:rsidP="00C51B0C">
      <w:pPr>
        <w:pStyle w:val="af1"/>
        <w:tabs>
          <w:tab w:val="left" w:pos="284"/>
          <w:tab w:val="left" w:pos="709"/>
        </w:tabs>
        <w:autoSpaceDE w:val="0"/>
        <w:autoSpaceDN w:val="0"/>
        <w:adjustRightInd w:val="0"/>
        <w:spacing w:line="360" w:lineRule="auto"/>
        <w:ind w:left="0" w:firstLine="709"/>
        <w:jc w:val="both"/>
        <w:rPr>
          <w:sz w:val="28"/>
          <w:szCs w:val="28"/>
        </w:rPr>
      </w:pPr>
      <w:r w:rsidRPr="002C4263">
        <w:rPr>
          <w:sz w:val="28"/>
          <w:szCs w:val="28"/>
        </w:rPr>
        <w:t>5.3. Заявители имеют право на получение информации, необходимой для обоснования и рассмотрения жалобы.</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5.4. Оснований для отказа в рассмотрении жалобы не имеется.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5.5. Основанием для начала процедуры досудебного (внесудебного) обжалования является поступившая жалоба.</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муниципального служащего, </w:t>
      </w:r>
      <w:r>
        <w:rPr>
          <w:sz w:val="28"/>
          <w:szCs w:val="28"/>
        </w:rPr>
        <w:t>начальника отдела</w:t>
      </w:r>
      <w:r w:rsidRPr="007D153D">
        <w:rPr>
          <w:sz w:val="28"/>
          <w:szCs w:val="28"/>
        </w:rPr>
        <w:t xml:space="preserve"> может быть направлена по почте, через МФЦ, с использованием информационно-телекоммуникационной сети</w:t>
      </w:r>
      <w:r>
        <w:rPr>
          <w:sz w:val="28"/>
          <w:szCs w:val="28"/>
        </w:rPr>
        <w:t xml:space="preserve"> «</w:t>
      </w:r>
      <w:r w:rsidRPr="007D153D">
        <w:rPr>
          <w:sz w:val="28"/>
          <w:szCs w:val="28"/>
        </w:rPr>
        <w:t>Интернет</w:t>
      </w:r>
      <w:r>
        <w:rPr>
          <w:sz w:val="28"/>
          <w:szCs w:val="28"/>
        </w:rPr>
        <w:t>»</w:t>
      </w:r>
      <w:r w:rsidRPr="007D153D">
        <w:rPr>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 xml:space="preserve">официального сайта МФЦ, Единого портала государственных и муниципальных услуг (функций) </w:t>
      </w:r>
      <w:r w:rsidRPr="007D153D">
        <w:rPr>
          <w:sz w:val="28"/>
          <w:szCs w:val="28"/>
        </w:rPr>
        <w:lastRenderedPageBreak/>
        <w:t xml:space="preserve">либо Портала государственных и муниципальных услуг Воронежской области, а также может быть принята при личном приеме заявителя. </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Pr>
          <w:sz w:val="28"/>
          <w:szCs w:val="28"/>
        </w:rPr>
        <w:t>«</w:t>
      </w:r>
      <w:r w:rsidRPr="007D153D">
        <w:rPr>
          <w:sz w:val="28"/>
          <w:szCs w:val="28"/>
        </w:rPr>
        <w:t>Интернет</w:t>
      </w:r>
      <w:r>
        <w:rPr>
          <w:sz w:val="28"/>
          <w:szCs w:val="28"/>
        </w:rPr>
        <w:t>»</w:t>
      </w:r>
      <w:r w:rsidRPr="007D153D">
        <w:rPr>
          <w:sz w:val="28"/>
          <w:szCs w:val="28"/>
        </w:rPr>
        <w:t>,</w:t>
      </w:r>
      <w:r>
        <w:rPr>
          <w:sz w:val="28"/>
          <w:szCs w:val="28"/>
        </w:rPr>
        <w:t xml:space="preserve"> в том числе </w:t>
      </w:r>
      <w:r w:rsidRPr="007D153D">
        <w:rPr>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5.6. Жалоба должна содержать:</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наименование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rPr>
        <w:t xml:space="preserve"> </w:t>
      </w:r>
    </w:p>
    <w:p w:rsidR="00C51B0C"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сведения об обжалуемых решениях и действиях (бездействии)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w:t>
      </w:r>
      <w:r>
        <w:rPr>
          <w:sz w:val="28"/>
          <w:szCs w:val="28"/>
        </w:rPr>
        <w:t xml:space="preserve"> </w:t>
      </w:r>
    </w:p>
    <w:p w:rsidR="00C51B0C" w:rsidRPr="007D153D" w:rsidRDefault="00C51B0C" w:rsidP="00C51B0C">
      <w:pPr>
        <w:tabs>
          <w:tab w:val="left" w:pos="709"/>
        </w:tabs>
        <w:adjustRightInd w:val="0"/>
        <w:spacing w:line="360" w:lineRule="auto"/>
        <w:ind w:firstLine="709"/>
        <w:jc w:val="both"/>
        <w:rPr>
          <w:sz w:val="28"/>
          <w:szCs w:val="28"/>
        </w:rPr>
      </w:pPr>
      <w:r>
        <w:rPr>
          <w:sz w:val="28"/>
          <w:szCs w:val="28"/>
        </w:rPr>
        <w:t xml:space="preserve">- </w:t>
      </w:r>
      <w:r w:rsidRPr="007D153D">
        <w:rPr>
          <w:sz w:val="28"/>
          <w:szCs w:val="28"/>
        </w:rPr>
        <w:t xml:space="preserve">доводы, на основании которых заявитель не согласен с решением и действием (бездействием) </w:t>
      </w:r>
      <w:r>
        <w:rPr>
          <w:sz w:val="28"/>
          <w:szCs w:val="28"/>
        </w:rPr>
        <w:t>отдела</w:t>
      </w:r>
      <w:r w:rsidRPr="007D153D">
        <w:rPr>
          <w:sz w:val="28"/>
          <w:szCs w:val="28"/>
        </w:rPr>
        <w:t xml:space="preserve">, должностного лица </w:t>
      </w:r>
      <w:r>
        <w:rPr>
          <w:sz w:val="28"/>
          <w:szCs w:val="28"/>
        </w:rPr>
        <w:t>отдела</w:t>
      </w:r>
      <w:r w:rsidRPr="007D153D">
        <w:rPr>
          <w:sz w:val="28"/>
          <w:szCs w:val="28"/>
        </w:rPr>
        <w:t xml:space="preserve">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lastRenderedPageBreak/>
        <w:t xml:space="preserve">5.7. Жалобы на решения и действия (бездействие) </w:t>
      </w:r>
      <w:r>
        <w:rPr>
          <w:sz w:val="28"/>
          <w:szCs w:val="28"/>
        </w:rPr>
        <w:t>начальника отдела</w:t>
      </w:r>
      <w:r w:rsidR="00C14920">
        <w:rPr>
          <w:sz w:val="28"/>
          <w:szCs w:val="28"/>
        </w:rPr>
        <w:t xml:space="preserve">, </w:t>
      </w:r>
      <w:r w:rsidR="00C14920" w:rsidRPr="00C55D72">
        <w:rPr>
          <w:color w:val="000000"/>
          <w:sz w:val="28"/>
          <w:szCs w:val="28"/>
        </w:rPr>
        <w:t>заместителя главы администрации по градостроительству</w:t>
      </w:r>
      <w:r w:rsidRPr="007D153D">
        <w:rPr>
          <w:sz w:val="28"/>
          <w:szCs w:val="28"/>
        </w:rPr>
        <w:t xml:space="preserve"> подаются в администрацию городского округа город Воронеж.</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Заявитель может обжаловать решения и действия (бездействие) должностных лиц, муниципальных служащих </w:t>
      </w:r>
      <w:r>
        <w:rPr>
          <w:sz w:val="28"/>
          <w:szCs w:val="28"/>
        </w:rPr>
        <w:t>отдела</w:t>
      </w:r>
      <w:r w:rsidRPr="007D153D">
        <w:rPr>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 </w:t>
      </w:r>
      <w:r>
        <w:rPr>
          <w:sz w:val="28"/>
          <w:szCs w:val="28"/>
        </w:rPr>
        <w:t>начальнику отдела</w:t>
      </w:r>
      <w:r w:rsidRPr="007D153D">
        <w:rPr>
          <w:sz w:val="28"/>
          <w:szCs w:val="28"/>
        </w:rPr>
        <w:t>;</w:t>
      </w:r>
    </w:p>
    <w:p w:rsidR="00C51B0C" w:rsidRPr="00360989" w:rsidRDefault="00C51B0C" w:rsidP="00C51B0C">
      <w:pPr>
        <w:tabs>
          <w:tab w:val="left" w:pos="709"/>
        </w:tabs>
        <w:adjustRightInd w:val="0"/>
        <w:spacing w:line="360" w:lineRule="auto"/>
        <w:ind w:firstLine="709"/>
        <w:jc w:val="both"/>
        <w:rPr>
          <w:color w:val="000000"/>
          <w:sz w:val="28"/>
          <w:szCs w:val="28"/>
        </w:rPr>
      </w:pPr>
      <w:r w:rsidRPr="00360989">
        <w:rPr>
          <w:color w:val="000000"/>
          <w:sz w:val="28"/>
          <w:szCs w:val="28"/>
        </w:rPr>
        <w:t xml:space="preserve">- заместителю главы администрации по </w:t>
      </w:r>
      <w:r>
        <w:rPr>
          <w:color w:val="000000"/>
          <w:sz w:val="28"/>
          <w:szCs w:val="28"/>
        </w:rPr>
        <w:t>градостроительству</w:t>
      </w:r>
      <w:r w:rsidRPr="00360989">
        <w:rPr>
          <w:color w:val="000000"/>
          <w:sz w:val="28"/>
          <w:szCs w:val="28"/>
        </w:rPr>
        <w:t>;</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главе городского округа город Воронеж.</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Pr>
          <w:sz w:val="28"/>
          <w:szCs w:val="28"/>
        </w:rPr>
        <w:t>де</w:t>
      </w:r>
      <w:r w:rsidRPr="007D153D">
        <w:rPr>
          <w:sz w:val="28"/>
          <w:szCs w:val="28"/>
        </w:rPr>
        <w:t>партамент связи и массовых коммуникаций Воронежской области</w:t>
      </w:r>
      <w:r>
        <w:rPr>
          <w:sz w:val="28"/>
          <w:szCs w:val="28"/>
        </w:rPr>
        <w:t xml:space="preserve"> (сведения о месте нахождения, графике работы, контактном телефоне, адресе электронной почты </w:t>
      </w:r>
      <w:r w:rsidRPr="00EA42DB">
        <w:rPr>
          <w:sz w:val="28"/>
          <w:szCs w:val="28"/>
        </w:rPr>
        <w:t>департамент</w:t>
      </w:r>
      <w:r>
        <w:rPr>
          <w:sz w:val="28"/>
          <w:szCs w:val="28"/>
        </w:rPr>
        <w:t>а</w:t>
      </w:r>
      <w:r w:rsidRPr="00EA42DB">
        <w:rPr>
          <w:sz w:val="28"/>
          <w:szCs w:val="28"/>
        </w:rPr>
        <w:t xml:space="preserve"> связи и массовых коммуникаций</w:t>
      </w:r>
      <w:r>
        <w:rPr>
          <w:sz w:val="28"/>
          <w:szCs w:val="28"/>
        </w:rPr>
        <w:t xml:space="preserve"> </w:t>
      </w:r>
      <w:r w:rsidRPr="00EA42DB">
        <w:rPr>
          <w:sz w:val="28"/>
          <w:szCs w:val="28"/>
        </w:rPr>
        <w:t>Воронежской области</w:t>
      </w:r>
      <w:r>
        <w:rPr>
          <w:sz w:val="28"/>
          <w:szCs w:val="28"/>
        </w:rPr>
        <w:t xml:space="preserve"> приводятся в приложении № 1 к настоящему Административному регламенту) </w:t>
      </w:r>
      <w:r w:rsidRPr="007D153D">
        <w:rPr>
          <w:sz w:val="28"/>
          <w:szCs w:val="28"/>
        </w:rPr>
        <w:t xml:space="preserve">или должностному лицу, уполномоченному нормативным правовым актом Воронежской области. </w:t>
      </w:r>
      <w:r>
        <w:rPr>
          <w:sz w:val="28"/>
          <w:szCs w:val="28"/>
        </w:rPr>
        <w:tab/>
      </w:r>
      <w:r w:rsidRPr="007D153D">
        <w:rPr>
          <w:sz w:val="28"/>
          <w:szCs w:val="28"/>
        </w:rPr>
        <w:t>Жалобы на решения и действия (бездействие) работников привлекаемых организаций подаются руководителям этих организаций.</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5.9. По результатам рассмотрения жалобы лицом, уполномоченным на ее рассмотрение, принимается одно из следующих решений:</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2) в удовлетворении жалобы отказывается.</w:t>
      </w:r>
    </w:p>
    <w:p w:rsidR="00C51B0C" w:rsidRPr="007D153D" w:rsidRDefault="00C51B0C" w:rsidP="00C51B0C">
      <w:pPr>
        <w:tabs>
          <w:tab w:val="left" w:pos="709"/>
        </w:tabs>
        <w:adjustRightInd w:val="0"/>
        <w:spacing w:line="360" w:lineRule="auto"/>
        <w:ind w:firstLine="709"/>
        <w:jc w:val="both"/>
        <w:rPr>
          <w:sz w:val="28"/>
          <w:szCs w:val="28"/>
        </w:rPr>
      </w:pPr>
      <w:r w:rsidRPr="007D153D">
        <w:rPr>
          <w:sz w:val="28"/>
          <w:szCs w:val="28"/>
        </w:rPr>
        <w:t xml:space="preserve">5.10. Жалоба, поступившая в администрацию городского округа город Воронеж либо в </w:t>
      </w:r>
      <w:r>
        <w:rPr>
          <w:sz w:val="28"/>
          <w:szCs w:val="28"/>
        </w:rPr>
        <w:t>отдел</w:t>
      </w:r>
      <w:r w:rsidRPr="007D153D">
        <w:rPr>
          <w:sz w:val="28"/>
          <w:szCs w:val="28"/>
        </w:rPr>
        <w:t>, М</w:t>
      </w:r>
      <w:r>
        <w:rPr>
          <w:sz w:val="28"/>
          <w:szCs w:val="28"/>
        </w:rPr>
        <w:t>ФЦ, д</w:t>
      </w:r>
      <w:r w:rsidRPr="007D153D">
        <w:rPr>
          <w:sz w:val="28"/>
          <w:szCs w:val="28"/>
        </w:rPr>
        <w:t>епартамент связи и массовых коммуникаций Воронежской области, привлекаемые организации</w:t>
      </w:r>
      <w:r>
        <w:rPr>
          <w:sz w:val="28"/>
          <w:szCs w:val="28"/>
        </w:rPr>
        <w:t xml:space="preserve">, </w:t>
      </w:r>
      <w:r w:rsidRPr="007D153D">
        <w:rPr>
          <w:sz w:val="28"/>
          <w:szCs w:val="28"/>
        </w:rPr>
        <w:t xml:space="preserve">подлежит рассмотрению в течение 15 рабочих дней со дня ее регистрации, а в случае обжалования отказа </w:t>
      </w:r>
      <w:r>
        <w:rPr>
          <w:sz w:val="28"/>
          <w:szCs w:val="28"/>
        </w:rPr>
        <w:t>отдела</w:t>
      </w:r>
      <w:r w:rsidRPr="007D153D">
        <w:rPr>
          <w:sz w:val="28"/>
          <w:szCs w:val="28"/>
        </w:rPr>
        <w:t>,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51B0C" w:rsidRDefault="00C51B0C" w:rsidP="00C51B0C">
      <w:pPr>
        <w:tabs>
          <w:tab w:val="left" w:pos="709"/>
        </w:tabs>
        <w:adjustRightInd w:val="0"/>
        <w:spacing w:line="360" w:lineRule="auto"/>
        <w:ind w:firstLine="709"/>
        <w:jc w:val="both"/>
        <w:rPr>
          <w:sz w:val="28"/>
          <w:szCs w:val="28"/>
        </w:rPr>
      </w:pPr>
      <w:r w:rsidRPr="007D153D">
        <w:rPr>
          <w:sz w:val="28"/>
          <w:szCs w:val="28"/>
        </w:rPr>
        <w:t xml:space="preserve">5.11. Не позднее 1 рабочего дня, следующего за днем принятия решения, указанного в </w:t>
      </w:r>
      <w:hyperlink w:anchor="Par27" w:history="1">
        <w:r w:rsidRPr="007D153D">
          <w:rPr>
            <w:sz w:val="28"/>
            <w:szCs w:val="28"/>
          </w:rPr>
          <w:t>пункте 5.</w:t>
        </w:r>
      </w:hyperlink>
      <w:r w:rsidRPr="007D153D">
        <w:rPr>
          <w:sz w:val="28"/>
          <w:szCs w:val="28"/>
        </w:rPr>
        <w:t>9</w:t>
      </w:r>
      <w:r>
        <w:rPr>
          <w:sz w:val="28"/>
          <w:szCs w:val="28"/>
        </w:rPr>
        <w:t xml:space="preserve"> настоящего Административного регламента</w:t>
      </w:r>
      <w:r w:rsidRPr="007D153D">
        <w:rPr>
          <w:sz w:val="28"/>
          <w:szCs w:val="28"/>
        </w:rPr>
        <w:t>,</w:t>
      </w:r>
      <w:r>
        <w:rPr>
          <w:sz w:val="28"/>
          <w:szCs w:val="28"/>
        </w:rPr>
        <w:t xml:space="preserve"> </w:t>
      </w:r>
      <w:r w:rsidRPr="007D153D">
        <w:rPr>
          <w:sz w:val="28"/>
          <w:szCs w:val="28"/>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272B1" w:rsidRPr="003272B1" w:rsidRDefault="003272B1" w:rsidP="003272B1">
      <w:pPr>
        <w:adjustRightInd w:val="0"/>
        <w:spacing w:line="360" w:lineRule="auto"/>
        <w:ind w:firstLine="709"/>
        <w:jc w:val="both"/>
        <w:rPr>
          <w:rFonts w:eastAsiaTheme="minorHAnsi"/>
          <w:sz w:val="28"/>
          <w:szCs w:val="28"/>
          <w:lang w:eastAsia="en-US"/>
        </w:rPr>
      </w:pPr>
      <w:r w:rsidRPr="003272B1">
        <w:rPr>
          <w:rFonts w:eastAsiaTheme="minorHAnsi"/>
          <w:sz w:val="28"/>
          <w:szCs w:val="28"/>
          <w:lang w:eastAsia="en-US"/>
        </w:rPr>
        <w:t xml:space="preserve">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администрацией городского округа город Воронеж,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w:t>
      </w:r>
      <w:r w:rsidRPr="003272B1">
        <w:rPr>
          <w:rFonts w:eastAsiaTheme="minorHAnsi"/>
          <w:sz w:val="28"/>
          <w:szCs w:val="28"/>
          <w:lang w:eastAsia="en-US"/>
        </w:rPr>
        <w:lastRenderedPageBreak/>
        <w:t>информация о дальнейших действиях, которые необходимо совершить заявителю в целях получения муниципальной услуги.</w:t>
      </w:r>
    </w:p>
    <w:p w:rsidR="003272B1" w:rsidRPr="007D153D" w:rsidRDefault="003272B1" w:rsidP="003272B1">
      <w:pPr>
        <w:tabs>
          <w:tab w:val="left" w:pos="709"/>
        </w:tabs>
        <w:adjustRightInd w:val="0"/>
        <w:spacing w:line="360" w:lineRule="auto"/>
        <w:ind w:firstLine="709"/>
        <w:jc w:val="both"/>
        <w:rPr>
          <w:sz w:val="28"/>
          <w:szCs w:val="28"/>
        </w:rPr>
      </w:pPr>
      <w:r w:rsidRPr="003272B1">
        <w:rPr>
          <w:rFonts w:eastAsiaTheme="minorHAnsi"/>
          <w:sz w:val="28"/>
          <w:szCs w:val="28"/>
          <w:lang w:eastAsia="en-US"/>
        </w:rPr>
        <w:t>5.11.2. В случае признания жалобы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D601B" w:rsidRPr="00C51B0C" w:rsidRDefault="00C51B0C" w:rsidP="00C51B0C">
      <w:pPr>
        <w:pStyle w:val="ConsPlusNormal"/>
        <w:spacing w:line="360" w:lineRule="auto"/>
        <w:ind w:firstLine="709"/>
        <w:jc w:val="both"/>
        <w:outlineLvl w:val="1"/>
        <w:rPr>
          <w:rFonts w:ascii="Times New Roman" w:hAnsi="Times New Roman" w:cs="Times New Roman"/>
          <w:sz w:val="28"/>
          <w:szCs w:val="28"/>
        </w:rPr>
      </w:pPr>
      <w:r w:rsidRPr="00C51B0C">
        <w:rPr>
          <w:rFonts w:ascii="Times New Roman" w:hAnsi="Times New Roman" w:cs="Times New Roman"/>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D601B" w:rsidRDefault="001D601B" w:rsidP="001E62D9">
      <w:pPr>
        <w:pStyle w:val="ConsPlusNormal"/>
        <w:spacing w:line="360" w:lineRule="auto"/>
        <w:ind w:firstLine="540"/>
        <w:jc w:val="both"/>
        <w:rPr>
          <w:rFonts w:ascii="Times New Roman" w:hAnsi="Times New Roman" w:cs="Times New Roman"/>
          <w:sz w:val="28"/>
          <w:szCs w:val="28"/>
        </w:rPr>
      </w:pPr>
    </w:p>
    <w:p w:rsidR="00060643" w:rsidRDefault="000B6F9A" w:rsidP="00060643">
      <w:pPr>
        <w:jc w:val="both"/>
        <w:rPr>
          <w:sz w:val="28"/>
          <w:szCs w:val="28"/>
        </w:rPr>
      </w:pPr>
      <w:r>
        <w:rPr>
          <w:sz w:val="28"/>
          <w:szCs w:val="28"/>
        </w:rPr>
        <w:t>Н</w:t>
      </w:r>
      <w:r w:rsidR="00060643">
        <w:rPr>
          <w:sz w:val="28"/>
          <w:szCs w:val="28"/>
        </w:rPr>
        <w:t>ачальник отдела подготовки</w:t>
      </w:r>
    </w:p>
    <w:p w:rsidR="00060643" w:rsidRDefault="00060643" w:rsidP="00060643">
      <w:pPr>
        <w:jc w:val="both"/>
        <w:rPr>
          <w:sz w:val="28"/>
          <w:szCs w:val="28"/>
        </w:rPr>
      </w:pPr>
      <w:r>
        <w:rPr>
          <w:sz w:val="28"/>
          <w:szCs w:val="28"/>
        </w:rPr>
        <w:t xml:space="preserve">и выдачи разрешительной документации </w:t>
      </w:r>
    </w:p>
    <w:p w:rsidR="00060643" w:rsidRDefault="00060643" w:rsidP="00060643">
      <w:pPr>
        <w:adjustRightInd w:val="0"/>
        <w:jc w:val="both"/>
        <w:rPr>
          <w:sz w:val="28"/>
          <w:szCs w:val="28"/>
        </w:rPr>
      </w:pPr>
      <w:r>
        <w:rPr>
          <w:sz w:val="28"/>
          <w:szCs w:val="28"/>
        </w:rPr>
        <w:t xml:space="preserve">в области строительства                                                        </w:t>
      </w:r>
      <w:r w:rsidR="000B6F9A">
        <w:rPr>
          <w:sz w:val="28"/>
          <w:szCs w:val="28"/>
        </w:rPr>
        <w:t xml:space="preserve">     </w:t>
      </w:r>
      <w:r>
        <w:rPr>
          <w:sz w:val="28"/>
          <w:szCs w:val="28"/>
        </w:rPr>
        <w:t xml:space="preserve">       </w:t>
      </w:r>
      <w:r w:rsidR="000B6F9A">
        <w:rPr>
          <w:sz w:val="28"/>
          <w:szCs w:val="28"/>
        </w:rPr>
        <w:t>Е.И. Усачев</w:t>
      </w:r>
    </w:p>
    <w:p w:rsidR="00BB2E80" w:rsidRDefault="00B7602F" w:rsidP="00B7602F">
      <w:pPr>
        <w:pStyle w:val="ConsPlusNormal"/>
        <w:ind w:firstLine="709"/>
        <w:outlineLvl w:val="1"/>
        <w:rPr>
          <w:rFonts w:ascii="Times New Roman" w:hAnsi="Times New Roman" w:cs="Times New Roman"/>
          <w:sz w:val="28"/>
          <w:szCs w:val="28"/>
        </w:rPr>
        <w:sectPr w:rsidR="00BB2E80" w:rsidSect="00060643">
          <w:headerReference w:type="default" r:id="rId36"/>
          <w:headerReference w:type="first" r:id="rId37"/>
          <w:pgSz w:w="11905" w:h="16838"/>
          <w:pgMar w:top="1134" w:right="567" w:bottom="1276" w:left="1985" w:header="0" w:footer="0" w:gutter="0"/>
          <w:pgNumType w:start="1"/>
          <w:cols w:space="720"/>
          <w:titlePg/>
          <w:docGrid w:linePitch="272"/>
        </w:sectPr>
      </w:pPr>
      <w:bookmarkStart w:id="9" w:name="P543"/>
      <w:bookmarkEnd w:id="9"/>
      <w:r>
        <w:rPr>
          <w:rFonts w:ascii="Times New Roman" w:hAnsi="Times New Roman" w:cs="Times New Roman"/>
          <w:sz w:val="28"/>
          <w:szCs w:val="28"/>
        </w:rPr>
        <w:t xml:space="preserve">                             </w:t>
      </w:r>
    </w:p>
    <w:p w:rsidR="001D601B" w:rsidRPr="009F03D2" w:rsidRDefault="00B7602F" w:rsidP="00B7602F">
      <w:pPr>
        <w:pStyle w:val="ConsPlusNormal"/>
        <w:ind w:firstLine="709"/>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B2E80">
        <w:rPr>
          <w:rFonts w:ascii="Times New Roman" w:hAnsi="Times New Roman" w:cs="Times New Roman"/>
          <w:sz w:val="28"/>
          <w:szCs w:val="28"/>
        </w:rPr>
        <w:t xml:space="preserve">                               </w:t>
      </w:r>
      <w:r w:rsidR="001D601B" w:rsidRPr="009F03D2">
        <w:rPr>
          <w:rFonts w:ascii="Times New Roman" w:hAnsi="Times New Roman" w:cs="Times New Roman"/>
          <w:sz w:val="28"/>
          <w:szCs w:val="28"/>
        </w:rPr>
        <w:t xml:space="preserve">Приложение </w:t>
      </w:r>
      <w:r w:rsidR="002631C7" w:rsidRPr="009F03D2">
        <w:rPr>
          <w:rFonts w:ascii="Times New Roman" w:hAnsi="Times New Roman" w:cs="Times New Roman"/>
          <w:sz w:val="28"/>
          <w:szCs w:val="28"/>
        </w:rPr>
        <w:t>№</w:t>
      </w:r>
      <w:r w:rsidR="001D601B" w:rsidRPr="009F03D2">
        <w:rPr>
          <w:rFonts w:ascii="Times New Roman" w:hAnsi="Times New Roman" w:cs="Times New Roman"/>
          <w:sz w:val="28"/>
          <w:szCs w:val="28"/>
        </w:rPr>
        <w:t xml:space="preserve"> 1</w:t>
      </w:r>
    </w:p>
    <w:p w:rsidR="001D601B" w:rsidRPr="009F03D2" w:rsidRDefault="001D601B" w:rsidP="00390D8F">
      <w:pPr>
        <w:pStyle w:val="ConsPlusNormal"/>
        <w:ind w:firstLine="709"/>
        <w:jc w:val="right"/>
        <w:rPr>
          <w:rFonts w:ascii="Times New Roman" w:hAnsi="Times New Roman" w:cs="Times New Roman"/>
          <w:sz w:val="28"/>
          <w:szCs w:val="28"/>
        </w:rPr>
      </w:pPr>
      <w:r w:rsidRPr="009F03D2">
        <w:rPr>
          <w:rFonts w:ascii="Times New Roman" w:hAnsi="Times New Roman" w:cs="Times New Roman"/>
          <w:sz w:val="28"/>
          <w:szCs w:val="28"/>
        </w:rPr>
        <w:t>к Административному регламенту</w:t>
      </w:r>
    </w:p>
    <w:p w:rsidR="009F03D2" w:rsidRPr="009F03D2" w:rsidRDefault="009F03D2" w:rsidP="009F03D2">
      <w:pPr>
        <w:pStyle w:val="ConsPlusNormal"/>
        <w:spacing w:line="360" w:lineRule="auto"/>
        <w:ind w:firstLine="709"/>
        <w:jc w:val="both"/>
        <w:rPr>
          <w:rFonts w:ascii="Times New Roman" w:hAnsi="Times New Roman" w:cs="Times New Roman"/>
          <w:sz w:val="28"/>
          <w:szCs w:val="28"/>
        </w:rPr>
      </w:pP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1. Место нахождения администрации городского округа город Воронеж: 394018, г. Воронеж, ул. Плехановская, д. 10.</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График работы администрации городского округа город Воронеж:</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понедельник </w:t>
      </w:r>
      <w:r>
        <w:rPr>
          <w:rFonts w:ascii="Times New Roman" w:hAnsi="Times New Roman" w:cs="Times New Roman"/>
          <w:sz w:val="28"/>
          <w:szCs w:val="28"/>
        </w:rPr>
        <w:t>– четверг: 09.00 –</w:t>
      </w:r>
      <w:r w:rsidRPr="00467AEF">
        <w:rPr>
          <w:rFonts w:ascii="Times New Roman" w:hAnsi="Times New Roman" w:cs="Times New Roman"/>
          <w:sz w:val="28"/>
          <w:szCs w:val="28"/>
        </w:rPr>
        <w:t xml:space="preserve"> 18.00;</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пятница: 09.00 </w:t>
      </w:r>
      <w:r>
        <w:rPr>
          <w:rFonts w:ascii="Times New Roman" w:hAnsi="Times New Roman" w:cs="Times New Roman"/>
          <w:sz w:val="28"/>
          <w:szCs w:val="28"/>
        </w:rPr>
        <w:t>–</w:t>
      </w:r>
      <w:r w:rsidRPr="00467AEF">
        <w:rPr>
          <w:rFonts w:ascii="Times New Roman" w:hAnsi="Times New Roman" w:cs="Times New Roman"/>
          <w:sz w:val="28"/>
          <w:szCs w:val="28"/>
        </w:rPr>
        <w:t xml:space="preserve"> 16.45;</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перерыв: 13.00 </w:t>
      </w:r>
      <w:r>
        <w:rPr>
          <w:rFonts w:ascii="Times New Roman" w:hAnsi="Times New Roman" w:cs="Times New Roman"/>
          <w:sz w:val="28"/>
          <w:szCs w:val="28"/>
        </w:rPr>
        <w:t>–</w:t>
      </w:r>
      <w:r w:rsidRPr="00467AEF">
        <w:rPr>
          <w:rFonts w:ascii="Times New Roman" w:hAnsi="Times New Roman" w:cs="Times New Roman"/>
          <w:sz w:val="28"/>
          <w:szCs w:val="28"/>
        </w:rPr>
        <w:t xml:space="preserve"> 13.45.</w:t>
      </w:r>
      <w:r>
        <w:rPr>
          <w:rFonts w:ascii="Times New Roman" w:hAnsi="Times New Roman" w:cs="Times New Roman"/>
          <w:sz w:val="28"/>
          <w:szCs w:val="28"/>
        </w:rPr>
        <w:t xml:space="preserve"> </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Официальный сайт администрации городского округа город Воронеж в сети Интернет: </w:t>
      </w:r>
      <w:hyperlink r:id="rId38" w:history="1">
        <w:r w:rsidRPr="00AA1694">
          <w:rPr>
            <w:rStyle w:val="af0"/>
            <w:rFonts w:ascii="Times New Roman" w:hAnsi="Times New Roman"/>
            <w:color w:val="000000"/>
            <w:sz w:val="28"/>
            <w:szCs w:val="28"/>
            <w:u w:val="none"/>
          </w:rPr>
          <w:t>www.voronezh-city.ru</w:t>
        </w:r>
      </w:hyperlink>
      <w:r>
        <w:rPr>
          <w:rFonts w:ascii="Times New Roman" w:hAnsi="Times New Roman" w:cs="Times New Roman"/>
          <w:color w:val="000000"/>
          <w:sz w:val="28"/>
          <w:szCs w:val="28"/>
        </w:rPr>
        <w:t>.</w:t>
      </w:r>
    </w:p>
    <w:p w:rsidR="00AA1694"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467AEF">
        <w:rPr>
          <w:rFonts w:ascii="Times New Roman" w:hAnsi="Times New Roman" w:cs="Times New Roman"/>
          <w:sz w:val="28"/>
          <w:szCs w:val="28"/>
        </w:rPr>
        <w:t xml:space="preserve">Адрес электронной почты администрации городского округа город Воронеж: </w:t>
      </w:r>
      <w:hyperlink r:id="rId39" w:history="1">
        <w:r w:rsidRPr="00AA1694">
          <w:rPr>
            <w:rStyle w:val="af0"/>
            <w:rFonts w:ascii="Times New Roman" w:hAnsi="Times New Roman"/>
            <w:color w:val="000000"/>
            <w:sz w:val="28"/>
            <w:szCs w:val="28"/>
            <w:u w:val="none"/>
          </w:rPr>
          <w:t>reception@cityhall.voronezh-city.ru</w:t>
        </w:r>
      </w:hyperlink>
      <w:r w:rsidRPr="00434C5D">
        <w:rPr>
          <w:rFonts w:ascii="Times New Roman" w:hAnsi="Times New Roman" w:cs="Times New Roman"/>
          <w:color w:val="000000"/>
          <w:sz w:val="28"/>
          <w:szCs w:val="28"/>
        </w:rPr>
        <w:t>.</w:t>
      </w:r>
    </w:p>
    <w:p w:rsidR="00AA1694" w:rsidRDefault="00AA1694" w:rsidP="00AA1694">
      <w:pPr>
        <w:adjustRightInd w:val="0"/>
        <w:spacing w:line="360" w:lineRule="auto"/>
        <w:ind w:firstLine="709"/>
        <w:jc w:val="both"/>
        <w:rPr>
          <w:sz w:val="28"/>
          <w:szCs w:val="28"/>
        </w:rPr>
      </w:pPr>
      <w:r w:rsidRPr="00467AEF">
        <w:rPr>
          <w:sz w:val="28"/>
          <w:szCs w:val="28"/>
        </w:rPr>
        <w:t xml:space="preserve">2. </w:t>
      </w:r>
      <w:r>
        <w:rPr>
          <w:sz w:val="28"/>
          <w:szCs w:val="28"/>
        </w:rPr>
        <w:t>Место нахождения отдела подготовки и выдачи разрешительной документации в области строительства администрации городского округа город Воронеж (далее - отдел): 394006, г. Воронеж, ул. Кольцовская, д. 45, кабинеты  № 2</w:t>
      </w:r>
      <w:r w:rsidR="007D727E">
        <w:rPr>
          <w:sz w:val="28"/>
          <w:szCs w:val="28"/>
        </w:rPr>
        <w:t>19</w:t>
      </w:r>
      <w:r>
        <w:rPr>
          <w:sz w:val="28"/>
          <w:szCs w:val="28"/>
        </w:rPr>
        <w:t>, 221, 223.</w:t>
      </w:r>
    </w:p>
    <w:p w:rsidR="00AA1694" w:rsidRDefault="00AA1694" w:rsidP="00AA1694">
      <w:pPr>
        <w:adjustRightInd w:val="0"/>
        <w:spacing w:line="360" w:lineRule="auto"/>
        <w:ind w:firstLine="709"/>
        <w:jc w:val="both"/>
        <w:rPr>
          <w:sz w:val="28"/>
          <w:szCs w:val="28"/>
        </w:rPr>
      </w:pPr>
      <w:r>
        <w:rPr>
          <w:sz w:val="28"/>
          <w:szCs w:val="28"/>
        </w:rPr>
        <w:t>Отдел осуществляет прием заявителей в соответствии со следующим графиком:</w:t>
      </w:r>
    </w:p>
    <w:p w:rsidR="00AA1694" w:rsidRDefault="00AA1694" w:rsidP="00AA1694">
      <w:pPr>
        <w:adjustRightInd w:val="0"/>
        <w:spacing w:line="360" w:lineRule="auto"/>
        <w:ind w:firstLine="709"/>
        <w:jc w:val="both"/>
        <w:rPr>
          <w:sz w:val="28"/>
          <w:szCs w:val="28"/>
        </w:rPr>
      </w:pPr>
      <w:r>
        <w:rPr>
          <w:sz w:val="28"/>
          <w:szCs w:val="28"/>
        </w:rPr>
        <w:t>понедельник, четверг: 09.00 - 12.00;</w:t>
      </w:r>
    </w:p>
    <w:p w:rsidR="00AA1694" w:rsidRDefault="00AA1694" w:rsidP="00AA1694">
      <w:pPr>
        <w:adjustRightInd w:val="0"/>
        <w:spacing w:line="360" w:lineRule="auto"/>
        <w:ind w:firstLine="709"/>
        <w:jc w:val="both"/>
        <w:rPr>
          <w:sz w:val="28"/>
          <w:szCs w:val="28"/>
        </w:rPr>
      </w:pPr>
      <w:r>
        <w:rPr>
          <w:sz w:val="28"/>
          <w:szCs w:val="28"/>
        </w:rPr>
        <w:t>вторник: 09.00 - 17.00;</w:t>
      </w:r>
    </w:p>
    <w:p w:rsidR="00AA1694" w:rsidRDefault="00AA1694" w:rsidP="00AA1694">
      <w:pPr>
        <w:adjustRightInd w:val="0"/>
        <w:spacing w:line="360" w:lineRule="auto"/>
        <w:ind w:firstLine="709"/>
        <w:jc w:val="both"/>
        <w:rPr>
          <w:sz w:val="28"/>
          <w:szCs w:val="28"/>
        </w:rPr>
      </w:pPr>
      <w:r>
        <w:rPr>
          <w:sz w:val="28"/>
          <w:szCs w:val="28"/>
        </w:rPr>
        <w:t>перерыв: 13.00 - 13.45.</w:t>
      </w:r>
    </w:p>
    <w:p w:rsidR="00AA1694" w:rsidRDefault="00AA1694" w:rsidP="00AA1694">
      <w:pPr>
        <w:adjustRightInd w:val="0"/>
        <w:spacing w:line="360" w:lineRule="auto"/>
        <w:ind w:firstLine="709"/>
        <w:jc w:val="both"/>
        <w:rPr>
          <w:sz w:val="28"/>
          <w:szCs w:val="28"/>
        </w:rPr>
      </w:pPr>
      <w:r>
        <w:rPr>
          <w:sz w:val="28"/>
          <w:szCs w:val="28"/>
        </w:rPr>
        <w:t>Телефоны для справок, факс отдела: (473) 228-33-80, (473) 228-35-42, (473) 228-31-91, (473) 228-34-66, (473) 228-34-81; адрес электронной почты отдела: opvrd@cityhall.voronezh-city.ru.</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w:t>
      </w:r>
      <w:r w:rsidR="00C55D72">
        <w:rPr>
          <w:rFonts w:ascii="Times New Roman" w:hAnsi="Times New Roman" w:cs="Times New Roman"/>
          <w:sz w:val="28"/>
          <w:szCs w:val="28"/>
        </w:rPr>
        <w:t xml:space="preserve">                   </w:t>
      </w:r>
      <w:r w:rsidRPr="00822EAD">
        <w:rPr>
          <w:rFonts w:ascii="Times New Roman" w:hAnsi="Times New Roman" w:cs="Times New Roman"/>
          <w:sz w:val="28"/>
          <w:szCs w:val="28"/>
        </w:rPr>
        <w:t xml:space="preserve"> ул. Дружинников, д. 3б.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lastRenderedPageBreak/>
        <w:t>Официальный сайт АУ «МФЦ» в сети Интернет: www.mydocuments36.ru.</w:t>
      </w:r>
    </w:p>
    <w:p w:rsidR="00AA1694" w:rsidRPr="00822EAD" w:rsidRDefault="00AA1694" w:rsidP="00AA1694">
      <w:pPr>
        <w:pStyle w:val="ConsPlusNormal"/>
        <w:tabs>
          <w:tab w:val="left" w:pos="709"/>
        </w:tabs>
        <w:spacing w:line="360" w:lineRule="auto"/>
        <w:jc w:val="both"/>
        <w:rPr>
          <w:rFonts w:ascii="Times New Roman" w:hAnsi="Times New Roman" w:cs="Times New Roman"/>
          <w:sz w:val="28"/>
          <w:szCs w:val="28"/>
        </w:rPr>
      </w:pPr>
      <w:r w:rsidRPr="00822EAD">
        <w:rPr>
          <w:rFonts w:ascii="Times New Roman" w:hAnsi="Times New Roman" w:cs="Times New Roman"/>
          <w:sz w:val="28"/>
          <w:szCs w:val="28"/>
        </w:rPr>
        <w:t>Адрес электронной почты: mfc@govvrn.ru.</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3.1. Место нахождения Центрального филиала АУ «МФЦ»: 394026,</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 ул. Дружинников, д. 3б.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Центрального филиала АУ «МФЦ»:</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3.2.  Место нахождения филиала АУ «МФЦ» в Железнодорожном районе г. Воронежа: 394063, г. Воронеж, Ленинский пр-кт, д. 174п, ТРЦ «Максимир», 1-й этаж.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Железнодорожном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3.3. Место нахождения филиала АУ «МФЦ» в Коминтерновском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г. Воронежа: 394005, г. Воронеж, Московский пр-кт, д. 129/1, ТРЦ «Московский проспект».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Коминтерновском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w:t>
      </w:r>
      <w:r w:rsidRPr="00822EAD">
        <w:rPr>
          <w:rFonts w:ascii="Times New Roman" w:hAnsi="Times New Roman" w:cs="Times New Roman"/>
          <w:sz w:val="28"/>
          <w:szCs w:val="28"/>
        </w:rPr>
        <w:lastRenderedPageBreak/>
        <w:t xml:space="preserve">г. Воронежа: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3.4. Место нахождения филиала АУ «МФЦ» в Левобережном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 394008, г. Воронеж, ул. Ростовская, д. 34.</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Левобережном районе</w:t>
      </w:r>
      <w:r w:rsidR="00C55D72">
        <w:rPr>
          <w:rFonts w:ascii="Times New Roman" w:hAnsi="Times New Roman" w:cs="Times New Roman"/>
          <w:sz w:val="28"/>
          <w:szCs w:val="28"/>
        </w:rPr>
        <w:t xml:space="preserve">                </w:t>
      </w:r>
      <w:r w:rsidRPr="00822EAD">
        <w:rPr>
          <w:rFonts w:ascii="Times New Roman" w:hAnsi="Times New Roman" w:cs="Times New Roman"/>
          <w:sz w:val="28"/>
          <w:szCs w:val="28"/>
        </w:rPr>
        <w:t xml:space="preserve">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3.5. Место нахождения филиала АУ «МФЦ» в Ленинском районе </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г. Воронежа: 394006, г. Воронеж, ул. 20-летия Октября, д. 123, ТЦ «Европа», 4-й этаж.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Ленинском районе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10.00 – 19.00, перерыв: 14.00 – 15.00;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10.00 – 19.00;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10.00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10.00 – 18.30;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10.00 – 19.00;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 xml:space="preserve">суббота: 10.00 – 19.00, перерыв: 14.00 – 15.00.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3.6. Место нахождения филиала АУ «МФЦ» в Советском районе</w:t>
      </w:r>
      <w:r>
        <w:rPr>
          <w:rFonts w:ascii="Times New Roman" w:hAnsi="Times New Roman" w:cs="Times New Roman"/>
          <w:sz w:val="28"/>
          <w:szCs w:val="28"/>
        </w:rPr>
        <w:t xml:space="preserve">                      </w:t>
      </w:r>
      <w:r w:rsidRPr="00822EAD">
        <w:rPr>
          <w:rFonts w:ascii="Times New Roman" w:hAnsi="Times New Roman" w:cs="Times New Roman"/>
          <w:sz w:val="28"/>
          <w:szCs w:val="28"/>
        </w:rPr>
        <w:t xml:space="preserve"> </w:t>
      </w:r>
      <w:r w:rsidRPr="00822EAD">
        <w:rPr>
          <w:rFonts w:ascii="Times New Roman" w:hAnsi="Times New Roman" w:cs="Times New Roman"/>
          <w:sz w:val="28"/>
          <w:szCs w:val="28"/>
        </w:rPr>
        <w:lastRenderedPageBreak/>
        <w:t xml:space="preserve">г. Воронежа: 394051, г. Воронеж, ул. Домостроителей, д. 24, ТЦ «Лента», 3-й этаж. </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Телефон для справок АУ «МФЦ»: (473) 226-99-99.</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График работы филиала АУ «МФЦ» в Советском районе г. Воронежа:</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понедельник: 09.00 – 18.00, перерыв: 13.00 – 14.00;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вторник: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среда: 09.00 – 17.30;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четверг: 09.00 – 20.00;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пятница: 09.00 – 18.00;</w:t>
      </w:r>
    </w:p>
    <w:p w:rsidR="00AA1694" w:rsidRPr="00822EAD" w:rsidRDefault="00AA1694" w:rsidP="00AA1694">
      <w:pPr>
        <w:pStyle w:val="ConsPlusNormal"/>
        <w:tabs>
          <w:tab w:val="left" w:pos="709"/>
        </w:tabs>
        <w:spacing w:line="360" w:lineRule="auto"/>
        <w:ind w:firstLine="709"/>
        <w:jc w:val="both"/>
        <w:rPr>
          <w:rFonts w:ascii="Times New Roman" w:hAnsi="Times New Roman" w:cs="Times New Roman"/>
          <w:sz w:val="28"/>
          <w:szCs w:val="28"/>
        </w:rPr>
      </w:pPr>
      <w:r w:rsidRPr="00822EAD">
        <w:rPr>
          <w:rFonts w:ascii="Times New Roman" w:hAnsi="Times New Roman" w:cs="Times New Roman"/>
          <w:sz w:val="28"/>
          <w:szCs w:val="28"/>
        </w:rPr>
        <w:t>суббота: 09.00 – 18.00, перерыв: 13.00 – 14.00.</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4. Место нахождения департамента связи и массовых коммуникаций Воронежской области (далее – департамент): 394018, г. Воронеж, пл. Ленина,</w:t>
      </w:r>
      <w:r>
        <w:rPr>
          <w:sz w:val="28"/>
          <w:szCs w:val="28"/>
        </w:rPr>
        <w:t xml:space="preserve">        </w:t>
      </w:r>
      <w:r w:rsidRPr="00822EAD">
        <w:rPr>
          <w:sz w:val="28"/>
          <w:szCs w:val="28"/>
        </w:rPr>
        <w:t xml:space="preserve"> д.</w:t>
      </w:r>
      <w:r>
        <w:rPr>
          <w:sz w:val="28"/>
          <w:szCs w:val="28"/>
        </w:rPr>
        <w:t xml:space="preserve"> </w:t>
      </w:r>
      <w:r w:rsidRPr="00822EAD">
        <w:rPr>
          <w:sz w:val="28"/>
          <w:szCs w:val="28"/>
        </w:rPr>
        <w:t xml:space="preserve">1.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Телефон для справок: (473) 212-65-05.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График работы департамента: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понедельник – четверг: 09.00 – 18.00;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пятница: 09.00 – 16.45; </w:t>
      </w:r>
    </w:p>
    <w:p w:rsidR="00AA1694" w:rsidRPr="00822EAD" w:rsidRDefault="00AA1694" w:rsidP="00AA1694">
      <w:pPr>
        <w:tabs>
          <w:tab w:val="left" w:pos="709"/>
        </w:tabs>
        <w:adjustRightInd w:val="0"/>
        <w:spacing w:line="360" w:lineRule="auto"/>
        <w:ind w:firstLine="709"/>
        <w:jc w:val="both"/>
        <w:rPr>
          <w:sz w:val="28"/>
          <w:szCs w:val="28"/>
        </w:rPr>
      </w:pPr>
      <w:r w:rsidRPr="00822EAD">
        <w:rPr>
          <w:sz w:val="28"/>
          <w:szCs w:val="28"/>
        </w:rPr>
        <w:t xml:space="preserve">перерыв: 13.00 – 13.45. </w:t>
      </w:r>
    </w:p>
    <w:p w:rsidR="008E17D0" w:rsidRDefault="00AA1694" w:rsidP="008E17D0">
      <w:pPr>
        <w:pStyle w:val="ConsPlusNormal"/>
        <w:spacing w:line="360" w:lineRule="auto"/>
        <w:ind w:firstLine="709"/>
        <w:jc w:val="both"/>
        <w:rPr>
          <w:rFonts w:ascii="Times New Roman" w:hAnsi="Times New Roman" w:cs="Times New Roman"/>
          <w:sz w:val="28"/>
          <w:szCs w:val="28"/>
        </w:rPr>
      </w:pPr>
      <w:r w:rsidRPr="00AA1694">
        <w:rPr>
          <w:rFonts w:ascii="Times New Roman" w:hAnsi="Times New Roman" w:cs="Times New Roman"/>
          <w:sz w:val="28"/>
          <w:szCs w:val="28"/>
        </w:rPr>
        <w:t xml:space="preserve">Адрес электронной почты департамента: </w:t>
      </w:r>
      <w:r w:rsidR="008E17D0" w:rsidRPr="008E17D0">
        <w:rPr>
          <w:rFonts w:ascii="Times New Roman" w:hAnsi="Times New Roman" w:cs="Times New Roman"/>
          <w:sz w:val="28"/>
          <w:szCs w:val="28"/>
        </w:rPr>
        <w:t>dsmk@govvrn.ru</w:t>
      </w:r>
      <w:r w:rsidRPr="008E17D0">
        <w:rPr>
          <w:rFonts w:ascii="Times New Roman" w:hAnsi="Times New Roman" w:cs="Times New Roman"/>
          <w:sz w:val="28"/>
          <w:szCs w:val="28"/>
        </w:rPr>
        <w:t>.</w:t>
      </w:r>
    </w:p>
    <w:p w:rsidR="007D727E" w:rsidRDefault="007D727E" w:rsidP="000B6F9A">
      <w:pPr>
        <w:jc w:val="both"/>
        <w:rPr>
          <w:sz w:val="28"/>
          <w:szCs w:val="28"/>
        </w:rPr>
      </w:pPr>
    </w:p>
    <w:p w:rsidR="000B6F9A" w:rsidRPr="000B6F9A" w:rsidRDefault="000B6F9A" w:rsidP="000B6F9A">
      <w:pPr>
        <w:jc w:val="both"/>
        <w:rPr>
          <w:sz w:val="28"/>
          <w:szCs w:val="28"/>
        </w:rPr>
      </w:pPr>
      <w:r w:rsidRPr="000B6F9A">
        <w:rPr>
          <w:sz w:val="28"/>
          <w:szCs w:val="28"/>
        </w:rPr>
        <w:t>Начальник отдела подготовки</w:t>
      </w:r>
    </w:p>
    <w:p w:rsidR="000B6F9A" w:rsidRPr="000B6F9A" w:rsidRDefault="000B6F9A" w:rsidP="000B6F9A">
      <w:pPr>
        <w:jc w:val="both"/>
        <w:rPr>
          <w:sz w:val="28"/>
          <w:szCs w:val="28"/>
        </w:rPr>
      </w:pPr>
      <w:r w:rsidRPr="000B6F9A">
        <w:rPr>
          <w:sz w:val="28"/>
          <w:szCs w:val="28"/>
        </w:rPr>
        <w:t xml:space="preserve">и выдачи разрешительной документации </w:t>
      </w:r>
    </w:p>
    <w:p w:rsidR="00730885" w:rsidRPr="000B6F9A" w:rsidRDefault="000B6F9A" w:rsidP="000B6F9A">
      <w:pPr>
        <w:pStyle w:val="ConsPlusNormal"/>
        <w:spacing w:line="360" w:lineRule="auto"/>
        <w:jc w:val="both"/>
        <w:rPr>
          <w:rFonts w:ascii="Times New Roman" w:hAnsi="Times New Roman" w:cs="Times New Roman"/>
          <w:color w:val="000000" w:themeColor="text1"/>
          <w:szCs w:val="28"/>
        </w:rPr>
      </w:pPr>
      <w:r w:rsidRPr="000B6F9A">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0B6F9A">
        <w:rPr>
          <w:rFonts w:ascii="Times New Roman" w:hAnsi="Times New Roman" w:cs="Times New Roman"/>
          <w:sz w:val="28"/>
          <w:szCs w:val="28"/>
        </w:rPr>
        <w:t xml:space="preserve">                             Е.И. Усачев</w:t>
      </w:r>
    </w:p>
    <w:p w:rsidR="00730885" w:rsidRDefault="00730885" w:rsidP="00730885"/>
    <w:p w:rsidR="00730885" w:rsidRPr="00730885" w:rsidRDefault="00730885" w:rsidP="00730885">
      <w:pPr>
        <w:sectPr w:rsidR="00730885" w:rsidRPr="00730885" w:rsidSect="00060643">
          <w:pgSz w:w="11905" w:h="16838"/>
          <w:pgMar w:top="1134" w:right="567" w:bottom="1276" w:left="1985" w:header="0" w:footer="0" w:gutter="0"/>
          <w:pgNumType w:start="1"/>
          <w:cols w:space="720"/>
          <w:titlePg/>
          <w:docGrid w:linePitch="272"/>
        </w:sectPr>
      </w:pPr>
    </w:p>
    <w:p w:rsidR="00434123" w:rsidRDefault="00312234" w:rsidP="00434123">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84403">
        <w:rPr>
          <w:rFonts w:ascii="Times New Roman" w:hAnsi="Times New Roman" w:cs="Times New Roman"/>
          <w:sz w:val="28"/>
          <w:szCs w:val="28"/>
        </w:rPr>
        <w:t xml:space="preserve">      </w:t>
      </w:r>
      <w:r>
        <w:rPr>
          <w:rFonts w:ascii="Times New Roman" w:hAnsi="Times New Roman" w:cs="Times New Roman"/>
          <w:sz w:val="28"/>
          <w:szCs w:val="28"/>
        </w:rPr>
        <w:t xml:space="preserve">          </w:t>
      </w:r>
      <w:r w:rsidR="00434123">
        <w:rPr>
          <w:rFonts w:ascii="Times New Roman" w:hAnsi="Times New Roman" w:cs="Times New Roman"/>
          <w:sz w:val="28"/>
          <w:szCs w:val="28"/>
        </w:rPr>
        <w:t>Приложение № 2</w:t>
      </w:r>
    </w:p>
    <w:p w:rsidR="00434123" w:rsidRDefault="00434123" w:rsidP="0043412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434123" w:rsidRDefault="00434123" w:rsidP="00434123">
      <w:pPr>
        <w:pStyle w:val="ConsPlusNormal"/>
        <w:jc w:val="right"/>
        <w:rPr>
          <w:rFonts w:ascii="Times New Roman" w:hAnsi="Times New Roman" w:cs="Times New Roman"/>
          <w:sz w:val="28"/>
          <w:szCs w:val="28"/>
        </w:rPr>
      </w:pPr>
    </w:p>
    <w:p w:rsidR="00A10BBB" w:rsidRPr="00D3792B" w:rsidRDefault="00A10BBB" w:rsidP="00A10BBB">
      <w:pPr>
        <w:adjustRightInd w:val="0"/>
        <w:jc w:val="right"/>
        <w:rPr>
          <w:rFonts w:eastAsiaTheme="minorHAnsi"/>
          <w:sz w:val="28"/>
          <w:szCs w:val="28"/>
          <w:lang w:eastAsia="en-US"/>
        </w:rPr>
      </w:pPr>
      <w:r w:rsidRPr="001305B1">
        <w:rPr>
          <w:rFonts w:eastAsiaTheme="minorHAnsi"/>
          <w:sz w:val="28"/>
          <w:szCs w:val="28"/>
          <w:lang w:eastAsia="en-US"/>
        </w:rPr>
        <w:t xml:space="preserve">Форма утверждена </w:t>
      </w:r>
      <w:hyperlink r:id="rId40" w:history="1">
        <w:r>
          <w:rPr>
            <w:rFonts w:eastAsiaTheme="minorHAnsi"/>
            <w:sz w:val="28"/>
            <w:szCs w:val="28"/>
            <w:lang w:eastAsia="en-US"/>
          </w:rPr>
          <w:t>п</w:t>
        </w:r>
        <w:r w:rsidRPr="00D3792B">
          <w:rPr>
            <w:rFonts w:eastAsiaTheme="minorHAnsi"/>
            <w:sz w:val="28"/>
            <w:szCs w:val="28"/>
            <w:lang w:eastAsia="en-US"/>
          </w:rPr>
          <w:t>остановлением</w:t>
        </w:r>
      </w:hyperlink>
    </w:p>
    <w:p w:rsidR="00A10BBB" w:rsidRPr="001305B1" w:rsidRDefault="00A10BBB" w:rsidP="00A10BBB">
      <w:pPr>
        <w:adjustRightInd w:val="0"/>
        <w:jc w:val="right"/>
        <w:rPr>
          <w:rFonts w:eastAsiaTheme="minorHAnsi"/>
          <w:sz w:val="28"/>
          <w:szCs w:val="28"/>
          <w:lang w:eastAsia="en-US"/>
        </w:rPr>
      </w:pPr>
      <w:r w:rsidRPr="001305B1">
        <w:rPr>
          <w:rFonts w:eastAsiaTheme="minorHAnsi"/>
          <w:sz w:val="28"/>
          <w:szCs w:val="28"/>
          <w:lang w:eastAsia="en-US"/>
        </w:rPr>
        <w:t>Правительства Российской Федерации</w:t>
      </w:r>
    </w:p>
    <w:p w:rsidR="00A10BBB" w:rsidRPr="001305B1" w:rsidRDefault="00A10BBB" w:rsidP="00A10BBB">
      <w:pPr>
        <w:adjustRightInd w:val="0"/>
        <w:jc w:val="right"/>
        <w:rPr>
          <w:rFonts w:eastAsiaTheme="minorHAnsi"/>
          <w:sz w:val="28"/>
          <w:szCs w:val="28"/>
          <w:lang w:eastAsia="en-US"/>
        </w:rPr>
      </w:pPr>
      <w:r>
        <w:rPr>
          <w:rFonts w:eastAsiaTheme="minorHAnsi"/>
          <w:sz w:val="28"/>
          <w:szCs w:val="28"/>
          <w:lang w:eastAsia="en-US"/>
        </w:rPr>
        <w:t>от 19.</w:t>
      </w:r>
      <w:r w:rsidRPr="001305B1">
        <w:rPr>
          <w:rFonts w:eastAsiaTheme="minorHAnsi"/>
          <w:sz w:val="28"/>
          <w:szCs w:val="28"/>
          <w:lang w:eastAsia="en-US"/>
        </w:rPr>
        <w:t>0</w:t>
      </w:r>
      <w:r>
        <w:rPr>
          <w:rFonts w:eastAsiaTheme="minorHAnsi"/>
          <w:sz w:val="28"/>
          <w:szCs w:val="28"/>
          <w:lang w:eastAsia="en-US"/>
        </w:rPr>
        <w:t>9</w:t>
      </w:r>
      <w:r w:rsidRPr="001305B1">
        <w:rPr>
          <w:rFonts w:eastAsiaTheme="minorHAnsi"/>
          <w:sz w:val="28"/>
          <w:szCs w:val="28"/>
          <w:lang w:eastAsia="en-US"/>
        </w:rPr>
        <w:t>.20</w:t>
      </w:r>
      <w:r>
        <w:rPr>
          <w:rFonts w:eastAsiaTheme="minorHAnsi"/>
          <w:sz w:val="28"/>
          <w:szCs w:val="28"/>
          <w:lang w:eastAsia="en-US"/>
        </w:rPr>
        <w:t>18</w:t>
      </w:r>
      <w:r w:rsidRPr="001305B1">
        <w:rPr>
          <w:rFonts w:eastAsiaTheme="minorHAnsi"/>
          <w:sz w:val="28"/>
          <w:szCs w:val="28"/>
          <w:lang w:eastAsia="en-US"/>
        </w:rPr>
        <w:t xml:space="preserve"> </w:t>
      </w:r>
      <w:r>
        <w:rPr>
          <w:rFonts w:eastAsiaTheme="minorHAnsi"/>
          <w:sz w:val="28"/>
          <w:szCs w:val="28"/>
          <w:lang w:eastAsia="en-US"/>
        </w:rPr>
        <w:t>№</w:t>
      </w:r>
      <w:r w:rsidRPr="001305B1">
        <w:rPr>
          <w:rFonts w:eastAsiaTheme="minorHAnsi"/>
          <w:sz w:val="28"/>
          <w:szCs w:val="28"/>
          <w:lang w:eastAsia="en-US"/>
        </w:rPr>
        <w:t xml:space="preserve"> </w:t>
      </w:r>
      <w:r>
        <w:rPr>
          <w:rFonts w:eastAsiaTheme="minorHAnsi"/>
          <w:sz w:val="28"/>
          <w:szCs w:val="28"/>
          <w:lang w:eastAsia="en-US"/>
        </w:rPr>
        <w:t>591/пр</w:t>
      </w:r>
    </w:p>
    <w:p w:rsidR="00A10BBB" w:rsidRDefault="00A10BBB" w:rsidP="00A10BBB">
      <w:pPr>
        <w:pStyle w:val="ConsPlusNonformat"/>
        <w:jc w:val="both"/>
      </w:pPr>
      <w:r>
        <w:t xml:space="preserve">                                </w:t>
      </w:r>
    </w:p>
    <w:p w:rsidR="00A10BBB" w:rsidRDefault="00A10BBB" w:rsidP="00A10BBB">
      <w:pPr>
        <w:pStyle w:val="ConsPlusNonformat"/>
        <w:jc w:val="both"/>
      </w:pPr>
    </w:p>
    <w:p w:rsidR="0090268C" w:rsidRPr="004D674C" w:rsidRDefault="0090268C" w:rsidP="0090268C">
      <w:pPr>
        <w:pStyle w:val="ConsPlusNonformat"/>
        <w:spacing w:line="360" w:lineRule="auto"/>
        <w:jc w:val="center"/>
        <w:rPr>
          <w:rFonts w:ascii="Times New Roman" w:hAnsi="Times New Roman" w:cs="Times New Roman"/>
          <w:sz w:val="28"/>
          <w:szCs w:val="28"/>
        </w:rPr>
      </w:pPr>
      <w:r w:rsidRPr="004D674C">
        <w:rPr>
          <w:rFonts w:ascii="Times New Roman" w:hAnsi="Times New Roman" w:cs="Times New Roman"/>
          <w:sz w:val="28"/>
          <w:szCs w:val="28"/>
        </w:rPr>
        <w:t>Уведомление</w:t>
      </w:r>
    </w:p>
    <w:p w:rsidR="0090268C" w:rsidRPr="004D674C" w:rsidRDefault="0090268C" w:rsidP="0090268C">
      <w:pPr>
        <w:pStyle w:val="ConsPlusNonformat"/>
        <w:spacing w:line="360" w:lineRule="auto"/>
        <w:jc w:val="center"/>
        <w:rPr>
          <w:rFonts w:ascii="Times New Roman" w:hAnsi="Times New Roman" w:cs="Times New Roman"/>
          <w:sz w:val="28"/>
          <w:szCs w:val="28"/>
        </w:rPr>
      </w:pPr>
      <w:r w:rsidRPr="004D674C">
        <w:rPr>
          <w:rFonts w:ascii="Times New Roman" w:hAnsi="Times New Roman" w:cs="Times New Roman"/>
          <w:sz w:val="28"/>
          <w:szCs w:val="28"/>
        </w:rPr>
        <w:t>об окончании строительства или реконструкции объекта</w:t>
      </w:r>
    </w:p>
    <w:p w:rsidR="0090268C" w:rsidRPr="004D674C" w:rsidRDefault="0090268C" w:rsidP="0090268C">
      <w:pPr>
        <w:pStyle w:val="ConsPlusNonformat"/>
        <w:spacing w:line="360" w:lineRule="auto"/>
        <w:jc w:val="center"/>
        <w:rPr>
          <w:rFonts w:ascii="Times New Roman" w:hAnsi="Times New Roman" w:cs="Times New Roman"/>
          <w:sz w:val="28"/>
          <w:szCs w:val="28"/>
        </w:rPr>
      </w:pPr>
      <w:r w:rsidRPr="004D674C">
        <w:rPr>
          <w:rFonts w:ascii="Times New Roman" w:hAnsi="Times New Roman" w:cs="Times New Roman"/>
          <w:sz w:val="28"/>
          <w:szCs w:val="28"/>
        </w:rPr>
        <w:t>индивидуального жилищного строительства или садового дома</w:t>
      </w:r>
    </w:p>
    <w:p w:rsidR="0090268C" w:rsidRPr="004D674C" w:rsidRDefault="0090268C" w:rsidP="0090268C">
      <w:pPr>
        <w:pStyle w:val="ConsPlusNonformat"/>
        <w:jc w:val="both"/>
        <w:outlineLvl w:val="0"/>
        <w:rPr>
          <w:rFonts w:ascii="Times New Roman" w:hAnsi="Times New Roman" w:cs="Times New Roman"/>
          <w:sz w:val="28"/>
          <w:szCs w:val="28"/>
        </w:rPr>
      </w:pPr>
    </w:p>
    <w:p w:rsidR="0090268C" w:rsidRPr="004D674C" w:rsidRDefault="0090268C" w:rsidP="0090268C">
      <w:pPr>
        <w:pStyle w:val="ConsPlusNonformat"/>
        <w:jc w:val="right"/>
        <w:rPr>
          <w:rFonts w:ascii="Times New Roman" w:hAnsi="Times New Roman" w:cs="Times New Roman"/>
          <w:sz w:val="28"/>
          <w:szCs w:val="28"/>
        </w:rPr>
      </w:pPr>
      <w:r w:rsidRPr="004D674C">
        <w:rPr>
          <w:rFonts w:ascii="Times New Roman" w:hAnsi="Times New Roman" w:cs="Times New Roman"/>
          <w:sz w:val="28"/>
          <w:szCs w:val="28"/>
        </w:rPr>
        <w:t xml:space="preserve">                                                    "__" __________ 20__ г.</w:t>
      </w:r>
    </w:p>
    <w:p w:rsidR="0090268C" w:rsidRPr="004D674C" w:rsidRDefault="0090268C" w:rsidP="0090268C">
      <w:pPr>
        <w:pStyle w:val="ConsPlusNonformat"/>
        <w:jc w:val="both"/>
        <w:rPr>
          <w:rFonts w:ascii="Times New Roman" w:hAnsi="Times New Roman" w:cs="Times New Roman"/>
          <w:sz w:val="28"/>
          <w:szCs w:val="28"/>
        </w:rPr>
      </w:pPr>
    </w:p>
    <w:p w:rsidR="0090268C" w:rsidRPr="004D674C" w:rsidRDefault="0090268C" w:rsidP="0090268C">
      <w:pPr>
        <w:pStyle w:val="ConsPlusNonformat"/>
        <w:jc w:val="both"/>
        <w:rPr>
          <w:rFonts w:ascii="Times New Roman" w:hAnsi="Times New Roman" w:cs="Times New Roman"/>
          <w:sz w:val="28"/>
          <w:szCs w:val="28"/>
        </w:rPr>
      </w:pPr>
      <w:r w:rsidRPr="004D674C">
        <w:rPr>
          <w:rFonts w:ascii="Times New Roman" w:hAnsi="Times New Roman" w:cs="Times New Roman"/>
          <w:sz w:val="28"/>
          <w:szCs w:val="28"/>
        </w:rPr>
        <w:t>____________________________________________________________________________________________________________________________________</w:t>
      </w:r>
    </w:p>
    <w:p w:rsidR="0090268C" w:rsidRPr="004D674C" w:rsidRDefault="0090268C" w:rsidP="0090268C">
      <w:pPr>
        <w:pStyle w:val="ConsPlusNonformat"/>
        <w:jc w:val="center"/>
        <w:rPr>
          <w:rFonts w:ascii="Times New Roman" w:hAnsi="Times New Roman" w:cs="Times New Roman"/>
          <w:sz w:val="24"/>
          <w:szCs w:val="24"/>
        </w:rPr>
      </w:pPr>
      <w:r w:rsidRPr="004D674C">
        <w:rPr>
          <w:rFonts w:ascii="Times New Roman" w:hAnsi="Times New Roman" w:cs="Times New Roman"/>
          <w:sz w:val="24"/>
          <w:szCs w:val="24"/>
        </w:rPr>
        <w:t>(наименование уполномоченного на выдачу разрешений на строительство</w:t>
      </w:r>
    </w:p>
    <w:p w:rsidR="0090268C" w:rsidRPr="004D674C" w:rsidRDefault="0090268C" w:rsidP="0090268C">
      <w:pPr>
        <w:pStyle w:val="ConsPlusNonformat"/>
        <w:jc w:val="center"/>
        <w:rPr>
          <w:rFonts w:ascii="Times New Roman" w:hAnsi="Times New Roman" w:cs="Times New Roman"/>
          <w:sz w:val="24"/>
          <w:szCs w:val="24"/>
        </w:rPr>
      </w:pPr>
      <w:r w:rsidRPr="004D674C">
        <w:rPr>
          <w:rFonts w:ascii="Times New Roman" w:hAnsi="Times New Roman" w:cs="Times New Roman"/>
          <w:sz w:val="24"/>
          <w:szCs w:val="24"/>
        </w:rPr>
        <w:t>федерального органа исполнительной власти, органа исполнительной</w:t>
      </w:r>
    </w:p>
    <w:p w:rsidR="0090268C" w:rsidRPr="004D674C" w:rsidRDefault="0090268C" w:rsidP="0090268C">
      <w:pPr>
        <w:pStyle w:val="ConsPlusNonformat"/>
        <w:jc w:val="center"/>
        <w:rPr>
          <w:rFonts w:ascii="Times New Roman" w:hAnsi="Times New Roman" w:cs="Times New Roman"/>
          <w:sz w:val="24"/>
          <w:szCs w:val="24"/>
        </w:rPr>
      </w:pPr>
      <w:r w:rsidRPr="004D674C">
        <w:rPr>
          <w:rFonts w:ascii="Times New Roman" w:hAnsi="Times New Roman" w:cs="Times New Roman"/>
          <w:sz w:val="24"/>
          <w:szCs w:val="24"/>
        </w:rPr>
        <w:t>власти субъекта Российской Федерации, органа местного самоуправления)</w:t>
      </w:r>
    </w:p>
    <w:p w:rsidR="0090268C" w:rsidRDefault="0090268C" w:rsidP="0090268C">
      <w:pPr>
        <w:pStyle w:val="ConsPlusNonformat"/>
        <w:jc w:val="both"/>
      </w:pPr>
    </w:p>
    <w:p w:rsidR="0090268C" w:rsidRPr="004D674C" w:rsidRDefault="0090268C" w:rsidP="0090268C">
      <w:pPr>
        <w:pStyle w:val="ConsPlusNonformat"/>
        <w:jc w:val="center"/>
        <w:rPr>
          <w:rFonts w:ascii="Times New Roman" w:hAnsi="Times New Roman" w:cs="Times New Roman"/>
          <w:sz w:val="28"/>
          <w:szCs w:val="28"/>
        </w:rPr>
      </w:pPr>
      <w:r w:rsidRPr="004D674C">
        <w:rPr>
          <w:rFonts w:ascii="Times New Roman" w:hAnsi="Times New Roman" w:cs="Times New Roman"/>
          <w:sz w:val="28"/>
          <w:szCs w:val="28"/>
        </w:rPr>
        <w:t>1. Сведения о застройщике</w:t>
      </w:r>
    </w:p>
    <w:p w:rsidR="0090268C" w:rsidRDefault="0090268C" w:rsidP="0090268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90268C" w:rsidRPr="004D674C" w:rsidTr="00945E4C">
        <w:tc>
          <w:tcPr>
            <w:tcW w:w="850" w:type="dxa"/>
          </w:tcPr>
          <w:p w:rsidR="0090268C" w:rsidRPr="004D674C" w:rsidRDefault="0090268C" w:rsidP="00945E4C">
            <w:pPr>
              <w:pStyle w:val="ConsPlusNormal"/>
              <w:jc w:val="center"/>
              <w:outlineLvl w:val="1"/>
              <w:rPr>
                <w:rFonts w:ascii="Times New Roman" w:hAnsi="Times New Roman" w:cs="Times New Roman"/>
                <w:sz w:val="24"/>
                <w:szCs w:val="24"/>
              </w:rPr>
            </w:pPr>
            <w:r w:rsidRPr="004D674C">
              <w:rPr>
                <w:rFonts w:ascii="Times New Roman" w:hAnsi="Times New Roman" w:cs="Times New Roman"/>
                <w:sz w:val="24"/>
                <w:szCs w:val="24"/>
              </w:rPr>
              <w:t>1.1</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1.1.1</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Фамилия, имя, отчество (при наличии)</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1.1.2</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Место жительства</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1.1.3</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Реквизиты документа, удостоверяющего личность</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outlineLvl w:val="1"/>
              <w:rPr>
                <w:rFonts w:ascii="Times New Roman" w:hAnsi="Times New Roman" w:cs="Times New Roman"/>
                <w:sz w:val="24"/>
                <w:szCs w:val="24"/>
              </w:rPr>
            </w:pPr>
            <w:r w:rsidRPr="004D674C">
              <w:rPr>
                <w:rFonts w:ascii="Times New Roman" w:hAnsi="Times New Roman" w:cs="Times New Roman"/>
                <w:sz w:val="24"/>
                <w:szCs w:val="24"/>
              </w:rPr>
              <w:t>1.2</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1.2.1</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Наименование</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1.2.2</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Место нахождения</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1.2.3</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1.2.4</w:t>
            </w:r>
          </w:p>
        </w:tc>
        <w:tc>
          <w:tcPr>
            <w:tcW w:w="4680" w:type="dxa"/>
          </w:tcPr>
          <w:p w:rsidR="0090268C" w:rsidRPr="004D674C" w:rsidRDefault="0090268C" w:rsidP="00945E4C">
            <w:pPr>
              <w:pStyle w:val="ConsPlusNormal"/>
              <w:jc w:val="both"/>
              <w:rPr>
                <w:rFonts w:ascii="Times New Roman" w:hAnsi="Times New Roman" w:cs="Times New Roman"/>
                <w:sz w:val="24"/>
                <w:szCs w:val="24"/>
              </w:rPr>
            </w:pPr>
            <w:r w:rsidRPr="004D674C">
              <w:rPr>
                <w:rFonts w:ascii="Times New Roman" w:hAnsi="Times New Roman" w:cs="Times New Roman"/>
                <w:sz w:val="24"/>
                <w:szCs w:val="24"/>
              </w:rPr>
              <w:t xml:space="preserve">Идентификационный номер </w:t>
            </w:r>
            <w:r w:rsidRPr="004D674C">
              <w:rPr>
                <w:rFonts w:ascii="Times New Roman" w:hAnsi="Times New Roman" w:cs="Times New Roman"/>
                <w:sz w:val="24"/>
                <w:szCs w:val="24"/>
              </w:rPr>
              <w:lastRenderedPageBreak/>
              <w:t>налогоплательщика, за исключением случая, если заявителем является иностранное юридическое лицо</w:t>
            </w:r>
          </w:p>
        </w:tc>
        <w:tc>
          <w:tcPr>
            <w:tcW w:w="3515" w:type="dxa"/>
          </w:tcPr>
          <w:p w:rsidR="0090268C" w:rsidRPr="004D674C" w:rsidRDefault="0090268C" w:rsidP="00945E4C">
            <w:pPr>
              <w:pStyle w:val="ConsPlusNormal"/>
              <w:rPr>
                <w:rFonts w:ascii="Times New Roman" w:hAnsi="Times New Roman" w:cs="Times New Roman"/>
                <w:sz w:val="24"/>
                <w:szCs w:val="24"/>
              </w:rPr>
            </w:pPr>
          </w:p>
        </w:tc>
      </w:tr>
    </w:tbl>
    <w:p w:rsidR="0090268C" w:rsidRDefault="0090268C" w:rsidP="0090268C">
      <w:pPr>
        <w:pStyle w:val="ConsPlusNormal"/>
        <w:jc w:val="both"/>
      </w:pPr>
    </w:p>
    <w:p w:rsidR="0090268C" w:rsidRPr="004D674C" w:rsidRDefault="0090268C" w:rsidP="0090268C">
      <w:pPr>
        <w:pStyle w:val="ConsPlusNonformat"/>
        <w:jc w:val="center"/>
        <w:rPr>
          <w:rFonts w:ascii="Times New Roman" w:hAnsi="Times New Roman" w:cs="Times New Roman"/>
          <w:sz w:val="28"/>
          <w:szCs w:val="28"/>
        </w:rPr>
      </w:pPr>
      <w:r w:rsidRPr="004D674C">
        <w:rPr>
          <w:rFonts w:ascii="Times New Roman" w:hAnsi="Times New Roman" w:cs="Times New Roman"/>
          <w:sz w:val="28"/>
          <w:szCs w:val="28"/>
        </w:rPr>
        <w:t>2. Сведения о земельном участке</w:t>
      </w:r>
    </w:p>
    <w:p w:rsidR="0090268C" w:rsidRDefault="0090268C" w:rsidP="0090268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2.1</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Кадастровый номер земельного участка (при наличии)</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2.2</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Адрес или описание местоположения земельного участка</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2.3</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 праве застройщика на земельный участок</w:t>
            </w:r>
          </w:p>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(правоустанавливающие документы)</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2.4</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 наличии прав иных лиц на земельный участок (при наличии)</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2.5</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 виде разрешенного использования земельного участка</w:t>
            </w:r>
          </w:p>
        </w:tc>
        <w:tc>
          <w:tcPr>
            <w:tcW w:w="3515" w:type="dxa"/>
          </w:tcPr>
          <w:p w:rsidR="0090268C" w:rsidRPr="004D674C" w:rsidRDefault="0090268C" w:rsidP="00945E4C">
            <w:pPr>
              <w:pStyle w:val="ConsPlusNormal"/>
              <w:rPr>
                <w:rFonts w:ascii="Times New Roman" w:hAnsi="Times New Roman" w:cs="Times New Roman"/>
                <w:sz w:val="24"/>
                <w:szCs w:val="24"/>
              </w:rPr>
            </w:pPr>
          </w:p>
        </w:tc>
      </w:tr>
    </w:tbl>
    <w:p w:rsidR="0090268C" w:rsidRDefault="0090268C" w:rsidP="0090268C">
      <w:pPr>
        <w:pStyle w:val="ConsPlusNormal"/>
        <w:jc w:val="both"/>
      </w:pPr>
    </w:p>
    <w:p w:rsidR="0090268C" w:rsidRPr="004D674C" w:rsidRDefault="0090268C" w:rsidP="0090268C">
      <w:pPr>
        <w:pStyle w:val="ConsPlusNonformat"/>
        <w:jc w:val="center"/>
        <w:rPr>
          <w:rFonts w:ascii="Times New Roman" w:hAnsi="Times New Roman" w:cs="Times New Roman"/>
          <w:sz w:val="28"/>
          <w:szCs w:val="28"/>
        </w:rPr>
      </w:pPr>
      <w:r w:rsidRPr="004D674C">
        <w:rPr>
          <w:rFonts w:ascii="Times New Roman" w:hAnsi="Times New Roman" w:cs="Times New Roman"/>
          <w:sz w:val="28"/>
          <w:szCs w:val="28"/>
        </w:rPr>
        <w:t>3. Сведения об объекте капитального строительства</w:t>
      </w:r>
    </w:p>
    <w:p w:rsidR="0090268C" w:rsidRDefault="0090268C" w:rsidP="0090268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3.1</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3.2</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Цель подачи уведомления</w:t>
            </w:r>
          </w:p>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(строительство или реконструкция)</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3.3</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 параметрах:</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3.3.1</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Количество надземных этажей</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3.3.2</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Высота</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3.3.3</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Сведения об отступах от границ земельного участка</w:t>
            </w:r>
          </w:p>
        </w:tc>
        <w:tc>
          <w:tcPr>
            <w:tcW w:w="3515" w:type="dxa"/>
          </w:tcPr>
          <w:p w:rsidR="0090268C" w:rsidRPr="004D674C" w:rsidRDefault="0090268C" w:rsidP="00945E4C">
            <w:pPr>
              <w:pStyle w:val="ConsPlusNormal"/>
              <w:rPr>
                <w:rFonts w:ascii="Times New Roman" w:hAnsi="Times New Roman" w:cs="Times New Roman"/>
                <w:sz w:val="24"/>
                <w:szCs w:val="24"/>
              </w:rPr>
            </w:pPr>
          </w:p>
        </w:tc>
      </w:tr>
      <w:tr w:rsidR="0090268C" w:rsidRPr="004D674C" w:rsidTr="00945E4C">
        <w:tc>
          <w:tcPr>
            <w:tcW w:w="850" w:type="dxa"/>
          </w:tcPr>
          <w:p w:rsidR="0090268C" w:rsidRPr="004D674C" w:rsidRDefault="0090268C" w:rsidP="00945E4C">
            <w:pPr>
              <w:pStyle w:val="ConsPlusNormal"/>
              <w:jc w:val="center"/>
              <w:rPr>
                <w:rFonts w:ascii="Times New Roman" w:hAnsi="Times New Roman" w:cs="Times New Roman"/>
                <w:sz w:val="24"/>
                <w:szCs w:val="24"/>
              </w:rPr>
            </w:pPr>
            <w:r w:rsidRPr="004D674C">
              <w:rPr>
                <w:rFonts w:ascii="Times New Roman" w:hAnsi="Times New Roman" w:cs="Times New Roman"/>
                <w:sz w:val="24"/>
                <w:szCs w:val="24"/>
              </w:rPr>
              <w:t>3.3.4</w:t>
            </w:r>
          </w:p>
        </w:tc>
        <w:tc>
          <w:tcPr>
            <w:tcW w:w="4680" w:type="dxa"/>
          </w:tcPr>
          <w:p w:rsidR="0090268C" w:rsidRPr="004D674C" w:rsidRDefault="0090268C" w:rsidP="00945E4C">
            <w:pPr>
              <w:pStyle w:val="ConsPlusNormal"/>
              <w:rPr>
                <w:rFonts w:ascii="Times New Roman" w:hAnsi="Times New Roman" w:cs="Times New Roman"/>
                <w:sz w:val="24"/>
                <w:szCs w:val="24"/>
              </w:rPr>
            </w:pPr>
            <w:r w:rsidRPr="004D674C">
              <w:rPr>
                <w:rFonts w:ascii="Times New Roman" w:hAnsi="Times New Roman" w:cs="Times New Roman"/>
                <w:sz w:val="24"/>
                <w:szCs w:val="24"/>
              </w:rPr>
              <w:t>Площадь застройки</w:t>
            </w:r>
          </w:p>
        </w:tc>
        <w:tc>
          <w:tcPr>
            <w:tcW w:w="3515" w:type="dxa"/>
          </w:tcPr>
          <w:p w:rsidR="0090268C" w:rsidRPr="004D674C" w:rsidRDefault="0090268C" w:rsidP="00945E4C">
            <w:pPr>
              <w:pStyle w:val="ConsPlusNormal"/>
              <w:rPr>
                <w:rFonts w:ascii="Times New Roman" w:hAnsi="Times New Roman" w:cs="Times New Roman"/>
                <w:sz w:val="24"/>
                <w:szCs w:val="24"/>
              </w:rPr>
            </w:pPr>
          </w:p>
        </w:tc>
      </w:tr>
    </w:tbl>
    <w:p w:rsidR="0090268C" w:rsidRDefault="0090268C" w:rsidP="0090268C">
      <w:pPr>
        <w:pStyle w:val="ConsPlusNormal"/>
        <w:jc w:val="both"/>
      </w:pPr>
    </w:p>
    <w:p w:rsidR="0090268C" w:rsidRPr="004D674C" w:rsidRDefault="0090268C" w:rsidP="0090268C">
      <w:pPr>
        <w:pStyle w:val="ConsPlusNonformat"/>
        <w:jc w:val="center"/>
        <w:rPr>
          <w:rFonts w:ascii="Times New Roman" w:hAnsi="Times New Roman" w:cs="Times New Roman"/>
          <w:sz w:val="28"/>
          <w:szCs w:val="28"/>
        </w:rPr>
      </w:pPr>
      <w:r w:rsidRPr="004D674C">
        <w:rPr>
          <w:rFonts w:ascii="Times New Roman" w:hAnsi="Times New Roman" w:cs="Times New Roman"/>
          <w:sz w:val="28"/>
          <w:szCs w:val="28"/>
        </w:rPr>
        <w:t>4. Схематичное изображение построенного или реконструированного</w:t>
      </w:r>
    </w:p>
    <w:p w:rsidR="0090268C" w:rsidRPr="004D674C" w:rsidRDefault="0090268C" w:rsidP="0090268C">
      <w:pPr>
        <w:pStyle w:val="ConsPlusNonformat"/>
        <w:jc w:val="center"/>
        <w:rPr>
          <w:rFonts w:ascii="Times New Roman" w:hAnsi="Times New Roman" w:cs="Times New Roman"/>
          <w:sz w:val="28"/>
          <w:szCs w:val="28"/>
        </w:rPr>
      </w:pPr>
      <w:r w:rsidRPr="004D674C">
        <w:rPr>
          <w:rFonts w:ascii="Times New Roman" w:hAnsi="Times New Roman" w:cs="Times New Roman"/>
          <w:sz w:val="28"/>
          <w:szCs w:val="28"/>
        </w:rPr>
        <w:t>объекта капитального строительства на земельном участке</w:t>
      </w:r>
    </w:p>
    <w:p w:rsidR="0090268C" w:rsidRDefault="0090268C" w:rsidP="0090268C">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90268C" w:rsidTr="00945E4C">
        <w:tc>
          <w:tcPr>
            <w:tcW w:w="9071" w:type="dxa"/>
            <w:tcBorders>
              <w:top w:val="single" w:sz="4" w:space="0" w:color="auto"/>
              <w:left w:val="single" w:sz="4" w:space="0" w:color="auto"/>
              <w:bottom w:val="nil"/>
              <w:right w:val="single" w:sz="4" w:space="0" w:color="auto"/>
            </w:tcBorders>
          </w:tcPr>
          <w:p w:rsidR="0090268C" w:rsidRDefault="0090268C" w:rsidP="00945E4C">
            <w:pPr>
              <w:pStyle w:val="ConsPlusNormal"/>
            </w:pPr>
          </w:p>
        </w:tc>
      </w:tr>
      <w:tr w:rsidR="0090268C" w:rsidTr="00945E4C">
        <w:tc>
          <w:tcPr>
            <w:tcW w:w="9071" w:type="dxa"/>
            <w:tcBorders>
              <w:top w:val="nil"/>
              <w:left w:val="single" w:sz="4" w:space="0" w:color="auto"/>
              <w:bottom w:val="nil"/>
              <w:right w:val="single" w:sz="4" w:space="0" w:color="auto"/>
            </w:tcBorders>
          </w:tcPr>
          <w:p w:rsidR="0090268C" w:rsidRDefault="0090268C" w:rsidP="00945E4C">
            <w:pPr>
              <w:pStyle w:val="ConsPlusNormal"/>
            </w:pPr>
          </w:p>
        </w:tc>
      </w:tr>
      <w:tr w:rsidR="0090268C" w:rsidTr="00945E4C">
        <w:tc>
          <w:tcPr>
            <w:tcW w:w="9071" w:type="dxa"/>
            <w:tcBorders>
              <w:top w:val="nil"/>
              <w:left w:val="single" w:sz="4" w:space="0" w:color="auto"/>
              <w:bottom w:val="nil"/>
              <w:right w:val="single" w:sz="4" w:space="0" w:color="auto"/>
            </w:tcBorders>
          </w:tcPr>
          <w:p w:rsidR="0090268C" w:rsidRDefault="0090268C" w:rsidP="00945E4C">
            <w:pPr>
              <w:pStyle w:val="ConsPlusNormal"/>
            </w:pPr>
          </w:p>
        </w:tc>
      </w:tr>
      <w:tr w:rsidR="0090268C" w:rsidTr="00945E4C">
        <w:tc>
          <w:tcPr>
            <w:tcW w:w="9071" w:type="dxa"/>
            <w:tcBorders>
              <w:top w:val="nil"/>
              <w:left w:val="single" w:sz="4" w:space="0" w:color="auto"/>
              <w:bottom w:val="nil"/>
              <w:right w:val="single" w:sz="4" w:space="0" w:color="auto"/>
            </w:tcBorders>
          </w:tcPr>
          <w:p w:rsidR="0090268C" w:rsidRDefault="0090268C" w:rsidP="00945E4C">
            <w:pPr>
              <w:pStyle w:val="ConsPlusNormal"/>
            </w:pPr>
          </w:p>
        </w:tc>
      </w:tr>
      <w:tr w:rsidR="0090268C" w:rsidTr="00945E4C">
        <w:tc>
          <w:tcPr>
            <w:tcW w:w="9071" w:type="dxa"/>
            <w:tcBorders>
              <w:top w:val="nil"/>
              <w:left w:val="single" w:sz="4" w:space="0" w:color="auto"/>
              <w:bottom w:val="single" w:sz="4" w:space="0" w:color="auto"/>
              <w:right w:val="single" w:sz="4" w:space="0" w:color="auto"/>
            </w:tcBorders>
          </w:tcPr>
          <w:p w:rsidR="0090268C" w:rsidRDefault="0090268C" w:rsidP="00945E4C">
            <w:pPr>
              <w:pStyle w:val="ConsPlusNormal"/>
            </w:pPr>
          </w:p>
        </w:tc>
      </w:tr>
    </w:tbl>
    <w:p w:rsidR="0090268C" w:rsidRDefault="0090268C" w:rsidP="0090268C">
      <w:pPr>
        <w:pStyle w:val="ConsPlusNormal"/>
        <w:jc w:val="both"/>
      </w:pPr>
    </w:p>
    <w:p w:rsidR="0090268C" w:rsidRPr="004D674C" w:rsidRDefault="0090268C" w:rsidP="0090268C">
      <w:pPr>
        <w:pStyle w:val="ConsPlusNonformat"/>
        <w:ind w:firstLine="709"/>
        <w:jc w:val="both"/>
        <w:rPr>
          <w:rFonts w:ascii="Times New Roman" w:hAnsi="Times New Roman" w:cs="Times New Roman"/>
          <w:sz w:val="28"/>
          <w:szCs w:val="28"/>
        </w:rPr>
      </w:pPr>
      <w:r w:rsidRPr="004D674C">
        <w:rPr>
          <w:rFonts w:ascii="Times New Roman" w:hAnsi="Times New Roman" w:cs="Times New Roman"/>
          <w:sz w:val="28"/>
          <w:szCs w:val="28"/>
        </w:rPr>
        <w:t>Почтовый адрес и (или) адрес электронной почты для связи:</w:t>
      </w:r>
    </w:p>
    <w:p w:rsidR="0090268C" w:rsidRDefault="0090268C" w:rsidP="0090268C">
      <w:pPr>
        <w:pStyle w:val="ConsPlusNonformat"/>
        <w:jc w:val="both"/>
      </w:pPr>
      <w:r>
        <w:t>_____________________________________________________________________________</w:t>
      </w:r>
    </w:p>
    <w:p w:rsidR="0090268C" w:rsidRDefault="0090268C" w:rsidP="0090268C">
      <w:pPr>
        <w:pStyle w:val="ConsPlusNonformat"/>
        <w:jc w:val="both"/>
      </w:pPr>
    </w:p>
    <w:p w:rsidR="0090268C" w:rsidRPr="004D674C" w:rsidRDefault="0090268C" w:rsidP="0090268C">
      <w:pPr>
        <w:pStyle w:val="ConsPlusNonformat"/>
        <w:spacing w:line="360" w:lineRule="auto"/>
        <w:ind w:firstLine="709"/>
        <w:jc w:val="both"/>
        <w:rPr>
          <w:rFonts w:ascii="Times New Roman" w:hAnsi="Times New Roman" w:cs="Times New Roman"/>
          <w:sz w:val="28"/>
          <w:szCs w:val="28"/>
        </w:rPr>
      </w:pPr>
      <w:r w:rsidRPr="004D674C">
        <w:rPr>
          <w:rFonts w:ascii="Times New Roman" w:hAnsi="Times New Roman" w:cs="Times New Roman"/>
          <w:sz w:val="28"/>
          <w:szCs w:val="28"/>
        </w:rPr>
        <w:t>Уведомление о соответствии построенных или реконструированных объекта</w:t>
      </w:r>
      <w:r>
        <w:rPr>
          <w:rFonts w:ascii="Times New Roman" w:hAnsi="Times New Roman" w:cs="Times New Roman"/>
          <w:sz w:val="28"/>
          <w:szCs w:val="28"/>
        </w:rPr>
        <w:t xml:space="preserve"> </w:t>
      </w:r>
      <w:r w:rsidRPr="004D674C">
        <w:rPr>
          <w:rFonts w:ascii="Times New Roman" w:hAnsi="Times New Roman" w:cs="Times New Roman"/>
          <w:sz w:val="28"/>
          <w:szCs w:val="28"/>
        </w:rPr>
        <w:t>индивидуального жилищного строительства или садового дома требованиям</w:t>
      </w:r>
      <w:r>
        <w:rPr>
          <w:rFonts w:ascii="Times New Roman" w:hAnsi="Times New Roman" w:cs="Times New Roman"/>
          <w:sz w:val="28"/>
          <w:szCs w:val="28"/>
        </w:rPr>
        <w:t xml:space="preserve"> </w:t>
      </w:r>
      <w:r w:rsidRPr="004D674C">
        <w:rPr>
          <w:rFonts w:ascii="Times New Roman" w:hAnsi="Times New Roman" w:cs="Times New Roman"/>
          <w:sz w:val="28"/>
          <w:szCs w:val="28"/>
        </w:rPr>
        <w:t>законодательства о градостроительной деятельности либо о несоответствии</w:t>
      </w:r>
      <w:r>
        <w:rPr>
          <w:rFonts w:ascii="Times New Roman" w:hAnsi="Times New Roman" w:cs="Times New Roman"/>
          <w:sz w:val="28"/>
          <w:szCs w:val="28"/>
        </w:rPr>
        <w:t xml:space="preserve"> </w:t>
      </w:r>
      <w:r w:rsidRPr="004D674C">
        <w:rPr>
          <w:rFonts w:ascii="Times New Roman" w:hAnsi="Times New Roman" w:cs="Times New Roman"/>
          <w:sz w:val="28"/>
          <w:szCs w:val="28"/>
        </w:rPr>
        <w:t>построенных или реконструированных объекта индивидуального жилищног</w:t>
      </w:r>
      <w:r>
        <w:rPr>
          <w:rFonts w:ascii="Times New Roman" w:hAnsi="Times New Roman" w:cs="Times New Roman"/>
          <w:sz w:val="28"/>
          <w:szCs w:val="28"/>
        </w:rPr>
        <w:t xml:space="preserve">о </w:t>
      </w:r>
      <w:r w:rsidRPr="004D674C">
        <w:rPr>
          <w:rFonts w:ascii="Times New Roman" w:hAnsi="Times New Roman" w:cs="Times New Roman"/>
          <w:sz w:val="28"/>
          <w:szCs w:val="28"/>
        </w:rPr>
        <w:t>строительства или садового дома требованиям законодательства о</w:t>
      </w:r>
      <w:r>
        <w:rPr>
          <w:rFonts w:ascii="Times New Roman" w:hAnsi="Times New Roman" w:cs="Times New Roman"/>
          <w:sz w:val="28"/>
          <w:szCs w:val="28"/>
        </w:rPr>
        <w:t xml:space="preserve"> </w:t>
      </w:r>
      <w:r w:rsidRPr="004D674C">
        <w:rPr>
          <w:rFonts w:ascii="Times New Roman" w:hAnsi="Times New Roman" w:cs="Times New Roman"/>
          <w:sz w:val="28"/>
          <w:szCs w:val="28"/>
        </w:rPr>
        <w:t xml:space="preserve">градостроительной деятельности прошу направить следующим способом: </w:t>
      </w:r>
    </w:p>
    <w:p w:rsidR="0090268C" w:rsidRDefault="0090268C" w:rsidP="0090268C">
      <w:pPr>
        <w:pStyle w:val="ConsPlusNonformat"/>
        <w:jc w:val="both"/>
      </w:pPr>
      <w:r>
        <w:t>_____________________________________________________________________________</w:t>
      </w: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(путем направления на почтовый адрес и (или) адрес электронной почты или</w:t>
      </w:r>
      <w:r>
        <w:rPr>
          <w:rFonts w:ascii="Times New Roman" w:hAnsi="Times New Roman" w:cs="Times New Roman"/>
          <w:sz w:val="24"/>
          <w:szCs w:val="24"/>
        </w:rPr>
        <w:t xml:space="preserve"> </w:t>
      </w:r>
      <w:r w:rsidRPr="0090268C">
        <w:rPr>
          <w:rFonts w:ascii="Times New Roman" w:hAnsi="Times New Roman" w:cs="Times New Roman"/>
          <w:sz w:val="24"/>
          <w:szCs w:val="24"/>
        </w:rPr>
        <w:t>нарочным в уполномоченном на выдачу разрешений на строительство федеральном</w:t>
      </w:r>
      <w:r>
        <w:rPr>
          <w:rFonts w:ascii="Times New Roman" w:hAnsi="Times New Roman" w:cs="Times New Roman"/>
          <w:sz w:val="24"/>
          <w:szCs w:val="24"/>
        </w:rPr>
        <w:t xml:space="preserve"> </w:t>
      </w:r>
      <w:r w:rsidRPr="0090268C">
        <w:rPr>
          <w:rFonts w:ascii="Times New Roman" w:hAnsi="Times New Roman" w:cs="Times New Roman"/>
          <w:sz w:val="24"/>
          <w:szCs w:val="24"/>
        </w:rPr>
        <w:t>органе исполнительной власти, органе исполнительной власти субъекта</w:t>
      </w:r>
      <w:r>
        <w:rPr>
          <w:rFonts w:ascii="Times New Roman" w:hAnsi="Times New Roman" w:cs="Times New Roman"/>
          <w:sz w:val="24"/>
          <w:szCs w:val="24"/>
        </w:rPr>
        <w:t xml:space="preserve"> </w:t>
      </w:r>
      <w:r w:rsidRPr="0090268C">
        <w:rPr>
          <w:rFonts w:ascii="Times New Roman" w:hAnsi="Times New Roman" w:cs="Times New Roman"/>
          <w:sz w:val="24"/>
          <w:szCs w:val="24"/>
        </w:rPr>
        <w:t>Российской Федерации или органе местного самоуправления, в том числе через</w:t>
      </w:r>
      <w:r>
        <w:rPr>
          <w:rFonts w:ascii="Times New Roman" w:hAnsi="Times New Roman" w:cs="Times New Roman"/>
          <w:sz w:val="24"/>
          <w:szCs w:val="24"/>
        </w:rPr>
        <w:t xml:space="preserve"> </w:t>
      </w:r>
      <w:r w:rsidRPr="0090268C">
        <w:rPr>
          <w:rFonts w:ascii="Times New Roman" w:hAnsi="Times New Roman" w:cs="Times New Roman"/>
          <w:sz w:val="24"/>
          <w:szCs w:val="24"/>
        </w:rPr>
        <w:t>многофункциональный центр)</w:t>
      </w:r>
    </w:p>
    <w:p w:rsidR="0090268C" w:rsidRDefault="0090268C" w:rsidP="0090268C">
      <w:pPr>
        <w:pStyle w:val="ConsPlusNonformat"/>
        <w:jc w:val="both"/>
      </w:pPr>
    </w:p>
    <w:p w:rsidR="0090268C" w:rsidRPr="0090268C" w:rsidRDefault="0090268C" w:rsidP="0090268C">
      <w:pPr>
        <w:pStyle w:val="ConsPlusNonformat"/>
        <w:ind w:firstLine="709"/>
        <w:jc w:val="both"/>
        <w:rPr>
          <w:rFonts w:ascii="Times New Roman" w:hAnsi="Times New Roman" w:cs="Times New Roman"/>
          <w:sz w:val="28"/>
          <w:szCs w:val="28"/>
        </w:rPr>
      </w:pPr>
      <w:r w:rsidRPr="0090268C">
        <w:rPr>
          <w:rFonts w:ascii="Times New Roman" w:hAnsi="Times New Roman" w:cs="Times New Roman"/>
          <w:sz w:val="28"/>
          <w:szCs w:val="28"/>
        </w:rPr>
        <w:t xml:space="preserve">Настоящим уведомлением подтверждаю, что </w:t>
      </w:r>
      <w:r>
        <w:rPr>
          <w:rFonts w:ascii="Times New Roman" w:hAnsi="Times New Roman" w:cs="Times New Roman"/>
          <w:sz w:val="28"/>
          <w:szCs w:val="28"/>
        </w:rPr>
        <w:t>____________________________________</w:t>
      </w:r>
      <w:r w:rsidRPr="0090268C">
        <w:rPr>
          <w:rFonts w:ascii="Times New Roman" w:hAnsi="Times New Roman" w:cs="Times New Roman"/>
          <w:sz w:val="28"/>
          <w:szCs w:val="28"/>
        </w:rPr>
        <w:t>______________________________</w:t>
      </w:r>
    </w:p>
    <w:p w:rsidR="0090268C" w:rsidRPr="0090268C" w:rsidRDefault="0090268C" w:rsidP="0090268C">
      <w:pPr>
        <w:pStyle w:val="ConsPlusNonformat"/>
        <w:spacing w:line="360" w:lineRule="auto"/>
        <w:jc w:val="center"/>
        <w:rPr>
          <w:rFonts w:ascii="Times New Roman" w:hAnsi="Times New Roman" w:cs="Times New Roman"/>
          <w:sz w:val="24"/>
          <w:szCs w:val="24"/>
        </w:rPr>
      </w:pPr>
      <w:r w:rsidRPr="0090268C">
        <w:rPr>
          <w:rFonts w:ascii="Times New Roman" w:hAnsi="Times New Roman" w:cs="Times New Roman"/>
          <w:sz w:val="24"/>
          <w:szCs w:val="24"/>
        </w:rPr>
        <w:t>(объект индивидуального жилищного строительства или садовый дом)</w:t>
      </w:r>
    </w:p>
    <w:p w:rsidR="0090268C" w:rsidRPr="0090268C" w:rsidRDefault="0090268C" w:rsidP="0090268C">
      <w:pPr>
        <w:pStyle w:val="ConsPlusNonformat"/>
        <w:jc w:val="both"/>
        <w:rPr>
          <w:rFonts w:ascii="Times New Roman" w:hAnsi="Times New Roman" w:cs="Times New Roman"/>
          <w:sz w:val="28"/>
          <w:szCs w:val="28"/>
        </w:rPr>
      </w:pPr>
      <w:r w:rsidRPr="0090268C">
        <w:rPr>
          <w:rFonts w:ascii="Times New Roman" w:hAnsi="Times New Roman" w:cs="Times New Roman"/>
          <w:sz w:val="28"/>
          <w:szCs w:val="28"/>
        </w:rPr>
        <w:t>не предназначен для раздела на самостоятельные объекты недвижимости, а</w:t>
      </w:r>
      <w:r>
        <w:rPr>
          <w:rFonts w:ascii="Times New Roman" w:hAnsi="Times New Roman" w:cs="Times New Roman"/>
          <w:sz w:val="28"/>
          <w:szCs w:val="28"/>
        </w:rPr>
        <w:t xml:space="preserve"> </w:t>
      </w:r>
      <w:r w:rsidRPr="0090268C">
        <w:rPr>
          <w:rFonts w:ascii="Times New Roman" w:hAnsi="Times New Roman" w:cs="Times New Roman"/>
          <w:sz w:val="28"/>
          <w:szCs w:val="28"/>
        </w:rPr>
        <w:t>также оплату государственной пошлины за осуществление государственной</w:t>
      </w:r>
      <w:r>
        <w:rPr>
          <w:rFonts w:ascii="Times New Roman" w:hAnsi="Times New Roman" w:cs="Times New Roman"/>
          <w:sz w:val="28"/>
          <w:szCs w:val="28"/>
        </w:rPr>
        <w:t xml:space="preserve"> </w:t>
      </w:r>
      <w:r w:rsidRPr="0090268C">
        <w:rPr>
          <w:rFonts w:ascii="Times New Roman" w:hAnsi="Times New Roman" w:cs="Times New Roman"/>
          <w:sz w:val="28"/>
          <w:szCs w:val="28"/>
        </w:rPr>
        <w:t>регистрации прав</w:t>
      </w:r>
      <w:r>
        <w:rPr>
          <w:rFonts w:ascii="Times New Roman" w:hAnsi="Times New Roman" w:cs="Times New Roman"/>
          <w:sz w:val="28"/>
          <w:szCs w:val="28"/>
        </w:rPr>
        <w:t>___________________________________________________</w:t>
      </w:r>
      <w:r w:rsidRPr="0090268C">
        <w:rPr>
          <w:rFonts w:ascii="Times New Roman" w:hAnsi="Times New Roman" w:cs="Times New Roman"/>
          <w:sz w:val="28"/>
          <w:szCs w:val="28"/>
        </w:rPr>
        <w:t xml:space="preserve"> _________________________________________________________</w:t>
      </w:r>
      <w:r>
        <w:rPr>
          <w:rFonts w:ascii="Times New Roman" w:hAnsi="Times New Roman" w:cs="Times New Roman"/>
          <w:sz w:val="28"/>
          <w:szCs w:val="28"/>
        </w:rPr>
        <w:t>_________</w:t>
      </w:r>
      <w:r w:rsidRPr="0090268C">
        <w:rPr>
          <w:rFonts w:ascii="Times New Roman" w:hAnsi="Times New Roman" w:cs="Times New Roman"/>
          <w:sz w:val="28"/>
          <w:szCs w:val="28"/>
        </w:rPr>
        <w:t>.</w:t>
      </w:r>
    </w:p>
    <w:p w:rsidR="0090268C" w:rsidRPr="0090268C" w:rsidRDefault="0090268C" w:rsidP="0090268C">
      <w:pPr>
        <w:pStyle w:val="ConsPlusNonformat"/>
        <w:jc w:val="center"/>
        <w:rPr>
          <w:rFonts w:ascii="Times New Roman" w:hAnsi="Times New Roman" w:cs="Times New Roman"/>
          <w:sz w:val="24"/>
          <w:szCs w:val="24"/>
        </w:rPr>
      </w:pPr>
      <w:r w:rsidRPr="0090268C">
        <w:rPr>
          <w:rFonts w:ascii="Times New Roman" w:hAnsi="Times New Roman" w:cs="Times New Roman"/>
          <w:sz w:val="24"/>
          <w:szCs w:val="24"/>
        </w:rPr>
        <w:t>(реквизиты платежного документа)</w:t>
      </w:r>
    </w:p>
    <w:p w:rsidR="0090268C" w:rsidRDefault="0090268C" w:rsidP="0090268C">
      <w:pPr>
        <w:pStyle w:val="ConsPlusNonformat"/>
        <w:jc w:val="both"/>
      </w:pPr>
    </w:p>
    <w:p w:rsidR="0090268C" w:rsidRPr="0090268C" w:rsidRDefault="0090268C" w:rsidP="0090268C">
      <w:pPr>
        <w:pStyle w:val="ConsPlusNonformat"/>
        <w:spacing w:line="360" w:lineRule="auto"/>
        <w:ind w:firstLine="709"/>
        <w:jc w:val="both"/>
        <w:rPr>
          <w:rFonts w:ascii="Times New Roman" w:hAnsi="Times New Roman" w:cs="Times New Roman"/>
          <w:sz w:val="28"/>
          <w:szCs w:val="28"/>
        </w:rPr>
      </w:pPr>
      <w:r w:rsidRPr="0090268C">
        <w:rPr>
          <w:rFonts w:ascii="Times New Roman" w:hAnsi="Times New Roman" w:cs="Times New Roman"/>
          <w:sz w:val="28"/>
          <w:szCs w:val="28"/>
        </w:rPr>
        <w:t>Настоящим уведомлением я ___________________</w:t>
      </w:r>
      <w:r>
        <w:rPr>
          <w:rFonts w:ascii="Times New Roman" w:hAnsi="Times New Roman" w:cs="Times New Roman"/>
          <w:sz w:val="28"/>
          <w:szCs w:val="28"/>
        </w:rPr>
        <w:t>_</w:t>
      </w:r>
      <w:r w:rsidRPr="0090268C">
        <w:rPr>
          <w:rFonts w:ascii="Times New Roman" w:hAnsi="Times New Roman" w:cs="Times New Roman"/>
          <w:sz w:val="28"/>
          <w:szCs w:val="28"/>
        </w:rPr>
        <w:t>___________</w:t>
      </w:r>
      <w:r>
        <w:rPr>
          <w:rFonts w:ascii="Times New Roman" w:hAnsi="Times New Roman" w:cs="Times New Roman"/>
          <w:sz w:val="28"/>
          <w:szCs w:val="28"/>
        </w:rPr>
        <w:t>_</w:t>
      </w:r>
      <w:r w:rsidRPr="0090268C">
        <w:rPr>
          <w:rFonts w:ascii="Times New Roman" w:hAnsi="Times New Roman" w:cs="Times New Roman"/>
          <w:sz w:val="28"/>
          <w:szCs w:val="28"/>
        </w:rPr>
        <w:t>_____</w:t>
      </w:r>
    </w:p>
    <w:p w:rsidR="0090268C" w:rsidRDefault="0090268C" w:rsidP="0090268C">
      <w:pPr>
        <w:pStyle w:val="ConsPlusNonformat"/>
        <w:jc w:val="both"/>
      </w:pPr>
      <w:r>
        <w:t>_____________________________________________________________________________</w:t>
      </w:r>
    </w:p>
    <w:p w:rsidR="0090268C" w:rsidRPr="0090268C" w:rsidRDefault="0090268C" w:rsidP="0090268C">
      <w:pPr>
        <w:pStyle w:val="ConsPlusNonformat"/>
        <w:spacing w:line="360" w:lineRule="auto"/>
        <w:jc w:val="center"/>
        <w:rPr>
          <w:rFonts w:ascii="Times New Roman" w:hAnsi="Times New Roman" w:cs="Times New Roman"/>
          <w:sz w:val="24"/>
          <w:szCs w:val="24"/>
        </w:rPr>
      </w:pPr>
      <w:r w:rsidRPr="0090268C">
        <w:rPr>
          <w:rFonts w:ascii="Times New Roman" w:hAnsi="Times New Roman" w:cs="Times New Roman"/>
          <w:sz w:val="24"/>
          <w:szCs w:val="24"/>
        </w:rPr>
        <w:t>(фамилия, имя, отчество (при наличии)</w:t>
      </w:r>
    </w:p>
    <w:p w:rsidR="0090268C" w:rsidRPr="0090268C" w:rsidRDefault="0090268C" w:rsidP="0090268C">
      <w:pPr>
        <w:pStyle w:val="ConsPlusNonformat"/>
        <w:jc w:val="both"/>
        <w:rPr>
          <w:rFonts w:ascii="Times New Roman" w:hAnsi="Times New Roman" w:cs="Times New Roman"/>
          <w:sz w:val="28"/>
          <w:szCs w:val="28"/>
        </w:rPr>
      </w:pPr>
      <w:r w:rsidRPr="0090268C">
        <w:rPr>
          <w:rFonts w:ascii="Times New Roman" w:hAnsi="Times New Roman" w:cs="Times New Roman"/>
          <w:sz w:val="28"/>
          <w:szCs w:val="28"/>
        </w:rPr>
        <w:t>даю согласие на обработку персональных данных (в случае если застройщиком</w:t>
      </w:r>
      <w:r>
        <w:rPr>
          <w:rFonts w:ascii="Times New Roman" w:hAnsi="Times New Roman" w:cs="Times New Roman"/>
          <w:sz w:val="28"/>
          <w:szCs w:val="28"/>
        </w:rPr>
        <w:t xml:space="preserve"> </w:t>
      </w:r>
      <w:r w:rsidRPr="0090268C">
        <w:rPr>
          <w:rFonts w:ascii="Times New Roman" w:hAnsi="Times New Roman" w:cs="Times New Roman"/>
          <w:sz w:val="28"/>
          <w:szCs w:val="28"/>
        </w:rPr>
        <w:t>является физическое лицо).</w:t>
      </w:r>
    </w:p>
    <w:p w:rsidR="0090268C" w:rsidRDefault="0090268C" w:rsidP="0090268C">
      <w:pPr>
        <w:pStyle w:val="ConsPlusNonformat"/>
        <w:jc w:val="both"/>
      </w:pPr>
    </w:p>
    <w:p w:rsidR="0090268C" w:rsidRDefault="0090268C" w:rsidP="0090268C">
      <w:pPr>
        <w:pStyle w:val="ConsPlusNonformat"/>
        <w:jc w:val="both"/>
      </w:pPr>
      <w:r>
        <w:t>___________________________   ___________   _______________________________</w:t>
      </w: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 (должность, в случае если   </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(расшифровка подписи)</w:t>
      </w: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   застройщиком является</w:t>
      </w: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     юридическое лицо)</w:t>
      </w:r>
    </w:p>
    <w:p w:rsidR="0090268C" w:rsidRPr="0090268C" w:rsidRDefault="0090268C" w:rsidP="0090268C">
      <w:pPr>
        <w:pStyle w:val="ConsPlusNonformat"/>
        <w:jc w:val="both"/>
        <w:rPr>
          <w:rFonts w:ascii="Times New Roman" w:hAnsi="Times New Roman" w:cs="Times New Roman"/>
          <w:sz w:val="24"/>
          <w:szCs w:val="24"/>
        </w:rPr>
      </w:pP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М.П.</w:t>
      </w:r>
    </w:p>
    <w:p w:rsidR="0090268C" w:rsidRPr="0090268C"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       (при наличии)</w:t>
      </w:r>
    </w:p>
    <w:p w:rsidR="0090268C" w:rsidRDefault="0090268C" w:rsidP="0090268C">
      <w:pPr>
        <w:pStyle w:val="ConsPlusNonformat"/>
        <w:jc w:val="both"/>
      </w:pPr>
    </w:p>
    <w:p w:rsidR="0090268C" w:rsidRPr="0090268C" w:rsidRDefault="0090268C" w:rsidP="0090268C">
      <w:pPr>
        <w:pStyle w:val="ConsPlusNonformat"/>
        <w:spacing w:line="360" w:lineRule="auto"/>
        <w:jc w:val="both"/>
        <w:rPr>
          <w:rFonts w:ascii="Times New Roman" w:hAnsi="Times New Roman" w:cs="Times New Roman"/>
          <w:sz w:val="28"/>
          <w:szCs w:val="28"/>
        </w:rPr>
      </w:pPr>
      <w:r w:rsidRPr="0090268C">
        <w:rPr>
          <w:rFonts w:ascii="Times New Roman" w:hAnsi="Times New Roman" w:cs="Times New Roman"/>
          <w:sz w:val="28"/>
          <w:szCs w:val="28"/>
        </w:rPr>
        <w:t>К настоящему уведомлению прилагается:</w:t>
      </w:r>
    </w:p>
    <w:p w:rsidR="0090268C" w:rsidRPr="0090268C" w:rsidRDefault="0090268C" w:rsidP="0090268C">
      <w:pPr>
        <w:pStyle w:val="ConsPlusNonformat"/>
        <w:spacing w:line="360" w:lineRule="auto"/>
        <w:jc w:val="both"/>
        <w:rPr>
          <w:rFonts w:ascii="Times New Roman" w:hAnsi="Times New Roman" w:cs="Times New Roman"/>
          <w:sz w:val="28"/>
          <w:szCs w:val="28"/>
        </w:rPr>
      </w:pPr>
      <w:r>
        <w:rPr>
          <w:rFonts w:ascii="Times New Roman" w:hAnsi="Times New Roman" w:cs="Times New Roman"/>
          <w:sz w:val="28"/>
          <w:szCs w:val="28"/>
        </w:rPr>
        <w:t>_</w:t>
      </w:r>
      <w:r w:rsidRPr="0090268C">
        <w:rPr>
          <w:rFonts w:ascii="Times New Roman" w:hAnsi="Times New Roman" w:cs="Times New Roman"/>
          <w:sz w:val="28"/>
          <w:szCs w:val="28"/>
        </w:rPr>
        <w:t>_________________________________________________________________</w:t>
      </w:r>
    </w:p>
    <w:p w:rsidR="0090268C" w:rsidRDefault="0090268C" w:rsidP="0090268C">
      <w:pPr>
        <w:pStyle w:val="ConsPlusNonformat"/>
        <w:jc w:val="both"/>
      </w:pPr>
      <w:r>
        <w:t>_____________________________________________________________________________</w:t>
      </w:r>
    </w:p>
    <w:p w:rsidR="00A10BBB" w:rsidRDefault="0090268C" w:rsidP="0090268C">
      <w:pPr>
        <w:pStyle w:val="ConsPlusNonformat"/>
        <w:jc w:val="both"/>
        <w:rPr>
          <w:rFonts w:ascii="Times New Roman" w:hAnsi="Times New Roman" w:cs="Times New Roman"/>
          <w:sz w:val="24"/>
          <w:szCs w:val="24"/>
        </w:rPr>
      </w:pPr>
      <w:r w:rsidRPr="0090268C">
        <w:rPr>
          <w:rFonts w:ascii="Times New Roman" w:hAnsi="Times New Roman" w:cs="Times New Roman"/>
          <w:sz w:val="24"/>
          <w:szCs w:val="24"/>
        </w:rPr>
        <w:t xml:space="preserve">(документы,  предусмотренные </w:t>
      </w:r>
      <w:hyperlink r:id="rId41" w:history="1">
        <w:r w:rsidRPr="0090268C">
          <w:rPr>
            <w:rFonts w:ascii="Times New Roman" w:hAnsi="Times New Roman" w:cs="Times New Roman"/>
            <w:sz w:val="24"/>
            <w:szCs w:val="24"/>
          </w:rPr>
          <w:t>частью 16 статьи 55</w:t>
        </w:r>
      </w:hyperlink>
      <w:r w:rsidRPr="0090268C">
        <w:rPr>
          <w:rFonts w:ascii="Times New Roman" w:hAnsi="Times New Roman" w:cs="Times New Roman"/>
          <w:sz w:val="24"/>
          <w:szCs w:val="24"/>
        </w:rPr>
        <w:t xml:space="preserve"> Градостроительного кодекса</w:t>
      </w:r>
      <w:r>
        <w:rPr>
          <w:rFonts w:ascii="Times New Roman" w:hAnsi="Times New Roman" w:cs="Times New Roman"/>
          <w:sz w:val="24"/>
          <w:szCs w:val="24"/>
        </w:rPr>
        <w:t xml:space="preserve"> </w:t>
      </w:r>
      <w:r w:rsidRPr="0090268C">
        <w:rPr>
          <w:rFonts w:ascii="Times New Roman" w:hAnsi="Times New Roman" w:cs="Times New Roman"/>
          <w:sz w:val="24"/>
          <w:szCs w:val="24"/>
        </w:rPr>
        <w:t>Российской Федерации (Собрание законодательства Российской Федерации, 2005,</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1, ст. 16; 2006, </w:t>
      </w:r>
      <w:r>
        <w:rPr>
          <w:rFonts w:ascii="Times New Roman" w:hAnsi="Times New Roman" w:cs="Times New Roman"/>
          <w:sz w:val="24"/>
          <w:szCs w:val="24"/>
        </w:rPr>
        <w:t>№</w:t>
      </w:r>
      <w:r w:rsidRPr="0090268C">
        <w:rPr>
          <w:rFonts w:ascii="Times New Roman" w:hAnsi="Times New Roman" w:cs="Times New Roman"/>
          <w:sz w:val="24"/>
          <w:szCs w:val="24"/>
        </w:rPr>
        <w:t xml:space="preserve"> 31, ст. 3442; </w:t>
      </w:r>
      <w:r>
        <w:rPr>
          <w:rFonts w:ascii="Times New Roman" w:hAnsi="Times New Roman" w:cs="Times New Roman"/>
          <w:sz w:val="24"/>
          <w:szCs w:val="24"/>
        </w:rPr>
        <w:t>№</w:t>
      </w:r>
      <w:r w:rsidRPr="0090268C">
        <w:rPr>
          <w:rFonts w:ascii="Times New Roman" w:hAnsi="Times New Roman" w:cs="Times New Roman"/>
          <w:sz w:val="24"/>
          <w:szCs w:val="24"/>
        </w:rPr>
        <w:t xml:space="preserve"> 52, ст. 5498; 2008, </w:t>
      </w:r>
      <w:r>
        <w:rPr>
          <w:rFonts w:ascii="Times New Roman" w:hAnsi="Times New Roman" w:cs="Times New Roman"/>
          <w:sz w:val="24"/>
          <w:szCs w:val="24"/>
        </w:rPr>
        <w:t>№</w:t>
      </w:r>
      <w:r w:rsidRPr="0090268C">
        <w:rPr>
          <w:rFonts w:ascii="Times New Roman" w:hAnsi="Times New Roman" w:cs="Times New Roman"/>
          <w:sz w:val="24"/>
          <w:szCs w:val="24"/>
        </w:rPr>
        <w:t xml:space="preserve"> 20, ст. 2251;</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30, ст. 3616; 2009, </w:t>
      </w:r>
      <w:r>
        <w:rPr>
          <w:rFonts w:ascii="Times New Roman" w:hAnsi="Times New Roman" w:cs="Times New Roman"/>
          <w:sz w:val="24"/>
          <w:szCs w:val="24"/>
        </w:rPr>
        <w:t>№</w:t>
      </w:r>
      <w:r w:rsidRPr="0090268C">
        <w:rPr>
          <w:rFonts w:ascii="Times New Roman" w:hAnsi="Times New Roman" w:cs="Times New Roman"/>
          <w:sz w:val="24"/>
          <w:szCs w:val="24"/>
        </w:rPr>
        <w:t xml:space="preserve"> 48, ст. 5711; 2010, </w:t>
      </w:r>
      <w:r>
        <w:rPr>
          <w:rFonts w:ascii="Times New Roman" w:hAnsi="Times New Roman" w:cs="Times New Roman"/>
          <w:sz w:val="24"/>
          <w:szCs w:val="24"/>
        </w:rPr>
        <w:t>№</w:t>
      </w:r>
      <w:r w:rsidRPr="0090268C">
        <w:rPr>
          <w:rFonts w:ascii="Times New Roman" w:hAnsi="Times New Roman" w:cs="Times New Roman"/>
          <w:sz w:val="24"/>
          <w:szCs w:val="24"/>
        </w:rPr>
        <w:t xml:space="preserve"> 31, ст. 4195; 2011, </w:t>
      </w:r>
      <w:r>
        <w:rPr>
          <w:rFonts w:ascii="Times New Roman" w:hAnsi="Times New Roman" w:cs="Times New Roman"/>
          <w:sz w:val="24"/>
          <w:szCs w:val="24"/>
        </w:rPr>
        <w:t>№</w:t>
      </w:r>
      <w:r w:rsidRPr="0090268C">
        <w:rPr>
          <w:rFonts w:ascii="Times New Roman" w:hAnsi="Times New Roman" w:cs="Times New Roman"/>
          <w:sz w:val="24"/>
          <w:szCs w:val="24"/>
        </w:rPr>
        <w:t xml:space="preserve"> 13, ст.</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1688; </w:t>
      </w:r>
      <w:r>
        <w:rPr>
          <w:rFonts w:ascii="Times New Roman" w:hAnsi="Times New Roman" w:cs="Times New Roman"/>
          <w:sz w:val="24"/>
          <w:szCs w:val="24"/>
        </w:rPr>
        <w:t>№</w:t>
      </w:r>
      <w:r w:rsidRPr="0090268C">
        <w:rPr>
          <w:rFonts w:ascii="Times New Roman" w:hAnsi="Times New Roman" w:cs="Times New Roman"/>
          <w:sz w:val="24"/>
          <w:szCs w:val="24"/>
        </w:rPr>
        <w:t xml:space="preserve"> 27, ст. 3880; </w:t>
      </w:r>
      <w:r>
        <w:rPr>
          <w:rFonts w:ascii="Times New Roman" w:hAnsi="Times New Roman" w:cs="Times New Roman"/>
          <w:sz w:val="24"/>
          <w:szCs w:val="24"/>
        </w:rPr>
        <w:t>№</w:t>
      </w:r>
      <w:r w:rsidRPr="0090268C">
        <w:rPr>
          <w:rFonts w:ascii="Times New Roman" w:hAnsi="Times New Roman" w:cs="Times New Roman"/>
          <w:sz w:val="24"/>
          <w:szCs w:val="24"/>
        </w:rPr>
        <w:t xml:space="preserve"> 30, ст. 4591; </w:t>
      </w:r>
      <w:r>
        <w:rPr>
          <w:rFonts w:ascii="Times New Roman" w:hAnsi="Times New Roman" w:cs="Times New Roman"/>
          <w:sz w:val="24"/>
          <w:szCs w:val="24"/>
        </w:rPr>
        <w:t>№</w:t>
      </w:r>
      <w:r w:rsidRPr="0090268C">
        <w:rPr>
          <w:rFonts w:ascii="Times New Roman" w:hAnsi="Times New Roman" w:cs="Times New Roman"/>
          <w:sz w:val="24"/>
          <w:szCs w:val="24"/>
        </w:rPr>
        <w:t xml:space="preserve"> 49, ст. 7015; 2012, </w:t>
      </w:r>
      <w:r>
        <w:rPr>
          <w:rFonts w:ascii="Times New Roman" w:hAnsi="Times New Roman" w:cs="Times New Roman"/>
          <w:sz w:val="24"/>
          <w:szCs w:val="24"/>
        </w:rPr>
        <w:t>№</w:t>
      </w:r>
      <w:r w:rsidRPr="0090268C">
        <w:rPr>
          <w:rFonts w:ascii="Times New Roman" w:hAnsi="Times New Roman" w:cs="Times New Roman"/>
          <w:sz w:val="24"/>
          <w:szCs w:val="24"/>
        </w:rPr>
        <w:t xml:space="preserve"> 26, ст. 3446;</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2014, </w:t>
      </w:r>
      <w:r>
        <w:rPr>
          <w:rFonts w:ascii="Times New Roman" w:hAnsi="Times New Roman" w:cs="Times New Roman"/>
          <w:sz w:val="24"/>
          <w:szCs w:val="24"/>
        </w:rPr>
        <w:t>№</w:t>
      </w:r>
      <w:r w:rsidRPr="0090268C">
        <w:rPr>
          <w:rFonts w:ascii="Times New Roman" w:hAnsi="Times New Roman" w:cs="Times New Roman"/>
          <w:sz w:val="24"/>
          <w:szCs w:val="24"/>
        </w:rPr>
        <w:t xml:space="preserve"> 43, ст. 5799; 2015, </w:t>
      </w:r>
      <w:r>
        <w:rPr>
          <w:rFonts w:ascii="Times New Roman" w:hAnsi="Times New Roman" w:cs="Times New Roman"/>
          <w:sz w:val="24"/>
          <w:szCs w:val="24"/>
        </w:rPr>
        <w:t>№</w:t>
      </w:r>
      <w:r w:rsidRPr="0090268C">
        <w:rPr>
          <w:rFonts w:ascii="Times New Roman" w:hAnsi="Times New Roman" w:cs="Times New Roman"/>
          <w:sz w:val="24"/>
          <w:szCs w:val="24"/>
        </w:rPr>
        <w:t xml:space="preserve"> 29, ст. 4342, 4378; 2016, </w:t>
      </w:r>
      <w:r>
        <w:rPr>
          <w:rFonts w:ascii="Times New Roman" w:hAnsi="Times New Roman" w:cs="Times New Roman"/>
          <w:sz w:val="24"/>
          <w:szCs w:val="24"/>
        </w:rPr>
        <w:t>№</w:t>
      </w:r>
      <w:r w:rsidRPr="0090268C">
        <w:rPr>
          <w:rFonts w:ascii="Times New Roman" w:hAnsi="Times New Roman" w:cs="Times New Roman"/>
          <w:sz w:val="24"/>
          <w:szCs w:val="24"/>
        </w:rPr>
        <w:t xml:space="preserve"> 1, ст. 79; 2016,</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 26, ст. 3867; 2016, </w:t>
      </w:r>
      <w:r>
        <w:rPr>
          <w:rFonts w:ascii="Times New Roman" w:hAnsi="Times New Roman" w:cs="Times New Roman"/>
          <w:sz w:val="24"/>
          <w:szCs w:val="24"/>
        </w:rPr>
        <w:t>№</w:t>
      </w:r>
      <w:r w:rsidRPr="0090268C">
        <w:rPr>
          <w:rFonts w:ascii="Times New Roman" w:hAnsi="Times New Roman" w:cs="Times New Roman"/>
          <w:sz w:val="24"/>
          <w:szCs w:val="24"/>
        </w:rPr>
        <w:t xml:space="preserve"> 27, ст. 4294, 4303, 4305, 4306; 2016, </w:t>
      </w:r>
      <w:r>
        <w:rPr>
          <w:rFonts w:ascii="Times New Roman" w:hAnsi="Times New Roman" w:cs="Times New Roman"/>
          <w:sz w:val="24"/>
          <w:szCs w:val="24"/>
        </w:rPr>
        <w:t>№</w:t>
      </w:r>
      <w:r w:rsidRPr="0090268C">
        <w:rPr>
          <w:rFonts w:ascii="Times New Roman" w:hAnsi="Times New Roman" w:cs="Times New Roman"/>
          <w:sz w:val="24"/>
          <w:szCs w:val="24"/>
        </w:rPr>
        <w:t xml:space="preserve"> 52, ст.</w:t>
      </w:r>
      <w:r>
        <w:rPr>
          <w:rFonts w:ascii="Times New Roman" w:hAnsi="Times New Roman" w:cs="Times New Roman"/>
          <w:sz w:val="24"/>
          <w:szCs w:val="24"/>
        </w:rPr>
        <w:t xml:space="preserve"> </w:t>
      </w:r>
      <w:r w:rsidRPr="0090268C">
        <w:rPr>
          <w:rFonts w:ascii="Times New Roman" w:hAnsi="Times New Roman" w:cs="Times New Roman"/>
          <w:sz w:val="24"/>
          <w:szCs w:val="24"/>
        </w:rPr>
        <w:t xml:space="preserve">7494; 2018, </w:t>
      </w:r>
      <w:r>
        <w:rPr>
          <w:rFonts w:ascii="Times New Roman" w:hAnsi="Times New Roman" w:cs="Times New Roman"/>
          <w:sz w:val="24"/>
          <w:szCs w:val="24"/>
        </w:rPr>
        <w:t>№</w:t>
      </w:r>
      <w:r w:rsidRPr="0090268C">
        <w:rPr>
          <w:rFonts w:ascii="Times New Roman" w:hAnsi="Times New Roman" w:cs="Times New Roman"/>
          <w:sz w:val="24"/>
          <w:szCs w:val="24"/>
        </w:rPr>
        <w:t xml:space="preserve"> 32, ст. 5133, 5134, 5135)</w:t>
      </w:r>
    </w:p>
    <w:p w:rsidR="00EA5D2C" w:rsidRDefault="00EA5D2C" w:rsidP="00A10BBB">
      <w:pPr>
        <w:pStyle w:val="ConsPlusNonformat"/>
        <w:jc w:val="both"/>
        <w:rPr>
          <w:rFonts w:ascii="Times New Roman" w:hAnsi="Times New Roman" w:cs="Times New Roman"/>
          <w:sz w:val="24"/>
          <w:szCs w:val="24"/>
        </w:rPr>
      </w:pPr>
    </w:p>
    <w:p w:rsidR="00A10BBB" w:rsidRPr="00343349" w:rsidRDefault="00A10BBB" w:rsidP="00A10BBB">
      <w:pPr>
        <w:pStyle w:val="ConsPlusNonformat"/>
        <w:jc w:val="both"/>
        <w:rPr>
          <w:rFonts w:ascii="Times New Roman" w:hAnsi="Times New Roman" w:cs="Times New Roman"/>
          <w:sz w:val="24"/>
          <w:szCs w:val="24"/>
        </w:rPr>
      </w:pPr>
    </w:p>
    <w:p w:rsidR="000B6F9A" w:rsidRPr="000B6F9A" w:rsidRDefault="000B6F9A" w:rsidP="000B6F9A">
      <w:pPr>
        <w:jc w:val="both"/>
        <w:rPr>
          <w:sz w:val="28"/>
          <w:szCs w:val="28"/>
        </w:rPr>
      </w:pPr>
      <w:r w:rsidRPr="000B6F9A">
        <w:rPr>
          <w:sz w:val="28"/>
          <w:szCs w:val="28"/>
        </w:rPr>
        <w:t>Начальник отдела подготовки</w:t>
      </w:r>
    </w:p>
    <w:p w:rsidR="000B6F9A" w:rsidRPr="000B6F9A" w:rsidRDefault="000B6F9A" w:rsidP="000B6F9A">
      <w:pPr>
        <w:jc w:val="both"/>
        <w:rPr>
          <w:sz w:val="28"/>
          <w:szCs w:val="28"/>
        </w:rPr>
      </w:pPr>
      <w:r w:rsidRPr="000B6F9A">
        <w:rPr>
          <w:sz w:val="28"/>
          <w:szCs w:val="28"/>
        </w:rPr>
        <w:t xml:space="preserve">и выдачи разрешительной документации </w:t>
      </w:r>
    </w:p>
    <w:p w:rsidR="00550941" w:rsidRDefault="000B6F9A" w:rsidP="000B6F9A">
      <w:pPr>
        <w:pStyle w:val="ConsPlusNormal"/>
        <w:spacing w:line="360" w:lineRule="auto"/>
        <w:jc w:val="both"/>
        <w:rPr>
          <w:rFonts w:ascii="Times New Roman" w:hAnsi="Times New Roman" w:cs="Times New Roman"/>
          <w:sz w:val="28"/>
          <w:szCs w:val="28"/>
        </w:rPr>
        <w:sectPr w:rsidR="00550941" w:rsidSect="00363C06">
          <w:headerReference w:type="default" r:id="rId42"/>
          <w:pgSz w:w="11905" w:h="16838"/>
          <w:pgMar w:top="1134" w:right="567" w:bottom="1701" w:left="1985" w:header="0" w:footer="0" w:gutter="0"/>
          <w:pgNumType w:start="1"/>
          <w:cols w:space="720"/>
          <w:titlePg/>
          <w:docGrid w:linePitch="272"/>
        </w:sectPr>
      </w:pPr>
      <w:r w:rsidRPr="000B6F9A">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0B6F9A">
        <w:rPr>
          <w:rFonts w:ascii="Times New Roman" w:hAnsi="Times New Roman" w:cs="Times New Roman"/>
          <w:sz w:val="28"/>
          <w:szCs w:val="28"/>
        </w:rPr>
        <w:t xml:space="preserve">                             Е.И. Усачев</w:t>
      </w:r>
    </w:p>
    <w:p w:rsidR="00C641F5" w:rsidRDefault="00C55D72" w:rsidP="00C641F5">
      <w:pPr>
        <w:pStyle w:val="ConsPlusNormal"/>
        <w:jc w:val="center"/>
        <w:rPr>
          <w:rFonts w:ascii="Times New Roman" w:hAnsi="Times New Roman" w:cs="Times New Roman"/>
          <w:sz w:val="28"/>
          <w:szCs w:val="28"/>
        </w:rPr>
      </w:pPr>
      <w:r>
        <w:rPr>
          <w:sz w:val="28"/>
          <w:szCs w:val="28"/>
        </w:rPr>
        <w:lastRenderedPageBreak/>
        <w:t xml:space="preserve">                                 </w:t>
      </w:r>
      <w:r w:rsidR="00C641F5">
        <w:rPr>
          <w:rFonts w:ascii="Times New Roman" w:hAnsi="Times New Roman" w:cs="Times New Roman"/>
          <w:sz w:val="28"/>
          <w:szCs w:val="28"/>
        </w:rPr>
        <w:t xml:space="preserve">                                          Приложение № 3</w:t>
      </w:r>
    </w:p>
    <w:p w:rsidR="00C641F5" w:rsidRDefault="00C641F5" w:rsidP="00C641F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C641F5" w:rsidRDefault="00C641F5" w:rsidP="00C641F5">
      <w:pPr>
        <w:pStyle w:val="ConsPlusNormal"/>
        <w:jc w:val="right"/>
        <w:rPr>
          <w:rFonts w:ascii="Times New Roman" w:hAnsi="Times New Roman" w:cs="Times New Roman"/>
          <w:sz w:val="28"/>
          <w:szCs w:val="28"/>
        </w:rPr>
      </w:pPr>
    </w:p>
    <w:p w:rsidR="00E47FAE" w:rsidRDefault="00E47FAE" w:rsidP="00E47FAE">
      <w:pPr>
        <w:widowControl w:val="0"/>
        <w:adjustRightInd w:val="0"/>
        <w:jc w:val="center"/>
        <w:rPr>
          <w:sz w:val="28"/>
          <w:szCs w:val="28"/>
        </w:rPr>
      </w:pPr>
      <w:r w:rsidRPr="009F0A63">
        <w:rPr>
          <w:sz w:val="28"/>
          <w:szCs w:val="28"/>
        </w:rPr>
        <w:t>Блок-схема</w:t>
      </w:r>
    </w:p>
    <w:p w:rsidR="00E47FAE" w:rsidRDefault="00E47FAE" w:rsidP="00E47FAE">
      <w:pPr>
        <w:widowControl w:val="0"/>
        <w:adjustRightInd w:val="0"/>
        <w:ind w:left="1980"/>
        <w:jc w:val="right"/>
        <w:rPr>
          <w:sz w:val="28"/>
          <w:szCs w:val="28"/>
        </w:rPr>
      </w:pPr>
      <w:r>
        <w:rPr>
          <w:noProof/>
        </w:rPr>
        <mc:AlternateContent>
          <mc:Choice Requires="wps">
            <w:drawing>
              <wp:anchor distT="0" distB="0" distL="114300" distR="114300" simplePos="0" relativeHeight="251679744" behindDoc="0" locked="0" layoutInCell="1" allowOverlap="1" wp14:anchorId="1F8E52D5" wp14:editId="320C736C">
                <wp:simplePos x="0" y="0"/>
                <wp:positionH relativeFrom="column">
                  <wp:posOffset>1393825</wp:posOffset>
                </wp:positionH>
                <wp:positionV relativeFrom="paragraph">
                  <wp:posOffset>101600</wp:posOffset>
                </wp:positionV>
                <wp:extent cx="3630295" cy="457200"/>
                <wp:effectExtent l="0" t="0" r="27305"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457200"/>
                        </a:xfrm>
                        <a:prstGeom prst="rect">
                          <a:avLst/>
                        </a:prstGeom>
                        <a:solidFill>
                          <a:srgbClr val="FFFFFF"/>
                        </a:solidFill>
                        <a:ln w="9525">
                          <a:solidFill>
                            <a:srgbClr val="000000"/>
                          </a:solidFill>
                          <a:miter lim="800000"/>
                          <a:headEnd/>
                          <a:tailEnd/>
                        </a:ln>
                      </wps:spPr>
                      <wps:txbx>
                        <w:txbxContent>
                          <w:p w:rsidR="002C7764" w:rsidRPr="009F0A63" w:rsidRDefault="002C7764" w:rsidP="00E47FAE">
                            <w:pPr>
                              <w:jc w:val="center"/>
                              <w:rPr>
                                <w:sz w:val="24"/>
                                <w:szCs w:val="24"/>
                              </w:rPr>
                            </w:pPr>
                            <w:r w:rsidRPr="009F0A63">
                              <w:rPr>
                                <w:sz w:val="24"/>
                                <w:szCs w:val="24"/>
                              </w:rPr>
                              <w:t xml:space="preserve">Прием и регистрация </w:t>
                            </w:r>
                            <w:r>
                              <w:rPr>
                                <w:sz w:val="24"/>
                                <w:szCs w:val="24"/>
                              </w:rPr>
                              <w:t>уведомления</w:t>
                            </w:r>
                            <w:r w:rsidRPr="009F0A63">
                              <w:rPr>
                                <w:sz w:val="24"/>
                                <w:szCs w:val="24"/>
                              </w:rPr>
                              <w:t xml:space="preserve"> и прилагаемых к нему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9.75pt;margin-top:8pt;width:285.8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">
                <v:textbox>
                  <w:txbxContent>
                    <w:p w:rsidR="002C7764" w:rsidRPr="009F0A63" w:rsidRDefault="002C7764" w:rsidP="00E47FAE">
                      <w:pPr>
                        <w:jc w:val="center"/>
                        <w:rPr>
                          <w:sz w:val="24"/>
                          <w:szCs w:val="24"/>
                        </w:rPr>
                      </w:pPr>
                      <w:r w:rsidRPr="009F0A63">
                        <w:rPr>
                          <w:sz w:val="24"/>
                          <w:szCs w:val="24"/>
                        </w:rPr>
                        <w:t xml:space="preserve">Прием и регистрация </w:t>
                      </w:r>
                      <w:r>
                        <w:rPr>
                          <w:sz w:val="24"/>
                          <w:szCs w:val="24"/>
                        </w:rPr>
                        <w:t>уведомления</w:t>
                      </w:r>
                      <w:r w:rsidRPr="009F0A63">
                        <w:rPr>
                          <w:sz w:val="24"/>
                          <w:szCs w:val="24"/>
                        </w:rPr>
                        <w:t xml:space="preserve"> и прилагаемых к нему документов</w:t>
                      </w:r>
                    </w:p>
                  </w:txbxContent>
                </v:textbox>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9984" behindDoc="0" locked="0" layoutInCell="1" allowOverlap="1" wp14:anchorId="22B4B8FF" wp14:editId="0A29E269">
                <wp:simplePos x="0" y="0"/>
                <wp:positionH relativeFrom="column">
                  <wp:posOffset>3027408</wp:posOffset>
                </wp:positionH>
                <wp:positionV relativeFrom="paragraph">
                  <wp:posOffset>138249</wp:posOffset>
                </wp:positionV>
                <wp:extent cx="0" cy="261257"/>
                <wp:effectExtent l="76200" t="0" r="57150" b="62865"/>
                <wp:wrapNone/>
                <wp:docPr id="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1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6" type="#_x0000_t32" style="position:absolute;margin-left:238.4pt;margin-top:10.9pt;width:0;height:20.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1imMwIAAF0EAAAOAAAAZHJzL2Uyb0RvYy54bWysVE2P2yAQvVfqf0DcE8euk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">
                <v:stroke endarrow="block"/>
              </v:shape>
            </w:pict>
          </mc:Fallback>
        </mc:AlternateContent>
      </w: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0768" behindDoc="0" locked="0" layoutInCell="1" allowOverlap="1" wp14:anchorId="03DF8C79" wp14:editId="321CA585">
                <wp:simplePos x="0" y="0"/>
                <wp:positionH relativeFrom="column">
                  <wp:posOffset>-24765</wp:posOffset>
                </wp:positionH>
                <wp:positionV relativeFrom="paragraph">
                  <wp:posOffset>196215</wp:posOffset>
                </wp:positionV>
                <wp:extent cx="6124575" cy="306705"/>
                <wp:effectExtent l="0" t="0" r="28575" b="1714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06705"/>
                        </a:xfrm>
                        <a:prstGeom prst="rect">
                          <a:avLst/>
                        </a:prstGeom>
                        <a:solidFill>
                          <a:srgbClr val="FFFFFF"/>
                        </a:solidFill>
                        <a:ln w="9525">
                          <a:solidFill>
                            <a:srgbClr val="000000"/>
                          </a:solidFill>
                          <a:miter lim="800000"/>
                          <a:headEnd/>
                          <a:tailEnd/>
                        </a:ln>
                      </wps:spPr>
                      <wps:txbx>
                        <w:txbxContent>
                          <w:p w:rsidR="002C7764" w:rsidRPr="00792CB9" w:rsidRDefault="002C7764" w:rsidP="00E47FAE">
                            <w:pPr>
                              <w:jc w:val="center"/>
                              <w:rPr>
                                <w:sz w:val="24"/>
                                <w:szCs w:val="24"/>
                              </w:rPr>
                            </w:pPr>
                            <w:r w:rsidRPr="00792CB9">
                              <w:rPr>
                                <w:sz w:val="24"/>
                                <w:szCs w:val="24"/>
                              </w:rPr>
                              <w:t>Рассмотр</w:t>
                            </w:r>
                            <w:r>
                              <w:rPr>
                                <w:sz w:val="24"/>
                                <w:szCs w:val="24"/>
                              </w:rPr>
                              <w:t>ение представленных документов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95pt;margin-top:15.45pt;width:482.25pt;height:2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">
                <v:textbox>
                  <w:txbxContent>
                    <w:p w:rsidR="002C7764" w:rsidRPr="00792CB9" w:rsidRDefault="002C7764" w:rsidP="00E47FAE">
                      <w:pPr>
                        <w:jc w:val="center"/>
                        <w:rPr>
                          <w:sz w:val="24"/>
                          <w:szCs w:val="24"/>
                        </w:rPr>
                      </w:pPr>
                      <w:r w:rsidRPr="00792CB9">
                        <w:rPr>
                          <w:sz w:val="24"/>
                          <w:szCs w:val="24"/>
                        </w:rPr>
                        <w:t>Рассмотр</w:t>
                      </w:r>
                      <w:r>
                        <w:rPr>
                          <w:sz w:val="24"/>
                          <w:szCs w:val="24"/>
                        </w:rPr>
                        <w:t>ение представленных документов</w:t>
                      </w:r>
                    </w:p>
                  </w:txbxContent>
                </v:textbox>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1792" behindDoc="0" locked="0" layoutInCell="1" allowOverlap="1" wp14:anchorId="1006B590" wp14:editId="6C700B69">
                <wp:simplePos x="0" y="0"/>
                <wp:positionH relativeFrom="column">
                  <wp:posOffset>3020060</wp:posOffset>
                </wp:positionH>
                <wp:positionV relativeFrom="paragraph">
                  <wp:posOffset>97155</wp:posOffset>
                </wp:positionV>
                <wp:extent cx="783590" cy="246380"/>
                <wp:effectExtent l="0" t="0" r="73660" b="77470"/>
                <wp:wrapNone/>
                <wp:docPr id="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590"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6" o:spid="_x0000_s1026" type="#_x0000_t32" style="position:absolute;margin-left:237.8pt;margin-top:7.65pt;width:61.7pt;height:19.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iNOgIAAGI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&#1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21729A88" wp14:editId="449F0FB9">
                <wp:simplePos x="0" y="0"/>
                <wp:positionH relativeFrom="column">
                  <wp:posOffset>2313305</wp:posOffset>
                </wp:positionH>
                <wp:positionV relativeFrom="paragraph">
                  <wp:posOffset>95885</wp:posOffset>
                </wp:positionV>
                <wp:extent cx="710565" cy="246380"/>
                <wp:effectExtent l="38100" t="0" r="13335" b="77470"/>
                <wp:wrapNone/>
                <wp:docPr id="1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0565" cy="246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82.15pt;margin-top:7.55pt;width:55.95pt;height:19.4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WoQQ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">
                <v:stroke endarrow="block"/>
              </v:shape>
            </w:pict>
          </mc:Fallback>
        </mc:AlternateContent>
      </w: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4864" behindDoc="0" locked="0" layoutInCell="1" allowOverlap="1" wp14:anchorId="64EC9D61" wp14:editId="645E6D59">
                <wp:simplePos x="0" y="0"/>
                <wp:positionH relativeFrom="column">
                  <wp:posOffset>3113405</wp:posOffset>
                </wp:positionH>
                <wp:positionV relativeFrom="paragraph">
                  <wp:posOffset>175895</wp:posOffset>
                </wp:positionV>
                <wp:extent cx="2981325" cy="474980"/>
                <wp:effectExtent l="0" t="0" r="28575" b="2032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74980"/>
                        </a:xfrm>
                        <a:prstGeom prst="rect">
                          <a:avLst/>
                        </a:prstGeom>
                        <a:solidFill>
                          <a:srgbClr val="FFFFFF"/>
                        </a:solidFill>
                        <a:ln w="9525">
                          <a:solidFill>
                            <a:srgbClr val="000000"/>
                          </a:solidFill>
                          <a:miter lim="800000"/>
                          <a:headEnd/>
                          <a:tailEnd/>
                        </a:ln>
                      </wps:spPr>
                      <wps:txbx>
                        <w:txbxContent>
                          <w:p w:rsidR="002C7764" w:rsidRPr="00900BA8" w:rsidRDefault="002C7764" w:rsidP="00E47FAE">
                            <w:pPr>
                              <w:jc w:val="center"/>
                              <w:rPr>
                                <w:sz w:val="24"/>
                                <w:szCs w:val="24"/>
                              </w:rPr>
                            </w:pPr>
                            <w:r w:rsidRPr="00900BA8">
                              <w:rPr>
                                <w:sz w:val="24"/>
                                <w:szCs w:val="24"/>
                              </w:rPr>
                              <w:t>Не 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245.15pt;margin-top:13.85pt;width:234.75pt;height:37.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">
                <v:textbox>
                  <w:txbxContent>
                    <w:p w:rsidR="002C7764" w:rsidRPr="00900BA8" w:rsidRDefault="002C7764" w:rsidP="00E47FAE">
                      <w:pPr>
                        <w:jc w:val="center"/>
                        <w:rPr>
                          <w:sz w:val="24"/>
                          <w:szCs w:val="24"/>
                        </w:rPr>
                      </w:pPr>
                      <w:r w:rsidRPr="00900BA8">
                        <w:rPr>
                          <w:sz w:val="24"/>
                          <w:szCs w:val="24"/>
                        </w:rPr>
                        <w:t>Не соответствуют предъявляемым требованиям</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893C46A" wp14:editId="47E2DAB1">
                <wp:simplePos x="0" y="0"/>
                <wp:positionH relativeFrom="column">
                  <wp:posOffset>12065</wp:posOffset>
                </wp:positionH>
                <wp:positionV relativeFrom="paragraph">
                  <wp:posOffset>175895</wp:posOffset>
                </wp:positionV>
                <wp:extent cx="3018790" cy="474980"/>
                <wp:effectExtent l="0" t="0" r="10160" b="20320"/>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474980"/>
                        </a:xfrm>
                        <a:prstGeom prst="rect">
                          <a:avLst/>
                        </a:prstGeom>
                        <a:solidFill>
                          <a:srgbClr val="FFFFFF"/>
                        </a:solidFill>
                        <a:ln w="9525">
                          <a:solidFill>
                            <a:srgbClr val="000000"/>
                          </a:solidFill>
                          <a:miter lim="800000"/>
                          <a:headEnd/>
                          <a:tailEnd/>
                        </a:ln>
                      </wps:spPr>
                      <wps:txbx>
                        <w:txbxContent>
                          <w:p w:rsidR="002C7764" w:rsidRPr="00900BA8" w:rsidRDefault="002C7764" w:rsidP="00E47FAE">
                            <w:pPr>
                              <w:jc w:val="center"/>
                              <w:rPr>
                                <w:sz w:val="24"/>
                                <w:szCs w:val="24"/>
                              </w:rPr>
                            </w:pPr>
                            <w:r w:rsidRPr="00900BA8">
                              <w:rPr>
                                <w:sz w:val="24"/>
                                <w:szCs w:val="24"/>
                              </w:rPr>
                              <w:t>Соответствуют предъявляемым требованиям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9" type="#_x0000_t202" style="position:absolute;left:0;text-align:left;margin-left:.95pt;margin-top:13.85pt;width:237.7pt;height:37.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">
                <v:textbox>
                  <w:txbxContent>
                    <w:p w:rsidR="002C7764" w:rsidRPr="00900BA8" w:rsidRDefault="002C7764" w:rsidP="00E47FAE">
                      <w:pPr>
                        <w:jc w:val="center"/>
                        <w:rPr>
                          <w:sz w:val="24"/>
                          <w:szCs w:val="24"/>
                        </w:rPr>
                      </w:pPr>
                      <w:r w:rsidRPr="00900BA8">
                        <w:rPr>
                          <w:sz w:val="24"/>
                          <w:szCs w:val="24"/>
                        </w:rPr>
                        <w:t>Соответствуют предъявляемым требованиям</w:t>
                      </w:r>
                    </w:p>
                  </w:txbxContent>
                </v:textbox>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93056" behindDoc="0" locked="0" layoutInCell="1" allowOverlap="1" wp14:anchorId="4D457233" wp14:editId="7C3AF2B4">
                <wp:simplePos x="0" y="0"/>
                <wp:positionH relativeFrom="column">
                  <wp:posOffset>4706620</wp:posOffset>
                </wp:positionH>
                <wp:positionV relativeFrom="paragraph">
                  <wp:posOffset>35560</wp:posOffset>
                </wp:positionV>
                <wp:extent cx="0" cy="226695"/>
                <wp:effectExtent l="76200" t="0" r="57150" b="5905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70.6pt;margin-top:2.8pt;width:0;height:1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">
                <v:stroke endarrow="block"/>
              </v:shape>
            </w:pict>
          </mc:Fallback>
        </mc:AlternateContent>
      </w:r>
      <w:r>
        <w:rPr>
          <w:noProof/>
        </w:rPr>
        <mc:AlternateContent>
          <mc:Choice Requires="wps">
            <w:drawing>
              <wp:anchor distT="0" distB="0" distL="114300" distR="114300" simplePos="0" relativeHeight="251691008" behindDoc="0" locked="0" layoutInCell="1" allowOverlap="1" wp14:anchorId="73A098E6" wp14:editId="731692AF">
                <wp:simplePos x="0" y="0"/>
                <wp:positionH relativeFrom="column">
                  <wp:posOffset>1548130</wp:posOffset>
                </wp:positionH>
                <wp:positionV relativeFrom="paragraph">
                  <wp:posOffset>36220</wp:posOffset>
                </wp:positionV>
                <wp:extent cx="0" cy="226695"/>
                <wp:effectExtent l="76200" t="0" r="57150" b="59055"/>
                <wp:wrapNone/>
                <wp:docPr id="1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21.9pt;margin-top:2.85pt;width:0;height:1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">
                <v:stroke endarrow="block"/>
              </v:shape>
            </w:pict>
          </mc:Fallback>
        </mc:AlternateContent>
      </w: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6912" behindDoc="0" locked="0" layoutInCell="1" allowOverlap="1" wp14:anchorId="55A3A02E" wp14:editId="0144E5F9">
                <wp:simplePos x="0" y="0"/>
                <wp:positionH relativeFrom="column">
                  <wp:posOffset>3113405</wp:posOffset>
                </wp:positionH>
                <wp:positionV relativeFrom="paragraph">
                  <wp:posOffset>59690</wp:posOffset>
                </wp:positionV>
                <wp:extent cx="2981325" cy="1316355"/>
                <wp:effectExtent l="0" t="0" r="28575" b="1714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316355"/>
                        </a:xfrm>
                        <a:prstGeom prst="rect">
                          <a:avLst/>
                        </a:prstGeom>
                        <a:solidFill>
                          <a:srgbClr val="FFFFFF"/>
                        </a:solidFill>
                        <a:ln w="9525">
                          <a:solidFill>
                            <a:srgbClr val="000000"/>
                          </a:solidFill>
                          <a:miter lim="800000"/>
                          <a:headEnd/>
                          <a:tailEnd/>
                        </a:ln>
                      </wps:spPr>
                      <wps:txbx>
                        <w:txbxContent>
                          <w:p w:rsidR="002C7764" w:rsidRPr="0032083C" w:rsidRDefault="002C7764" w:rsidP="00E47FAE">
                            <w:pPr>
                              <w:jc w:val="center"/>
                              <w:rPr>
                                <w:sz w:val="24"/>
                                <w:szCs w:val="24"/>
                              </w:rPr>
                            </w:pPr>
                            <w:r w:rsidRPr="0032083C">
                              <w:rPr>
                                <w:sz w:val="24"/>
                                <w:szCs w:val="24"/>
                              </w:rPr>
                              <w:t xml:space="preserve">Подготовка уведомления о </w:t>
                            </w:r>
                            <w:r w:rsidRPr="0032083C">
                              <w:rPr>
                                <w:rFonts w:eastAsiaTheme="minorHAnsi"/>
                                <w:bCs/>
                                <w:sz w:val="24"/>
                                <w:szCs w:val="24"/>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45.15pt;margin-top:4.7pt;width:234.75pt;height:10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">
                <v:textbox>
                  <w:txbxContent>
                    <w:p w:rsidR="002C7764" w:rsidRPr="0032083C" w:rsidRDefault="002C7764" w:rsidP="00E47FAE">
                      <w:pPr>
                        <w:jc w:val="center"/>
                        <w:rPr>
                          <w:sz w:val="24"/>
                          <w:szCs w:val="24"/>
                        </w:rPr>
                      </w:pPr>
                      <w:r w:rsidRPr="0032083C">
                        <w:rPr>
                          <w:sz w:val="24"/>
                          <w:szCs w:val="24"/>
                        </w:rPr>
                        <w:t xml:space="preserve">Подготовка уведомления о </w:t>
                      </w:r>
                      <w:r w:rsidRPr="0032083C">
                        <w:rPr>
                          <w:rFonts w:eastAsiaTheme="minorHAnsi"/>
                          <w:bCs/>
                          <w:sz w:val="24"/>
                          <w:szCs w:val="24"/>
                        </w:rPr>
                        <w:t xml:space="preserve">несоответствии </w:t>
                      </w:r>
                      <w:proofErr w:type="gramStart"/>
                      <w:r w:rsidRPr="0032083C">
                        <w:rPr>
                          <w:rFonts w:eastAsiaTheme="minorHAnsi"/>
                          <w:bCs/>
                          <w:sz w:val="24"/>
                          <w:szCs w:val="24"/>
                        </w:rPr>
                        <w:t>построенных</w:t>
                      </w:r>
                      <w:proofErr w:type="gramEnd"/>
                      <w:r w:rsidRPr="0032083C">
                        <w:rPr>
                          <w:rFonts w:eastAsiaTheme="minorHAnsi"/>
                          <w:bCs/>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195E632F" wp14:editId="550FAE6E">
                <wp:simplePos x="0" y="0"/>
                <wp:positionH relativeFrom="column">
                  <wp:posOffset>12370</wp:posOffset>
                </wp:positionH>
                <wp:positionV relativeFrom="paragraph">
                  <wp:posOffset>60223</wp:posOffset>
                </wp:positionV>
                <wp:extent cx="3018155" cy="1315898"/>
                <wp:effectExtent l="0" t="0" r="10795" b="1778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1315898"/>
                        </a:xfrm>
                        <a:prstGeom prst="rect">
                          <a:avLst/>
                        </a:prstGeom>
                        <a:solidFill>
                          <a:srgbClr val="FFFFFF"/>
                        </a:solidFill>
                        <a:ln w="9525">
                          <a:solidFill>
                            <a:srgbClr val="000000"/>
                          </a:solidFill>
                          <a:miter lim="800000"/>
                          <a:headEnd/>
                          <a:tailEnd/>
                        </a:ln>
                      </wps:spPr>
                      <wps:txbx>
                        <w:txbxContent>
                          <w:p w:rsidR="002C7764" w:rsidRPr="0032083C" w:rsidRDefault="002C7764" w:rsidP="00E47FAE">
                            <w:pPr>
                              <w:jc w:val="center"/>
                              <w:rPr>
                                <w:sz w:val="24"/>
                                <w:szCs w:val="24"/>
                              </w:rPr>
                            </w:pPr>
                            <w:r w:rsidRPr="0032083C">
                              <w:rPr>
                                <w:sz w:val="24"/>
                                <w:szCs w:val="24"/>
                              </w:rPr>
                              <w:t xml:space="preserve">Подготовка уведомления </w:t>
                            </w:r>
                            <w:r w:rsidRPr="0032083C">
                              <w:rPr>
                                <w:rFonts w:eastAsiaTheme="minorHAnsi"/>
                                <w:bCs/>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95pt;margin-top:4.75pt;width:237.65pt;height:10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">
                <v:textbox>
                  <w:txbxContent>
                    <w:p w:rsidR="002C7764" w:rsidRPr="0032083C" w:rsidRDefault="002C7764" w:rsidP="00E47FAE">
                      <w:pPr>
                        <w:jc w:val="center"/>
                        <w:rPr>
                          <w:sz w:val="24"/>
                          <w:szCs w:val="24"/>
                        </w:rPr>
                      </w:pPr>
                      <w:r w:rsidRPr="0032083C">
                        <w:rPr>
                          <w:sz w:val="24"/>
                          <w:szCs w:val="24"/>
                        </w:rPr>
                        <w:t xml:space="preserve">Подготовка уведомления </w:t>
                      </w:r>
                      <w:r w:rsidRPr="0032083C">
                        <w:rPr>
                          <w:rFonts w:eastAsiaTheme="minorHAnsi"/>
                          <w:bCs/>
                          <w:sz w:val="24"/>
                          <w:szCs w:val="24"/>
                        </w:rPr>
                        <w:t xml:space="preserve">о соответствии </w:t>
                      </w:r>
                      <w:proofErr w:type="gramStart"/>
                      <w:r w:rsidRPr="0032083C">
                        <w:rPr>
                          <w:rFonts w:eastAsiaTheme="minorHAnsi"/>
                          <w:bCs/>
                          <w:sz w:val="24"/>
                          <w:szCs w:val="24"/>
                        </w:rPr>
                        <w:t>построенных</w:t>
                      </w:r>
                      <w:proofErr w:type="gramEnd"/>
                      <w:r w:rsidRPr="0032083C">
                        <w:rPr>
                          <w:rFonts w:eastAsiaTheme="minorHAnsi"/>
                          <w:bCs/>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xbxContent>
                </v:textbox>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94080" behindDoc="0" locked="0" layoutInCell="1" allowOverlap="1" wp14:anchorId="0072F517" wp14:editId="55313118">
                <wp:simplePos x="0" y="0"/>
                <wp:positionH relativeFrom="column">
                  <wp:posOffset>4706620</wp:posOffset>
                </wp:positionH>
                <wp:positionV relativeFrom="paragraph">
                  <wp:posOffset>147955</wp:posOffset>
                </wp:positionV>
                <wp:extent cx="0" cy="314325"/>
                <wp:effectExtent l="76200" t="0" r="76200" b="47625"/>
                <wp:wrapNone/>
                <wp:docPr id="1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370.6pt;margin-top:11.65pt;width:0;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">
                <v:stroke endarrow="block"/>
              </v:shape>
            </w:pict>
          </mc:Fallback>
        </mc:AlternateContent>
      </w:r>
      <w:r>
        <w:rPr>
          <w:noProof/>
        </w:rPr>
        <mc:AlternateContent>
          <mc:Choice Requires="wps">
            <w:drawing>
              <wp:anchor distT="0" distB="0" distL="114300" distR="114300" simplePos="0" relativeHeight="251692032" behindDoc="0" locked="0" layoutInCell="1" allowOverlap="1" wp14:anchorId="5B355955" wp14:editId="28B10199">
                <wp:simplePos x="0" y="0"/>
                <wp:positionH relativeFrom="column">
                  <wp:posOffset>1541145</wp:posOffset>
                </wp:positionH>
                <wp:positionV relativeFrom="paragraph">
                  <wp:posOffset>148590</wp:posOffset>
                </wp:positionV>
                <wp:extent cx="0" cy="314325"/>
                <wp:effectExtent l="76200" t="0" r="76200" b="47625"/>
                <wp:wrapNone/>
                <wp:docPr id="20"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65" o:spid="_x0000_s1026" type="#_x0000_t32" style="position:absolute;margin-left:121.35pt;margin-top:11.7pt;width:0;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">
                <v:stroke endarrow="block"/>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r>
        <w:rPr>
          <w:noProof/>
        </w:rPr>
        <mc:AlternateContent>
          <mc:Choice Requires="wps">
            <w:drawing>
              <wp:anchor distT="0" distB="0" distL="114300" distR="114300" simplePos="0" relativeHeight="251688960" behindDoc="0" locked="0" layoutInCell="1" allowOverlap="1" wp14:anchorId="29971DC1" wp14:editId="255D406B">
                <wp:simplePos x="0" y="0"/>
                <wp:positionH relativeFrom="column">
                  <wp:posOffset>3114015</wp:posOffset>
                </wp:positionH>
                <wp:positionV relativeFrom="paragraph">
                  <wp:posOffset>93040</wp:posOffset>
                </wp:positionV>
                <wp:extent cx="2980690" cy="1858010"/>
                <wp:effectExtent l="0" t="0" r="10160" b="27940"/>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858010"/>
                        </a:xfrm>
                        <a:prstGeom prst="rect">
                          <a:avLst/>
                        </a:prstGeom>
                        <a:solidFill>
                          <a:srgbClr val="FFFFFF"/>
                        </a:solidFill>
                        <a:ln w="9525">
                          <a:solidFill>
                            <a:srgbClr val="000000"/>
                          </a:solidFill>
                          <a:miter lim="800000"/>
                          <a:headEnd/>
                          <a:tailEnd/>
                        </a:ln>
                      </wps:spPr>
                      <wps:txbx>
                        <w:txbxContent>
                          <w:p w:rsidR="002C7764" w:rsidRPr="00900BA8" w:rsidRDefault="002C7764" w:rsidP="00E47FAE">
                            <w:pPr>
                              <w:jc w:val="center"/>
                              <w:rPr>
                                <w:sz w:val="24"/>
                                <w:szCs w:val="24"/>
                              </w:rPr>
                            </w:pPr>
                            <w:r w:rsidRPr="004C3D73">
                              <w:rPr>
                                <w:sz w:val="24"/>
                                <w:szCs w:val="24"/>
                              </w:rPr>
                              <w:t xml:space="preserve">Выдача (направление) </w:t>
                            </w:r>
                            <w:r>
                              <w:rPr>
                                <w:sz w:val="24"/>
                                <w:szCs w:val="24"/>
                              </w:rPr>
                              <w:t xml:space="preserve">заявителю </w:t>
                            </w:r>
                            <w:r w:rsidRPr="0032083C">
                              <w:rPr>
                                <w:sz w:val="24"/>
                                <w:szCs w:val="24"/>
                              </w:rPr>
                              <w:t xml:space="preserve">уведомления о </w:t>
                            </w:r>
                            <w:r w:rsidRPr="0032083C">
                              <w:rPr>
                                <w:rFonts w:eastAsiaTheme="minorHAnsi"/>
                                <w:bCs/>
                                <w:sz w:val="24"/>
                                <w:szCs w:val="24"/>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eastAsiaTheme="minorHAnsi"/>
                                <w:bCs/>
                                <w:sz w:val="24"/>
                                <w:szCs w:val="24"/>
                              </w:rPr>
                              <w:t xml:space="preserve">, </w:t>
                            </w:r>
                            <w:r w:rsidRPr="0032083C">
                              <w:rPr>
                                <w:sz w:val="24"/>
                                <w:szCs w:val="24"/>
                              </w:rPr>
                              <w:t>уведомления о возможности получения документов, подтверждающих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45.2pt;margin-top:7.35pt;width:234.7pt;height:14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">
                <v:textbox>
                  <w:txbxContent>
                    <w:p w:rsidR="002C7764" w:rsidRPr="00900BA8" w:rsidRDefault="002C7764" w:rsidP="00E47FAE">
                      <w:pPr>
                        <w:jc w:val="center"/>
                        <w:rPr>
                          <w:sz w:val="24"/>
                          <w:szCs w:val="24"/>
                        </w:rPr>
                      </w:pPr>
                      <w:r w:rsidRPr="004C3D73">
                        <w:rPr>
                          <w:sz w:val="24"/>
                          <w:szCs w:val="24"/>
                        </w:rPr>
                        <w:t xml:space="preserve">Выдача (направление) </w:t>
                      </w:r>
                      <w:r>
                        <w:rPr>
                          <w:sz w:val="24"/>
                          <w:szCs w:val="24"/>
                        </w:rPr>
                        <w:t xml:space="preserve">заявителю </w:t>
                      </w:r>
                      <w:r w:rsidRPr="0032083C">
                        <w:rPr>
                          <w:sz w:val="24"/>
                          <w:szCs w:val="24"/>
                        </w:rPr>
                        <w:t xml:space="preserve">уведомления о </w:t>
                      </w:r>
                      <w:r w:rsidRPr="0032083C">
                        <w:rPr>
                          <w:rFonts w:eastAsiaTheme="minorHAnsi"/>
                          <w:bCs/>
                          <w:sz w:val="24"/>
                          <w:szCs w:val="24"/>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eastAsiaTheme="minorHAnsi"/>
                          <w:bCs/>
                          <w:sz w:val="24"/>
                          <w:szCs w:val="24"/>
                        </w:rPr>
                        <w:t xml:space="preserve">, </w:t>
                      </w:r>
                      <w:r w:rsidRPr="0032083C">
                        <w:rPr>
                          <w:sz w:val="24"/>
                          <w:szCs w:val="24"/>
                        </w:rPr>
                        <w:t>уведомления о возможности получения документов, подтверждающих предоставление муниципальной услуги</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57D1168" wp14:editId="2A116FAA">
                <wp:simplePos x="0" y="0"/>
                <wp:positionH relativeFrom="column">
                  <wp:posOffset>4445</wp:posOffset>
                </wp:positionH>
                <wp:positionV relativeFrom="paragraph">
                  <wp:posOffset>92710</wp:posOffset>
                </wp:positionV>
                <wp:extent cx="3018790" cy="1858010"/>
                <wp:effectExtent l="0" t="0" r="10160" b="2794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1858010"/>
                        </a:xfrm>
                        <a:prstGeom prst="rect">
                          <a:avLst/>
                        </a:prstGeom>
                        <a:solidFill>
                          <a:srgbClr val="FFFFFF"/>
                        </a:solidFill>
                        <a:ln w="9525">
                          <a:solidFill>
                            <a:srgbClr val="000000"/>
                          </a:solidFill>
                          <a:miter lim="800000"/>
                          <a:headEnd/>
                          <a:tailEnd/>
                        </a:ln>
                      </wps:spPr>
                      <wps:txbx>
                        <w:txbxContent>
                          <w:p w:rsidR="002C7764" w:rsidRPr="0032083C" w:rsidRDefault="002C7764" w:rsidP="00E47FAE">
                            <w:pPr>
                              <w:jc w:val="center"/>
                              <w:rPr>
                                <w:sz w:val="24"/>
                                <w:szCs w:val="24"/>
                              </w:rPr>
                            </w:pPr>
                            <w:r w:rsidRPr="0032083C">
                              <w:rPr>
                                <w:sz w:val="24"/>
                                <w:szCs w:val="24"/>
                              </w:rPr>
                              <w:t xml:space="preserve">Выдача (направление) заявителю уведомления </w:t>
                            </w:r>
                            <w:r w:rsidRPr="0032083C">
                              <w:rPr>
                                <w:rFonts w:eastAsiaTheme="minorHAnsi"/>
                                <w:bCs/>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32083C">
                              <w:rPr>
                                <w:sz w:val="24"/>
                                <w:szCs w:val="24"/>
                              </w:rPr>
                              <w:t>, уведомления о возможности получения документов, подтверждающих предоставление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5pt;margin-top:7.3pt;width:237.7pt;height:14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">
                <v:textbox>
                  <w:txbxContent>
                    <w:p w:rsidR="002C7764" w:rsidRPr="0032083C" w:rsidRDefault="002C7764" w:rsidP="00E47FAE">
                      <w:pPr>
                        <w:jc w:val="center"/>
                        <w:rPr>
                          <w:sz w:val="24"/>
                          <w:szCs w:val="24"/>
                        </w:rPr>
                      </w:pPr>
                      <w:r w:rsidRPr="0032083C">
                        <w:rPr>
                          <w:sz w:val="24"/>
                          <w:szCs w:val="24"/>
                        </w:rPr>
                        <w:t xml:space="preserve">Выдача (направление) заявителю уведомления </w:t>
                      </w:r>
                      <w:r w:rsidRPr="0032083C">
                        <w:rPr>
                          <w:rFonts w:eastAsiaTheme="minorHAnsi"/>
                          <w:bCs/>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32083C">
                        <w:rPr>
                          <w:sz w:val="24"/>
                          <w:szCs w:val="24"/>
                        </w:rPr>
                        <w:t>, уведомления о возможности получения документов, подтверждающих предоставление муниципальной услуги</w:t>
                      </w:r>
                    </w:p>
                  </w:txbxContent>
                </v:textbox>
              </v:shape>
            </w:pict>
          </mc:Fallback>
        </mc:AlternateContent>
      </w: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E47FAE">
      <w:pPr>
        <w:widowControl w:val="0"/>
        <w:adjustRightInd w:val="0"/>
        <w:ind w:left="1980"/>
        <w:jc w:val="center"/>
        <w:rPr>
          <w:sz w:val="28"/>
          <w:szCs w:val="28"/>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Default="00E47FAE" w:rsidP="00C641F5">
      <w:pPr>
        <w:adjustRightInd w:val="0"/>
        <w:jc w:val="right"/>
        <w:rPr>
          <w:rFonts w:eastAsiaTheme="minorHAnsi"/>
          <w:sz w:val="28"/>
          <w:szCs w:val="28"/>
          <w:lang w:eastAsia="en-US"/>
        </w:rPr>
      </w:pPr>
    </w:p>
    <w:p w:rsidR="00E47FAE" w:rsidRPr="000B6F9A" w:rsidRDefault="00E47FAE" w:rsidP="00E47FAE">
      <w:pPr>
        <w:jc w:val="both"/>
        <w:rPr>
          <w:sz w:val="28"/>
          <w:szCs w:val="28"/>
        </w:rPr>
      </w:pPr>
      <w:r w:rsidRPr="000B6F9A">
        <w:rPr>
          <w:sz w:val="28"/>
          <w:szCs w:val="28"/>
        </w:rPr>
        <w:t>Начальник отдела подготовки</w:t>
      </w:r>
    </w:p>
    <w:p w:rsidR="00E47FAE" w:rsidRPr="000B6F9A" w:rsidRDefault="00E47FAE" w:rsidP="00E47FAE">
      <w:pPr>
        <w:jc w:val="both"/>
        <w:rPr>
          <w:sz w:val="28"/>
          <w:szCs w:val="28"/>
        </w:rPr>
      </w:pPr>
      <w:r w:rsidRPr="000B6F9A">
        <w:rPr>
          <w:sz w:val="28"/>
          <w:szCs w:val="28"/>
        </w:rPr>
        <w:t xml:space="preserve">и выдачи разрешительной документации </w:t>
      </w:r>
    </w:p>
    <w:p w:rsidR="00E47FAE" w:rsidRDefault="00E47FAE" w:rsidP="00E47FAE">
      <w:pPr>
        <w:pStyle w:val="ConsPlusNormal"/>
        <w:spacing w:line="360" w:lineRule="auto"/>
        <w:jc w:val="both"/>
        <w:rPr>
          <w:rFonts w:ascii="Times New Roman" w:hAnsi="Times New Roman" w:cs="Times New Roman"/>
          <w:sz w:val="28"/>
          <w:szCs w:val="28"/>
        </w:rPr>
        <w:sectPr w:rsidR="00E47FAE" w:rsidSect="005077FF">
          <w:pgSz w:w="11905" w:h="16838"/>
          <w:pgMar w:top="1134" w:right="567" w:bottom="1701" w:left="1985" w:header="0" w:footer="0" w:gutter="0"/>
          <w:pgNumType w:start="1"/>
          <w:cols w:space="720"/>
          <w:titlePg/>
          <w:docGrid w:linePitch="272"/>
        </w:sectPr>
      </w:pPr>
      <w:r w:rsidRPr="000B6F9A">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0B6F9A">
        <w:rPr>
          <w:rFonts w:ascii="Times New Roman" w:hAnsi="Times New Roman" w:cs="Times New Roman"/>
          <w:sz w:val="28"/>
          <w:szCs w:val="28"/>
        </w:rPr>
        <w:t xml:space="preserve">                             Е.И. Усачев</w:t>
      </w:r>
    </w:p>
    <w:p w:rsidR="00F906E1" w:rsidRDefault="00C55D72" w:rsidP="00F906E1">
      <w:pPr>
        <w:pStyle w:val="ConsPlusNormal"/>
        <w:jc w:val="center"/>
        <w:rPr>
          <w:rFonts w:ascii="Times New Roman" w:hAnsi="Times New Roman" w:cs="Times New Roman"/>
          <w:sz w:val="28"/>
          <w:szCs w:val="28"/>
        </w:rPr>
      </w:pPr>
      <w:r>
        <w:rPr>
          <w:sz w:val="28"/>
          <w:szCs w:val="28"/>
        </w:rPr>
        <w:lastRenderedPageBreak/>
        <w:t xml:space="preserve">                                                  </w:t>
      </w:r>
      <w:r w:rsidR="00C641F5">
        <w:rPr>
          <w:sz w:val="28"/>
          <w:szCs w:val="28"/>
        </w:rPr>
        <w:t xml:space="preserve">                                </w:t>
      </w:r>
      <w:r w:rsidR="00F906E1">
        <w:rPr>
          <w:rFonts w:ascii="Times New Roman" w:hAnsi="Times New Roman" w:cs="Times New Roman"/>
          <w:sz w:val="28"/>
          <w:szCs w:val="28"/>
        </w:rPr>
        <w:t>Приложение № 4</w:t>
      </w:r>
    </w:p>
    <w:p w:rsidR="00F906E1" w:rsidRDefault="00F906E1" w:rsidP="00F906E1">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F906E1" w:rsidRDefault="00F906E1" w:rsidP="00F906E1">
      <w:pPr>
        <w:pStyle w:val="ConsPlusNormal"/>
        <w:jc w:val="right"/>
        <w:rPr>
          <w:rFonts w:ascii="Times New Roman" w:hAnsi="Times New Roman" w:cs="Times New Roman"/>
          <w:sz w:val="28"/>
          <w:szCs w:val="28"/>
        </w:rPr>
      </w:pPr>
    </w:p>
    <w:p w:rsidR="00F906E1" w:rsidRPr="00F2776C" w:rsidRDefault="00F906E1" w:rsidP="00F906E1">
      <w:pPr>
        <w:pStyle w:val="ConsPlusNormal"/>
        <w:jc w:val="right"/>
        <w:rPr>
          <w:rFonts w:ascii="Times New Roman" w:hAnsi="Times New Roman" w:cs="Times New Roman"/>
          <w:sz w:val="28"/>
          <w:szCs w:val="28"/>
        </w:rPr>
      </w:pPr>
      <w:r w:rsidRPr="00F2776C">
        <w:rPr>
          <w:rFonts w:ascii="Times New Roman" w:hAnsi="Times New Roman" w:cs="Times New Roman"/>
          <w:sz w:val="28"/>
          <w:szCs w:val="28"/>
        </w:rPr>
        <w:t>Форма расписки</w:t>
      </w:r>
    </w:p>
    <w:p w:rsidR="00F906E1" w:rsidRPr="00F2776C" w:rsidRDefault="00F906E1" w:rsidP="00F906E1">
      <w:pPr>
        <w:pStyle w:val="ConsPlusNormal"/>
        <w:ind w:firstLine="540"/>
        <w:jc w:val="both"/>
        <w:rPr>
          <w:rFonts w:ascii="Times New Roman" w:hAnsi="Times New Roman" w:cs="Times New Roman"/>
          <w:sz w:val="28"/>
          <w:szCs w:val="28"/>
        </w:rPr>
      </w:pPr>
    </w:p>
    <w:p w:rsidR="00F906E1" w:rsidRPr="00F2776C" w:rsidRDefault="00F906E1" w:rsidP="00F906E1">
      <w:pPr>
        <w:pStyle w:val="ConsPlusNormal"/>
        <w:jc w:val="center"/>
        <w:rPr>
          <w:rFonts w:ascii="Times New Roman" w:hAnsi="Times New Roman" w:cs="Times New Roman"/>
          <w:sz w:val="28"/>
          <w:szCs w:val="28"/>
        </w:rPr>
      </w:pPr>
      <w:bookmarkStart w:id="10" w:name="P1004"/>
      <w:bookmarkEnd w:id="10"/>
      <w:r w:rsidRPr="00F2776C">
        <w:rPr>
          <w:rFonts w:ascii="Times New Roman" w:hAnsi="Times New Roman" w:cs="Times New Roman"/>
          <w:sz w:val="28"/>
          <w:szCs w:val="28"/>
        </w:rPr>
        <w:t>РАСПИСКА</w:t>
      </w:r>
    </w:p>
    <w:p w:rsidR="00F906E1" w:rsidRPr="00F2776C" w:rsidRDefault="00F906E1" w:rsidP="00F906E1">
      <w:pPr>
        <w:pStyle w:val="ConsPlusNormal"/>
        <w:spacing w:line="360" w:lineRule="auto"/>
        <w:jc w:val="center"/>
        <w:rPr>
          <w:rFonts w:ascii="Times New Roman" w:hAnsi="Times New Roman" w:cs="Times New Roman"/>
          <w:sz w:val="28"/>
          <w:szCs w:val="28"/>
        </w:rPr>
      </w:pPr>
      <w:r w:rsidRPr="00F2776C">
        <w:rPr>
          <w:rFonts w:ascii="Times New Roman" w:hAnsi="Times New Roman" w:cs="Times New Roman"/>
          <w:sz w:val="28"/>
          <w:szCs w:val="28"/>
        </w:rPr>
        <w:t>в получении документов, представленных для принятия</w:t>
      </w:r>
    </w:p>
    <w:p w:rsidR="00F906E1" w:rsidRPr="003338FE" w:rsidRDefault="00F906E1" w:rsidP="00F906E1">
      <w:pPr>
        <w:pStyle w:val="ConsPlusNormal"/>
        <w:spacing w:line="360" w:lineRule="auto"/>
        <w:jc w:val="center"/>
        <w:rPr>
          <w:sz w:val="28"/>
          <w:szCs w:val="28"/>
        </w:rPr>
      </w:pPr>
      <w:r w:rsidRPr="003338FE">
        <w:rPr>
          <w:rFonts w:ascii="Times New Roman" w:hAnsi="Times New Roman" w:cs="Times New Roman"/>
          <w:sz w:val="28"/>
          <w:szCs w:val="28"/>
        </w:rPr>
        <w:t xml:space="preserve">решения о выдаче уведомления </w:t>
      </w:r>
      <w:r w:rsidRPr="003338FE">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906E1" w:rsidRPr="00F2776C" w:rsidRDefault="00F906E1" w:rsidP="00F906E1">
      <w:pPr>
        <w:pStyle w:val="ConsPlusNonformat"/>
        <w:jc w:val="both"/>
        <w:rPr>
          <w:rFonts w:ascii="Times New Roman" w:hAnsi="Times New Roman" w:cs="Times New Roman"/>
          <w:sz w:val="28"/>
          <w:szCs w:val="28"/>
        </w:rPr>
      </w:pPr>
      <w:r>
        <w:t xml:space="preserve">    </w:t>
      </w:r>
      <w:r w:rsidRPr="00F2776C">
        <w:rPr>
          <w:rFonts w:ascii="Times New Roman" w:hAnsi="Times New Roman" w:cs="Times New Roman"/>
          <w:sz w:val="28"/>
          <w:szCs w:val="28"/>
        </w:rPr>
        <w:t>Настоящим удостоверяется, что заявитель</w:t>
      </w:r>
    </w:p>
    <w:p w:rsidR="00F906E1" w:rsidRDefault="00F906E1" w:rsidP="00F906E1">
      <w:pPr>
        <w:pStyle w:val="ConsPlusNonformat"/>
        <w:jc w:val="both"/>
      </w:pPr>
      <w:r>
        <w:t>_____________________________________________________________________________</w:t>
      </w:r>
    </w:p>
    <w:p w:rsidR="00F906E1" w:rsidRPr="00F2776C" w:rsidRDefault="00F906E1" w:rsidP="00F906E1">
      <w:pPr>
        <w:pStyle w:val="ConsPlusNonformat"/>
        <w:jc w:val="center"/>
        <w:rPr>
          <w:rFonts w:ascii="Times New Roman" w:hAnsi="Times New Roman" w:cs="Times New Roman"/>
          <w:sz w:val="24"/>
          <w:szCs w:val="24"/>
        </w:rPr>
      </w:pPr>
      <w:r w:rsidRPr="00F2776C">
        <w:rPr>
          <w:rFonts w:ascii="Times New Roman" w:hAnsi="Times New Roman" w:cs="Times New Roman"/>
          <w:sz w:val="24"/>
          <w:szCs w:val="24"/>
        </w:rPr>
        <w:t>(фамилия, имя, отчество)</w:t>
      </w:r>
    </w:p>
    <w:p w:rsidR="00F906E1" w:rsidRPr="00F2776C" w:rsidRDefault="00F906E1" w:rsidP="00F906E1">
      <w:pPr>
        <w:pStyle w:val="ConsPlusNonformat"/>
        <w:spacing w:line="360" w:lineRule="auto"/>
        <w:jc w:val="both"/>
        <w:rPr>
          <w:rFonts w:ascii="Times New Roman" w:hAnsi="Times New Roman" w:cs="Times New Roman"/>
          <w:sz w:val="28"/>
          <w:szCs w:val="28"/>
        </w:rPr>
      </w:pPr>
      <w:r w:rsidRPr="00F2776C">
        <w:rPr>
          <w:rFonts w:ascii="Times New Roman" w:hAnsi="Times New Roman" w:cs="Times New Roman"/>
          <w:sz w:val="28"/>
          <w:szCs w:val="28"/>
        </w:rPr>
        <w:t>представил, а сотрудник отдела подготовки и выдачи разрешительной</w:t>
      </w:r>
      <w:r>
        <w:rPr>
          <w:rFonts w:ascii="Times New Roman" w:hAnsi="Times New Roman" w:cs="Times New Roman"/>
          <w:sz w:val="28"/>
          <w:szCs w:val="28"/>
        </w:rPr>
        <w:t xml:space="preserve"> </w:t>
      </w:r>
      <w:r w:rsidRPr="00F2776C">
        <w:rPr>
          <w:rFonts w:ascii="Times New Roman" w:hAnsi="Times New Roman" w:cs="Times New Roman"/>
          <w:sz w:val="28"/>
          <w:szCs w:val="28"/>
        </w:rPr>
        <w:t>документации в области строительства</w:t>
      </w:r>
      <w:r>
        <w:rPr>
          <w:rFonts w:ascii="Times New Roman" w:hAnsi="Times New Roman" w:cs="Times New Roman"/>
          <w:sz w:val="28"/>
          <w:szCs w:val="28"/>
        </w:rPr>
        <w:t xml:space="preserve"> </w:t>
      </w:r>
      <w:r w:rsidRPr="00F2776C">
        <w:rPr>
          <w:rFonts w:ascii="Times New Roman" w:hAnsi="Times New Roman" w:cs="Times New Roman"/>
          <w:sz w:val="28"/>
          <w:szCs w:val="28"/>
        </w:rPr>
        <w:t>администрации городского округа</w:t>
      </w:r>
      <w:r>
        <w:rPr>
          <w:rFonts w:ascii="Times New Roman" w:hAnsi="Times New Roman" w:cs="Times New Roman"/>
          <w:sz w:val="28"/>
          <w:szCs w:val="28"/>
        </w:rPr>
        <w:t xml:space="preserve"> </w:t>
      </w:r>
      <w:r w:rsidRPr="00F2776C">
        <w:rPr>
          <w:rFonts w:ascii="Times New Roman" w:hAnsi="Times New Roman" w:cs="Times New Roman"/>
          <w:sz w:val="28"/>
          <w:szCs w:val="28"/>
        </w:rPr>
        <w:t>город Воронеж</w:t>
      </w:r>
    </w:p>
    <w:p w:rsidR="00F906E1" w:rsidRDefault="00F906E1" w:rsidP="00F906E1">
      <w:pPr>
        <w:pStyle w:val="ConsPlusNonformat"/>
        <w:jc w:val="both"/>
      </w:pPr>
      <w:r>
        <w:t>_____________________________________________________________________________</w:t>
      </w:r>
    </w:p>
    <w:p w:rsidR="00F906E1" w:rsidRPr="00F2776C" w:rsidRDefault="00F906E1" w:rsidP="00F906E1">
      <w:pPr>
        <w:pStyle w:val="ConsPlusNonformat"/>
        <w:jc w:val="center"/>
        <w:rPr>
          <w:rFonts w:ascii="Times New Roman" w:hAnsi="Times New Roman" w:cs="Times New Roman"/>
          <w:sz w:val="24"/>
          <w:szCs w:val="24"/>
        </w:rPr>
      </w:pPr>
      <w:r w:rsidRPr="00F2776C">
        <w:rPr>
          <w:rFonts w:ascii="Times New Roman" w:hAnsi="Times New Roman" w:cs="Times New Roman"/>
          <w:sz w:val="24"/>
          <w:szCs w:val="24"/>
        </w:rPr>
        <w:t>(фамилия, имя, отчество)</w:t>
      </w:r>
    </w:p>
    <w:p w:rsidR="00F906E1" w:rsidRPr="00F2776C" w:rsidRDefault="00F906E1" w:rsidP="00F906E1">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 xml:space="preserve">получил </w:t>
      </w:r>
      <w:r>
        <w:rPr>
          <w:rFonts w:ascii="Times New Roman" w:hAnsi="Times New Roman" w:cs="Times New Roman"/>
          <w:sz w:val="28"/>
          <w:szCs w:val="28"/>
        </w:rPr>
        <w:t>«</w:t>
      </w:r>
      <w:r w:rsidRPr="00F2776C">
        <w:rPr>
          <w:rFonts w:ascii="Times New Roman" w:hAnsi="Times New Roman" w:cs="Times New Roman"/>
          <w:sz w:val="28"/>
          <w:szCs w:val="28"/>
        </w:rPr>
        <w:t>_____</w:t>
      </w:r>
      <w:r>
        <w:rPr>
          <w:rFonts w:ascii="Times New Roman" w:hAnsi="Times New Roman" w:cs="Times New Roman"/>
          <w:sz w:val="28"/>
          <w:szCs w:val="28"/>
        </w:rPr>
        <w:t>»</w:t>
      </w:r>
      <w:r w:rsidRPr="00F2776C">
        <w:rPr>
          <w:rFonts w:ascii="Times New Roman" w:hAnsi="Times New Roman" w:cs="Times New Roman"/>
          <w:sz w:val="28"/>
          <w:szCs w:val="28"/>
        </w:rPr>
        <w:t xml:space="preserve"> ________________ _________ документы в</w:t>
      </w:r>
    </w:p>
    <w:p w:rsidR="00F906E1" w:rsidRPr="00F2776C" w:rsidRDefault="00F906E1" w:rsidP="00F906E1">
      <w:pPr>
        <w:pStyle w:val="ConsPlusNonformat"/>
        <w:jc w:val="both"/>
        <w:rPr>
          <w:rFonts w:ascii="Times New Roman" w:hAnsi="Times New Roman" w:cs="Times New Roman"/>
          <w:sz w:val="24"/>
          <w:szCs w:val="24"/>
        </w:rPr>
      </w:pPr>
      <w:r w:rsidRPr="00F2776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776C">
        <w:rPr>
          <w:rFonts w:ascii="Times New Roman" w:hAnsi="Times New Roman" w:cs="Times New Roman"/>
          <w:sz w:val="24"/>
          <w:szCs w:val="24"/>
        </w:rPr>
        <w:t>(число)</w:t>
      </w:r>
      <w:r>
        <w:rPr>
          <w:rFonts w:ascii="Times New Roman" w:hAnsi="Times New Roman" w:cs="Times New Roman"/>
          <w:sz w:val="24"/>
          <w:szCs w:val="24"/>
        </w:rPr>
        <w:t xml:space="preserve">      </w:t>
      </w:r>
      <w:r w:rsidRPr="00F2776C">
        <w:rPr>
          <w:rFonts w:ascii="Times New Roman" w:hAnsi="Times New Roman" w:cs="Times New Roman"/>
          <w:sz w:val="24"/>
          <w:szCs w:val="24"/>
        </w:rPr>
        <w:t xml:space="preserve"> (месяц прописью) </w:t>
      </w:r>
      <w:r>
        <w:rPr>
          <w:rFonts w:ascii="Times New Roman" w:hAnsi="Times New Roman" w:cs="Times New Roman"/>
          <w:sz w:val="24"/>
          <w:szCs w:val="24"/>
        </w:rPr>
        <w:t xml:space="preserve">        </w:t>
      </w:r>
      <w:r w:rsidRPr="00F2776C">
        <w:rPr>
          <w:rFonts w:ascii="Times New Roman" w:hAnsi="Times New Roman" w:cs="Times New Roman"/>
          <w:sz w:val="24"/>
          <w:szCs w:val="24"/>
        </w:rPr>
        <w:t xml:space="preserve">  (год)</w:t>
      </w:r>
    </w:p>
    <w:p w:rsidR="00F906E1" w:rsidRPr="00F2776C" w:rsidRDefault="00F906E1" w:rsidP="00F906E1">
      <w:pPr>
        <w:pStyle w:val="ConsPlusNonformat"/>
        <w:jc w:val="both"/>
        <w:rPr>
          <w:rFonts w:ascii="Times New Roman" w:hAnsi="Times New Roman" w:cs="Times New Roman"/>
          <w:sz w:val="28"/>
          <w:szCs w:val="28"/>
        </w:rPr>
      </w:pPr>
      <w:r w:rsidRPr="00F2776C">
        <w:rPr>
          <w:rFonts w:ascii="Times New Roman" w:hAnsi="Times New Roman" w:cs="Times New Roman"/>
          <w:sz w:val="28"/>
          <w:szCs w:val="28"/>
        </w:rPr>
        <w:t>количестве ____________________________ экземпляров по</w:t>
      </w:r>
    </w:p>
    <w:p w:rsidR="00F906E1" w:rsidRPr="00F2776C" w:rsidRDefault="00F906E1" w:rsidP="00F906E1">
      <w:pPr>
        <w:pStyle w:val="ConsPlusNonformat"/>
        <w:jc w:val="both"/>
        <w:rPr>
          <w:rFonts w:ascii="Times New Roman" w:hAnsi="Times New Roman" w:cs="Times New Roman"/>
          <w:sz w:val="24"/>
          <w:szCs w:val="24"/>
        </w:rPr>
      </w:pPr>
      <w:r>
        <w:t xml:space="preserve">                       </w:t>
      </w:r>
      <w:r w:rsidRPr="00F2776C">
        <w:rPr>
          <w:rFonts w:ascii="Times New Roman" w:hAnsi="Times New Roman" w:cs="Times New Roman"/>
          <w:sz w:val="24"/>
          <w:szCs w:val="24"/>
        </w:rPr>
        <w:t>(прописью)</w:t>
      </w:r>
    </w:p>
    <w:p w:rsidR="00F906E1" w:rsidRPr="003338FE" w:rsidRDefault="00F906E1" w:rsidP="00F906E1">
      <w:pPr>
        <w:pStyle w:val="ConsPlusNonformat"/>
        <w:spacing w:line="360" w:lineRule="auto"/>
        <w:jc w:val="both"/>
        <w:rPr>
          <w:rFonts w:ascii="Times New Roman" w:hAnsi="Times New Roman" w:cs="Times New Roman"/>
          <w:sz w:val="28"/>
          <w:szCs w:val="28"/>
        </w:rPr>
      </w:pPr>
      <w:r w:rsidRPr="00F2776C">
        <w:rPr>
          <w:rFonts w:ascii="Times New Roman" w:hAnsi="Times New Roman" w:cs="Times New Roman"/>
          <w:sz w:val="28"/>
          <w:szCs w:val="28"/>
        </w:rPr>
        <w:t xml:space="preserve">прилагаемому  к </w:t>
      </w:r>
      <w:r>
        <w:rPr>
          <w:rFonts w:ascii="Times New Roman" w:hAnsi="Times New Roman" w:cs="Times New Roman"/>
          <w:sz w:val="28"/>
          <w:szCs w:val="28"/>
        </w:rPr>
        <w:t>уведомлению</w:t>
      </w:r>
      <w:r w:rsidRPr="00F2776C">
        <w:rPr>
          <w:rFonts w:ascii="Times New Roman" w:hAnsi="Times New Roman" w:cs="Times New Roman"/>
          <w:sz w:val="28"/>
          <w:szCs w:val="28"/>
        </w:rPr>
        <w:t xml:space="preserve"> перечню документов, необходимых для </w:t>
      </w:r>
      <w:r w:rsidRPr="003338FE">
        <w:rPr>
          <w:rFonts w:ascii="Times New Roman" w:hAnsi="Times New Roman" w:cs="Times New Roman"/>
          <w:sz w:val="28"/>
          <w:szCs w:val="28"/>
        </w:rPr>
        <w:t xml:space="preserve">принятия решения  о  выдаче  уведомления </w:t>
      </w:r>
      <w:r w:rsidRPr="003338FE">
        <w:rPr>
          <w:rFonts w:ascii="Times New Roman" w:eastAsiaTheme="minorHAnsi" w:hAnsi="Times New Roman" w:cs="Times New Roman"/>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3338FE">
        <w:rPr>
          <w:rFonts w:ascii="Times New Roman" w:hAnsi="Times New Roman" w:cs="Times New Roman"/>
          <w:sz w:val="28"/>
          <w:szCs w:val="28"/>
        </w:rPr>
        <w:t>:</w:t>
      </w:r>
    </w:p>
    <w:p w:rsidR="00F906E1" w:rsidRDefault="00F906E1" w:rsidP="00F906E1">
      <w:pPr>
        <w:pStyle w:val="ConsPlusNonformat"/>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8613"/>
        <w:gridCol w:w="710"/>
      </w:tblGrid>
      <w:tr w:rsidR="00F906E1" w:rsidTr="002C7764">
        <w:tc>
          <w:tcPr>
            <w:tcW w:w="8613" w:type="dxa"/>
          </w:tcPr>
          <w:p w:rsidR="00F906E1" w:rsidRDefault="00F906E1" w:rsidP="002C7764">
            <w:pPr>
              <w:pStyle w:val="ConsPlusNonformat"/>
              <w:jc w:val="both"/>
              <w:rPr>
                <w:rFonts w:ascii="Times New Roman" w:hAnsi="Times New Roman" w:cs="Times New Roman"/>
                <w:sz w:val="28"/>
                <w:szCs w:val="28"/>
              </w:rPr>
            </w:pPr>
            <w:r>
              <w:rPr>
                <w:rFonts w:ascii="Times New Roman" w:hAnsi="Times New Roman" w:cs="Times New Roman"/>
                <w:sz w:val="28"/>
                <w:szCs w:val="28"/>
              </w:rPr>
              <w:t>1. Д</w:t>
            </w:r>
            <w:r w:rsidRPr="00933655">
              <w:rPr>
                <w:rFonts w:ascii="Times New Roman" w:hAnsi="Times New Roman" w:cs="Times New Roman"/>
                <w:sz w:val="28"/>
                <w:szCs w:val="28"/>
              </w:rPr>
              <w:t>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tc>
        <w:tc>
          <w:tcPr>
            <w:tcW w:w="710" w:type="dxa"/>
          </w:tcPr>
          <w:p w:rsidR="00F906E1" w:rsidRDefault="00F906E1" w:rsidP="002C7764">
            <w:pPr>
              <w:pStyle w:val="ConsPlusNonformat"/>
              <w:jc w:val="both"/>
              <w:rPr>
                <w:rFonts w:ascii="Times New Roman" w:hAnsi="Times New Roman" w:cs="Times New Roman"/>
                <w:sz w:val="28"/>
                <w:szCs w:val="28"/>
              </w:rPr>
            </w:pPr>
          </w:p>
        </w:tc>
      </w:tr>
      <w:tr w:rsidR="00F906E1" w:rsidTr="002C7764">
        <w:tc>
          <w:tcPr>
            <w:tcW w:w="8613" w:type="dxa"/>
          </w:tcPr>
          <w:p w:rsidR="00F906E1" w:rsidRDefault="00F906E1" w:rsidP="002C7764">
            <w:pPr>
              <w:pStyle w:val="ConsPlusNonformat"/>
              <w:jc w:val="both"/>
              <w:rPr>
                <w:rFonts w:ascii="Times New Roman" w:hAnsi="Times New Roman" w:cs="Times New Roman"/>
                <w:sz w:val="28"/>
                <w:szCs w:val="28"/>
              </w:rPr>
            </w:pPr>
            <w:r>
              <w:rPr>
                <w:rFonts w:ascii="Times New Roman" w:hAnsi="Times New Roman" w:cs="Times New Roman"/>
                <w:sz w:val="28"/>
                <w:szCs w:val="28"/>
              </w:rPr>
              <w:t>2</w:t>
            </w:r>
            <w:r w:rsidRPr="00452E76">
              <w:rPr>
                <w:rFonts w:ascii="Times New Roman" w:hAnsi="Times New Roman" w:cs="Times New Roman"/>
                <w:sz w:val="28"/>
                <w:szCs w:val="28"/>
              </w:rPr>
              <w:t>.</w:t>
            </w:r>
            <w:r>
              <w:rPr>
                <w:rFonts w:ascii="Times New Roman" w:hAnsi="Times New Roman" w:cs="Times New Roman"/>
                <w:sz w:val="28"/>
                <w:szCs w:val="28"/>
              </w:rPr>
              <w:t xml:space="preserve"> З</w:t>
            </w:r>
            <w:r w:rsidRPr="00933655">
              <w:rPr>
                <w:rFonts w:ascii="Times New Roman" w:hAnsi="Times New Roman" w:cs="Times New Roman"/>
                <w:sz w:val="28"/>
                <w:szCs w:val="28"/>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tc>
        <w:tc>
          <w:tcPr>
            <w:tcW w:w="710" w:type="dxa"/>
          </w:tcPr>
          <w:p w:rsidR="00F906E1" w:rsidRDefault="00F906E1" w:rsidP="002C7764">
            <w:pPr>
              <w:pStyle w:val="ConsPlusNonformat"/>
              <w:jc w:val="both"/>
              <w:rPr>
                <w:rFonts w:ascii="Times New Roman" w:hAnsi="Times New Roman" w:cs="Times New Roman"/>
                <w:sz w:val="28"/>
                <w:szCs w:val="28"/>
              </w:rPr>
            </w:pPr>
          </w:p>
        </w:tc>
      </w:tr>
      <w:tr w:rsidR="00F906E1" w:rsidRPr="003338FE" w:rsidTr="002C7764">
        <w:tc>
          <w:tcPr>
            <w:tcW w:w="8613" w:type="dxa"/>
          </w:tcPr>
          <w:p w:rsidR="00F906E1" w:rsidRPr="003338FE" w:rsidRDefault="00F906E1" w:rsidP="002C7764">
            <w:pPr>
              <w:adjustRightInd w:val="0"/>
              <w:jc w:val="both"/>
              <w:rPr>
                <w:sz w:val="28"/>
                <w:szCs w:val="28"/>
              </w:rPr>
            </w:pPr>
            <w:r>
              <w:rPr>
                <w:sz w:val="28"/>
                <w:szCs w:val="28"/>
              </w:rPr>
              <w:t>3. Технический план объекта индивидуального жилищного строительства или садового дома</w:t>
            </w:r>
          </w:p>
        </w:tc>
        <w:tc>
          <w:tcPr>
            <w:tcW w:w="710" w:type="dxa"/>
          </w:tcPr>
          <w:p w:rsidR="00F906E1" w:rsidRPr="003338FE" w:rsidRDefault="00F906E1" w:rsidP="002C7764">
            <w:pPr>
              <w:pStyle w:val="ConsPlusNonformat"/>
              <w:jc w:val="both"/>
              <w:rPr>
                <w:rFonts w:ascii="Times New Roman" w:hAnsi="Times New Roman" w:cs="Times New Roman"/>
                <w:sz w:val="24"/>
                <w:szCs w:val="24"/>
              </w:rPr>
            </w:pPr>
          </w:p>
        </w:tc>
      </w:tr>
      <w:tr w:rsidR="00F906E1" w:rsidRPr="003338FE" w:rsidTr="002C7764">
        <w:tc>
          <w:tcPr>
            <w:tcW w:w="8613" w:type="dxa"/>
          </w:tcPr>
          <w:p w:rsidR="00F906E1" w:rsidRPr="003338FE" w:rsidRDefault="00F906E1" w:rsidP="002C7764">
            <w:pPr>
              <w:adjustRightInd w:val="0"/>
              <w:jc w:val="both"/>
              <w:rPr>
                <w:sz w:val="28"/>
                <w:szCs w:val="28"/>
              </w:rPr>
            </w:pPr>
            <w:r>
              <w:rPr>
                <w:sz w:val="28"/>
                <w:szCs w:val="28"/>
              </w:rPr>
              <w:lastRenderedPageBreak/>
              <w:t>4</w:t>
            </w:r>
            <w:r w:rsidRPr="003338FE">
              <w:rPr>
                <w:sz w:val="28"/>
                <w:szCs w:val="28"/>
              </w:rPr>
              <w:t>. З</w:t>
            </w:r>
            <w:r w:rsidRPr="003338FE">
              <w:rPr>
                <w:rFonts w:eastAsiaTheme="minorHAnsi"/>
                <w:sz w:val="28"/>
                <w:szCs w:val="28"/>
                <w:lang w:eastAsia="en-US"/>
              </w:rPr>
              <w:t>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tc>
        <w:tc>
          <w:tcPr>
            <w:tcW w:w="710" w:type="dxa"/>
          </w:tcPr>
          <w:p w:rsidR="00F906E1" w:rsidRPr="003338FE" w:rsidRDefault="00F906E1" w:rsidP="002C7764">
            <w:pPr>
              <w:pStyle w:val="ConsPlusNonformat"/>
              <w:jc w:val="both"/>
              <w:rPr>
                <w:rFonts w:ascii="Times New Roman" w:hAnsi="Times New Roman" w:cs="Times New Roman"/>
                <w:sz w:val="24"/>
                <w:szCs w:val="24"/>
              </w:rPr>
            </w:pPr>
          </w:p>
        </w:tc>
      </w:tr>
    </w:tbl>
    <w:p w:rsidR="00F906E1" w:rsidRPr="00F2776C" w:rsidRDefault="00F906E1" w:rsidP="00F906E1">
      <w:pPr>
        <w:pStyle w:val="ConsPlusNonformat"/>
        <w:jc w:val="both"/>
        <w:rPr>
          <w:rFonts w:ascii="Times New Roman" w:hAnsi="Times New Roman" w:cs="Times New Roman"/>
          <w:sz w:val="28"/>
          <w:szCs w:val="28"/>
        </w:rPr>
      </w:pPr>
    </w:p>
    <w:p w:rsidR="00F906E1" w:rsidRDefault="00F906E1" w:rsidP="00F906E1">
      <w:pPr>
        <w:pStyle w:val="ConsPlusNonformat"/>
        <w:jc w:val="both"/>
      </w:pPr>
      <w:r>
        <w:t>_____________________________________________________________________________</w:t>
      </w:r>
    </w:p>
    <w:p w:rsidR="00F906E1" w:rsidRPr="0089702E" w:rsidRDefault="00F906E1" w:rsidP="00F906E1">
      <w:pPr>
        <w:pStyle w:val="ConsPlusNonformat"/>
        <w:jc w:val="center"/>
        <w:rPr>
          <w:rFonts w:ascii="Times New Roman" w:hAnsi="Times New Roman" w:cs="Times New Roman"/>
          <w:sz w:val="24"/>
          <w:szCs w:val="24"/>
        </w:rPr>
      </w:pPr>
      <w:r w:rsidRPr="0089702E">
        <w:rPr>
          <w:rFonts w:ascii="Times New Roman" w:hAnsi="Times New Roman" w:cs="Times New Roman"/>
          <w:sz w:val="24"/>
          <w:szCs w:val="24"/>
        </w:rPr>
        <w:t>(подпись, расшифровка подписи, должность специалиста,</w:t>
      </w:r>
    </w:p>
    <w:p w:rsidR="00F906E1" w:rsidRPr="0089702E" w:rsidRDefault="00F906E1" w:rsidP="00F906E1">
      <w:pPr>
        <w:pStyle w:val="ConsPlusNonformat"/>
        <w:jc w:val="center"/>
        <w:rPr>
          <w:rFonts w:ascii="Times New Roman" w:hAnsi="Times New Roman" w:cs="Times New Roman"/>
          <w:sz w:val="24"/>
          <w:szCs w:val="24"/>
        </w:rPr>
      </w:pPr>
      <w:r w:rsidRPr="0089702E">
        <w:rPr>
          <w:rFonts w:ascii="Times New Roman" w:hAnsi="Times New Roman" w:cs="Times New Roman"/>
          <w:sz w:val="24"/>
          <w:szCs w:val="24"/>
        </w:rPr>
        <w:t>ответственного за прием документов)</w:t>
      </w:r>
    </w:p>
    <w:p w:rsidR="00F906E1" w:rsidRDefault="00F906E1" w:rsidP="00F906E1">
      <w:pPr>
        <w:pStyle w:val="ConsPlusNonformat"/>
        <w:jc w:val="both"/>
      </w:pPr>
    </w:p>
    <w:p w:rsidR="00F906E1" w:rsidRDefault="00F906E1" w:rsidP="00F906E1">
      <w:pPr>
        <w:pStyle w:val="ConsPlusNormal"/>
        <w:ind w:firstLine="540"/>
        <w:jc w:val="both"/>
      </w:pPr>
    </w:p>
    <w:p w:rsidR="00F906E1" w:rsidRDefault="00F906E1" w:rsidP="00F906E1">
      <w:pPr>
        <w:pStyle w:val="ConsPlusNormal"/>
        <w:ind w:firstLine="540"/>
        <w:jc w:val="both"/>
      </w:pPr>
    </w:p>
    <w:p w:rsidR="00F906E1" w:rsidRPr="000B6F9A" w:rsidRDefault="00F906E1" w:rsidP="00F906E1">
      <w:pPr>
        <w:jc w:val="both"/>
        <w:rPr>
          <w:sz w:val="28"/>
          <w:szCs w:val="28"/>
        </w:rPr>
      </w:pPr>
      <w:r w:rsidRPr="000B6F9A">
        <w:rPr>
          <w:sz w:val="28"/>
          <w:szCs w:val="28"/>
        </w:rPr>
        <w:t>Начальник отдела подготовки</w:t>
      </w:r>
    </w:p>
    <w:p w:rsidR="00F906E1" w:rsidRPr="000B6F9A" w:rsidRDefault="00F906E1" w:rsidP="00F906E1">
      <w:pPr>
        <w:jc w:val="both"/>
        <w:rPr>
          <w:sz w:val="28"/>
          <w:szCs w:val="28"/>
        </w:rPr>
      </w:pPr>
      <w:r w:rsidRPr="000B6F9A">
        <w:rPr>
          <w:sz w:val="28"/>
          <w:szCs w:val="28"/>
        </w:rPr>
        <w:t xml:space="preserve">и выдачи разрешительной документации </w:t>
      </w:r>
    </w:p>
    <w:p w:rsidR="00F906E1" w:rsidRPr="006907D9" w:rsidRDefault="00F906E1" w:rsidP="00F906E1">
      <w:pPr>
        <w:pStyle w:val="ConsPlusNormal"/>
        <w:spacing w:line="360" w:lineRule="auto"/>
        <w:jc w:val="both"/>
        <w:rPr>
          <w:sz w:val="24"/>
          <w:szCs w:val="24"/>
        </w:rPr>
      </w:pPr>
      <w:r w:rsidRPr="000B6F9A">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0B6F9A">
        <w:rPr>
          <w:rFonts w:ascii="Times New Roman" w:hAnsi="Times New Roman" w:cs="Times New Roman"/>
          <w:sz w:val="28"/>
          <w:szCs w:val="28"/>
        </w:rPr>
        <w:t xml:space="preserve">                             Е.И. Уса</w:t>
      </w:r>
      <w:r>
        <w:rPr>
          <w:rFonts w:ascii="Times New Roman" w:hAnsi="Times New Roman" w:cs="Times New Roman"/>
          <w:sz w:val="28"/>
          <w:szCs w:val="28"/>
        </w:rPr>
        <w:t>ч</w:t>
      </w:r>
      <w:r w:rsidRPr="000B6F9A">
        <w:rPr>
          <w:rFonts w:ascii="Times New Roman" w:hAnsi="Times New Roman" w:cs="Times New Roman"/>
          <w:sz w:val="28"/>
          <w:szCs w:val="28"/>
        </w:rPr>
        <w:t>ев</w:t>
      </w: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pPr>
    </w:p>
    <w:p w:rsidR="00F906E1" w:rsidRDefault="00F906E1" w:rsidP="00C55D72">
      <w:pPr>
        <w:pStyle w:val="ConsPlusNormal"/>
        <w:ind w:right="-3"/>
        <w:jc w:val="center"/>
        <w:rPr>
          <w:sz w:val="28"/>
          <w:szCs w:val="28"/>
        </w:rPr>
        <w:sectPr w:rsidR="00F906E1" w:rsidSect="005077FF">
          <w:pgSz w:w="11905" w:h="16838"/>
          <w:pgMar w:top="1134" w:right="567" w:bottom="1701" w:left="1985" w:header="0" w:footer="0" w:gutter="0"/>
          <w:pgNumType w:start="1"/>
          <w:cols w:space="720"/>
          <w:titlePg/>
          <w:docGrid w:linePitch="272"/>
        </w:sectPr>
      </w:pPr>
    </w:p>
    <w:p w:rsidR="002223C2" w:rsidRPr="00C55D72" w:rsidRDefault="00F906E1" w:rsidP="00C55D72">
      <w:pPr>
        <w:pStyle w:val="ConsPlusNormal"/>
        <w:ind w:right="-3"/>
        <w:jc w:val="center"/>
        <w:rPr>
          <w:rFonts w:ascii="Times New Roman" w:hAnsi="Times New Roman" w:cs="Times New Roman"/>
          <w:sz w:val="28"/>
          <w:szCs w:val="28"/>
        </w:rPr>
      </w:pPr>
      <w:r>
        <w:rPr>
          <w:sz w:val="28"/>
          <w:szCs w:val="28"/>
        </w:rPr>
        <w:lastRenderedPageBreak/>
        <w:t xml:space="preserve">                                                                               </w:t>
      </w:r>
      <w:r w:rsidR="00C641F5">
        <w:rPr>
          <w:sz w:val="28"/>
          <w:szCs w:val="28"/>
        </w:rPr>
        <w:t xml:space="preserve"> </w:t>
      </w:r>
      <w:r w:rsidR="002223C2" w:rsidRPr="00C55D72">
        <w:rPr>
          <w:rFonts w:ascii="Times New Roman" w:hAnsi="Times New Roman" w:cs="Times New Roman"/>
          <w:sz w:val="28"/>
          <w:szCs w:val="28"/>
        </w:rPr>
        <w:t xml:space="preserve">Приложение № </w:t>
      </w:r>
      <w:r>
        <w:rPr>
          <w:rFonts w:ascii="Times New Roman" w:hAnsi="Times New Roman" w:cs="Times New Roman"/>
          <w:sz w:val="28"/>
          <w:szCs w:val="28"/>
        </w:rPr>
        <w:t>5</w:t>
      </w:r>
    </w:p>
    <w:p w:rsidR="002223C2" w:rsidRDefault="002223C2" w:rsidP="002223C2">
      <w:pPr>
        <w:widowControl w:val="0"/>
        <w:adjustRightInd w:val="0"/>
        <w:ind w:left="1980"/>
        <w:jc w:val="right"/>
        <w:rPr>
          <w:sz w:val="28"/>
          <w:szCs w:val="28"/>
        </w:rPr>
      </w:pPr>
      <w:r w:rsidRPr="00E17BF4">
        <w:rPr>
          <w:sz w:val="28"/>
          <w:szCs w:val="28"/>
        </w:rPr>
        <w:t>к Административному регламенту</w:t>
      </w:r>
    </w:p>
    <w:p w:rsidR="002223C2" w:rsidRDefault="002223C2" w:rsidP="002223C2">
      <w:pPr>
        <w:widowControl w:val="0"/>
        <w:adjustRightInd w:val="0"/>
        <w:ind w:left="1980"/>
        <w:jc w:val="right"/>
        <w:rPr>
          <w:sz w:val="28"/>
          <w:szCs w:val="28"/>
        </w:rPr>
      </w:pPr>
    </w:p>
    <w:p w:rsidR="00E47FAE" w:rsidRPr="00D3792B" w:rsidRDefault="00E47FAE" w:rsidP="00E47FAE">
      <w:pPr>
        <w:adjustRightInd w:val="0"/>
        <w:jc w:val="right"/>
        <w:rPr>
          <w:rFonts w:eastAsiaTheme="minorHAnsi"/>
          <w:sz w:val="28"/>
          <w:szCs w:val="28"/>
          <w:lang w:eastAsia="en-US"/>
        </w:rPr>
      </w:pPr>
      <w:r w:rsidRPr="001305B1">
        <w:rPr>
          <w:rFonts w:eastAsiaTheme="minorHAnsi"/>
          <w:sz w:val="28"/>
          <w:szCs w:val="28"/>
          <w:lang w:eastAsia="en-US"/>
        </w:rPr>
        <w:t xml:space="preserve">Форма утверждена </w:t>
      </w:r>
      <w:hyperlink r:id="rId43" w:history="1">
        <w:r>
          <w:rPr>
            <w:rFonts w:eastAsiaTheme="minorHAnsi"/>
            <w:sz w:val="28"/>
            <w:szCs w:val="28"/>
            <w:lang w:eastAsia="en-US"/>
          </w:rPr>
          <w:t>п</w:t>
        </w:r>
        <w:r w:rsidRPr="00D3792B">
          <w:rPr>
            <w:rFonts w:eastAsiaTheme="minorHAnsi"/>
            <w:sz w:val="28"/>
            <w:szCs w:val="28"/>
            <w:lang w:eastAsia="en-US"/>
          </w:rPr>
          <w:t>остановлением</w:t>
        </w:r>
      </w:hyperlink>
    </w:p>
    <w:p w:rsidR="00E47FAE" w:rsidRPr="001305B1" w:rsidRDefault="00E47FAE" w:rsidP="00E47FAE">
      <w:pPr>
        <w:adjustRightInd w:val="0"/>
        <w:jc w:val="right"/>
        <w:rPr>
          <w:rFonts w:eastAsiaTheme="minorHAnsi"/>
          <w:sz w:val="28"/>
          <w:szCs w:val="28"/>
          <w:lang w:eastAsia="en-US"/>
        </w:rPr>
      </w:pPr>
      <w:r w:rsidRPr="001305B1">
        <w:rPr>
          <w:rFonts w:eastAsiaTheme="minorHAnsi"/>
          <w:sz w:val="28"/>
          <w:szCs w:val="28"/>
          <w:lang w:eastAsia="en-US"/>
        </w:rPr>
        <w:t>Правительства Российской Федерации</w:t>
      </w:r>
    </w:p>
    <w:p w:rsidR="00E47FAE" w:rsidRDefault="00E47FAE" w:rsidP="00E47FAE">
      <w:pPr>
        <w:adjustRightInd w:val="0"/>
        <w:jc w:val="right"/>
        <w:rPr>
          <w:rFonts w:eastAsiaTheme="minorHAnsi"/>
          <w:sz w:val="28"/>
          <w:szCs w:val="28"/>
          <w:lang w:eastAsia="en-US"/>
        </w:rPr>
      </w:pPr>
      <w:r>
        <w:rPr>
          <w:rFonts w:eastAsiaTheme="minorHAnsi"/>
          <w:sz w:val="28"/>
          <w:szCs w:val="28"/>
          <w:lang w:eastAsia="en-US"/>
        </w:rPr>
        <w:t>от 19.</w:t>
      </w:r>
      <w:r w:rsidRPr="001305B1">
        <w:rPr>
          <w:rFonts w:eastAsiaTheme="minorHAnsi"/>
          <w:sz w:val="28"/>
          <w:szCs w:val="28"/>
          <w:lang w:eastAsia="en-US"/>
        </w:rPr>
        <w:t>0</w:t>
      </w:r>
      <w:r>
        <w:rPr>
          <w:rFonts w:eastAsiaTheme="minorHAnsi"/>
          <w:sz w:val="28"/>
          <w:szCs w:val="28"/>
          <w:lang w:eastAsia="en-US"/>
        </w:rPr>
        <w:t>9</w:t>
      </w:r>
      <w:r w:rsidRPr="001305B1">
        <w:rPr>
          <w:rFonts w:eastAsiaTheme="minorHAnsi"/>
          <w:sz w:val="28"/>
          <w:szCs w:val="28"/>
          <w:lang w:eastAsia="en-US"/>
        </w:rPr>
        <w:t>.20</w:t>
      </w:r>
      <w:r>
        <w:rPr>
          <w:rFonts w:eastAsiaTheme="minorHAnsi"/>
          <w:sz w:val="28"/>
          <w:szCs w:val="28"/>
          <w:lang w:eastAsia="en-US"/>
        </w:rPr>
        <w:t>18</w:t>
      </w:r>
      <w:r w:rsidRPr="001305B1">
        <w:rPr>
          <w:rFonts w:eastAsiaTheme="minorHAnsi"/>
          <w:sz w:val="28"/>
          <w:szCs w:val="28"/>
          <w:lang w:eastAsia="en-US"/>
        </w:rPr>
        <w:t xml:space="preserve"> </w:t>
      </w:r>
      <w:r>
        <w:rPr>
          <w:rFonts w:eastAsiaTheme="minorHAnsi"/>
          <w:sz w:val="28"/>
          <w:szCs w:val="28"/>
          <w:lang w:eastAsia="en-US"/>
        </w:rPr>
        <w:t>№</w:t>
      </w:r>
      <w:r w:rsidRPr="001305B1">
        <w:rPr>
          <w:rFonts w:eastAsiaTheme="minorHAnsi"/>
          <w:sz w:val="28"/>
          <w:szCs w:val="28"/>
          <w:lang w:eastAsia="en-US"/>
        </w:rPr>
        <w:t xml:space="preserve"> </w:t>
      </w:r>
      <w:r>
        <w:rPr>
          <w:rFonts w:eastAsiaTheme="minorHAnsi"/>
          <w:sz w:val="28"/>
          <w:szCs w:val="28"/>
          <w:lang w:eastAsia="en-US"/>
        </w:rPr>
        <w:t>591/пр</w:t>
      </w:r>
    </w:p>
    <w:p w:rsidR="00E47FAE" w:rsidRPr="001305B1" w:rsidRDefault="00E47FAE" w:rsidP="00E47FAE">
      <w:pPr>
        <w:adjustRightInd w:val="0"/>
        <w:jc w:val="right"/>
        <w:rPr>
          <w:rFonts w:eastAsiaTheme="minorHAnsi"/>
          <w:sz w:val="28"/>
          <w:szCs w:val="28"/>
          <w:lang w:eastAsia="en-US"/>
        </w:rPr>
      </w:pPr>
    </w:p>
    <w:p w:rsidR="00E47FAE" w:rsidRDefault="00E47FAE" w:rsidP="00E47FA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E47FAE" w:rsidRPr="0090268C" w:rsidRDefault="00E47FAE" w:rsidP="00E47FAE">
      <w:pPr>
        <w:adjustRightInd w:val="0"/>
        <w:jc w:val="center"/>
        <w:rPr>
          <w:rFonts w:eastAsiaTheme="minorHAnsi"/>
          <w:sz w:val="24"/>
          <w:szCs w:val="24"/>
          <w:lang w:eastAsia="en-US"/>
        </w:rPr>
      </w:pPr>
      <w:r w:rsidRPr="0090268C">
        <w:rPr>
          <w:rFonts w:eastAsiaTheme="minorHAnsi"/>
          <w:sz w:val="24"/>
          <w:szCs w:val="24"/>
          <w:lang w:eastAsia="en-US"/>
        </w:rPr>
        <w:t>наименование уполномоченного на выдачу разрешений на строительство</w:t>
      </w:r>
    </w:p>
    <w:p w:rsidR="00E47FAE" w:rsidRPr="0090268C" w:rsidRDefault="00E47FAE" w:rsidP="00E47FAE">
      <w:pPr>
        <w:adjustRightInd w:val="0"/>
        <w:jc w:val="center"/>
        <w:rPr>
          <w:rFonts w:eastAsiaTheme="minorHAnsi"/>
          <w:sz w:val="24"/>
          <w:szCs w:val="24"/>
          <w:lang w:eastAsia="en-US"/>
        </w:rPr>
      </w:pPr>
      <w:r w:rsidRPr="0090268C">
        <w:rPr>
          <w:rFonts w:eastAsiaTheme="minorHAnsi"/>
          <w:sz w:val="24"/>
          <w:szCs w:val="24"/>
          <w:lang w:eastAsia="en-US"/>
        </w:rPr>
        <w:t>федерального органа исполнительной власти, органа исполнительной власти</w:t>
      </w:r>
    </w:p>
    <w:p w:rsidR="00E47FAE" w:rsidRPr="0090268C" w:rsidRDefault="00E47FAE" w:rsidP="00E47FAE">
      <w:pPr>
        <w:adjustRightInd w:val="0"/>
        <w:jc w:val="center"/>
        <w:rPr>
          <w:rFonts w:eastAsiaTheme="minorHAnsi"/>
          <w:sz w:val="24"/>
          <w:szCs w:val="24"/>
          <w:lang w:eastAsia="en-US"/>
        </w:rPr>
      </w:pPr>
      <w:r w:rsidRPr="0090268C">
        <w:rPr>
          <w:rFonts w:eastAsiaTheme="minorHAnsi"/>
          <w:sz w:val="24"/>
          <w:szCs w:val="24"/>
          <w:lang w:eastAsia="en-US"/>
        </w:rPr>
        <w:t>субъекта Российской Федерации, органа местного самоуправления</w:t>
      </w:r>
    </w:p>
    <w:p w:rsidR="00E47FAE" w:rsidRDefault="00E47FAE" w:rsidP="00E47FAE">
      <w:pPr>
        <w:adjustRightInd w:val="0"/>
        <w:jc w:val="both"/>
        <w:rPr>
          <w:rFonts w:ascii="Courier New" w:eastAsiaTheme="minorHAnsi" w:hAnsi="Courier New" w:cs="Courier New"/>
          <w:lang w:eastAsia="en-US"/>
        </w:rPr>
      </w:pPr>
    </w:p>
    <w:p w:rsidR="00E47FAE" w:rsidRPr="00452E76" w:rsidRDefault="00E47FAE" w:rsidP="00E47FAE">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52E76">
        <w:rPr>
          <w:rFonts w:ascii="Times New Roman" w:hAnsi="Times New Roman" w:cs="Times New Roman"/>
          <w:sz w:val="24"/>
          <w:szCs w:val="24"/>
        </w:rPr>
        <w:t>Кому:</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Почтовый адрес:</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Адрес электронной почты (при</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наличии):</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452E76" w:rsidRDefault="00E47FAE" w:rsidP="00E47FA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E47FAE" w:rsidRPr="0090268C" w:rsidRDefault="00E47FAE" w:rsidP="00E47FAE">
      <w:pPr>
        <w:adjustRightInd w:val="0"/>
        <w:jc w:val="right"/>
        <w:rPr>
          <w:rFonts w:eastAsiaTheme="minorHAnsi"/>
          <w:lang w:eastAsia="en-US"/>
        </w:rPr>
      </w:pPr>
    </w:p>
    <w:p w:rsidR="00E47FAE" w:rsidRDefault="00E47FAE" w:rsidP="00E47FAE">
      <w:pPr>
        <w:adjustRightInd w:val="0"/>
        <w:jc w:val="both"/>
        <w:rPr>
          <w:rFonts w:ascii="Courier New" w:eastAsiaTheme="minorHAnsi" w:hAnsi="Courier New" w:cs="Courier New"/>
          <w:lang w:eastAsia="en-US"/>
        </w:rPr>
      </w:pPr>
    </w:p>
    <w:p w:rsidR="00E47FAE" w:rsidRPr="006F2729" w:rsidRDefault="00E47FAE" w:rsidP="00E47FAE">
      <w:pPr>
        <w:adjustRightInd w:val="0"/>
        <w:spacing w:line="360" w:lineRule="auto"/>
        <w:jc w:val="center"/>
        <w:rPr>
          <w:rFonts w:eastAsiaTheme="minorHAnsi"/>
          <w:sz w:val="28"/>
          <w:szCs w:val="28"/>
          <w:lang w:eastAsia="en-US"/>
        </w:rPr>
      </w:pPr>
      <w:r w:rsidRPr="006F2729">
        <w:rPr>
          <w:rFonts w:eastAsiaTheme="minorHAnsi"/>
          <w:sz w:val="28"/>
          <w:szCs w:val="28"/>
          <w:lang w:eastAsia="en-US"/>
        </w:rPr>
        <w:t>Уведомление</w:t>
      </w:r>
    </w:p>
    <w:p w:rsidR="00E47FAE" w:rsidRPr="006F2729" w:rsidRDefault="00E47FAE" w:rsidP="00E47FAE">
      <w:pPr>
        <w:adjustRightInd w:val="0"/>
        <w:spacing w:line="360" w:lineRule="auto"/>
        <w:jc w:val="center"/>
        <w:rPr>
          <w:rFonts w:eastAsiaTheme="minorHAnsi"/>
          <w:sz w:val="28"/>
          <w:szCs w:val="28"/>
          <w:lang w:eastAsia="en-US"/>
        </w:rPr>
      </w:pPr>
      <w:r w:rsidRPr="006F2729">
        <w:rPr>
          <w:rFonts w:eastAsiaTheme="minorHAnsi"/>
          <w:sz w:val="28"/>
          <w:szCs w:val="28"/>
          <w:lang w:eastAsia="en-US"/>
        </w:rPr>
        <w:t>о соответствии построенных или реконструированных объекта</w:t>
      </w:r>
    </w:p>
    <w:p w:rsidR="00E47FAE" w:rsidRPr="006F2729" w:rsidRDefault="00E47FAE" w:rsidP="00E47FAE">
      <w:pPr>
        <w:adjustRightInd w:val="0"/>
        <w:spacing w:line="360" w:lineRule="auto"/>
        <w:jc w:val="center"/>
        <w:rPr>
          <w:rFonts w:eastAsiaTheme="minorHAnsi"/>
          <w:sz w:val="28"/>
          <w:szCs w:val="28"/>
          <w:lang w:eastAsia="en-US"/>
        </w:rPr>
      </w:pPr>
      <w:r w:rsidRPr="006F2729">
        <w:rPr>
          <w:rFonts w:eastAsiaTheme="minorHAnsi"/>
          <w:sz w:val="28"/>
          <w:szCs w:val="28"/>
          <w:lang w:eastAsia="en-US"/>
        </w:rPr>
        <w:t>индивидуального жилищного строительства или садового дома</w:t>
      </w:r>
    </w:p>
    <w:p w:rsidR="00E47FAE" w:rsidRPr="006F2729" w:rsidRDefault="00E47FAE" w:rsidP="00E47FAE">
      <w:pPr>
        <w:adjustRightInd w:val="0"/>
        <w:spacing w:line="360" w:lineRule="auto"/>
        <w:jc w:val="center"/>
        <w:rPr>
          <w:rFonts w:eastAsiaTheme="minorHAnsi"/>
          <w:sz w:val="28"/>
          <w:szCs w:val="28"/>
          <w:lang w:eastAsia="en-US"/>
        </w:rPr>
      </w:pPr>
      <w:r w:rsidRPr="006F2729">
        <w:rPr>
          <w:rFonts w:eastAsiaTheme="minorHAnsi"/>
          <w:sz w:val="28"/>
          <w:szCs w:val="28"/>
          <w:lang w:eastAsia="en-US"/>
        </w:rPr>
        <w:t>требованиям законодательства о градостроительной деятельности</w:t>
      </w:r>
    </w:p>
    <w:p w:rsidR="00E47FAE" w:rsidRDefault="00E47FAE" w:rsidP="00E47FAE">
      <w:pPr>
        <w:adjustRightInd w:val="0"/>
        <w:jc w:val="both"/>
        <w:rPr>
          <w:rFonts w:ascii="Courier New" w:eastAsiaTheme="minorHAnsi" w:hAnsi="Courier New" w:cs="Courier New"/>
          <w:lang w:eastAsia="en-US"/>
        </w:rPr>
      </w:pP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"__" ____________ 20__ г.                                                                         № _____</w:t>
      </w:r>
    </w:p>
    <w:p w:rsidR="00E47FAE" w:rsidRPr="006F2729" w:rsidRDefault="00E47FAE" w:rsidP="00E47FAE">
      <w:pPr>
        <w:adjustRightInd w:val="0"/>
        <w:jc w:val="both"/>
        <w:rPr>
          <w:rFonts w:ascii="Courier New" w:eastAsiaTheme="minorHAnsi" w:hAnsi="Courier New" w:cs="Courier New"/>
          <w:sz w:val="28"/>
          <w:szCs w:val="28"/>
          <w:lang w:eastAsia="en-US"/>
        </w:rPr>
      </w:pPr>
      <w:r w:rsidRPr="006F2729">
        <w:rPr>
          <w:rFonts w:ascii="Courier New" w:eastAsiaTheme="minorHAnsi" w:hAnsi="Courier New" w:cs="Courier New"/>
          <w:sz w:val="28"/>
          <w:szCs w:val="28"/>
          <w:lang w:eastAsia="en-US"/>
        </w:rPr>
        <w:t xml:space="preserve"> </w:t>
      </w:r>
    </w:p>
    <w:p w:rsidR="00E47FAE" w:rsidRPr="006F2729" w:rsidRDefault="00E47FAE" w:rsidP="00E47FAE">
      <w:pPr>
        <w:adjustRightInd w:val="0"/>
        <w:spacing w:line="360" w:lineRule="auto"/>
        <w:ind w:firstLine="709"/>
        <w:jc w:val="both"/>
        <w:rPr>
          <w:rFonts w:eastAsiaTheme="minorHAnsi"/>
          <w:sz w:val="28"/>
          <w:szCs w:val="28"/>
          <w:lang w:eastAsia="en-US"/>
        </w:rPr>
      </w:pPr>
      <w:r w:rsidRPr="006F2729">
        <w:rPr>
          <w:rFonts w:eastAsiaTheme="minorHAnsi"/>
          <w:sz w:val="28"/>
          <w:szCs w:val="28"/>
          <w:lang w:eastAsia="en-US"/>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E47FAE" w:rsidRPr="006F2729" w:rsidRDefault="00E47FAE" w:rsidP="00E47FAE">
      <w:pPr>
        <w:adjustRightInd w:val="0"/>
        <w:jc w:val="both"/>
        <w:rPr>
          <w:rFonts w:ascii="Courier New" w:eastAsiaTheme="minorHAnsi" w:hAnsi="Courier New" w:cs="Courier New"/>
          <w:sz w:val="28"/>
          <w:szCs w:val="28"/>
          <w:lang w:eastAsia="en-US"/>
        </w:rPr>
      </w:pP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направленного</w:t>
      </w: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(дата направления уведомления)         __________________________________</w:t>
      </w:r>
    </w:p>
    <w:p w:rsidR="00E47FAE" w:rsidRPr="006F2729" w:rsidRDefault="00E47FAE" w:rsidP="00E47FAE">
      <w:pPr>
        <w:adjustRightInd w:val="0"/>
        <w:jc w:val="both"/>
        <w:rPr>
          <w:rFonts w:eastAsiaTheme="minorHAnsi"/>
          <w:sz w:val="28"/>
          <w:szCs w:val="28"/>
          <w:lang w:eastAsia="en-US"/>
        </w:rPr>
      </w:pP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зарегистрированного</w:t>
      </w: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t>(дата и номер регистрации уведомления) _______________________________</w:t>
      </w:r>
    </w:p>
    <w:p w:rsidR="00E47FAE" w:rsidRPr="006F2729" w:rsidRDefault="00E47FAE" w:rsidP="00E47FAE">
      <w:pPr>
        <w:adjustRightInd w:val="0"/>
        <w:jc w:val="both"/>
        <w:rPr>
          <w:rFonts w:eastAsiaTheme="minorHAnsi"/>
          <w:sz w:val="28"/>
          <w:szCs w:val="28"/>
          <w:lang w:eastAsia="en-US"/>
        </w:rPr>
      </w:pPr>
    </w:p>
    <w:p w:rsidR="00E47FAE" w:rsidRPr="006F2729" w:rsidRDefault="00E47FAE" w:rsidP="00E47FAE">
      <w:pPr>
        <w:adjustRightInd w:val="0"/>
        <w:jc w:val="both"/>
        <w:rPr>
          <w:rFonts w:eastAsiaTheme="minorHAnsi"/>
          <w:sz w:val="28"/>
          <w:szCs w:val="28"/>
          <w:lang w:eastAsia="en-US"/>
        </w:rPr>
      </w:pPr>
      <w:r w:rsidRPr="006F2729">
        <w:rPr>
          <w:rFonts w:eastAsiaTheme="minorHAnsi"/>
          <w:sz w:val="28"/>
          <w:szCs w:val="28"/>
          <w:lang w:eastAsia="en-US"/>
        </w:rPr>
        <w:lastRenderedPageBreak/>
        <w:t>уведомляет о соответствии ___________________________________________</w:t>
      </w:r>
    </w:p>
    <w:p w:rsidR="00E47FAE" w:rsidRPr="00BF1C1C" w:rsidRDefault="00E47FAE" w:rsidP="00E47FAE">
      <w:pPr>
        <w:adjustRightInd w:val="0"/>
        <w:jc w:val="center"/>
        <w:rPr>
          <w:rFonts w:eastAsiaTheme="minorHAnsi"/>
          <w:sz w:val="24"/>
          <w:szCs w:val="24"/>
          <w:lang w:eastAsia="en-US"/>
        </w:rPr>
      </w:pPr>
      <w:r>
        <w:rPr>
          <w:rFonts w:eastAsiaTheme="minorHAnsi"/>
          <w:sz w:val="24"/>
          <w:szCs w:val="24"/>
          <w:lang w:eastAsia="en-US"/>
        </w:rPr>
        <w:t xml:space="preserve">                                                          </w:t>
      </w:r>
      <w:r w:rsidRPr="00BF1C1C">
        <w:rPr>
          <w:rFonts w:eastAsiaTheme="minorHAnsi"/>
          <w:sz w:val="24"/>
          <w:szCs w:val="24"/>
          <w:lang w:eastAsia="en-US"/>
        </w:rPr>
        <w:t>(построенного или реконструированного)</w:t>
      </w:r>
    </w:p>
    <w:p w:rsidR="00E47FAE" w:rsidRDefault="00E47FAE" w:rsidP="00E47FA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____________________________________________________________________________,</w:t>
      </w:r>
    </w:p>
    <w:p w:rsidR="00E47FAE" w:rsidRPr="00BF1C1C" w:rsidRDefault="00E47FAE" w:rsidP="00E47FAE">
      <w:pPr>
        <w:adjustRightInd w:val="0"/>
        <w:jc w:val="center"/>
        <w:rPr>
          <w:rFonts w:eastAsiaTheme="minorHAnsi"/>
          <w:sz w:val="24"/>
          <w:szCs w:val="24"/>
          <w:lang w:eastAsia="en-US"/>
        </w:rPr>
      </w:pPr>
      <w:r w:rsidRPr="00BF1C1C">
        <w:rPr>
          <w:rFonts w:eastAsiaTheme="minorHAnsi"/>
          <w:sz w:val="24"/>
          <w:szCs w:val="24"/>
          <w:lang w:eastAsia="en-US"/>
        </w:rPr>
        <w:t>(объекта индивидуального жилищного строительства или садового дома)</w:t>
      </w:r>
    </w:p>
    <w:p w:rsidR="00E47FAE" w:rsidRDefault="00E47FAE" w:rsidP="00E47FAE">
      <w:pPr>
        <w:adjustRightInd w:val="0"/>
        <w:spacing w:line="360" w:lineRule="auto"/>
        <w:jc w:val="both"/>
        <w:rPr>
          <w:rFonts w:ascii="Courier New" w:eastAsiaTheme="minorHAnsi" w:hAnsi="Courier New" w:cs="Courier New"/>
          <w:lang w:eastAsia="en-US"/>
        </w:rPr>
      </w:pPr>
      <w:r w:rsidRPr="0032083C">
        <w:rPr>
          <w:rFonts w:eastAsiaTheme="minorHAnsi"/>
          <w:sz w:val="28"/>
          <w:szCs w:val="28"/>
          <w:lang w:eastAsia="en-US"/>
        </w:rPr>
        <w:t>указанного в уведомлении и расположенного на земельном участке</w:t>
      </w:r>
      <w:r>
        <w:rPr>
          <w:rFonts w:eastAsiaTheme="minorHAnsi"/>
          <w:lang w:eastAsia="en-US"/>
        </w:rPr>
        <w:t xml:space="preserve"> _______________________</w:t>
      </w:r>
      <w:r w:rsidRPr="00BF1C1C">
        <w:rPr>
          <w:rFonts w:eastAsiaTheme="minorHAnsi"/>
          <w:lang w:eastAsia="en-US"/>
        </w:rPr>
        <w:t>__________________________________________________________________</w:t>
      </w:r>
    </w:p>
    <w:p w:rsidR="00E47FAE" w:rsidRDefault="00E47FAE" w:rsidP="00E47FA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_____________________________________________________________________________</w:t>
      </w:r>
    </w:p>
    <w:p w:rsidR="00E47FAE" w:rsidRPr="00BF1C1C" w:rsidRDefault="00E47FAE" w:rsidP="00E47FAE">
      <w:pPr>
        <w:adjustRightInd w:val="0"/>
        <w:jc w:val="center"/>
        <w:rPr>
          <w:rFonts w:eastAsiaTheme="minorHAnsi"/>
          <w:sz w:val="24"/>
          <w:szCs w:val="24"/>
          <w:lang w:eastAsia="en-US"/>
        </w:rPr>
      </w:pPr>
      <w:r w:rsidRPr="00BF1C1C">
        <w:rPr>
          <w:rFonts w:eastAsiaTheme="minorHAnsi"/>
          <w:sz w:val="24"/>
          <w:szCs w:val="24"/>
          <w:lang w:eastAsia="en-US"/>
        </w:rPr>
        <w:t>(кадастровый номер земельного участка (при наличии), адрес или описание</w:t>
      </w:r>
    </w:p>
    <w:p w:rsidR="00E47FAE" w:rsidRPr="00BF1C1C" w:rsidRDefault="00E47FAE" w:rsidP="00E47FAE">
      <w:pPr>
        <w:adjustRightInd w:val="0"/>
        <w:jc w:val="center"/>
        <w:rPr>
          <w:rFonts w:eastAsiaTheme="minorHAnsi"/>
          <w:sz w:val="24"/>
          <w:szCs w:val="24"/>
          <w:lang w:eastAsia="en-US"/>
        </w:rPr>
      </w:pPr>
      <w:r w:rsidRPr="00BF1C1C">
        <w:rPr>
          <w:rFonts w:eastAsiaTheme="minorHAnsi"/>
          <w:sz w:val="24"/>
          <w:szCs w:val="24"/>
          <w:lang w:eastAsia="en-US"/>
        </w:rPr>
        <w:t>местоположения земельного участка)</w:t>
      </w:r>
    </w:p>
    <w:p w:rsidR="00E47FAE" w:rsidRPr="0032083C" w:rsidRDefault="00E47FAE" w:rsidP="00E47FAE">
      <w:pPr>
        <w:adjustRightInd w:val="0"/>
        <w:spacing w:line="360" w:lineRule="auto"/>
        <w:jc w:val="both"/>
        <w:rPr>
          <w:rFonts w:ascii="Courier New" w:eastAsiaTheme="minorHAnsi" w:hAnsi="Courier New" w:cs="Courier New"/>
          <w:sz w:val="28"/>
          <w:szCs w:val="28"/>
          <w:lang w:eastAsia="en-US"/>
        </w:rPr>
      </w:pPr>
      <w:r w:rsidRPr="0032083C">
        <w:rPr>
          <w:rFonts w:eastAsiaTheme="minorHAnsi"/>
          <w:sz w:val="28"/>
          <w:szCs w:val="28"/>
          <w:lang w:eastAsia="en-US"/>
        </w:rPr>
        <w:t>требованиям законодательства о градостроительной деятельности.</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_______________________________   ___________   ___________________________</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(должность уполномоченного лица </w:t>
      </w:r>
      <w:r>
        <w:rPr>
          <w:rFonts w:eastAsiaTheme="minorHAnsi"/>
          <w:sz w:val="24"/>
          <w:szCs w:val="24"/>
          <w:lang w:eastAsia="en-US"/>
        </w:rPr>
        <w:t xml:space="preserve">       </w:t>
      </w:r>
      <w:r w:rsidRPr="00BF1C1C">
        <w:rPr>
          <w:rFonts w:eastAsiaTheme="minorHAnsi"/>
          <w:sz w:val="24"/>
          <w:szCs w:val="24"/>
          <w:lang w:eastAsia="en-US"/>
        </w:rPr>
        <w:t xml:space="preserve">   (подпись)   </w:t>
      </w:r>
      <w:r>
        <w:rPr>
          <w:rFonts w:eastAsiaTheme="minorHAnsi"/>
          <w:sz w:val="24"/>
          <w:szCs w:val="24"/>
          <w:lang w:eastAsia="en-US"/>
        </w:rPr>
        <w:t xml:space="preserve">      </w:t>
      </w:r>
      <w:r w:rsidRPr="00BF1C1C">
        <w:rPr>
          <w:rFonts w:eastAsiaTheme="minorHAnsi"/>
          <w:sz w:val="24"/>
          <w:szCs w:val="24"/>
          <w:lang w:eastAsia="en-US"/>
        </w:rPr>
        <w:t xml:space="preserve">    (расшифровка подписи)</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уполномоченного на выдачу</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разрешений на строительство</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федерального органа</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исполнительной власти, органа</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исполнительной власти субъекта</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Российской Федерации, органа</w:t>
      </w:r>
    </w:p>
    <w:p w:rsidR="00E47FAE" w:rsidRPr="00BF1C1C" w:rsidRDefault="00E47FAE" w:rsidP="00E47FAE">
      <w:pPr>
        <w:adjustRightInd w:val="0"/>
        <w:jc w:val="both"/>
        <w:rPr>
          <w:rFonts w:eastAsiaTheme="minorHAnsi"/>
          <w:sz w:val="24"/>
          <w:szCs w:val="24"/>
          <w:lang w:eastAsia="en-US"/>
        </w:rPr>
      </w:pPr>
      <w:r w:rsidRPr="00BF1C1C">
        <w:rPr>
          <w:rFonts w:eastAsiaTheme="minorHAnsi"/>
          <w:sz w:val="24"/>
          <w:szCs w:val="24"/>
          <w:lang w:eastAsia="en-US"/>
        </w:rPr>
        <w:t xml:space="preserve">   местного самоуправления)</w:t>
      </w:r>
    </w:p>
    <w:p w:rsidR="00E47FAE" w:rsidRDefault="00E47FAE" w:rsidP="00E47FAE">
      <w:pPr>
        <w:adjustRightInd w:val="0"/>
        <w:jc w:val="both"/>
        <w:rPr>
          <w:rFonts w:ascii="Courier New" w:eastAsiaTheme="minorHAnsi" w:hAnsi="Courier New" w:cs="Courier New"/>
          <w:lang w:eastAsia="en-US"/>
        </w:rPr>
      </w:pPr>
    </w:p>
    <w:p w:rsidR="00E47FAE" w:rsidRPr="00BF1C1C" w:rsidRDefault="00E47FAE" w:rsidP="00E47FAE">
      <w:pPr>
        <w:adjustRightInd w:val="0"/>
        <w:jc w:val="both"/>
        <w:rPr>
          <w:rFonts w:eastAsiaTheme="minorHAnsi"/>
          <w:sz w:val="24"/>
          <w:szCs w:val="24"/>
          <w:lang w:eastAsia="en-US"/>
        </w:rPr>
      </w:pPr>
      <w:r>
        <w:rPr>
          <w:rFonts w:eastAsiaTheme="minorHAnsi"/>
          <w:sz w:val="24"/>
          <w:szCs w:val="24"/>
          <w:lang w:eastAsia="en-US"/>
        </w:rPr>
        <w:t xml:space="preserve">                  </w:t>
      </w:r>
      <w:r w:rsidRPr="00BF1C1C">
        <w:rPr>
          <w:rFonts w:eastAsiaTheme="minorHAnsi"/>
          <w:sz w:val="24"/>
          <w:szCs w:val="24"/>
          <w:lang w:eastAsia="en-US"/>
        </w:rPr>
        <w:t>М.П.</w:t>
      </w:r>
    </w:p>
    <w:p w:rsidR="00E47FAE" w:rsidRDefault="00E47FAE" w:rsidP="00E47FAE">
      <w:pPr>
        <w:pStyle w:val="ConsPlusNonformat"/>
        <w:jc w:val="both"/>
        <w:rPr>
          <w:rFonts w:ascii="Times New Roman" w:hAnsi="Times New Roman" w:cs="Times New Roman"/>
          <w:sz w:val="24"/>
          <w:szCs w:val="24"/>
        </w:rPr>
      </w:pPr>
    </w:p>
    <w:p w:rsidR="00E47FAE" w:rsidRPr="006907D9" w:rsidRDefault="00E47FAE" w:rsidP="00E47FAE">
      <w:pPr>
        <w:pStyle w:val="ConsPlusNonformat"/>
        <w:jc w:val="both"/>
        <w:rPr>
          <w:rFonts w:ascii="Times New Roman" w:hAnsi="Times New Roman" w:cs="Times New Roman"/>
          <w:sz w:val="24"/>
          <w:szCs w:val="24"/>
        </w:rPr>
      </w:pPr>
    </w:p>
    <w:p w:rsidR="00E47FAE" w:rsidRPr="000B6F9A" w:rsidRDefault="00E47FAE" w:rsidP="00E47FAE">
      <w:pPr>
        <w:jc w:val="both"/>
        <w:rPr>
          <w:sz w:val="28"/>
          <w:szCs w:val="28"/>
        </w:rPr>
      </w:pPr>
      <w:r w:rsidRPr="000B6F9A">
        <w:rPr>
          <w:sz w:val="28"/>
          <w:szCs w:val="28"/>
        </w:rPr>
        <w:t>Начальник отдела подготовки</w:t>
      </w:r>
    </w:p>
    <w:p w:rsidR="00E47FAE" w:rsidRPr="000B6F9A" w:rsidRDefault="00E47FAE" w:rsidP="00E47FAE">
      <w:pPr>
        <w:jc w:val="both"/>
        <w:rPr>
          <w:sz w:val="28"/>
          <w:szCs w:val="28"/>
        </w:rPr>
      </w:pPr>
      <w:r w:rsidRPr="000B6F9A">
        <w:rPr>
          <w:sz w:val="28"/>
          <w:szCs w:val="28"/>
        </w:rPr>
        <w:t xml:space="preserve">и выдачи разрешительной документации </w:t>
      </w:r>
    </w:p>
    <w:p w:rsidR="00E47FAE" w:rsidRDefault="00E47FAE" w:rsidP="00E47FAE">
      <w:pPr>
        <w:pStyle w:val="ConsPlusNormal"/>
        <w:spacing w:line="360" w:lineRule="auto"/>
        <w:jc w:val="both"/>
        <w:rPr>
          <w:rFonts w:ascii="Times New Roman" w:hAnsi="Times New Roman" w:cs="Times New Roman"/>
          <w:sz w:val="28"/>
          <w:szCs w:val="28"/>
        </w:rPr>
        <w:sectPr w:rsidR="00E47FAE" w:rsidSect="005077FF">
          <w:pgSz w:w="11905" w:h="16838"/>
          <w:pgMar w:top="1134" w:right="567" w:bottom="1701" w:left="1985" w:header="0" w:footer="0" w:gutter="0"/>
          <w:pgNumType w:start="1"/>
          <w:cols w:space="720"/>
          <w:titlePg/>
          <w:docGrid w:linePitch="272"/>
        </w:sectPr>
      </w:pPr>
      <w:r w:rsidRPr="000B6F9A">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0B6F9A">
        <w:rPr>
          <w:rFonts w:ascii="Times New Roman" w:hAnsi="Times New Roman" w:cs="Times New Roman"/>
          <w:sz w:val="28"/>
          <w:szCs w:val="28"/>
        </w:rPr>
        <w:t xml:space="preserve">                             Е.И. Усачев</w:t>
      </w:r>
    </w:p>
    <w:p w:rsidR="001D601B" w:rsidRPr="00F2776C" w:rsidRDefault="00312234" w:rsidP="00312234">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D601B" w:rsidRPr="00F2776C">
        <w:rPr>
          <w:rFonts w:ascii="Times New Roman" w:hAnsi="Times New Roman" w:cs="Times New Roman"/>
          <w:sz w:val="28"/>
          <w:szCs w:val="28"/>
        </w:rPr>
        <w:t xml:space="preserve">Приложение </w:t>
      </w:r>
      <w:r w:rsidR="002631C7" w:rsidRPr="00F2776C">
        <w:rPr>
          <w:rFonts w:ascii="Times New Roman" w:hAnsi="Times New Roman" w:cs="Times New Roman"/>
          <w:sz w:val="28"/>
          <w:szCs w:val="28"/>
        </w:rPr>
        <w:t>№</w:t>
      </w:r>
      <w:r w:rsidR="001D601B" w:rsidRPr="00F2776C">
        <w:rPr>
          <w:rFonts w:ascii="Times New Roman" w:hAnsi="Times New Roman" w:cs="Times New Roman"/>
          <w:sz w:val="28"/>
          <w:szCs w:val="28"/>
        </w:rPr>
        <w:t xml:space="preserve"> </w:t>
      </w:r>
      <w:r w:rsidR="00F906E1">
        <w:rPr>
          <w:rFonts w:ascii="Times New Roman" w:hAnsi="Times New Roman" w:cs="Times New Roman"/>
          <w:sz w:val="28"/>
          <w:szCs w:val="28"/>
        </w:rPr>
        <w:t>6</w:t>
      </w:r>
    </w:p>
    <w:p w:rsidR="001D601B" w:rsidRPr="00F2776C" w:rsidRDefault="001D601B">
      <w:pPr>
        <w:pStyle w:val="ConsPlusNormal"/>
        <w:jc w:val="right"/>
        <w:rPr>
          <w:rFonts w:ascii="Times New Roman" w:hAnsi="Times New Roman" w:cs="Times New Roman"/>
          <w:sz w:val="28"/>
          <w:szCs w:val="28"/>
        </w:rPr>
      </w:pPr>
      <w:r w:rsidRPr="00F2776C">
        <w:rPr>
          <w:rFonts w:ascii="Times New Roman" w:hAnsi="Times New Roman" w:cs="Times New Roman"/>
          <w:sz w:val="28"/>
          <w:szCs w:val="28"/>
        </w:rPr>
        <w:t>к Административному регламенту</w:t>
      </w:r>
    </w:p>
    <w:p w:rsidR="001D601B" w:rsidRPr="00F2776C" w:rsidRDefault="001D601B">
      <w:pPr>
        <w:pStyle w:val="ConsPlusNormal"/>
        <w:ind w:firstLine="540"/>
        <w:jc w:val="both"/>
        <w:rPr>
          <w:rFonts w:ascii="Times New Roman" w:hAnsi="Times New Roman" w:cs="Times New Roman"/>
          <w:sz w:val="28"/>
          <w:szCs w:val="28"/>
        </w:rPr>
      </w:pPr>
    </w:p>
    <w:p w:rsidR="008F58EE" w:rsidRPr="00D3792B" w:rsidRDefault="008F58EE" w:rsidP="008F58EE">
      <w:pPr>
        <w:adjustRightInd w:val="0"/>
        <w:jc w:val="right"/>
        <w:rPr>
          <w:rFonts w:eastAsiaTheme="minorHAnsi"/>
          <w:sz w:val="28"/>
          <w:szCs w:val="28"/>
          <w:lang w:eastAsia="en-US"/>
        </w:rPr>
      </w:pPr>
      <w:r w:rsidRPr="001305B1">
        <w:rPr>
          <w:rFonts w:eastAsiaTheme="minorHAnsi"/>
          <w:sz w:val="28"/>
          <w:szCs w:val="28"/>
          <w:lang w:eastAsia="en-US"/>
        </w:rPr>
        <w:t xml:space="preserve">Форма утверждена </w:t>
      </w:r>
      <w:hyperlink r:id="rId44" w:history="1">
        <w:r>
          <w:rPr>
            <w:rFonts w:eastAsiaTheme="minorHAnsi"/>
            <w:sz w:val="28"/>
            <w:szCs w:val="28"/>
            <w:lang w:eastAsia="en-US"/>
          </w:rPr>
          <w:t>п</w:t>
        </w:r>
        <w:r w:rsidRPr="00D3792B">
          <w:rPr>
            <w:rFonts w:eastAsiaTheme="minorHAnsi"/>
            <w:sz w:val="28"/>
            <w:szCs w:val="28"/>
            <w:lang w:eastAsia="en-US"/>
          </w:rPr>
          <w:t>остановлением</w:t>
        </w:r>
      </w:hyperlink>
    </w:p>
    <w:p w:rsidR="008F58EE" w:rsidRPr="001305B1" w:rsidRDefault="008F58EE" w:rsidP="008F58EE">
      <w:pPr>
        <w:adjustRightInd w:val="0"/>
        <w:jc w:val="right"/>
        <w:rPr>
          <w:rFonts w:eastAsiaTheme="minorHAnsi"/>
          <w:sz w:val="28"/>
          <w:szCs w:val="28"/>
          <w:lang w:eastAsia="en-US"/>
        </w:rPr>
      </w:pPr>
      <w:r w:rsidRPr="001305B1">
        <w:rPr>
          <w:rFonts w:eastAsiaTheme="minorHAnsi"/>
          <w:sz w:val="28"/>
          <w:szCs w:val="28"/>
          <w:lang w:eastAsia="en-US"/>
        </w:rPr>
        <w:t>Правительства Российской Федерации</w:t>
      </w:r>
    </w:p>
    <w:p w:rsidR="008F58EE" w:rsidRPr="001305B1" w:rsidRDefault="008F58EE" w:rsidP="008F58EE">
      <w:pPr>
        <w:adjustRightInd w:val="0"/>
        <w:jc w:val="right"/>
        <w:rPr>
          <w:rFonts w:eastAsiaTheme="minorHAnsi"/>
          <w:sz w:val="28"/>
          <w:szCs w:val="28"/>
          <w:lang w:eastAsia="en-US"/>
        </w:rPr>
      </w:pPr>
      <w:r>
        <w:rPr>
          <w:rFonts w:eastAsiaTheme="minorHAnsi"/>
          <w:sz w:val="28"/>
          <w:szCs w:val="28"/>
          <w:lang w:eastAsia="en-US"/>
        </w:rPr>
        <w:t>от 19.</w:t>
      </w:r>
      <w:r w:rsidRPr="001305B1">
        <w:rPr>
          <w:rFonts w:eastAsiaTheme="minorHAnsi"/>
          <w:sz w:val="28"/>
          <w:szCs w:val="28"/>
          <w:lang w:eastAsia="en-US"/>
        </w:rPr>
        <w:t>0</w:t>
      </w:r>
      <w:r>
        <w:rPr>
          <w:rFonts w:eastAsiaTheme="minorHAnsi"/>
          <w:sz w:val="28"/>
          <w:szCs w:val="28"/>
          <w:lang w:eastAsia="en-US"/>
        </w:rPr>
        <w:t>9</w:t>
      </w:r>
      <w:r w:rsidRPr="001305B1">
        <w:rPr>
          <w:rFonts w:eastAsiaTheme="minorHAnsi"/>
          <w:sz w:val="28"/>
          <w:szCs w:val="28"/>
          <w:lang w:eastAsia="en-US"/>
        </w:rPr>
        <w:t>.20</w:t>
      </w:r>
      <w:r>
        <w:rPr>
          <w:rFonts w:eastAsiaTheme="minorHAnsi"/>
          <w:sz w:val="28"/>
          <w:szCs w:val="28"/>
          <w:lang w:eastAsia="en-US"/>
        </w:rPr>
        <w:t>18</w:t>
      </w:r>
      <w:r w:rsidRPr="001305B1">
        <w:rPr>
          <w:rFonts w:eastAsiaTheme="minorHAnsi"/>
          <w:sz w:val="28"/>
          <w:szCs w:val="28"/>
          <w:lang w:eastAsia="en-US"/>
        </w:rPr>
        <w:t xml:space="preserve"> </w:t>
      </w:r>
      <w:r>
        <w:rPr>
          <w:rFonts w:eastAsiaTheme="minorHAnsi"/>
          <w:sz w:val="28"/>
          <w:szCs w:val="28"/>
          <w:lang w:eastAsia="en-US"/>
        </w:rPr>
        <w:t>№</w:t>
      </w:r>
      <w:r w:rsidRPr="001305B1">
        <w:rPr>
          <w:rFonts w:eastAsiaTheme="minorHAnsi"/>
          <w:sz w:val="28"/>
          <w:szCs w:val="28"/>
          <w:lang w:eastAsia="en-US"/>
        </w:rPr>
        <w:t xml:space="preserve"> </w:t>
      </w:r>
      <w:r>
        <w:rPr>
          <w:rFonts w:eastAsiaTheme="minorHAnsi"/>
          <w:sz w:val="28"/>
          <w:szCs w:val="28"/>
          <w:lang w:eastAsia="en-US"/>
        </w:rPr>
        <w:t>591/пр</w:t>
      </w:r>
    </w:p>
    <w:p w:rsidR="008F58EE" w:rsidRDefault="008F58EE" w:rsidP="008F58EE">
      <w:pPr>
        <w:pStyle w:val="ConsPlusNormal"/>
        <w:spacing w:line="360" w:lineRule="auto"/>
        <w:jc w:val="both"/>
        <w:rPr>
          <w:rFonts w:ascii="Times New Roman" w:hAnsi="Times New Roman" w:cs="Times New Roman"/>
          <w:sz w:val="28"/>
          <w:szCs w:val="28"/>
        </w:rPr>
      </w:pPr>
    </w:p>
    <w:p w:rsidR="008F58EE" w:rsidRDefault="008F58EE" w:rsidP="008F58EE">
      <w:pPr>
        <w:pStyle w:val="ConsPlusNonformat"/>
        <w:jc w:val="both"/>
      </w:pPr>
      <w:r>
        <w:t>___________________________________________________________________________</w:t>
      </w:r>
    </w:p>
    <w:p w:rsidR="008F58EE" w:rsidRDefault="008F58EE" w:rsidP="008F58EE">
      <w:pPr>
        <w:pStyle w:val="ConsPlusNonformat"/>
        <w:jc w:val="center"/>
        <w:rPr>
          <w:rFonts w:ascii="Times New Roman" w:hAnsi="Times New Roman" w:cs="Times New Roman"/>
          <w:sz w:val="24"/>
          <w:szCs w:val="24"/>
        </w:rPr>
      </w:pPr>
      <w:r w:rsidRPr="00452E76">
        <w:rPr>
          <w:rFonts w:ascii="Times New Roman" w:hAnsi="Times New Roman" w:cs="Times New Roman"/>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w:t>
      </w:r>
      <w:r>
        <w:rPr>
          <w:rFonts w:ascii="Times New Roman" w:hAnsi="Times New Roman" w:cs="Times New Roman"/>
          <w:sz w:val="24"/>
          <w:szCs w:val="24"/>
        </w:rPr>
        <w:t xml:space="preserve"> </w:t>
      </w:r>
      <w:r w:rsidRPr="00452E76">
        <w:rPr>
          <w:rFonts w:ascii="Times New Roman" w:hAnsi="Times New Roman" w:cs="Times New Roman"/>
          <w:sz w:val="24"/>
          <w:szCs w:val="24"/>
        </w:rPr>
        <w:t>субъекта Российской Федерации, органа местного самоуправления</w:t>
      </w:r>
    </w:p>
    <w:p w:rsidR="008F58EE" w:rsidRDefault="008F58EE" w:rsidP="008F58EE">
      <w:pPr>
        <w:pStyle w:val="ConsPlusNonformat"/>
        <w:jc w:val="center"/>
      </w:pPr>
    </w:p>
    <w:p w:rsidR="008F58EE" w:rsidRPr="00452E76" w:rsidRDefault="008F58EE" w:rsidP="008F58EE">
      <w:pPr>
        <w:pStyle w:val="ConsPlusNonformat"/>
        <w:jc w:val="both"/>
        <w:rPr>
          <w:rFonts w:ascii="Times New Roman" w:hAnsi="Times New Roman" w:cs="Times New Roman"/>
          <w:sz w:val="24"/>
          <w:szCs w:val="24"/>
        </w:rPr>
      </w:pPr>
      <w:r>
        <w:t xml:space="preserve">                                               </w:t>
      </w:r>
      <w:r w:rsidRPr="00452E76">
        <w:rPr>
          <w:rFonts w:ascii="Times New Roman" w:hAnsi="Times New Roman" w:cs="Times New Roman"/>
          <w:sz w:val="24"/>
          <w:szCs w:val="24"/>
        </w:rPr>
        <w:t>Кому:</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Почтовый адрес:</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Адрес электронной почты (при</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наличии):</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Pr="00452E76" w:rsidRDefault="008F58EE" w:rsidP="008F58EE">
      <w:pPr>
        <w:pStyle w:val="ConsPlusNonformat"/>
        <w:jc w:val="both"/>
        <w:rPr>
          <w:rFonts w:ascii="Times New Roman" w:hAnsi="Times New Roman" w:cs="Times New Roman"/>
          <w:sz w:val="24"/>
          <w:szCs w:val="24"/>
        </w:rPr>
      </w:pPr>
      <w:r w:rsidRPr="00452E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52E76">
        <w:rPr>
          <w:rFonts w:ascii="Times New Roman" w:hAnsi="Times New Roman" w:cs="Times New Roman"/>
          <w:sz w:val="24"/>
          <w:szCs w:val="24"/>
        </w:rPr>
        <w:t xml:space="preserve">                           ______________________________</w:t>
      </w:r>
    </w:p>
    <w:p w:rsidR="008F58EE" w:rsidRDefault="008F58EE" w:rsidP="008F58EE">
      <w:pPr>
        <w:pStyle w:val="ConsPlusNonformat"/>
        <w:jc w:val="both"/>
      </w:pPr>
      <w:r>
        <w:t xml:space="preserve">                                </w:t>
      </w:r>
    </w:p>
    <w:p w:rsidR="008F58EE" w:rsidRPr="003338FE" w:rsidRDefault="008F58EE" w:rsidP="008F58EE">
      <w:pPr>
        <w:adjustRightInd w:val="0"/>
        <w:spacing w:line="360" w:lineRule="auto"/>
        <w:jc w:val="center"/>
        <w:rPr>
          <w:rFonts w:eastAsiaTheme="minorHAnsi"/>
          <w:sz w:val="28"/>
          <w:szCs w:val="28"/>
          <w:lang w:eastAsia="en-US"/>
        </w:rPr>
      </w:pPr>
      <w:r w:rsidRPr="003338FE">
        <w:rPr>
          <w:rFonts w:eastAsiaTheme="minorHAnsi"/>
          <w:sz w:val="28"/>
          <w:szCs w:val="28"/>
          <w:lang w:eastAsia="en-US"/>
        </w:rPr>
        <w:t>Уведомление</w:t>
      </w:r>
    </w:p>
    <w:p w:rsidR="008F58EE" w:rsidRPr="003338FE" w:rsidRDefault="008F58EE" w:rsidP="008F58EE">
      <w:pPr>
        <w:adjustRightInd w:val="0"/>
        <w:spacing w:line="360" w:lineRule="auto"/>
        <w:jc w:val="center"/>
        <w:rPr>
          <w:rFonts w:eastAsiaTheme="minorHAnsi"/>
          <w:sz w:val="28"/>
          <w:szCs w:val="28"/>
          <w:lang w:eastAsia="en-US"/>
        </w:rPr>
      </w:pPr>
      <w:r w:rsidRPr="003338FE">
        <w:rPr>
          <w:rFonts w:eastAsiaTheme="minorHAnsi"/>
          <w:sz w:val="28"/>
          <w:szCs w:val="28"/>
          <w:lang w:eastAsia="en-US"/>
        </w:rPr>
        <w:t>о несоответствии построенных или реконструированных объекта</w:t>
      </w:r>
    </w:p>
    <w:p w:rsidR="008F58EE" w:rsidRPr="003338FE" w:rsidRDefault="008F58EE" w:rsidP="008F58EE">
      <w:pPr>
        <w:adjustRightInd w:val="0"/>
        <w:spacing w:line="360" w:lineRule="auto"/>
        <w:jc w:val="center"/>
        <w:rPr>
          <w:rFonts w:eastAsiaTheme="minorHAnsi"/>
          <w:sz w:val="28"/>
          <w:szCs w:val="28"/>
          <w:lang w:eastAsia="en-US"/>
        </w:rPr>
      </w:pPr>
      <w:r w:rsidRPr="003338FE">
        <w:rPr>
          <w:rFonts w:eastAsiaTheme="minorHAnsi"/>
          <w:sz w:val="28"/>
          <w:szCs w:val="28"/>
          <w:lang w:eastAsia="en-US"/>
        </w:rPr>
        <w:t>индивидуального жилищного строительства или садового дома</w:t>
      </w:r>
    </w:p>
    <w:p w:rsidR="008F58EE" w:rsidRPr="003338FE" w:rsidRDefault="008F58EE" w:rsidP="008F58EE">
      <w:pPr>
        <w:adjustRightInd w:val="0"/>
        <w:spacing w:line="360" w:lineRule="auto"/>
        <w:jc w:val="center"/>
        <w:rPr>
          <w:rFonts w:eastAsiaTheme="minorHAnsi"/>
          <w:sz w:val="28"/>
          <w:szCs w:val="28"/>
          <w:lang w:eastAsia="en-US"/>
        </w:rPr>
      </w:pPr>
      <w:r w:rsidRPr="003338FE">
        <w:rPr>
          <w:rFonts w:eastAsiaTheme="minorHAnsi"/>
          <w:sz w:val="28"/>
          <w:szCs w:val="28"/>
          <w:lang w:eastAsia="en-US"/>
        </w:rPr>
        <w:t>требованиям законодательства о градостроительной деятельности</w:t>
      </w:r>
    </w:p>
    <w:p w:rsidR="008F58EE" w:rsidRPr="003338FE" w:rsidRDefault="008F58EE" w:rsidP="008F58EE">
      <w:pPr>
        <w:adjustRightInd w:val="0"/>
        <w:jc w:val="both"/>
        <w:rPr>
          <w:rFonts w:ascii="Courier New" w:eastAsiaTheme="minorHAnsi" w:hAnsi="Courier New" w:cs="Courier New"/>
          <w:sz w:val="28"/>
          <w:szCs w:val="28"/>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"__" ____________ 20__ г.                                                                         № _____</w:t>
      </w:r>
    </w:p>
    <w:p w:rsidR="008F58EE" w:rsidRPr="003338FE" w:rsidRDefault="008F58EE" w:rsidP="008F58EE">
      <w:pPr>
        <w:adjustRightInd w:val="0"/>
        <w:jc w:val="both"/>
        <w:rPr>
          <w:rFonts w:ascii="Courier New" w:eastAsiaTheme="minorHAnsi" w:hAnsi="Courier New" w:cs="Courier New"/>
          <w:sz w:val="28"/>
          <w:szCs w:val="28"/>
          <w:lang w:eastAsia="en-US"/>
        </w:rPr>
      </w:pPr>
    </w:p>
    <w:p w:rsidR="008F58EE" w:rsidRPr="003338FE" w:rsidRDefault="008F58EE" w:rsidP="008F58EE">
      <w:pPr>
        <w:adjustRightInd w:val="0"/>
        <w:ind w:firstLine="709"/>
        <w:jc w:val="both"/>
        <w:rPr>
          <w:rFonts w:eastAsiaTheme="minorHAnsi"/>
          <w:sz w:val="28"/>
          <w:szCs w:val="28"/>
          <w:lang w:eastAsia="en-US"/>
        </w:rPr>
      </w:pPr>
      <w:r w:rsidRPr="003338FE">
        <w:rPr>
          <w:rFonts w:eastAsiaTheme="minorHAnsi"/>
          <w:sz w:val="28"/>
          <w:szCs w:val="28"/>
          <w:lang w:eastAsia="en-US"/>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8F58EE" w:rsidRPr="003338FE" w:rsidRDefault="008F58EE" w:rsidP="008F58EE">
      <w:pPr>
        <w:adjustRightInd w:val="0"/>
        <w:jc w:val="both"/>
        <w:rPr>
          <w:rFonts w:ascii="Courier New" w:eastAsiaTheme="minorHAnsi" w:hAnsi="Courier New" w:cs="Courier New"/>
          <w:sz w:val="28"/>
          <w:szCs w:val="28"/>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направленного</w:t>
      </w: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(дата направления уведомления)         __________________________________</w:t>
      </w:r>
    </w:p>
    <w:p w:rsidR="008F58EE" w:rsidRPr="003338FE" w:rsidRDefault="008F58EE" w:rsidP="008F58EE">
      <w:pPr>
        <w:adjustRightInd w:val="0"/>
        <w:jc w:val="both"/>
        <w:rPr>
          <w:rFonts w:eastAsiaTheme="minorHAnsi"/>
          <w:sz w:val="28"/>
          <w:szCs w:val="28"/>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зарегистрированного</w:t>
      </w: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(дата и номер регистрации уведомления) _______________________________</w:t>
      </w:r>
    </w:p>
    <w:p w:rsidR="008F58EE" w:rsidRPr="003338FE" w:rsidRDefault="008F58EE" w:rsidP="008F58EE">
      <w:pPr>
        <w:adjustRightInd w:val="0"/>
        <w:jc w:val="both"/>
        <w:rPr>
          <w:rFonts w:eastAsiaTheme="minorHAnsi"/>
          <w:sz w:val="28"/>
          <w:szCs w:val="28"/>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уведомляем о несоответствии   _______________________________________</w:t>
      </w:r>
    </w:p>
    <w:p w:rsidR="008F58EE" w:rsidRPr="00BF1C1C" w:rsidRDefault="008F58EE" w:rsidP="008F58EE">
      <w:pPr>
        <w:adjustRightInd w:val="0"/>
        <w:jc w:val="both"/>
        <w:rPr>
          <w:rFonts w:eastAsiaTheme="minorHAnsi"/>
          <w:sz w:val="24"/>
          <w:szCs w:val="24"/>
          <w:lang w:eastAsia="en-US"/>
        </w:rPr>
      </w:pPr>
      <w:r>
        <w:rPr>
          <w:rFonts w:eastAsiaTheme="minorHAnsi"/>
          <w:sz w:val="24"/>
          <w:szCs w:val="24"/>
          <w:lang w:eastAsia="en-US"/>
        </w:rPr>
        <w:t xml:space="preserve">                                           </w:t>
      </w:r>
      <w:r w:rsidRPr="00BF1C1C">
        <w:rPr>
          <w:rFonts w:eastAsiaTheme="minorHAnsi"/>
          <w:sz w:val="24"/>
          <w:szCs w:val="24"/>
          <w:lang w:eastAsia="en-US"/>
        </w:rPr>
        <w:t xml:space="preserve">                               (построенного или реконструированного)</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lastRenderedPageBreak/>
        <w:t>__________________________________________________________________________,</w:t>
      </w:r>
    </w:p>
    <w:p w:rsidR="008F58EE" w:rsidRPr="00BF1C1C" w:rsidRDefault="008F58EE" w:rsidP="008F58EE">
      <w:pPr>
        <w:adjustRightInd w:val="0"/>
        <w:jc w:val="center"/>
        <w:rPr>
          <w:rFonts w:eastAsiaTheme="minorHAnsi"/>
          <w:sz w:val="24"/>
          <w:szCs w:val="24"/>
          <w:lang w:eastAsia="en-US"/>
        </w:rPr>
      </w:pPr>
      <w:r w:rsidRPr="00BF1C1C">
        <w:rPr>
          <w:rFonts w:eastAsiaTheme="minorHAnsi"/>
          <w:sz w:val="24"/>
          <w:szCs w:val="24"/>
          <w:lang w:eastAsia="en-US"/>
        </w:rPr>
        <w:t>(объекта индивидуального жилищного строительства или садового дома)</w:t>
      </w:r>
    </w:p>
    <w:p w:rsidR="008F58EE" w:rsidRPr="00BF1C1C" w:rsidRDefault="008F58EE" w:rsidP="008F58EE">
      <w:pPr>
        <w:adjustRightInd w:val="0"/>
        <w:jc w:val="center"/>
        <w:rPr>
          <w:rFonts w:eastAsiaTheme="minorHAnsi"/>
          <w:sz w:val="24"/>
          <w:szCs w:val="24"/>
          <w:lang w:eastAsia="en-US"/>
        </w:rPr>
      </w:pPr>
      <w:r w:rsidRPr="00BF1C1C">
        <w:rPr>
          <w:rFonts w:eastAsiaTheme="minorHAnsi"/>
          <w:sz w:val="24"/>
          <w:szCs w:val="24"/>
          <w:lang w:eastAsia="en-US"/>
        </w:rPr>
        <w:t>указанного   в   уведомлении   и   расположенного   на   земельном  участке</w:t>
      </w:r>
    </w:p>
    <w:p w:rsidR="008F58EE" w:rsidRDefault="008F58EE" w:rsidP="008F58EE">
      <w:pPr>
        <w:adjustRightInd w:val="0"/>
        <w:spacing w:line="360" w:lineRule="auto"/>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Pr="00BF1C1C" w:rsidRDefault="008F58EE" w:rsidP="008F58EE">
      <w:pPr>
        <w:adjustRightInd w:val="0"/>
        <w:jc w:val="center"/>
        <w:rPr>
          <w:rFonts w:eastAsiaTheme="minorHAnsi"/>
          <w:sz w:val="24"/>
          <w:szCs w:val="24"/>
          <w:lang w:eastAsia="en-US"/>
        </w:rPr>
      </w:pPr>
      <w:r w:rsidRPr="00BF1C1C">
        <w:rPr>
          <w:rFonts w:eastAsiaTheme="minorHAnsi"/>
          <w:sz w:val="24"/>
          <w:szCs w:val="24"/>
          <w:lang w:eastAsia="en-US"/>
        </w:rPr>
        <w:t>(кадастровый номер земельного участка (при наличии), адрес или описание</w:t>
      </w:r>
    </w:p>
    <w:p w:rsidR="008F58EE" w:rsidRPr="00BF1C1C" w:rsidRDefault="008F58EE" w:rsidP="008F58EE">
      <w:pPr>
        <w:adjustRightInd w:val="0"/>
        <w:jc w:val="center"/>
        <w:rPr>
          <w:rFonts w:eastAsiaTheme="minorHAnsi"/>
          <w:sz w:val="24"/>
          <w:szCs w:val="24"/>
          <w:lang w:eastAsia="en-US"/>
        </w:rPr>
      </w:pPr>
      <w:r w:rsidRPr="00BF1C1C">
        <w:rPr>
          <w:rFonts w:eastAsiaTheme="minorHAnsi"/>
          <w:sz w:val="24"/>
          <w:szCs w:val="24"/>
          <w:lang w:eastAsia="en-US"/>
        </w:rPr>
        <w:t>местоположения земельного участка)</w:t>
      </w:r>
    </w:p>
    <w:p w:rsidR="008F58EE" w:rsidRPr="003338FE" w:rsidRDefault="008F58EE" w:rsidP="008F58EE">
      <w:pPr>
        <w:adjustRightInd w:val="0"/>
        <w:spacing w:line="360" w:lineRule="auto"/>
        <w:jc w:val="both"/>
        <w:rPr>
          <w:rFonts w:ascii="Courier New" w:eastAsiaTheme="minorHAnsi" w:hAnsi="Courier New" w:cs="Courier New"/>
          <w:sz w:val="28"/>
          <w:szCs w:val="28"/>
          <w:lang w:eastAsia="en-US"/>
        </w:rPr>
      </w:pPr>
      <w:r w:rsidRPr="003338FE">
        <w:rPr>
          <w:rFonts w:eastAsiaTheme="minorHAnsi"/>
          <w:sz w:val="28"/>
          <w:szCs w:val="28"/>
          <w:lang w:eastAsia="en-US"/>
        </w:rPr>
        <w:t>требованиям законодательства о градостроительной деятельности по следующим основаниям:</w:t>
      </w: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1.</w:t>
      </w:r>
    </w:p>
    <w:p w:rsidR="008F58EE" w:rsidRDefault="008F58EE" w:rsidP="008F58EE">
      <w:pPr>
        <w:adjustRightInd w:val="0"/>
        <w:spacing w:line="360" w:lineRule="auto"/>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eastAsiaTheme="minorHAnsi"/>
          <w:sz w:val="24"/>
          <w:szCs w:val="24"/>
          <w:lang w:eastAsia="en-US"/>
        </w:rPr>
      </w:pPr>
      <w:r w:rsidRPr="00E27DDA">
        <w:rPr>
          <w:rFonts w:eastAsiaTheme="minorHAnsi"/>
          <w:sz w:val="24"/>
          <w:szCs w:val="24"/>
          <w:lang w:eastAsia="en-US"/>
        </w:rPr>
        <w:t>(сведения о несоответствии параметров построенных или реконструированных</w:t>
      </w:r>
      <w:r>
        <w:rPr>
          <w:rFonts w:eastAsiaTheme="minorHAnsi"/>
          <w:sz w:val="24"/>
          <w:szCs w:val="24"/>
          <w:lang w:eastAsia="en-US"/>
        </w:rPr>
        <w:t xml:space="preserve"> </w:t>
      </w:r>
      <w:r w:rsidRPr="00E27DDA">
        <w:rPr>
          <w:rFonts w:eastAsiaTheme="minorHAnsi"/>
          <w:sz w:val="24"/>
          <w:szCs w:val="24"/>
          <w:lang w:eastAsia="en-US"/>
        </w:rPr>
        <w:t>объекта индивидуального жилищного строительства или садового дома указанным</w:t>
      </w:r>
      <w:r>
        <w:rPr>
          <w:rFonts w:eastAsiaTheme="minorHAnsi"/>
          <w:sz w:val="24"/>
          <w:szCs w:val="24"/>
          <w:lang w:eastAsia="en-US"/>
        </w:rPr>
        <w:t xml:space="preserve"> </w:t>
      </w:r>
      <w:r w:rsidRPr="00E27DDA">
        <w:rPr>
          <w:rFonts w:eastAsiaTheme="minorHAnsi"/>
          <w:sz w:val="24"/>
          <w:szCs w:val="24"/>
          <w:lang w:eastAsia="en-US"/>
        </w:rPr>
        <w:t xml:space="preserve">в </w:t>
      </w:r>
      <w:hyperlink r:id="rId45" w:history="1">
        <w:r w:rsidRPr="00E27DDA">
          <w:rPr>
            <w:rFonts w:eastAsiaTheme="minorHAnsi"/>
            <w:sz w:val="24"/>
            <w:szCs w:val="24"/>
            <w:lang w:eastAsia="en-US"/>
          </w:rPr>
          <w:t>пункте 1 части 19 статьи 55</w:t>
        </w:r>
      </w:hyperlink>
      <w:r w:rsidRPr="00E27DDA">
        <w:rPr>
          <w:rFonts w:eastAsiaTheme="minorHAnsi"/>
          <w:sz w:val="24"/>
          <w:szCs w:val="24"/>
          <w:lang w:eastAsia="en-US"/>
        </w:rPr>
        <w:t xml:space="preserve"> Градостроительного кодекса Российской</w:t>
      </w:r>
      <w:r>
        <w:rPr>
          <w:rFonts w:eastAsiaTheme="minorHAnsi"/>
          <w:sz w:val="24"/>
          <w:szCs w:val="24"/>
          <w:lang w:eastAsia="en-US"/>
        </w:rPr>
        <w:t xml:space="preserve"> </w:t>
      </w:r>
      <w:r w:rsidRPr="00E27DDA">
        <w:rPr>
          <w:rFonts w:eastAsiaTheme="minorHAnsi"/>
          <w:sz w:val="24"/>
          <w:szCs w:val="24"/>
          <w:lang w:eastAsia="en-US"/>
        </w:rPr>
        <w:t xml:space="preserve">Федерации (Собрание законодательства Российской Федерации, 2005, </w:t>
      </w:r>
      <w:r>
        <w:rPr>
          <w:rFonts w:eastAsiaTheme="minorHAnsi"/>
          <w:sz w:val="24"/>
          <w:szCs w:val="24"/>
          <w:lang w:eastAsia="en-US"/>
        </w:rPr>
        <w:t>№</w:t>
      </w:r>
      <w:r w:rsidRPr="00E27DDA">
        <w:rPr>
          <w:rFonts w:eastAsiaTheme="minorHAnsi"/>
          <w:sz w:val="24"/>
          <w:szCs w:val="24"/>
          <w:lang w:eastAsia="en-US"/>
        </w:rPr>
        <w:t xml:space="preserve"> 1, ст.</w:t>
      </w:r>
      <w:r>
        <w:rPr>
          <w:rFonts w:eastAsiaTheme="minorHAnsi"/>
          <w:sz w:val="24"/>
          <w:szCs w:val="24"/>
          <w:lang w:eastAsia="en-US"/>
        </w:rPr>
        <w:t xml:space="preserve"> </w:t>
      </w:r>
      <w:r w:rsidRPr="00E27DDA">
        <w:rPr>
          <w:rFonts w:eastAsiaTheme="minorHAnsi"/>
          <w:sz w:val="24"/>
          <w:szCs w:val="24"/>
          <w:lang w:eastAsia="en-US"/>
        </w:rPr>
        <w:t xml:space="preserve">16; 2018, </w:t>
      </w:r>
      <w:r>
        <w:rPr>
          <w:rFonts w:eastAsiaTheme="minorHAnsi"/>
          <w:sz w:val="24"/>
          <w:szCs w:val="24"/>
          <w:lang w:eastAsia="en-US"/>
        </w:rPr>
        <w:t>№</w:t>
      </w:r>
      <w:r w:rsidRPr="00E27DDA">
        <w:rPr>
          <w:rFonts w:eastAsiaTheme="minorHAnsi"/>
          <w:sz w:val="24"/>
          <w:szCs w:val="24"/>
          <w:lang w:eastAsia="en-US"/>
        </w:rPr>
        <w:t xml:space="preserve"> 32, 5135) предельным параметрам разрешенного строительства,</w:t>
      </w:r>
      <w:r>
        <w:rPr>
          <w:rFonts w:eastAsiaTheme="minorHAnsi"/>
          <w:sz w:val="24"/>
          <w:szCs w:val="24"/>
          <w:lang w:eastAsia="en-US"/>
        </w:rPr>
        <w:t xml:space="preserve"> </w:t>
      </w:r>
      <w:r w:rsidRPr="00E27DDA">
        <w:rPr>
          <w:rFonts w:eastAsiaTheme="minorHAnsi"/>
          <w:sz w:val="24"/>
          <w:szCs w:val="24"/>
          <w:lang w:eastAsia="en-US"/>
        </w:rPr>
        <w:t>реконструкции объектов капитального строительства, установленным правилами</w:t>
      </w:r>
      <w:r>
        <w:rPr>
          <w:rFonts w:eastAsiaTheme="minorHAnsi"/>
          <w:sz w:val="24"/>
          <w:szCs w:val="24"/>
          <w:lang w:eastAsia="en-US"/>
        </w:rPr>
        <w:t xml:space="preserve"> </w:t>
      </w:r>
      <w:r w:rsidRPr="00E27DDA">
        <w:rPr>
          <w:rFonts w:eastAsiaTheme="minorHAnsi"/>
          <w:sz w:val="24"/>
          <w:szCs w:val="24"/>
          <w:lang w:eastAsia="en-US"/>
        </w:rPr>
        <w:t>землепользования и застройки, документацией по планировке территории, или</w:t>
      </w:r>
      <w:r>
        <w:rPr>
          <w:rFonts w:eastAsiaTheme="minorHAnsi"/>
          <w:sz w:val="24"/>
          <w:szCs w:val="24"/>
          <w:lang w:eastAsia="en-US"/>
        </w:rPr>
        <w:t xml:space="preserve"> </w:t>
      </w:r>
      <w:r w:rsidRPr="00E27DDA">
        <w:rPr>
          <w:rFonts w:eastAsiaTheme="minorHAnsi"/>
          <w:sz w:val="24"/>
          <w:szCs w:val="24"/>
          <w:lang w:eastAsia="en-US"/>
        </w:rPr>
        <w:t>обязательным требованиям к параметрам объектов капитального строительства,</w:t>
      </w:r>
      <w:r>
        <w:rPr>
          <w:rFonts w:eastAsiaTheme="minorHAnsi"/>
          <w:sz w:val="24"/>
          <w:szCs w:val="24"/>
          <w:lang w:eastAsia="en-US"/>
        </w:rPr>
        <w:t xml:space="preserve"> </w:t>
      </w:r>
      <w:r w:rsidRPr="00E27DDA">
        <w:rPr>
          <w:rFonts w:eastAsiaTheme="minorHAnsi"/>
          <w:sz w:val="24"/>
          <w:szCs w:val="24"/>
          <w:lang w:eastAsia="en-US"/>
        </w:rPr>
        <w:t>установленным Градостроительным кодексом Российской Федерации, другими</w:t>
      </w:r>
      <w:r>
        <w:rPr>
          <w:rFonts w:eastAsiaTheme="minorHAnsi"/>
          <w:sz w:val="24"/>
          <w:szCs w:val="24"/>
          <w:lang w:eastAsia="en-US"/>
        </w:rPr>
        <w:t xml:space="preserve"> </w:t>
      </w:r>
      <w:r w:rsidRPr="00E27DDA">
        <w:rPr>
          <w:rFonts w:eastAsiaTheme="minorHAnsi"/>
          <w:sz w:val="24"/>
          <w:szCs w:val="24"/>
          <w:lang w:eastAsia="en-US"/>
        </w:rPr>
        <w:t>федеральными законами)</w:t>
      </w:r>
    </w:p>
    <w:p w:rsidR="008F58EE" w:rsidRPr="00E27DDA" w:rsidRDefault="008F58EE" w:rsidP="008F58EE">
      <w:pPr>
        <w:rPr>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2.</w:t>
      </w:r>
    </w:p>
    <w:p w:rsidR="008F58EE" w:rsidRDefault="008F58EE" w:rsidP="008F58EE">
      <w:pPr>
        <w:adjustRightInd w:val="0"/>
        <w:spacing w:line="360" w:lineRule="auto"/>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46" w:history="1">
        <w:r w:rsidRPr="00E27DDA">
          <w:rPr>
            <w:rFonts w:eastAsiaTheme="minorHAnsi"/>
            <w:sz w:val="24"/>
            <w:szCs w:val="24"/>
            <w:lang w:eastAsia="en-US"/>
          </w:rPr>
          <w:t>пункте 4</w:t>
        </w:r>
      </w:hyperlink>
      <w:r w:rsidRPr="00E27DDA">
        <w:rPr>
          <w:rFonts w:eastAsiaTheme="minorHAnsi"/>
          <w:sz w:val="24"/>
          <w:szCs w:val="24"/>
          <w:lang w:eastAsia="en-US"/>
        </w:rPr>
        <w:t xml:space="preserve"> части 10 статьи 51.1 Градостроительного кодекса Российской Федерации (Собрание законодательства Российской Федерации, 2005, № 1, ст. 16; 2018, № 32, ст. 5133, 5135),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8F58EE" w:rsidRPr="00E27DDA" w:rsidRDefault="008F58EE" w:rsidP="008F58EE">
      <w:pPr>
        <w:rPr>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3.</w:t>
      </w:r>
    </w:p>
    <w:p w:rsidR="008F58EE" w:rsidRDefault="008F58EE" w:rsidP="008F58EE">
      <w:pPr>
        <w:adjustRightInd w:val="0"/>
        <w:spacing w:line="360" w:lineRule="auto"/>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eastAsiaTheme="minorHAnsi"/>
          <w:sz w:val="24"/>
          <w:szCs w:val="24"/>
          <w:lang w:eastAsia="en-US"/>
        </w:rPr>
      </w:pPr>
      <w:r w:rsidRPr="00E27DDA">
        <w:rPr>
          <w:rFonts w:eastAsiaTheme="minorHAnsi"/>
          <w:sz w:val="24"/>
          <w:szCs w:val="24"/>
          <w:lang w:eastAsia="en-US"/>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F58EE" w:rsidRPr="00E27DDA" w:rsidRDefault="008F58EE" w:rsidP="008F58EE">
      <w:pPr>
        <w:rPr>
          <w:lang w:eastAsia="en-US"/>
        </w:rPr>
      </w:pPr>
    </w:p>
    <w:p w:rsidR="008F58EE" w:rsidRPr="003338FE" w:rsidRDefault="008F58EE" w:rsidP="008F58EE">
      <w:pPr>
        <w:adjustRightInd w:val="0"/>
        <w:jc w:val="both"/>
        <w:rPr>
          <w:rFonts w:eastAsiaTheme="minorHAnsi"/>
          <w:sz w:val="28"/>
          <w:szCs w:val="28"/>
          <w:lang w:eastAsia="en-US"/>
        </w:rPr>
      </w:pPr>
      <w:r w:rsidRPr="003338FE">
        <w:rPr>
          <w:rFonts w:eastAsiaTheme="minorHAnsi"/>
          <w:sz w:val="28"/>
          <w:szCs w:val="28"/>
          <w:lang w:eastAsia="en-US"/>
        </w:rPr>
        <w:t>4.</w:t>
      </w:r>
    </w:p>
    <w:p w:rsidR="008F58EE" w:rsidRDefault="008F58EE" w:rsidP="008F58EE">
      <w:pPr>
        <w:adjustRightInd w:val="0"/>
        <w:spacing w:line="360" w:lineRule="auto"/>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w:t>
      </w:r>
      <w:r>
        <w:rPr>
          <w:rFonts w:eastAsiaTheme="minorHAnsi"/>
          <w:sz w:val="24"/>
          <w:szCs w:val="24"/>
          <w:lang w:eastAsia="en-US"/>
        </w:rPr>
        <w:t xml:space="preserve"> </w:t>
      </w:r>
      <w:r w:rsidRPr="00E27DDA">
        <w:rPr>
          <w:rFonts w:eastAsiaTheme="minorHAnsi"/>
          <w:sz w:val="24"/>
          <w:szCs w:val="24"/>
          <w:lang w:eastAsia="en-US"/>
        </w:rPr>
        <w:t>эксплуатацию)</w:t>
      </w:r>
    </w:p>
    <w:p w:rsidR="008F58EE" w:rsidRDefault="008F58EE" w:rsidP="008F58EE">
      <w:pPr>
        <w:adjustRightInd w:val="0"/>
        <w:jc w:val="both"/>
        <w:rPr>
          <w:rFonts w:ascii="Courier New" w:eastAsiaTheme="minorHAnsi" w:hAnsi="Courier New" w:cs="Courier New"/>
          <w:lang w:eastAsia="en-US"/>
        </w:rPr>
      </w:pPr>
    </w:p>
    <w:p w:rsidR="008F58EE" w:rsidRDefault="008F58EE" w:rsidP="008F58EE">
      <w:pPr>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   ___________   ___________________________</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(должность уполномоченного лица</w:t>
      </w:r>
      <w:r>
        <w:rPr>
          <w:rFonts w:eastAsiaTheme="minorHAnsi"/>
          <w:sz w:val="24"/>
          <w:szCs w:val="24"/>
          <w:lang w:eastAsia="en-US"/>
        </w:rPr>
        <w:t xml:space="preserve">       </w:t>
      </w:r>
      <w:r w:rsidRPr="00E27DDA">
        <w:rPr>
          <w:rFonts w:eastAsiaTheme="minorHAnsi"/>
          <w:sz w:val="24"/>
          <w:szCs w:val="24"/>
          <w:lang w:eastAsia="en-US"/>
        </w:rPr>
        <w:t xml:space="preserve">    (подпись)   </w:t>
      </w:r>
      <w:r>
        <w:rPr>
          <w:rFonts w:eastAsiaTheme="minorHAnsi"/>
          <w:sz w:val="24"/>
          <w:szCs w:val="24"/>
          <w:lang w:eastAsia="en-US"/>
        </w:rPr>
        <w:t xml:space="preserve">      </w:t>
      </w:r>
      <w:r w:rsidRPr="00E27DDA">
        <w:rPr>
          <w:rFonts w:eastAsiaTheme="minorHAnsi"/>
          <w:sz w:val="24"/>
          <w:szCs w:val="24"/>
          <w:lang w:eastAsia="en-US"/>
        </w:rPr>
        <w:t xml:space="preserve">    (расшифровка подписи)</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уполномоченного на выдачу</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разрешений на строительство</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федерального органа</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исполнительной власти, органа</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исполнительной власти субъекта</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Российской Федерации, органа</w:t>
      </w:r>
    </w:p>
    <w:p w:rsidR="008F58EE" w:rsidRPr="00E27DDA" w:rsidRDefault="008F58EE" w:rsidP="008F58EE">
      <w:pPr>
        <w:adjustRightInd w:val="0"/>
        <w:jc w:val="both"/>
        <w:rPr>
          <w:rFonts w:eastAsiaTheme="minorHAnsi"/>
          <w:sz w:val="24"/>
          <w:szCs w:val="24"/>
          <w:lang w:eastAsia="en-US"/>
        </w:rPr>
      </w:pPr>
      <w:r w:rsidRPr="00E27DDA">
        <w:rPr>
          <w:rFonts w:eastAsiaTheme="minorHAnsi"/>
          <w:sz w:val="24"/>
          <w:szCs w:val="24"/>
          <w:lang w:eastAsia="en-US"/>
        </w:rPr>
        <w:t xml:space="preserve">   местного самоуправления)</w:t>
      </w:r>
    </w:p>
    <w:p w:rsidR="008F58EE" w:rsidRPr="00E27DDA" w:rsidRDefault="008F58EE" w:rsidP="008F58EE">
      <w:pPr>
        <w:adjustRightInd w:val="0"/>
        <w:jc w:val="both"/>
        <w:rPr>
          <w:rFonts w:eastAsiaTheme="minorHAnsi"/>
          <w:sz w:val="24"/>
          <w:szCs w:val="24"/>
          <w:lang w:eastAsia="en-US"/>
        </w:rPr>
      </w:pPr>
    </w:p>
    <w:p w:rsidR="008F58EE" w:rsidRPr="00E27DDA" w:rsidRDefault="008F58EE" w:rsidP="008F58EE">
      <w:pPr>
        <w:adjustRightInd w:val="0"/>
        <w:jc w:val="both"/>
        <w:rPr>
          <w:rFonts w:eastAsiaTheme="minorHAnsi"/>
          <w:sz w:val="24"/>
          <w:szCs w:val="24"/>
          <w:lang w:eastAsia="en-US"/>
        </w:rPr>
      </w:pPr>
      <w:r>
        <w:rPr>
          <w:rFonts w:eastAsiaTheme="minorHAnsi"/>
          <w:sz w:val="24"/>
          <w:szCs w:val="24"/>
          <w:lang w:eastAsia="en-US"/>
        </w:rPr>
        <w:t xml:space="preserve">                 </w:t>
      </w:r>
      <w:r w:rsidRPr="00E27DDA">
        <w:rPr>
          <w:rFonts w:eastAsiaTheme="minorHAnsi"/>
          <w:sz w:val="24"/>
          <w:szCs w:val="24"/>
          <w:lang w:eastAsia="en-US"/>
        </w:rPr>
        <w:t>М.П.</w:t>
      </w:r>
    </w:p>
    <w:p w:rsidR="008F58EE" w:rsidRPr="0090268C" w:rsidRDefault="008F58EE" w:rsidP="008F58EE">
      <w:pPr>
        <w:pStyle w:val="ConsPlusNonformat"/>
        <w:jc w:val="both"/>
        <w:rPr>
          <w:rFonts w:ascii="Times New Roman" w:hAnsi="Times New Roman" w:cs="Times New Roman"/>
          <w:sz w:val="24"/>
          <w:szCs w:val="24"/>
        </w:rPr>
      </w:pPr>
    </w:p>
    <w:p w:rsidR="008F58EE" w:rsidRDefault="008F58EE" w:rsidP="008F58EE">
      <w:pPr>
        <w:adjustRightInd w:val="0"/>
        <w:jc w:val="both"/>
        <w:rPr>
          <w:rFonts w:ascii="Calibri" w:eastAsiaTheme="minorHAnsi" w:hAnsi="Calibri" w:cs="Calibri"/>
          <w:sz w:val="22"/>
          <w:szCs w:val="22"/>
          <w:lang w:eastAsia="en-US"/>
        </w:rPr>
      </w:pPr>
    </w:p>
    <w:p w:rsidR="008F58EE" w:rsidRDefault="008F58EE" w:rsidP="008F58EE">
      <w:pPr>
        <w:pStyle w:val="ConsPlusNormal"/>
        <w:spacing w:line="360" w:lineRule="auto"/>
        <w:jc w:val="both"/>
        <w:rPr>
          <w:rFonts w:ascii="Times New Roman" w:hAnsi="Times New Roman" w:cs="Times New Roman"/>
          <w:sz w:val="28"/>
          <w:szCs w:val="28"/>
        </w:rPr>
      </w:pPr>
    </w:p>
    <w:p w:rsidR="008F58EE" w:rsidRDefault="008F58EE" w:rsidP="008F58EE">
      <w:pPr>
        <w:pStyle w:val="ConsPlusNormal"/>
        <w:spacing w:line="360" w:lineRule="auto"/>
        <w:jc w:val="both"/>
        <w:rPr>
          <w:rFonts w:ascii="Times New Roman" w:hAnsi="Times New Roman" w:cs="Times New Roman"/>
          <w:sz w:val="28"/>
          <w:szCs w:val="28"/>
        </w:rPr>
      </w:pPr>
    </w:p>
    <w:p w:rsidR="008F58EE" w:rsidRDefault="008F58EE" w:rsidP="008F58EE">
      <w:pPr>
        <w:jc w:val="both"/>
        <w:rPr>
          <w:sz w:val="28"/>
          <w:szCs w:val="28"/>
        </w:rPr>
      </w:pPr>
      <w:r>
        <w:rPr>
          <w:sz w:val="28"/>
          <w:szCs w:val="28"/>
        </w:rPr>
        <w:t>Начальник отдела подготовки</w:t>
      </w:r>
    </w:p>
    <w:p w:rsidR="008F58EE" w:rsidRDefault="008F58EE" w:rsidP="008F58EE">
      <w:pPr>
        <w:jc w:val="both"/>
        <w:rPr>
          <w:sz w:val="28"/>
          <w:szCs w:val="28"/>
        </w:rPr>
      </w:pPr>
      <w:r>
        <w:rPr>
          <w:sz w:val="28"/>
          <w:szCs w:val="28"/>
        </w:rPr>
        <w:t xml:space="preserve">и выдачи разрешительной документации </w:t>
      </w:r>
    </w:p>
    <w:p w:rsidR="008F58EE" w:rsidRDefault="008F58EE" w:rsidP="008F58EE">
      <w:pPr>
        <w:adjustRightInd w:val="0"/>
        <w:jc w:val="both"/>
        <w:rPr>
          <w:sz w:val="28"/>
          <w:szCs w:val="28"/>
        </w:rPr>
      </w:pPr>
      <w:r>
        <w:rPr>
          <w:sz w:val="28"/>
          <w:szCs w:val="28"/>
        </w:rPr>
        <w:t>в области строительства                                                                       Е.И. Усачев</w:t>
      </w: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pPr>
    </w:p>
    <w:p w:rsidR="008F58EE" w:rsidRDefault="008F58EE">
      <w:pPr>
        <w:pStyle w:val="ConsPlusNormal"/>
        <w:jc w:val="right"/>
        <w:rPr>
          <w:rFonts w:ascii="Times New Roman" w:hAnsi="Times New Roman" w:cs="Times New Roman"/>
          <w:sz w:val="28"/>
          <w:szCs w:val="28"/>
        </w:rPr>
        <w:sectPr w:rsidR="008F58EE" w:rsidSect="005077FF">
          <w:headerReference w:type="default" r:id="rId47"/>
          <w:headerReference w:type="first" r:id="rId48"/>
          <w:pgSz w:w="11905" w:h="16838"/>
          <w:pgMar w:top="1134" w:right="567" w:bottom="1701" w:left="1985" w:header="0" w:footer="0" w:gutter="0"/>
          <w:pgNumType w:start="1"/>
          <w:cols w:space="720"/>
          <w:titlePg/>
          <w:docGrid w:linePitch="272"/>
        </w:sectPr>
      </w:pPr>
    </w:p>
    <w:p w:rsidR="006A311F" w:rsidRDefault="00C55D72" w:rsidP="006A311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12234">
        <w:rPr>
          <w:rFonts w:ascii="Times New Roman" w:hAnsi="Times New Roman" w:cs="Times New Roman"/>
          <w:sz w:val="28"/>
          <w:szCs w:val="28"/>
        </w:rPr>
        <w:t xml:space="preserve">                                                                                     </w:t>
      </w:r>
      <w:r w:rsidR="006A311F">
        <w:rPr>
          <w:rFonts w:ascii="Times New Roman" w:hAnsi="Times New Roman" w:cs="Times New Roman"/>
          <w:sz w:val="28"/>
          <w:szCs w:val="28"/>
        </w:rPr>
        <w:t xml:space="preserve">Приложение № </w:t>
      </w:r>
      <w:r w:rsidR="00F906E1">
        <w:rPr>
          <w:rFonts w:ascii="Times New Roman" w:hAnsi="Times New Roman" w:cs="Times New Roman"/>
          <w:sz w:val="28"/>
          <w:szCs w:val="28"/>
        </w:rPr>
        <w:t>7</w:t>
      </w:r>
    </w:p>
    <w:p w:rsidR="006A311F" w:rsidRDefault="006A311F" w:rsidP="006A311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6A311F" w:rsidRDefault="006A311F" w:rsidP="006A311F">
      <w:pPr>
        <w:pStyle w:val="ConsPlusNormal"/>
        <w:jc w:val="right"/>
        <w:rPr>
          <w:rFonts w:ascii="Times New Roman" w:hAnsi="Times New Roman" w:cs="Times New Roman"/>
          <w:sz w:val="28"/>
          <w:szCs w:val="28"/>
        </w:rPr>
      </w:pPr>
    </w:p>
    <w:p w:rsidR="00584E33" w:rsidRPr="00486136" w:rsidRDefault="00584E33" w:rsidP="00584E33">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Форма уведомления</w:t>
      </w:r>
    </w:p>
    <w:p w:rsidR="00584E33" w:rsidRDefault="00584E33" w:rsidP="00584E33">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возможности получения</w:t>
      </w:r>
    </w:p>
    <w:p w:rsidR="00584E33" w:rsidRDefault="00584E33" w:rsidP="00584E33">
      <w:pPr>
        <w:pStyle w:val="ConsPlusNormal"/>
        <w:jc w:val="right"/>
        <w:rPr>
          <w:rFonts w:ascii="Times New Roman" w:hAnsi="Times New Roman" w:cs="Times New Roman"/>
          <w:sz w:val="28"/>
          <w:szCs w:val="28"/>
        </w:rPr>
      </w:pPr>
      <w:r w:rsidRPr="00B01EFD">
        <w:rPr>
          <w:rFonts w:ascii="Times New Roman" w:hAnsi="Times New Roman" w:cs="Times New Roman"/>
          <w:sz w:val="28"/>
          <w:szCs w:val="28"/>
        </w:rPr>
        <w:t>документов, подтверждающих</w:t>
      </w:r>
    </w:p>
    <w:p w:rsidR="00584E33" w:rsidRDefault="00584E33" w:rsidP="00584E33">
      <w:pPr>
        <w:pStyle w:val="ConsPlusNormal"/>
        <w:jc w:val="right"/>
        <w:rPr>
          <w:rFonts w:ascii="Times New Roman" w:hAnsi="Times New Roman" w:cs="Times New Roman"/>
          <w:sz w:val="28"/>
          <w:szCs w:val="28"/>
        </w:rPr>
      </w:pPr>
      <w:r w:rsidRPr="00B01EFD">
        <w:rPr>
          <w:rFonts w:ascii="Times New Roman" w:hAnsi="Times New Roman" w:cs="Times New Roman"/>
          <w:sz w:val="28"/>
          <w:szCs w:val="28"/>
        </w:rPr>
        <w:t xml:space="preserve">предоставление муниципальной </w:t>
      </w:r>
      <w:r w:rsidRPr="00DF503A">
        <w:rPr>
          <w:rFonts w:ascii="Times New Roman" w:hAnsi="Times New Roman" w:cs="Times New Roman"/>
          <w:sz w:val="28"/>
          <w:szCs w:val="28"/>
        </w:rPr>
        <w:t>услуги</w:t>
      </w:r>
    </w:p>
    <w:p w:rsidR="00584E33" w:rsidRDefault="00584E33" w:rsidP="00584E33">
      <w:pPr>
        <w:pStyle w:val="ConsPlusNormal"/>
        <w:jc w:val="right"/>
        <w:rPr>
          <w:rFonts w:ascii="Times New Roman" w:hAnsi="Times New Roman" w:cs="Times New Roman"/>
          <w:sz w:val="28"/>
          <w:szCs w:val="28"/>
        </w:rPr>
      </w:pPr>
    </w:p>
    <w:p w:rsidR="00584E33" w:rsidRPr="00486136" w:rsidRDefault="00584E33" w:rsidP="00584E33">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 xml:space="preserve"> Кому________________________________</w:t>
      </w:r>
    </w:p>
    <w:p w:rsidR="00584E33" w:rsidRDefault="00584E33" w:rsidP="00584E33">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(фамили</w:t>
      </w:r>
      <w:r>
        <w:rPr>
          <w:rFonts w:ascii="Times New Roman" w:hAnsi="Times New Roman" w:cs="Times New Roman"/>
          <w:sz w:val="24"/>
          <w:szCs w:val="24"/>
        </w:rPr>
        <w:t xml:space="preserve">я, имя, отчество </w:t>
      </w:r>
      <w:r w:rsidRPr="00887576">
        <w:rPr>
          <w:rFonts w:ascii="Times New Roman" w:hAnsi="Times New Roman" w:cs="Times New Roman"/>
          <w:sz w:val="24"/>
          <w:szCs w:val="24"/>
        </w:rPr>
        <w:t>–</w:t>
      </w:r>
      <w:r w:rsidRPr="00B9706B">
        <w:rPr>
          <w:rFonts w:ascii="Times New Roman" w:hAnsi="Times New Roman" w:cs="Times New Roman"/>
          <w:sz w:val="24"/>
          <w:szCs w:val="24"/>
        </w:rPr>
        <w:t xml:space="preserve"> для физических лиц;</w:t>
      </w:r>
    </w:p>
    <w:p w:rsidR="00584E33" w:rsidRPr="00B9706B" w:rsidRDefault="00584E33" w:rsidP="00584E33">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584E33" w:rsidRPr="00B9706B" w:rsidRDefault="00584E33" w:rsidP="00584E3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B9706B">
        <w:rPr>
          <w:rFonts w:ascii="Times New Roman" w:hAnsi="Times New Roman" w:cs="Times New Roman"/>
          <w:sz w:val="24"/>
          <w:szCs w:val="24"/>
        </w:rPr>
        <w:t>полное наименование организации</w:t>
      </w:r>
      <w:r>
        <w:rPr>
          <w:rFonts w:ascii="Times New Roman" w:hAnsi="Times New Roman" w:cs="Times New Roman"/>
          <w:sz w:val="24"/>
          <w:szCs w:val="24"/>
        </w:rPr>
        <w:t xml:space="preserve"> </w:t>
      </w:r>
      <w:r w:rsidRPr="00887576">
        <w:rPr>
          <w:rFonts w:ascii="Times New Roman" w:hAnsi="Times New Roman" w:cs="Times New Roman"/>
          <w:sz w:val="24"/>
          <w:szCs w:val="24"/>
        </w:rPr>
        <w:t>–</w:t>
      </w:r>
    </w:p>
    <w:p w:rsidR="00584E33" w:rsidRPr="00B9706B" w:rsidRDefault="00584E33" w:rsidP="00584E33">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 xml:space="preserve"> для юридических лиц)</w:t>
      </w:r>
    </w:p>
    <w:p w:rsidR="00584E33" w:rsidRPr="00486136" w:rsidRDefault="00584E33" w:rsidP="00584E33">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_____________________________________</w:t>
      </w:r>
    </w:p>
    <w:p w:rsidR="00584E33" w:rsidRPr="00486136" w:rsidRDefault="00584E33" w:rsidP="00584E33">
      <w:pPr>
        <w:pStyle w:val="ConsPlusNormal"/>
        <w:jc w:val="right"/>
        <w:rPr>
          <w:rFonts w:ascii="Times New Roman" w:hAnsi="Times New Roman" w:cs="Times New Roman"/>
          <w:sz w:val="28"/>
          <w:szCs w:val="28"/>
        </w:rPr>
      </w:pPr>
      <w:r w:rsidRPr="00486136">
        <w:rPr>
          <w:rFonts w:ascii="Times New Roman" w:hAnsi="Times New Roman" w:cs="Times New Roman"/>
          <w:sz w:val="28"/>
          <w:szCs w:val="28"/>
        </w:rPr>
        <w:t>Куда_________________________________</w:t>
      </w:r>
    </w:p>
    <w:p w:rsidR="00584E33" w:rsidRPr="00B9706B" w:rsidRDefault="00584E33" w:rsidP="00584E33">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(почтовый индекс и адрес</w:t>
      </w:r>
    </w:p>
    <w:p w:rsidR="00584E33" w:rsidRPr="00B9706B" w:rsidRDefault="00584E33" w:rsidP="00584E33">
      <w:pPr>
        <w:pStyle w:val="ConsPlusNormal"/>
        <w:jc w:val="right"/>
        <w:rPr>
          <w:rFonts w:ascii="Times New Roman" w:hAnsi="Times New Roman" w:cs="Times New Roman"/>
          <w:sz w:val="24"/>
          <w:szCs w:val="24"/>
        </w:rPr>
      </w:pPr>
      <w:r>
        <w:rPr>
          <w:rFonts w:ascii="Times New Roman" w:hAnsi="Times New Roman" w:cs="Times New Roman"/>
          <w:sz w:val="24"/>
          <w:szCs w:val="24"/>
        </w:rPr>
        <w:t>_____</w:t>
      </w:r>
      <w:r w:rsidRPr="00B9706B">
        <w:rPr>
          <w:rFonts w:ascii="Times New Roman" w:hAnsi="Times New Roman" w:cs="Times New Roman"/>
          <w:sz w:val="24"/>
          <w:szCs w:val="24"/>
        </w:rPr>
        <w:t>______________________________________</w:t>
      </w:r>
    </w:p>
    <w:p w:rsidR="00584E33" w:rsidRPr="00B9706B" w:rsidRDefault="00584E33" w:rsidP="00584E33">
      <w:pPr>
        <w:pStyle w:val="ConsPlusNormal"/>
        <w:jc w:val="right"/>
        <w:rPr>
          <w:rFonts w:ascii="Times New Roman" w:hAnsi="Times New Roman" w:cs="Times New Roman"/>
          <w:sz w:val="24"/>
          <w:szCs w:val="24"/>
        </w:rPr>
      </w:pPr>
      <w:r w:rsidRPr="00B9706B">
        <w:rPr>
          <w:rFonts w:ascii="Times New Roman" w:hAnsi="Times New Roman" w:cs="Times New Roman"/>
          <w:sz w:val="24"/>
          <w:szCs w:val="24"/>
        </w:rPr>
        <w:t>заявителя согласно заявлению)</w:t>
      </w:r>
    </w:p>
    <w:p w:rsidR="00584E33" w:rsidRPr="006D58F7" w:rsidRDefault="00584E33" w:rsidP="00584E33">
      <w:pPr>
        <w:pStyle w:val="ConsPlusNormal"/>
        <w:jc w:val="both"/>
        <w:rPr>
          <w:rFonts w:ascii="Times New Roman" w:hAnsi="Times New Roman" w:cs="Times New Roman"/>
          <w:sz w:val="20"/>
          <w:szCs w:val="28"/>
        </w:rPr>
      </w:pPr>
    </w:p>
    <w:p w:rsidR="00584E33" w:rsidRPr="00486136" w:rsidRDefault="00584E33" w:rsidP="00584E33">
      <w:pPr>
        <w:pStyle w:val="ConsPlusNormal"/>
        <w:spacing w:line="360" w:lineRule="auto"/>
        <w:jc w:val="center"/>
        <w:rPr>
          <w:rFonts w:ascii="Times New Roman" w:hAnsi="Times New Roman" w:cs="Times New Roman"/>
          <w:sz w:val="28"/>
          <w:szCs w:val="28"/>
        </w:rPr>
      </w:pPr>
      <w:r w:rsidRPr="00486136">
        <w:rPr>
          <w:rFonts w:ascii="Times New Roman" w:hAnsi="Times New Roman" w:cs="Times New Roman"/>
          <w:sz w:val="28"/>
          <w:szCs w:val="28"/>
        </w:rPr>
        <w:t>Уведомление</w:t>
      </w:r>
    </w:p>
    <w:p w:rsidR="00584E33" w:rsidRDefault="00584E33" w:rsidP="00584E33">
      <w:pPr>
        <w:pStyle w:val="ConsPlusNormal"/>
        <w:spacing w:line="360" w:lineRule="auto"/>
        <w:jc w:val="center"/>
        <w:rPr>
          <w:rFonts w:ascii="Times New Roman" w:hAnsi="Times New Roman" w:cs="Times New Roman"/>
          <w:sz w:val="28"/>
          <w:szCs w:val="28"/>
        </w:rPr>
      </w:pPr>
      <w:r w:rsidRPr="00486136">
        <w:rPr>
          <w:rFonts w:ascii="Times New Roman" w:hAnsi="Times New Roman" w:cs="Times New Roman"/>
          <w:sz w:val="28"/>
          <w:szCs w:val="28"/>
        </w:rPr>
        <w:t xml:space="preserve">о </w:t>
      </w:r>
      <w:r>
        <w:rPr>
          <w:rFonts w:ascii="Times New Roman" w:hAnsi="Times New Roman" w:cs="Times New Roman"/>
          <w:sz w:val="28"/>
          <w:szCs w:val="28"/>
        </w:rPr>
        <w:t xml:space="preserve">возможности получения </w:t>
      </w:r>
      <w:r w:rsidRPr="00B01EFD">
        <w:rPr>
          <w:rFonts w:ascii="Times New Roman" w:hAnsi="Times New Roman" w:cs="Times New Roman"/>
          <w:sz w:val="28"/>
          <w:szCs w:val="28"/>
        </w:rPr>
        <w:t>документов, подтверждающих</w:t>
      </w:r>
    </w:p>
    <w:p w:rsidR="00584E33" w:rsidRDefault="00584E33" w:rsidP="00584E33">
      <w:pPr>
        <w:pStyle w:val="ConsPlusNormal"/>
        <w:spacing w:line="360" w:lineRule="auto"/>
        <w:jc w:val="center"/>
        <w:rPr>
          <w:rFonts w:ascii="Times New Roman" w:hAnsi="Times New Roman" w:cs="Times New Roman"/>
          <w:sz w:val="28"/>
          <w:szCs w:val="28"/>
        </w:rPr>
      </w:pPr>
      <w:r w:rsidRPr="00B01EFD">
        <w:rPr>
          <w:rFonts w:ascii="Times New Roman" w:hAnsi="Times New Roman" w:cs="Times New Roman"/>
          <w:sz w:val="28"/>
          <w:szCs w:val="28"/>
        </w:rPr>
        <w:t xml:space="preserve">предоставление муниципальной </w:t>
      </w:r>
      <w:r w:rsidRPr="00DF503A">
        <w:rPr>
          <w:rFonts w:ascii="Times New Roman" w:hAnsi="Times New Roman" w:cs="Times New Roman"/>
          <w:sz w:val="28"/>
          <w:szCs w:val="28"/>
        </w:rPr>
        <w:t>услуги</w:t>
      </w:r>
    </w:p>
    <w:p w:rsidR="00584E33" w:rsidRPr="00486136" w:rsidRDefault="00584E33" w:rsidP="00584E33">
      <w:pPr>
        <w:pStyle w:val="ConsPlusNormal"/>
        <w:jc w:val="center"/>
        <w:rPr>
          <w:rFonts w:ascii="Times New Roman" w:hAnsi="Times New Roman" w:cs="Times New Roman"/>
          <w:sz w:val="28"/>
          <w:szCs w:val="28"/>
        </w:rPr>
      </w:pPr>
    </w:p>
    <w:p w:rsidR="00584E33" w:rsidRPr="00486136" w:rsidRDefault="00584E33" w:rsidP="00584E33">
      <w:pPr>
        <w:pStyle w:val="ConsPlusNormal"/>
        <w:jc w:val="both"/>
        <w:rPr>
          <w:rFonts w:ascii="Times New Roman" w:hAnsi="Times New Roman" w:cs="Times New Roman"/>
          <w:sz w:val="28"/>
          <w:szCs w:val="28"/>
        </w:rPr>
      </w:pPr>
    </w:p>
    <w:p w:rsidR="00584E33" w:rsidRPr="00584E33" w:rsidRDefault="00584E33" w:rsidP="00584E33">
      <w:pPr>
        <w:adjustRightInd w:val="0"/>
        <w:spacing w:line="360" w:lineRule="auto"/>
        <w:ind w:firstLine="709"/>
        <w:jc w:val="both"/>
        <w:rPr>
          <w:sz w:val="28"/>
          <w:szCs w:val="28"/>
        </w:rPr>
      </w:pPr>
      <w:r w:rsidRPr="00584E33">
        <w:rPr>
          <w:sz w:val="28"/>
          <w:szCs w:val="28"/>
        </w:rPr>
        <w:t>Настоящим уведомляем, что в соответствии с частью 19 статьи 55 Градостроительного кодекса Российской Федерации по результатам рассмотрения Вашего уведомления принято решение о</w:t>
      </w:r>
      <w:r w:rsidRPr="00584E33">
        <w:rPr>
          <w:rFonts w:eastAsiaTheme="minorHAnsi"/>
          <w:sz w:val="28"/>
          <w:szCs w:val="28"/>
          <w:lang w:eastAsia="en-US"/>
        </w:rPr>
        <w:t xml:space="preserve"> соответствии построенных или реконструированных объекта</w:t>
      </w:r>
      <w:r>
        <w:rPr>
          <w:rFonts w:eastAsiaTheme="minorHAnsi"/>
          <w:sz w:val="28"/>
          <w:szCs w:val="28"/>
          <w:lang w:eastAsia="en-US"/>
        </w:rPr>
        <w:t xml:space="preserve"> </w:t>
      </w:r>
      <w:r w:rsidRPr="00584E33">
        <w:rPr>
          <w:rFonts w:eastAsiaTheme="minorHAnsi"/>
          <w:sz w:val="28"/>
          <w:szCs w:val="28"/>
          <w:lang w:eastAsia="en-US"/>
        </w:rPr>
        <w:t>индивидуального жилищного строительства или садового дома</w:t>
      </w:r>
      <w:r>
        <w:rPr>
          <w:rFonts w:eastAsiaTheme="minorHAnsi"/>
          <w:sz w:val="28"/>
          <w:szCs w:val="28"/>
          <w:lang w:eastAsia="en-US"/>
        </w:rPr>
        <w:t xml:space="preserve"> </w:t>
      </w:r>
      <w:r w:rsidRPr="00584E33">
        <w:rPr>
          <w:rFonts w:eastAsiaTheme="minorHAnsi"/>
          <w:sz w:val="28"/>
          <w:szCs w:val="28"/>
          <w:lang w:eastAsia="en-US"/>
        </w:rPr>
        <w:t>требованиям законодательства о градостроительной деятельности</w:t>
      </w:r>
      <w:r w:rsidRPr="00584E33">
        <w:rPr>
          <w:sz w:val="28"/>
          <w:szCs w:val="28"/>
        </w:rPr>
        <w:t>.</w:t>
      </w:r>
    </w:p>
    <w:p w:rsidR="00584E33" w:rsidRDefault="00584E33" w:rsidP="00584E33">
      <w:pPr>
        <w:pStyle w:val="aa"/>
        <w:spacing w:line="360" w:lineRule="auto"/>
        <w:ind w:firstLine="709"/>
        <w:jc w:val="both"/>
        <w:rPr>
          <w:sz w:val="28"/>
          <w:szCs w:val="28"/>
        </w:rPr>
      </w:pPr>
      <w:r>
        <w:rPr>
          <w:sz w:val="28"/>
          <w:szCs w:val="28"/>
        </w:rPr>
        <w:t>Получить уведомление Вы можете ______________________________</w:t>
      </w:r>
    </w:p>
    <w:p w:rsidR="00584E33" w:rsidRDefault="00584E33" w:rsidP="00584E33">
      <w:pPr>
        <w:spacing w:line="360" w:lineRule="auto"/>
      </w:pPr>
      <w:r>
        <w:rPr>
          <w:sz w:val="28"/>
          <w:szCs w:val="28"/>
        </w:rPr>
        <w:t>__________________________________________________________________</w:t>
      </w:r>
    </w:p>
    <w:p w:rsidR="00584E33" w:rsidRDefault="00584E33" w:rsidP="00584E33">
      <w:pPr>
        <w:pStyle w:val="aa"/>
        <w:spacing w:line="360" w:lineRule="auto"/>
        <w:jc w:val="both"/>
        <w:rPr>
          <w:sz w:val="28"/>
          <w:szCs w:val="28"/>
        </w:rPr>
      </w:pPr>
      <w:r>
        <w:rPr>
          <w:sz w:val="28"/>
          <w:szCs w:val="28"/>
        </w:rPr>
        <w:t>__________________________________________________________________.</w:t>
      </w:r>
    </w:p>
    <w:p w:rsidR="00B1378B" w:rsidRDefault="00B1378B" w:rsidP="00584E33">
      <w:pPr>
        <w:pStyle w:val="aa"/>
        <w:spacing w:line="360" w:lineRule="auto"/>
        <w:jc w:val="both"/>
        <w:rPr>
          <w:sz w:val="28"/>
          <w:szCs w:val="28"/>
        </w:rPr>
      </w:pPr>
    </w:p>
    <w:p w:rsidR="00584E33" w:rsidRDefault="00584E33" w:rsidP="00584E33">
      <w:pPr>
        <w:pStyle w:val="ConsPlusNonformat"/>
        <w:jc w:val="both"/>
      </w:pPr>
      <w:r>
        <w:t>_______________________________   ___________   ___________________________</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(должность уполномоченного лица  </w:t>
      </w:r>
      <w:r>
        <w:rPr>
          <w:rFonts w:ascii="Times New Roman" w:hAnsi="Times New Roman" w:cs="Times New Roman"/>
          <w:sz w:val="24"/>
          <w:szCs w:val="24"/>
        </w:rPr>
        <w:t xml:space="preserve">      </w:t>
      </w:r>
      <w:r w:rsidRPr="0058677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58677F">
        <w:rPr>
          <w:rFonts w:ascii="Times New Roman" w:hAnsi="Times New Roman" w:cs="Times New Roman"/>
          <w:sz w:val="24"/>
          <w:szCs w:val="24"/>
        </w:rPr>
        <w:t xml:space="preserve">   (расшифровка подписи)</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уполномоченного на выдачу</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разрешений на строительство</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федерального органа</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lastRenderedPageBreak/>
        <w:t xml:space="preserve"> исполнительной власти, органа</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исполнительной власти субъекта</w:t>
      </w:r>
    </w:p>
    <w:p w:rsidR="00584E33" w:rsidRPr="0058677F" w:rsidRDefault="00584E33" w:rsidP="00584E33">
      <w:pPr>
        <w:pStyle w:val="ConsPlusNonformat"/>
        <w:jc w:val="both"/>
        <w:rPr>
          <w:rFonts w:ascii="Times New Roman" w:hAnsi="Times New Roman" w:cs="Times New Roman"/>
          <w:sz w:val="24"/>
          <w:szCs w:val="24"/>
        </w:rPr>
      </w:pPr>
      <w:r w:rsidRPr="0058677F">
        <w:rPr>
          <w:rFonts w:ascii="Times New Roman" w:hAnsi="Times New Roman" w:cs="Times New Roman"/>
          <w:sz w:val="24"/>
          <w:szCs w:val="24"/>
        </w:rPr>
        <w:t xml:space="preserve"> Российской Федерации, органа</w:t>
      </w:r>
    </w:p>
    <w:p w:rsidR="00584E33" w:rsidRDefault="00584E33" w:rsidP="00584E33">
      <w:pPr>
        <w:pStyle w:val="ConsPlusNormal"/>
        <w:spacing w:line="276" w:lineRule="auto"/>
        <w:rPr>
          <w:rFonts w:ascii="Times New Roman" w:hAnsi="Times New Roman" w:cs="Times New Roman"/>
          <w:sz w:val="24"/>
          <w:szCs w:val="24"/>
        </w:rPr>
      </w:pPr>
      <w:r w:rsidRPr="0058677F">
        <w:rPr>
          <w:rFonts w:ascii="Times New Roman" w:hAnsi="Times New Roman" w:cs="Times New Roman"/>
          <w:sz w:val="24"/>
          <w:szCs w:val="24"/>
        </w:rPr>
        <w:t xml:space="preserve">   местного самоуправления)</w:t>
      </w:r>
    </w:p>
    <w:p w:rsidR="006A311F" w:rsidRDefault="006A311F" w:rsidP="006A311F">
      <w:pPr>
        <w:pStyle w:val="ConsPlusNonformat"/>
        <w:jc w:val="both"/>
      </w:pPr>
    </w:p>
    <w:p w:rsidR="00FF0FB9" w:rsidRDefault="00FF0FB9" w:rsidP="006A311F">
      <w:pPr>
        <w:pStyle w:val="ConsPlusNormal"/>
        <w:outlineLvl w:val="1"/>
        <w:rPr>
          <w:sz w:val="28"/>
          <w:szCs w:val="28"/>
        </w:rPr>
      </w:pPr>
      <w:bookmarkStart w:id="11" w:name="P216"/>
      <w:bookmarkEnd w:id="11"/>
    </w:p>
    <w:p w:rsidR="008F08AD" w:rsidRPr="00563847" w:rsidRDefault="008F08AD" w:rsidP="00FF0FB9">
      <w:pPr>
        <w:pStyle w:val="aa"/>
        <w:spacing w:line="360" w:lineRule="auto"/>
        <w:ind w:firstLine="709"/>
        <w:jc w:val="both"/>
        <w:rPr>
          <w:sz w:val="28"/>
          <w:szCs w:val="28"/>
        </w:rPr>
      </w:pPr>
    </w:p>
    <w:p w:rsidR="000B6F9A" w:rsidRPr="000B6F9A" w:rsidRDefault="000B6F9A" w:rsidP="000B6F9A">
      <w:pPr>
        <w:jc w:val="both"/>
        <w:rPr>
          <w:sz w:val="28"/>
          <w:szCs w:val="28"/>
        </w:rPr>
      </w:pPr>
      <w:r w:rsidRPr="000B6F9A">
        <w:rPr>
          <w:sz w:val="28"/>
          <w:szCs w:val="28"/>
        </w:rPr>
        <w:t>Начальник отдела подготовки</w:t>
      </w:r>
    </w:p>
    <w:p w:rsidR="000B6F9A" w:rsidRPr="000B6F9A" w:rsidRDefault="000B6F9A" w:rsidP="000B6F9A">
      <w:pPr>
        <w:jc w:val="both"/>
        <w:rPr>
          <w:sz w:val="28"/>
          <w:szCs w:val="28"/>
        </w:rPr>
      </w:pPr>
      <w:r w:rsidRPr="000B6F9A">
        <w:rPr>
          <w:sz w:val="28"/>
          <w:szCs w:val="28"/>
        </w:rPr>
        <w:t xml:space="preserve">и выдачи разрешительной документации </w:t>
      </w:r>
    </w:p>
    <w:p w:rsidR="004D674C" w:rsidRPr="006907D9" w:rsidRDefault="000B6F9A" w:rsidP="00F906E1">
      <w:pPr>
        <w:pStyle w:val="ConsPlusNormal"/>
        <w:spacing w:line="360" w:lineRule="auto"/>
        <w:jc w:val="both"/>
        <w:rPr>
          <w:sz w:val="24"/>
          <w:szCs w:val="24"/>
        </w:rPr>
      </w:pPr>
      <w:r w:rsidRPr="000B6F9A">
        <w:rPr>
          <w:rFonts w:ascii="Times New Roman" w:hAnsi="Times New Roman" w:cs="Times New Roman"/>
          <w:sz w:val="28"/>
          <w:szCs w:val="28"/>
        </w:rPr>
        <w:t xml:space="preserve">в области строительства                                       </w:t>
      </w:r>
      <w:r>
        <w:rPr>
          <w:rFonts w:ascii="Times New Roman" w:hAnsi="Times New Roman" w:cs="Times New Roman"/>
          <w:sz w:val="28"/>
          <w:szCs w:val="28"/>
        </w:rPr>
        <w:t xml:space="preserve">   </w:t>
      </w:r>
      <w:r w:rsidRPr="000B6F9A">
        <w:rPr>
          <w:rFonts w:ascii="Times New Roman" w:hAnsi="Times New Roman" w:cs="Times New Roman"/>
          <w:sz w:val="28"/>
          <w:szCs w:val="28"/>
        </w:rPr>
        <w:t xml:space="preserve">                             Е.И. Усачев</w:t>
      </w:r>
      <w:r w:rsidR="00DF503A">
        <w:rPr>
          <w:rFonts w:ascii="Times New Roman" w:hAnsi="Times New Roman" w:cs="Times New Roman"/>
          <w:sz w:val="28"/>
          <w:szCs w:val="28"/>
        </w:rPr>
        <w:t xml:space="preserve">                                                    </w:t>
      </w:r>
      <w:r w:rsidR="006A311F">
        <w:rPr>
          <w:rFonts w:ascii="Times New Roman" w:hAnsi="Times New Roman" w:cs="Times New Roman"/>
          <w:sz w:val="28"/>
          <w:szCs w:val="28"/>
        </w:rPr>
        <w:t xml:space="preserve">  </w:t>
      </w:r>
    </w:p>
    <w:sectPr w:rsidR="004D674C" w:rsidRPr="006907D9" w:rsidSect="005077FF">
      <w:headerReference w:type="default" r:id="rId49"/>
      <w:headerReference w:type="first" r:id="rId50"/>
      <w:pgSz w:w="11905" w:h="16838"/>
      <w:pgMar w:top="1134" w:right="567" w:bottom="1701" w:left="1985" w:header="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49B" w:rsidRDefault="00EF549B" w:rsidP="00CA2165">
      <w:r>
        <w:separator/>
      </w:r>
    </w:p>
  </w:endnote>
  <w:endnote w:type="continuationSeparator" w:id="0">
    <w:p w:rsidR="00EF549B" w:rsidRDefault="00EF549B" w:rsidP="00CA2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49B" w:rsidRDefault="00EF549B" w:rsidP="00CA2165">
      <w:r>
        <w:separator/>
      </w:r>
    </w:p>
  </w:footnote>
  <w:footnote w:type="continuationSeparator" w:id="0">
    <w:p w:rsidR="00EF549B" w:rsidRDefault="00EF549B" w:rsidP="00CA2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845709268"/>
      <w:docPartObj>
        <w:docPartGallery w:val="Page Numbers (Top of Page)"/>
        <w:docPartUnique/>
      </w:docPartObj>
    </w:sdtPr>
    <w:sdtEndPr>
      <w:rPr>
        <w:sz w:val="24"/>
        <w:szCs w:val="24"/>
      </w:rPr>
    </w:sdtEndPr>
    <w:sdtContent>
      <w:p w:rsidR="002C7764" w:rsidRPr="00656DFC" w:rsidRDefault="002C7764">
        <w:pPr>
          <w:pStyle w:val="a3"/>
          <w:jc w:val="center"/>
          <w:rPr>
            <w:color w:val="000000" w:themeColor="text1"/>
          </w:rPr>
        </w:pPr>
      </w:p>
      <w:p w:rsidR="002C7764" w:rsidRPr="00656DFC" w:rsidRDefault="002C7764">
        <w:pPr>
          <w:pStyle w:val="a3"/>
          <w:jc w:val="center"/>
          <w:rPr>
            <w:color w:val="000000" w:themeColor="text1"/>
          </w:rPr>
        </w:pPr>
      </w:p>
      <w:p w:rsidR="002C7764" w:rsidRPr="00656DFC" w:rsidRDefault="002C7764">
        <w:pPr>
          <w:pStyle w:val="a3"/>
          <w:jc w:val="center"/>
          <w:rPr>
            <w:color w:val="000000" w:themeColor="text1"/>
            <w:sz w:val="24"/>
            <w:szCs w:val="24"/>
          </w:rPr>
        </w:pPr>
        <w:r w:rsidRPr="00656DFC">
          <w:rPr>
            <w:color w:val="000000" w:themeColor="text1"/>
            <w:sz w:val="24"/>
            <w:szCs w:val="24"/>
          </w:rPr>
          <w:fldChar w:fldCharType="begin"/>
        </w:r>
        <w:r w:rsidRPr="00656DFC">
          <w:rPr>
            <w:color w:val="000000" w:themeColor="text1"/>
            <w:sz w:val="24"/>
            <w:szCs w:val="24"/>
          </w:rPr>
          <w:instrText>PAGE   \* MERGEFORMAT</w:instrText>
        </w:r>
        <w:r w:rsidRPr="00656DFC">
          <w:rPr>
            <w:color w:val="000000" w:themeColor="text1"/>
            <w:sz w:val="24"/>
            <w:szCs w:val="24"/>
          </w:rPr>
          <w:fldChar w:fldCharType="separate"/>
        </w:r>
        <w:r w:rsidR="00C60861">
          <w:rPr>
            <w:noProof/>
            <w:color w:val="000000" w:themeColor="text1"/>
            <w:sz w:val="24"/>
            <w:szCs w:val="24"/>
          </w:rPr>
          <w:t>37</w:t>
        </w:r>
        <w:r w:rsidRPr="00656DFC">
          <w:rPr>
            <w:color w:val="000000" w:themeColor="text1"/>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64" w:rsidRDefault="002C7764">
    <w:pPr>
      <w:pStyle w:val="a3"/>
      <w:jc w:val="center"/>
    </w:pPr>
  </w:p>
  <w:p w:rsidR="002C7764" w:rsidRDefault="002C7764">
    <w:pPr>
      <w:pStyle w:val="a3"/>
      <w:jc w:val="center"/>
    </w:pPr>
  </w:p>
  <w:p w:rsidR="002C7764" w:rsidRDefault="002C776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64" w:rsidRDefault="002C7764">
    <w:pPr>
      <w:pStyle w:val="a3"/>
      <w:jc w:val="center"/>
    </w:pPr>
  </w:p>
  <w:p w:rsidR="002C7764" w:rsidRDefault="002C7764">
    <w:pPr>
      <w:pStyle w:val="a3"/>
      <w:jc w:val="center"/>
    </w:pPr>
  </w:p>
  <w:p w:rsidR="002C7764" w:rsidRDefault="00EF549B">
    <w:pPr>
      <w:pStyle w:val="a3"/>
      <w:jc w:val="center"/>
    </w:pPr>
    <w:sdt>
      <w:sdtPr>
        <w:id w:val="1286620123"/>
        <w:docPartObj>
          <w:docPartGallery w:val="Page Numbers (Top of Page)"/>
          <w:docPartUnique/>
        </w:docPartObj>
      </w:sdtPr>
      <w:sdtEndPr/>
      <w:sdtContent>
        <w:r w:rsidR="002C7764" w:rsidRPr="00363C06">
          <w:rPr>
            <w:sz w:val="24"/>
            <w:szCs w:val="24"/>
          </w:rPr>
          <w:fldChar w:fldCharType="begin"/>
        </w:r>
        <w:r w:rsidR="002C7764" w:rsidRPr="00363C06">
          <w:rPr>
            <w:sz w:val="24"/>
            <w:szCs w:val="24"/>
          </w:rPr>
          <w:instrText>PAGE   \* MERGEFORMAT</w:instrText>
        </w:r>
        <w:r w:rsidR="002C7764" w:rsidRPr="00363C06">
          <w:rPr>
            <w:sz w:val="24"/>
            <w:szCs w:val="24"/>
          </w:rPr>
          <w:fldChar w:fldCharType="separate"/>
        </w:r>
        <w:r w:rsidR="00C60861">
          <w:rPr>
            <w:noProof/>
            <w:sz w:val="24"/>
            <w:szCs w:val="24"/>
          </w:rPr>
          <w:t>2</w:t>
        </w:r>
        <w:r w:rsidR="002C7764" w:rsidRPr="00363C06">
          <w:rPr>
            <w:sz w:val="24"/>
            <w:szCs w:val="24"/>
          </w:rPr>
          <w:fldChar w:fldCharType="end"/>
        </w:r>
      </w:sdtContent>
    </w:sdt>
  </w:p>
  <w:p w:rsidR="002C7764" w:rsidRDefault="002C7764">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64" w:rsidRDefault="002C7764">
    <w:pPr>
      <w:pStyle w:val="a3"/>
      <w:jc w:val="center"/>
    </w:pPr>
  </w:p>
  <w:p w:rsidR="002C7764" w:rsidRDefault="002C7764">
    <w:pPr>
      <w:pStyle w:val="a3"/>
      <w:jc w:val="center"/>
    </w:pPr>
  </w:p>
  <w:p w:rsidR="002C7764" w:rsidRDefault="00EF549B">
    <w:pPr>
      <w:pStyle w:val="a3"/>
      <w:jc w:val="center"/>
    </w:pPr>
    <w:sdt>
      <w:sdtPr>
        <w:id w:val="-1713567971"/>
        <w:docPartObj>
          <w:docPartGallery w:val="Page Numbers (Top of Page)"/>
          <w:docPartUnique/>
        </w:docPartObj>
      </w:sdtPr>
      <w:sdtEndPr/>
      <w:sdtContent>
        <w:r w:rsidR="002C7764" w:rsidRPr="00363C06">
          <w:rPr>
            <w:sz w:val="24"/>
            <w:szCs w:val="24"/>
          </w:rPr>
          <w:fldChar w:fldCharType="begin"/>
        </w:r>
        <w:r w:rsidR="002C7764" w:rsidRPr="00363C06">
          <w:rPr>
            <w:sz w:val="24"/>
            <w:szCs w:val="24"/>
          </w:rPr>
          <w:instrText>PAGE   \* MERGEFORMAT</w:instrText>
        </w:r>
        <w:r w:rsidR="002C7764" w:rsidRPr="00363C06">
          <w:rPr>
            <w:sz w:val="24"/>
            <w:szCs w:val="24"/>
          </w:rPr>
          <w:fldChar w:fldCharType="separate"/>
        </w:r>
        <w:r w:rsidR="00C60861">
          <w:rPr>
            <w:noProof/>
            <w:sz w:val="24"/>
            <w:szCs w:val="24"/>
          </w:rPr>
          <w:t>3</w:t>
        </w:r>
        <w:r w:rsidR="002C7764" w:rsidRPr="00363C06">
          <w:rPr>
            <w:sz w:val="24"/>
            <w:szCs w:val="24"/>
          </w:rPr>
          <w:fldChar w:fldCharType="end"/>
        </w:r>
      </w:sdtContent>
    </w:sdt>
  </w:p>
  <w:p w:rsidR="002C7764" w:rsidRDefault="002C7764">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64" w:rsidRDefault="002C7764">
    <w:pPr>
      <w:pStyle w:val="a3"/>
      <w:jc w:val="center"/>
    </w:pPr>
  </w:p>
  <w:p w:rsidR="002C7764" w:rsidRDefault="002C7764">
    <w:pPr>
      <w:pStyle w:val="a3"/>
      <w:jc w:val="center"/>
    </w:pPr>
  </w:p>
  <w:p w:rsidR="002C7764" w:rsidRDefault="002C7764">
    <w:pPr>
      <w:pStyle w:val="a3"/>
      <w:jc w:val="center"/>
    </w:pPr>
  </w:p>
  <w:p w:rsidR="002C7764" w:rsidRDefault="002C7764">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64" w:rsidRDefault="002C7764">
    <w:pPr>
      <w:pStyle w:val="a3"/>
      <w:jc w:val="center"/>
    </w:pPr>
  </w:p>
  <w:p w:rsidR="002C7764" w:rsidRDefault="002C7764">
    <w:pPr>
      <w:pStyle w:val="a3"/>
      <w:jc w:val="center"/>
    </w:pPr>
  </w:p>
  <w:p w:rsidR="002C7764" w:rsidRDefault="00EF549B">
    <w:pPr>
      <w:pStyle w:val="a3"/>
      <w:jc w:val="center"/>
    </w:pPr>
    <w:sdt>
      <w:sdtPr>
        <w:id w:val="-696077004"/>
        <w:docPartObj>
          <w:docPartGallery w:val="Page Numbers (Top of Page)"/>
          <w:docPartUnique/>
        </w:docPartObj>
      </w:sdtPr>
      <w:sdtEndPr/>
      <w:sdtContent>
        <w:r w:rsidR="002C7764" w:rsidRPr="00363C06">
          <w:rPr>
            <w:sz w:val="24"/>
            <w:szCs w:val="24"/>
          </w:rPr>
          <w:fldChar w:fldCharType="begin"/>
        </w:r>
        <w:r w:rsidR="002C7764" w:rsidRPr="00363C06">
          <w:rPr>
            <w:sz w:val="24"/>
            <w:szCs w:val="24"/>
          </w:rPr>
          <w:instrText>PAGE   \* MERGEFORMAT</w:instrText>
        </w:r>
        <w:r w:rsidR="002C7764" w:rsidRPr="00363C06">
          <w:rPr>
            <w:sz w:val="24"/>
            <w:szCs w:val="24"/>
          </w:rPr>
          <w:fldChar w:fldCharType="separate"/>
        </w:r>
        <w:r w:rsidR="00C60861">
          <w:rPr>
            <w:noProof/>
            <w:sz w:val="24"/>
            <w:szCs w:val="24"/>
          </w:rPr>
          <w:t>2</w:t>
        </w:r>
        <w:r w:rsidR="002C7764" w:rsidRPr="00363C06">
          <w:rPr>
            <w:sz w:val="24"/>
            <w:szCs w:val="24"/>
          </w:rPr>
          <w:fldChar w:fldCharType="end"/>
        </w:r>
      </w:sdtContent>
    </w:sdt>
  </w:p>
  <w:p w:rsidR="002C7764" w:rsidRDefault="002C7764">
    <w:pPr>
      <w:pStyle w:val="a3"/>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64" w:rsidRDefault="002C7764">
    <w:pPr>
      <w:pStyle w:val="a3"/>
      <w:jc w:val="center"/>
    </w:pPr>
  </w:p>
  <w:p w:rsidR="002C7764" w:rsidRDefault="002C7764">
    <w:pPr>
      <w:pStyle w:val="a3"/>
      <w:jc w:val="center"/>
    </w:pPr>
  </w:p>
  <w:p w:rsidR="002C7764" w:rsidRDefault="002C7764">
    <w:pPr>
      <w:pStyle w:val="a3"/>
      <w:jc w:val="center"/>
    </w:pPr>
  </w:p>
  <w:p w:rsidR="002C7764" w:rsidRDefault="002C776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17F8E"/>
    <w:multiLevelType w:val="hybridMultilevel"/>
    <w:tmpl w:val="E990F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A76DA"/>
    <w:multiLevelType w:val="hybridMultilevel"/>
    <w:tmpl w:val="D8BE71CE"/>
    <w:lvl w:ilvl="0" w:tplc="EC38AB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206064D"/>
    <w:multiLevelType w:val="hybridMultilevel"/>
    <w:tmpl w:val="AC720C24"/>
    <w:lvl w:ilvl="0" w:tplc="36BC3E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31353E1"/>
    <w:multiLevelType w:val="hybridMultilevel"/>
    <w:tmpl w:val="D61EB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E87373"/>
    <w:multiLevelType w:val="hybridMultilevel"/>
    <w:tmpl w:val="14568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A0CFF"/>
    <w:multiLevelType w:val="hybridMultilevel"/>
    <w:tmpl w:val="F654B14A"/>
    <w:lvl w:ilvl="0" w:tplc="B94E946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A415B7C"/>
    <w:multiLevelType w:val="hybridMultilevel"/>
    <w:tmpl w:val="3AA43094"/>
    <w:lvl w:ilvl="0" w:tplc="31E0C96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CFA5368"/>
    <w:multiLevelType w:val="hybridMultilevel"/>
    <w:tmpl w:val="D0167DEE"/>
    <w:lvl w:ilvl="0" w:tplc="2964306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2"/>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1B"/>
    <w:rsid w:val="00000672"/>
    <w:rsid w:val="00004048"/>
    <w:rsid w:val="000109BF"/>
    <w:rsid w:val="000278C0"/>
    <w:rsid w:val="00036611"/>
    <w:rsid w:val="00037B58"/>
    <w:rsid w:val="0005356E"/>
    <w:rsid w:val="000573CD"/>
    <w:rsid w:val="00057F26"/>
    <w:rsid w:val="00060643"/>
    <w:rsid w:val="00061026"/>
    <w:rsid w:val="000658F1"/>
    <w:rsid w:val="00065FAD"/>
    <w:rsid w:val="00070D3D"/>
    <w:rsid w:val="00072A79"/>
    <w:rsid w:val="00077B9C"/>
    <w:rsid w:val="00080AB0"/>
    <w:rsid w:val="000815B2"/>
    <w:rsid w:val="00093BBE"/>
    <w:rsid w:val="000A03D9"/>
    <w:rsid w:val="000A0A4E"/>
    <w:rsid w:val="000A507E"/>
    <w:rsid w:val="000A5F56"/>
    <w:rsid w:val="000A6D64"/>
    <w:rsid w:val="000A7CF5"/>
    <w:rsid w:val="000B190D"/>
    <w:rsid w:val="000B6F9A"/>
    <w:rsid w:val="000C1FE7"/>
    <w:rsid w:val="000C6217"/>
    <w:rsid w:val="000C7394"/>
    <w:rsid w:val="000D03CD"/>
    <w:rsid w:val="000D06CA"/>
    <w:rsid w:val="000D373D"/>
    <w:rsid w:val="000D4A6E"/>
    <w:rsid w:val="000D6A73"/>
    <w:rsid w:val="000D7432"/>
    <w:rsid w:val="000E0751"/>
    <w:rsid w:val="000E6599"/>
    <w:rsid w:val="000E6DC6"/>
    <w:rsid w:val="000F6502"/>
    <w:rsid w:val="00103CEE"/>
    <w:rsid w:val="00106601"/>
    <w:rsid w:val="00110DE4"/>
    <w:rsid w:val="00114C17"/>
    <w:rsid w:val="001153CD"/>
    <w:rsid w:val="00117A68"/>
    <w:rsid w:val="001200F5"/>
    <w:rsid w:val="00124DAE"/>
    <w:rsid w:val="001305B1"/>
    <w:rsid w:val="001327FE"/>
    <w:rsid w:val="00134010"/>
    <w:rsid w:val="00135378"/>
    <w:rsid w:val="00136DE5"/>
    <w:rsid w:val="00145E79"/>
    <w:rsid w:val="00152620"/>
    <w:rsid w:val="00152D95"/>
    <w:rsid w:val="00155EE6"/>
    <w:rsid w:val="00157FD3"/>
    <w:rsid w:val="001627F3"/>
    <w:rsid w:val="00164546"/>
    <w:rsid w:val="00170B5A"/>
    <w:rsid w:val="001878F6"/>
    <w:rsid w:val="001A1BF9"/>
    <w:rsid w:val="001A1E2E"/>
    <w:rsid w:val="001A487A"/>
    <w:rsid w:val="001A65A6"/>
    <w:rsid w:val="001C0BCC"/>
    <w:rsid w:val="001C5339"/>
    <w:rsid w:val="001C740B"/>
    <w:rsid w:val="001D6003"/>
    <w:rsid w:val="001D601B"/>
    <w:rsid w:val="001D6E46"/>
    <w:rsid w:val="001D7243"/>
    <w:rsid w:val="001E2BEF"/>
    <w:rsid w:val="001E323E"/>
    <w:rsid w:val="001E62D9"/>
    <w:rsid w:val="001F2008"/>
    <w:rsid w:val="00205899"/>
    <w:rsid w:val="002133C2"/>
    <w:rsid w:val="002173FD"/>
    <w:rsid w:val="00221D00"/>
    <w:rsid w:val="002223C2"/>
    <w:rsid w:val="0023326D"/>
    <w:rsid w:val="002336F4"/>
    <w:rsid w:val="002353FD"/>
    <w:rsid w:val="00241EBE"/>
    <w:rsid w:val="00242B3A"/>
    <w:rsid w:val="00245903"/>
    <w:rsid w:val="002553C0"/>
    <w:rsid w:val="00255971"/>
    <w:rsid w:val="002578F3"/>
    <w:rsid w:val="00262E15"/>
    <w:rsid w:val="002631C7"/>
    <w:rsid w:val="00264F03"/>
    <w:rsid w:val="0027681F"/>
    <w:rsid w:val="00277450"/>
    <w:rsid w:val="00282E3E"/>
    <w:rsid w:val="00285C23"/>
    <w:rsid w:val="002904B6"/>
    <w:rsid w:val="002937AE"/>
    <w:rsid w:val="0029495A"/>
    <w:rsid w:val="002A7351"/>
    <w:rsid w:val="002B0B47"/>
    <w:rsid w:val="002B1E00"/>
    <w:rsid w:val="002B3FB7"/>
    <w:rsid w:val="002B540B"/>
    <w:rsid w:val="002B681E"/>
    <w:rsid w:val="002B7300"/>
    <w:rsid w:val="002B7326"/>
    <w:rsid w:val="002C0308"/>
    <w:rsid w:val="002C042D"/>
    <w:rsid w:val="002C7764"/>
    <w:rsid w:val="002D0247"/>
    <w:rsid w:val="002D1B84"/>
    <w:rsid w:val="002D56A1"/>
    <w:rsid w:val="002D77A6"/>
    <w:rsid w:val="002D783A"/>
    <w:rsid w:val="002E15D5"/>
    <w:rsid w:val="002E1CB0"/>
    <w:rsid w:val="002E20B5"/>
    <w:rsid w:val="002F05A5"/>
    <w:rsid w:val="002F0DCC"/>
    <w:rsid w:val="002F31E4"/>
    <w:rsid w:val="002F4085"/>
    <w:rsid w:val="002F65F1"/>
    <w:rsid w:val="00303731"/>
    <w:rsid w:val="00304E25"/>
    <w:rsid w:val="00305021"/>
    <w:rsid w:val="00305352"/>
    <w:rsid w:val="0030798D"/>
    <w:rsid w:val="00312234"/>
    <w:rsid w:val="0031258C"/>
    <w:rsid w:val="003207B9"/>
    <w:rsid w:val="0032083C"/>
    <w:rsid w:val="00320AC1"/>
    <w:rsid w:val="0032271A"/>
    <w:rsid w:val="00324773"/>
    <w:rsid w:val="0032483B"/>
    <w:rsid w:val="00325795"/>
    <w:rsid w:val="003272B1"/>
    <w:rsid w:val="003315AC"/>
    <w:rsid w:val="003338FE"/>
    <w:rsid w:val="003379DB"/>
    <w:rsid w:val="0034049A"/>
    <w:rsid w:val="0034358C"/>
    <w:rsid w:val="003438B6"/>
    <w:rsid w:val="003438C4"/>
    <w:rsid w:val="003538D1"/>
    <w:rsid w:val="0035517E"/>
    <w:rsid w:val="0035591D"/>
    <w:rsid w:val="0035670D"/>
    <w:rsid w:val="00360207"/>
    <w:rsid w:val="00363C06"/>
    <w:rsid w:val="003670AA"/>
    <w:rsid w:val="00372BAC"/>
    <w:rsid w:val="0038243D"/>
    <w:rsid w:val="003849CF"/>
    <w:rsid w:val="00384F56"/>
    <w:rsid w:val="00390826"/>
    <w:rsid w:val="00390D8F"/>
    <w:rsid w:val="00396C74"/>
    <w:rsid w:val="003A0086"/>
    <w:rsid w:val="003A445F"/>
    <w:rsid w:val="003A64EF"/>
    <w:rsid w:val="003B0A15"/>
    <w:rsid w:val="003B4CFD"/>
    <w:rsid w:val="003C0B5F"/>
    <w:rsid w:val="003C0C06"/>
    <w:rsid w:val="003C1C23"/>
    <w:rsid w:val="003C33D0"/>
    <w:rsid w:val="003C3D3B"/>
    <w:rsid w:val="003C6160"/>
    <w:rsid w:val="003D023A"/>
    <w:rsid w:val="003D279C"/>
    <w:rsid w:val="003D7C8F"/>
    <w:rsid w:val="003E2093"/>
    <w:rsid w:val="003E2A13"/>
    <w:rsid w:val="003E314E"/>
    <w:rsid w:val="003E631F"/>
    <w:rsid w:val="003F14B5"/>
    <w:rsid w:val="003F1D75"/>
    <w:rsid w:val="003F2798"/>
    <w:rsid w:val="003F2C48"/>
    <w:rsid w:val="00401B1D"/>
    <w:rsid w:val="004075C6"/>
    <w:rsid w:val="00410F32"/>
    <w:rsid w:val="00411836"/>
    <w:rsid w:val="004177FE"/>
    <w:rsid w:val="004213BE"/>
    <w:rsid w:val="00421C0F"/>
    <w:rsid w:val="00430906"/>
    <w:rsid w:val="00430BA6"/>
    <w:rsid w:val="004327C0"/>
    <w:rsid w:val="00433954"/>
    <w:rsid w:val="00434123"/>
    <w:rsid w:val="00440729"/>
    <w:rsid w:val="00440BD1"/>
    <w:rsid w:val="004416A7"/>
    <w:rsid w:val="00445A34"/>
    <w:rsid w:val="0044709B"/>
    <w:rsid w:val="00452922"/>
    <w:rsid w:val="00452E76"/>
    <w:rsid w:val="00455EB1"/>
    <w:rsid w:val="004565F8"/>
    <w:rsid w:val="004619F5"/>
    <w:rsid w:val="00464664"/>
    <w:rsid w:val="00465B86"/>
    <w:rsid w:val="00472549"/>
    <w:rsid w:val="004758B3"/>
    <w:rsid w:val="004764DC"/>
    <w:rsid w:val="004810F5"/>
    <w:rsid w:val="004856D2"/>
    <w:rsid w:val="00485CA8"/>
    <w:rsid w:val="0049520C"/>
    <w:rsid w:val="004961A1"/>
    <w:rsid w:val="004A2B5C"/>
    <w:rsid w:val="004A3F04"/>
    <w:rsid w:val="004C3AC6"/>
    <w:rsid w:val="004C3D73"/>
    <w:rsid w:val="004C5C88"/>
    <w:rsid w:val="004D09B3"/>
    <w:rsid w:val="004D0A34"/>
    <w:rsid w:val="004D3B7F"/>
    <w:rsid w:val="004D674C"/>
    <w:rsid w:val="004E5053"/>
    <w:rsid w:val="004F03FA"/>
    <w:rsid w:val="004F29E9"/>
    <w:rsid w:val="005077FF"/>
    <w:rsid w:val="0051234B"/>
    <w:rsid w:val="005206AF"/>
    <w:rsid w:val="00520D3F"/>
    <w:rsid w:val="00530614"/>
    <w:rsid w:val="0053156E"/>
    <w:rsid w:val="00531730"/>
    <w:rsid w:val="00531E2C"/>
    <w:rsid w:val="00532CD7"/>
    <w:rsid w:val="00534118"/>
    <w:rsid w:val="005357E7"/>
    <w:rsid w:val="00541EED"/>
    <w:rsid w:val="0054325E"/>
    <w:rsid w:val="00543F68"/>
    <w:rsid w:val="00550941"/>
    <w:rsid w:val="00552BEA"/>
    <w:rsid w:val="00555A24"/>
    <w:rsid w:val="005562B8"/>
    <w:rsid w:val="0056112D"/>
    <w:rsid w:val="00563847"/>
    <w:rsid w:val="00566391"/>
    <w:rsid w:val="0056746D"/>
    <w:rsid w:val="00574A35"/>
    <w:rsid w:val="00575D9D"/>
    <w:rsid w:val="00575F3F"/>
    <w:rsid w:val="00576974"/>
    <w:rsid w:val="00583E2F"/>
    <w:rsid w:val="00584E33"/>
    <w:rsid w:val="0058677F"/>
    <w:rsid w:val="00590478"/>
    <w:rsid w:val="005B1B68"/>
    <w:rsid w:val="005B25BD"/>
    <w:rsid w:val="005B5D1D"/>
    <w:rsid w:val="005C0B89"/>
    <w:rsid w:val="005D3B1E"/>
    <w:rsid w:val="005D5009"/>
    <w:rsid w:val="005E5905"/>
    <w:rsid w:val="005F0C42"/>
    <w:rsid w:val="005F4961"/>
    <w:rsid w:val="00601726"/>
    <w:rsid w:val="00601AF6"/>
    <w:rsid w:val="00602C6F"/>
    <w:rsid w:val="006034EA"/>
    <w:rsid w:val="0060360B"/>
    <w:rsid w:val="00607F4B"/>
    <w:rsid w:val="00614BF3"/>
    <w:rsid w:val="006452E6"/>
    <w:rsid w:val="00645746"/>
    <w:rsid w:val="0064657F"/>
    <w:rsid w:val="0064661A"/>
    <w:rsid w:val="00656ABD"/>
    <w:rsid w:val="00656DFC"/>
    <w:rsid w:val="00670928"/>
    <w:rsid w:val="0067166C"/>
    <w:rsid w:val="00674FD4"/>
    <w:rsid w:val="0067604C"/>
    <w:rsid w:val="0068772F"/>
    <w:rsid w:val="006907D9"/>
    <w:rsid w:val="00691698"/>
    <w:rsid w:val="006923D6"/>
    <w:rsid w:val="006A0277"/>
    <w:rsid w:val="006A09A5"/>
    <w:rsid w:val="006A1662"/>
    <w:rsid w:val="006A2B1C"/>
    <w:rsid w:val="006A311F"/>
    <w:rsid w:val="006B00CE"/>
    <w:rsid w:val="006B305A"/>
    <w:rsid w:val="006B3F04"/>
    <w:rsid w:val="006C33AC"/>
    <w:rsid w:val="006C5B34"/>
    <w:rsid w:val="006C5C4A"/>
    <w:rsid w:val="006D0C27"/>
    <w:rsid w:val="006D4A80"/>
    <w:rsid w:val="006D4CE9"/>
    <w:rsid w:val="006E24EA"/>
    <w:rsid w:val="006F1077"/>
    <w:rsid w:val="006F2729"/>
    <w:rsid w:val="006F37E8"/>
    <w:rsid w:val="00702D17"/>
    <w:rsid w:val="007043C4"/>
    <w:rsid w:val="00704EFD"/>
    <w:rsid w:val="0070692A"/>
    <w:rsid w:val="007150C8"/>
    <w:rsid w:val="00725E63"/>
    <w:rsid w:val="007267DF"/>
    <w:rsid w:val="007279D8"/>
    <w:rsid w:val="00730885"/>
    <w:rsid w:val="007341C7"/>
    <w:rsid w:val="00735839"/>
    <w:rsid w:val="007400EF"/>
    <w:rsid w:val="00740A29"/>
    <w:rsid w:val="00744260"/>
    <w:rsid w:val="00745602"/>
    <w:rsid w:val="00747827"/>
    <w:rsid w:val="00747F2C"/>
    <w:rsid w:val="00747FDA"/>
    <w:rsid w:val="0075156E"/>
    <w:rsid w:val="00761C11"/>
    <w:rsid w:val="00776322"/>
    <w:rsid w:val="00776A32"/>
    <w:rsid w:val="007801F2"/>
    <w:rsid w:val="00781313"/>
    <w:rsid w:val="00784403"/>
    <w:rsid w:val="007848C1"/>
    <w:rsid w:val="0078530D"/>
    <w:rsid w:val="00795AF5"/>
    <w:rsid w:val="007962E0"/>
    <w:rsid w:val="007A42E0"/>
    <w:rsid w:val="007A5237"/>
    <w:rsid w:val="007B1DE4"/>
    <w:rsid w:val="007B2360"/>
    <w:rsid w:val="007B74D7"/>
    <w:rsid w:val="007B76D1"/>
    <w:rsid w:val="007C2157"/>
    <w:rsid w:val="007D1AB9"/>
    <w:rsid w:val="007D719F"/>
    <w:rsid w:val="007D727E"/>
    <w:rsid w:val="007E1BED"/>
    <w:rsid w:val="007E583C"/>
    <w:rsid w:val="007F1269"/>
    <w:rsid w:val="007F602C"/>
    <w:rsid w:val="007F6121"/>
    <w:rsid w:val="0081063E"/>
    <w:rsid w:val="00811E61"/>
    <w:rsid w:val="0082081D"/>
    <w:rsid w:val="00822AA0"/>
    <w:rsid w:val="00832426"/>
    <w:rsid w:val="00837CE1"/>
    <w:rsid w:val="00840EEB"/>
    <w:rsid w:val="0084228B"/>
    <w:rsid w:val="008433BF"/>
    <w:rsid w:val="008451F8"/>
    <w:rsid w:val="00847DB5"/>
    <w:rsid w:val="00851AF2"/>
    <w:rsid w:val="00853BED"/>
    <w:rsid w:val="00855BB6"/>
    <w:rsid w:val="00857F1D"/>
    <w:rsid w:val="00863714"/>
    <w:rsid w:val="00863DF5"/>
    <w:rsid w:val="008703B6"/>
    <w:rsid w:val="00870A68"/>
    <w:rsid w:val="00870C11"/>
    <w:rsid w:val="00877441"/>
    <w:rsid w:val="008778D8"/>
    <w:rsid w:val="00884654"/>
    <w:rsid w:val="00887576"/>
    <w:rsid w:val="00893C9D"/>
    <w:rsid w:val="0089702E"/>
    <w:rsid w:val="008A0098"/>
    <w:rsid w:val="008A12E3"/>
    <w:rsid w:val="008A16FA"/>
    <w:rsid w:val="008A40AE"/>
    <w:rsid w:val="008A4AE1"/>
    <w:rsid w:val="008A7896"/>
    <w:rsid w:val="008C038C"/>
    <w:rsid w:val="008C5798"/>
    <w:rsid w:val="008C5903"/>
    <w:rsid w:val="008D11CD"/>
    <w:rsid w:val="008D4DD4"/>
    <w:rsid w:val="008D4E4F"/>
    <w:rsid w:val="008E0318"/>
    <w:rsid w:val="008E088F"/>
    <w:rsid w:val="008E14F9"/>
    <w:rsid w:val="008E17D0"/>
    <w:rsid w:val="008E5DEF"/>
    <w:rsid w:val="008E79AA"/>
    <w:rsid w:val="008F08AD"/>
    <w:rsid w:val="008F0FEB"/>
    <w:rsid w:val="008F4685"/>
    <w:rsid w:val="008F58EE"/>
    <w:rsid w:val="008F7D99"/>
    <w:rsid w:val="0090108C"/>
    <w:rsid w:val="00901B1A"/>
    <w:rsid w:val="00901FBD"/>
    <w:rsid w:val="0090268C"/>
    <w:rsid w:val="009040E0"/>
    <w:rsid w:val="00907F0D"/>
    <w:rsid w:val="009100A1"/>
    <w:rsid w:val="00910EED"/>
    <w:rsid w:val="00912B2B"/>
    <w:rsid w:val="00915765"/>
    <w:rsid w:val="009167EF"/>
    <w:rsid w:val="00923FD1"/>
    <w:rsid w:val="00924C57"/>
    <w:rsid w:val="00926BD3"/>
    <w:rsid w:val="00927A4C"/>
    <w:rsid w:val="00935E74"/>
    <w:rsid w:val="00940B1C"/>
    <w:rsid w:val="00942A21"/>
    <w:rsid w:val="00945E4C"/>
    <w:rsid w:val="00950F06"/>
    <w:rsid w:val="0095224C"/>
    <w:rsid w:val="00952BB5"/>
    <w:rsid w:val="0095365E"/>
    <w:rsid w:val="009611C8"/>
    <w:rsid w:val="0097061A"/>
    <w:rsid w:val="00971CD6"/>
    <w:rsid w:val="009720E2"/>
    <w:rsid w:val="0098265F"/>
    <w:rsid w:val="009848E9"/>
    <w:rsid w:val="0098723E"/>
    <w:rsid w:val="009A387A"/>
    <w:rsid w:val="009A6A89"/>
    <w:rsid w:val="009A7ABB"/>
    <w:rsid w:val="009B136F"/>
    <w:rsid w:val="009B1B78"/>
    <w:rsid w:val="009B5D75"/>
    <w:rsid w:val="009D005E"/>
    <w:rsid w:val="009D0F78"/>
    <w:rsid w:val="009D2A1B"/>
    <w:rsid w:val="009D2DDA"/>
    <w:rsid w:val="009E1137"/>
    <w:rsid w:val="009E2C7C"/>
    <w:rsid w:val="009F03D2"/>
    <w:rsid w:val="009F1285"/>
    <w:rsid w:val="009F5BA0"/>
    <w:rsid w:val="00A01973"/>
    <w:rsid w:val="00A02E38"/>
    <w:rsid w:val="00A100F4"/>
    <w:rsid w:val="00A10BBB"/>
    <w:rsid w:val="00A14DDA"/>
    <w:rsid w:val="00A2098A"/>
    <w:rsid w:val="00A23033"/>
    <w:rsid w:val="00A23863"/>
    <w:rsid w:val="00A265F9"/>
    <w:rsid w:val="00A27F8E"/>
    <w:rsid w:val="00A331D9"/>
    <w:rsid w:val="00A35478"/>
    <w:rsid w:val="00A430B3"/>
    <w:rsid w:val="00A46E23"/>
    <w:rsid w:val="00A5153B"/>
    <w:rsid w:val="00A525EB"/>
    <w:rsid w:val="00A60585"/>
    <w:rsid w:val="00A60936"/>
    <w:rsid w:val="00A62E5F"/>
    <w:rsid w:val="00A64882"/>
    <w:rsid w:val="00A65258"/>
    <w:rsid w:val="00A65A25"/>
    <w:rsid w:val="00A65B06"/>
    <w:rsid w:val="00A6686F"/>
    <w:rsid w:val="00A677F3"/>
    <w:rsid w:val="00A71201"/>
    <w:rsid w:val="00A7372C"/>
    <w:rsid w:val="00A749C7"/>
    <w:rsid w:val="00A83288"/>
    <w:rsid w:val="00A85EB3"/>
    <w:rsid w:val="00A86E01"/>
    <w:rsid w:val="00A935FC"/>
    <w:rsid w:val="00A95900"/>
    <w:rsid w:val="00AA1684"/>
    <w:rsid w:val="00AA1694"/>
    <w:rsid w:val="00AA38F2"/>
    <w:rsid w:val="00AA4902"/>
    <w:rsid w:val="00AA6A0D"/>
    <w:rsid w:val="00AB4306"/>
    <w:rsid w:val="00AB4550"/>
    <w:rsid w:val="00AB7117"/>
    <w:rsid w:val="00AC5E4F"/>
    <w:rsid w:val="00AD1D5F"/>
    <w:rsid w:val="00AE3EB3"/>
    <w:rsid w:val="00AF1065"/>
    <w:rsid w:val="00B01EFD"/>
    <w:rsid w:val="00B11EE3"/>
    <w:rsid w:val="00B1378B"/>
    <w:rsid w:val="00B17D1C"/>
    <w:rsid w:val="00B207EB"/>
    <w:rsid w:val="00B22815"/>
    <w:rsid w:val="00B330E2"/>
    <w:rsid w:val="00B33F86"/>
    <w:rsid w:val="00B51712"/>
    <w:rsid w:val="00B53B11"/>
    <w:rsid w:val="00B56161"/>
    <w:rsid w:val="00B57D04"/>
    <w:rsid w:val="00B66F55"/>
    <w:rsid w:val="00B71324"/>
    <w:rsid w:val="00B72262"/>
    <w:rsid w:val="00B73DF3"/>
    <w:rsid w:val="00B7602F"/>
    <w:rsid w:val="00B77E7A"/>
    <w:rsid w:val="00B81AC8"/>
    <w:rsid w:val="00B846E3"/>
    <w:rsid w:val="00B948DE"/>
    <w:rsid w:val="00B967A4"/>
    <w:rsid w:val="00B9706B"/>
    <w:rsid w:val="00BB2E80"/>
    <w:rsid w:val="00BB3DA7"/>
    <w:rsid w:val="00BB4F1C"/>
    <w:rsid w:val="00BB570D"/>
    <w:rsid w:val="00BB5DCD"/>
    <w:rsid w:val="00BC5533"/>
    <w:rsid w:val="00BD0AD1"/>
    <w:rsid w:val="00BD491F"/>
    <w:rsid w:val="00BD6925"/>
    <w:rsid w:val="00BE029E"/>
    <w:rsid w:val="00BE0B95"/>
    <w:rsid w:val="00BE2E63"/>
    <w:rsid w:val="00BE5F68"/>
    <w:rsid w:val="00BF1C1C"/>
    <w:rsid w:val="00C0273F"/>
    <w:rsid w:val="00C03740"/>
    <w:rsid w:val="00C05226"/>
    <w:rsid w:val="00C05AFF"/>
    <w:rsid w:val="00C066B7"/>
    <w:rsid w:val="00C10A9B"/>
    <w:rsid w:val="00C14591"/>
    <w:rsid w:val="00C14920"/>
    <w:rsid w:val="00C152D4"/>
    <w:rsid w:val="00C169B9"/>
    <w:rsid w:val="00C215D8"/>
    <w:rsid w:val="00C22E76"/>
    <w:rsid w:val="00C27CFA"/>
    <w:rsid w:val="00C27E5C"/>
    <w:rsid w:val="00C3086C"/>
    <w:rsid w:val="00C331D4"/>
    <w:rsid w:val="00C44491"/>
    <w:rsid w:val="00C51B0C"/>
    <w:rsid w:val="00C52EA5"/>
    <w:rsid w:val="00C53C1C"/>
    <w:rsid w:val="00C55D72"/>
    <w:rsid w:val="00C60861"/>
    <w:rsid w:val="00C626DE"/>
    <w:rsid w:val="00C641F5"/>
    <w:rsid w:val="00C67253"/>
    <w:rsid w:val="00C80A67"/>
    <w:rsid w:val="00C83FDA"/>
    <w:rsid w:val="00C84169"/>
    <w:rsid w:val="00C92509"/>
    <w:rsid w:val="00C9402D"/>
    <w:rsid w:val="00C9557D"/>
    <w:rsid w:val="00CA2165"/>
    <w:rsid w:val="00CA38B8"/>
    <w:rsid w:val="00CA3D62"/>
    <w:rsid w:val="00CB1BE7"/>
    <w:rsid w:val="00CB590F"/>
    <w:rsid w:val="00CB6EB3"/>
    <w:rsid w:val="00CB7182"/>
    <w:rsid w:val="00CC0934"/>
    <w:rsid w:val="00CC0CA2"/>
    <w:rsid w:val="00CC2215"/>
    <w:rsid w:val="00CC5D49"/>
    <w:rsid w:val="00CC5E51"/>
    <w:rsid w:val="00CD0769"/>
    <w:rsid w:val="00CD1C53"/>
    <w:rsid w:val="00CE1FF5"/>
    <w:rsid w:val="00CE2268"/>
    <w:rsid w:val="00CE3EA6"/>
    <w:rsid w:val="00CE6507"/>
    <w:rsid w:val="00CE6A22"/>
    <w:rsid w:val="00CF2A61"/>
    <w:rsid w:val="00CF440B"/>
    <w:rsid w:val="00D01BF3"/>
    <w:rsid w:val="00D036F5"/>
    <w:rsid w:val="00D15DC4"/>
    <w:rsid w:val="00D213D6"/>
    <w:rsid w:val="00D21E39"/>
    <w:rsid w:val="00D278CE"/>
    <w:rsid w:val="00D35E60"/>
    <w:rsid w:val="00D36709"/>
    <w:rsid w:val="00D3792B"/>
    <w:rsid w:val="00D4073F"/>
    <w:rsid w:val="00D43F41"/>
    <w:rsid w:val="00D45DAC"/>
    <w:rsid w:val="00D4672E"/>
    <w:rsid w:val="00D47C6E"/>
    <w:rsid w:val="00D5045C"/>
    <w:rsid w:val="00D55AD8"/>
    <w:rsid w:val="00D57F96"/>
    <w:rsid w:val="00D60E59"/>
    <w:rsid w:val="00D6244A"/>
    <w:rsid w:val="00D63631"/>
    <w:rsid w:val="00D647A8"/>
    <w:rsid w:val="00D67BE9"/>
    <w:rsid w:val="00D725B1"/>
    <w:rsid w:val="00D74788"/>
    <w:rsid w:val="00D76BF8"/>
    <w:rsid w:val="00D76E0E"/>
    <w:rsid w:val="00D809A1"/>
    <w:rsid w:val="00D876E0"/>
    <w:rsid w:val="00D9329E"/>
    <w:rsid w:val="00D932FC"/>
    <w:rsid w:val="00D9443A"/>
    <w:rsid w:val="00D94F7D"/>
    <w:rsid w:val="00D96193"/>
    <w:rsid w:val="00DA59FF"/>
    <w:rsid w:val="00DA7DA4"/>
    <w:rsid w:val="00DC1971"/>
    <w:rsid w:val="00DD0EF3"/>
    <w:rsid w:val="00DD369D"/>
    <w:rsid w:val="00DD529A"/>
    <w:rsid w:val="00DE00C8"/>
    <w:rsid w:val="00DE0C77"/>
    <w:rsid w:val="00DE779E"/>
    <w:rsid w:val="00DF114F"/>
    <w:rsid w:val="00DF4D33"/>
    <w:rsid w:val="00DF4E43"/>
    <w:rsid w:val="00DF503A"/>
    <w:rsid w:val="00DF5207"/>
    <w:rsid w:val="00DF76E5"/>
    <w:rsid w:val="00E14C27"/>
    <w:rsid w:val="00E16F32"/>
    <w:rsid w:val="00E20C89"/>
    <w:rsid w:val="00E21B0B"/>
    <w:rsid w:val="00E259EE"/>
    <w:rsid w:val="00E27DDA"/>
    <w:rsid w:val="00E3043F"/>
    <w:rsid w:val="00E3071A"/>
    <w:rsid w:val="00E32FA2"/>
    <w:rsid w:val="00E35801"/>
    <w:rsid w:val="00E3623D"/>
    <w:rsid w:val="00E36329"/>
    <w:rsid w:val="00E44485"/>
    <w:rsid w:val="00E47FAE"/>
    <w:rsid w:val="00E52E00"/>
    <w:rsid w:val="00E5541A"/>
    <w:rsid w:val="00E56C5B"/>
    <w:rsid w:val="00E5705F"/>
    <w:rsid w:val="00E57EA0"/>
    <w:rsid w:val="00E648AB"/>
    <w:rsid w:val="00E6657E"/>
    <w:rsid w:val="00E67D28"/>
    <w:rsid w:val="00E73CCB"/>
    <w:rsid w:val="00E746CC"/>
    <w:rsid w:val="00E7478D"/>
    <w:rsid w:val="00E7548C"/>
    <w:rsid w:val="00E75626"/>
    <w:rsid w:val="00E764F4"/>
    <w:rsid w:val="00E83A10"/>
    <w:rsid w:val="00E8541E"/>
    <w:rsid w:val="00E949D3"/>
    <w:rsid w:val="00E95C47"/>
    <w:rsid w:val="00EA16A6"/>
    <w:rsid w:val="00EA3FC4"/>
    <w:rsid w:val="00EA4833"/>
    <w:rsid w:val="00EA5727"/>
    <w:rsid w:val="00EA5D2C"/>
    <w:rsid w:val="00EA74C7"/>
    <w:rsid w:val="00EB7DA4"/>
    <w:rsid w:val="00EC06B0"/>
    <w:rsid w:val="00EC0EA5"/>
    <w:rsid w:val="00EC657D"/>
    <w:rsid w:val="00ED4769"/>
    <w:rsid w:val="00ED597E"/>
    <w:rsid w:val="00EE2F09"/>
    <w:rsid w:val="00EF546E"/>
    <w:rsid w:val="00EF549B"/>
    <w:rsid w:val="00EF62C0"/>
    <w:rsid w:val="00EF701E"/>
    <w:rsid w:val="00EF7C7A"/>
    <w:rsid w:val="00F01492"/>
    <w:rsid w:val="00F1452B"/>
    <w:rsid w:val="00F16EA3"/>
    <w:rsid w:val="00F1741A"/>
    <w:rsid w:val="00F2776C"/>
    <w:rsid w:val="00F30D74"/>
    <w:rsid w:val="00F32F18"/>
    <w:rsid w:val="00F37B10"/>
    <w:rsid w:val="00F4093D"/>
    <w:rsid w:val="00F42DF8"/>
    <w:rsid w:val="00F44F66"/>
    <w:rsid w:val="00F46F89"/>
    <w:rsid w:val="00F5096B"/>
    <w:rsid w:val="00F55E94"/>
    <w:rsid w:val="00F61218"/>
    <w:rsid w:val="00F62587"/>
    <w:rsid w:val="00F6293A"/>
    <w:rsid w:val="00F65955"/>
    <w:rsid w:val="00F67C21"/>
    <w:rsid w:val="00F7708F"/>
    <w:rsid w:val="00F855D0"/>
    <w:rsid w:val="00F906E1"/>
    <w:rsid w:val="00F9291F"/>
    <w:rsid w:val="00F94C86"/>
    <w:rsid w:val="00FA0EC7"/>
    <w:rsid w:val="00FA5762"/>
    <w:rsid w:val="00FA6570"/>
    <w:rsid w:val="00FB18FC"/>
    <w:rsid w:val="00FB277B"/>
    <w:rsid w:val="00FB566C"/>
    <w:rsid w:val="00FB5673"/>
    <w:rsid w:val="00FB5774"/>
    <w:rsid w:val="00FB6855"/>
    <w:rsid w:val="00FC218A"/>
    <w:rsid w:val="00FC2A04"/>
    <w:rsid w:val="00FC3CAD"/>
    <w:rsid w:val="00FD2BBD"/>
    <w:rsid w:val="00FD4F00"/>
    <w:rsid w:val="00FD6F42"/>
    <w:rsid w:val="00FD702F"/>
    <w:rsid w:val="00FE01B8"/>
    <w:rsid w:val="00FE51C0"/>
    <w:rsid w:val="00FE56D8"/>
    <w:rsid w:val="00FF0FB9"/>
    <w:rsid w:val="00FF4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 w:type="character" w:styleId="af2">
    <w:name w:val="FollowedHyperlink"/>
    <w:basedOn w:val="a0"/>
    <w:uiPriority w:val="99"/>
    <w:semiHidden/>
    <w:unhideWhenUsed/>
    <w:rsid w:val="008E17D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AB9"/>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62D9"/>
    <w:pPr>
      <w:tabs>
        <w:tab w:val="center" w:pos="4153"/>
        <w:tab w:val="right" w:pos="8306"/>
      </w:tabs>
    </w:pPr>
  </w:style>
  <w:style w:type="character" w:customStyle="1" w:styleId="a4">
    <w:name w:val="Верхний колонтитул Знак"/>
    <w:basedOn w:val="a0"/>
    <w:link w:val="a3"/>
    <w:uiPriority w:val="99"/>
    <w:rsid w:val="001E62D9"/>
    <w:rPr>
      <w:rFonts w:ascii="Times New Roman" w:eastAsiaTheme="minorEastAsia" w:hAnsi="Times New Roman" w:cs="Times New Roman"/>
      <w:sz w:val="20"/>
      <w:szCs w:val="20"/>
      <w:lang w:eastAsia="ru-RU"/>
    </w:rPr>
  </w:style>
  <w:style w:type="paragraph" w:customStyle="1" w:styleId="ConsPlusNormal">
    <w:name w:val="ConsPlusNormal"/>
    <w:link w:val="ConsPlusNormal0"/>
    <w:rsid w:val="001D601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601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1D601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footer"/>
    <w:basedOn w:val="a"/>
    <w:link w:val="a6"/>
    <w:uiPriority w:val="99"/>
    <w:rsid w:val="00F4093D"/>
    <w:pPr>
      <w:tabs>
        <w:tab w:val="center" w:pos="4153"/>
        <w:tab w:val="right" w:pos="8306"/>
      </w:tabs>
    </w:pPr>
  </w:style>
  <w:style w:type="character" w:customStyle="1" w:styleId="a6">
    <w:name w:val="Нижний колонтитул Знак"/>
    <w:basedOn w:val="a0"/>
    <w:link w:val="a5"/>
    <w:uiPriority w:val="99"/>
    <w:rsid w:val="00F4093D"/>
    <w:rPr>
      <w:rFonts w:ascii="Times New Roman" w:eastAsiaTheme="minorEastAsia" w:hAnsi="Times New Roman" w:cs="Times New Roman"/>
      <w:sz w:val="20"/>
      <w:szCs w:val="20"/>
      <w:lang w:eastAsia="ru-RU"/>
    </w:rPr>
  </w:style>
  <w:style w:type="paragraph" w:styleId="a7">
    <w:name w:val="Balloon Text"/>
    <w:basedOn w:val="a"/>
    <w:link w:val="a8"/>
    <w:uiPriority w:val="99"/>
    <w:semiHidden/>
    <w:unhideWhenUsed/>
    <w:rsid w:val="00C22E76"/>
    <w:rPr>
      <w:rFonts w:ascii="Tahoma" w:hAnsi="Tahoma" w:cs="Tahoma"/>
      <w:sz w:val="16"/>
      <w:szCs w:val="16"/>
    </w:rPr>
  </w:style>
  <w:style w:type="character" w:customStyle="1" w:styleId="a8">
    <w:name w:val="Текст выноски Знак"/>
    <w:basedOn w:val="a0"/>
    <w:link w:val="a7"/>
    <w:uiPriority w:val="99"/>
    <w:semiHidden/>
    <w:rsid w:val="00C22E76"/>
    <w:rPr>
      <w:rFonts w:ascii="Tahoma" w:eastAsiaTheme="minorEastAsia" w:hAnsi="Tahoma" w:cs="Tahoma"/>
      <w:sz w:val="16"/>
      <w:szCs w:val="16"/>
      <w:lang w:eastAsia="ru-RU"/>
    </w:rPr>
  </w:style>
  <w:style w:type="table" w:styleId="a9">
    <w:name w:val="Table Grid"/>
    <w:basedOn w:val="a1"/>
    <w:uiPriority w:val="59"/>
    <w:rsid w:val="00F27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uiPriority w:val="99"/>
    <w:rsid w:val="00CA2165"/>
  </w:style>
  <w:style w:type="character" w:customStyle="1" w:styleId="ab">
    <w:name w:val="Текст концевой сноски Знак"/>
    <w:basedOn w:val="a0"/>
    <w:link w:val="aa"/>
    <w:uiPriority w:val="99"/>
    <w:rsid w:val="00CA2165"/>
    <w:rPr>
      <w:rFonts w:ascii="Times New Roman" w:eastAsiaTheme="minorEastAsia" w:hAnsi="Times New Roman" w:cs="Times New Roman"/>
      <w:sz w:val="20"/>
      <w:szCs w:val="20"/>
      <w:lang w:eastAsia="ru-RU"/>
    </w:rPr>
  </w:style>
  <w:style w:type="character" w:styleId="ac">
    <w:name w:val="endnote reference"/>
    <w:basedOn w:val="a0"/>
    <w:uiPriority w:val="99"/>
    <w:rsid w:val="00CA2165"/>
    <w:rPr>
      <w:vertAlign w:val="superscript"/>
    </w:rPr>
  </w:style>
  <w:style w:type="character" w:customStyle="1" w:styleId="ConsPlusNormal0">
    <w:name w:val="ConsPlusNormal Знак"/>
    <w:link w:val="ConsPlusNormal"/>
    <w:locked/>
    <w:rsid w:val="00761C11"/>
    <w:rPr>
      <w:rFonts w:ascii="Calibri" w:eastAsia="Times New Roman" w:hAnsi="Calibri" w:cs="Calibri"/>
      <w:szCs w:val="20"/>
      <w:lang w:eastAsia="ru-RU"/>
    </w:rPr>
  </w:style>
  <w:style w:type="paragraph" w:styleId="ad">
    <w:name w:val="footnote text"/>
    <w:basedOn w:val="a"/>
    <w:link w:val="ae"/>
    <w:uiPriority w:val="99"/>
    <w:semiHidden/>
    <w:unhideWhenUsed/>
    <w:rsid w:val="00FF0FB9"/>
  </w:style>
  <w:style w:type="character" w:customStyle="1" w:styleId="ae">
    <w:name w:val="Текст сноски Знак"/>
    <w:basedOn w:val="a0"/>
    <w:link w:val="ad"/>
    <w:uiPriority w:val="99"/>
    <w:semiHidden/>
    <w:rsid w:val="00FF0FB9"/>
    <w:rPr>
      <w:rFonts w:ascii="Times New Roman" w:eastAsiaTheme="minorEastAsia" w:hAnsi="Times New Roman" w:cs="Times New Roman"/>
      <w:sz w:val="20"/>
      <w:szCs w:val="20"/>
      <w:lang w:eastAsia="ru-RU"/>
    </w:rPr>
  </w:style>
  <w:style w:type="character" w:styleId="af">
    <w:name w:val="footnote reference"/>
    <w:basedOn w:val="a0"/>
    <w:uiPriority w:val="99"/>
    <w:semiHidden/>
    <w:unhideWhenUsed/>
    <w:rsid w:val="00FF0FB9"/>
    <w:rPr>
      <w:vertAlign w:val="superscript"/>
    </w:rPr>
  </w:style>
  <w:style w:type="character" w:styleId="af0">
    <w:name w:val="Hyperlink"/>
    <w:basedOn w:val="a0"/>
    <w:uiPriority w:val="99"/>
    <w:unhideWhenUsed/>
    <w:rsid w:val="00060643"/>
    <w:rPr>
      <w:color w:val="0000FF" w:themeColor="hyperlink"/>
      <w:u w:val="single"/>
    </w:rPr>
  </w:style>
  <w:style w:type="paragraph" w:styleId="af1">
    <w:name w:val="List Paragraph"/>
    <w:basedOn w:val="a"/>
    <w:uiPriority w:val="34"/>
    <w:qFormat/>
    <w:rsid w:val="00C51B0C"/>
    <w:pPr>
      <w:autoSpaceDE/>
      <w:autoSpaceDN/>
      <w:ind w:left="720"/>
      <w:contextualSpacing/>
    </w:pPr>
  </w:style>
  <w:style w:type="character" w:styleId="af2">
    <w:name w:val="FollowedHyperlink"/>
    <w:basedOn w:val="a0"/>
    <w:uiPriority w:val="99"/>
    <w:semiHidden/>
    <w:unhideWhenUsed/>
    <w:rsid w:val="008E17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7409">
      <w:bodyDiv w:val="1"/>
      <w:marLeft w:val="0"/>
      <w:marRight w:val="0"/>
      <w:marTop w:val="0"/>
      <w:marBottom w:val="0"/>
      <w:divBdr>
        <w:top w:val="none" w:sz="0" w:space="0" w:color="auto"/>
        <w:left w:val="none" w:sz="0" w:space="0" w:color="auto"/>
        <w:bottom w:val="none" w:sz="0" w:space="0" w:color="auto"/>
        <w:right w:val="none" w:sz="0" w:space="0" w:color="auto"/>
      </w:divBdr>
    </w:div>
    <w:div w:id="201213258">
      <w:bodyDiv w:val="1"/>
      <w:marLeft w:val="0"/>
      <w:marRight w:val="0"/>
      <w:marTop w:val="0"/>
      <w:marBottom w:val="0"/>
      <w:divBdr>
        <w:top w:val="none" w:sz="0" w:space="0" w:color="auto"/>
        <w:left w:val="none" w:sz="0" w:space="0" w:color="auto"/>
        <w:bottom w:val="none" w:sz="0" w:space="0" w:color="auto"/>
        <w:right w:val="none" w:sz="0" w:space="0" w:color="auto"/>
      </w:divBdr>
    </w:div>
    <w:div w:id="568421808">
      <w:bodyDiv w:val="1"/>
      <w:marLeft w:val="0"/>
      <w:marRight w:val="0"/>
      <w:marTop w:val="0"/>
      <w:marBottom w:val="0"/>
      <w:divBdr>
        <w:top w:val="none" w:sz="0" w:space="0" w:color="auto"/>
        <w:left w:val="none" w:sz="0" w:space="0" w:color="auto"/>
        <w:bottom w:val="none" w:sz="0" w:space="0" w:color="auto"/>
        <w:right w:val="none" w:sz="0" w:space="0" w:color="auto"/>
      </w:divBdr>
    </w:div>
    <w:div w:id="588854938">
      <w:bodyDiv w:val="1"/>
      <w:marLeft w:val="0"/>
      <w:marRight w:val="0"/>
      <w:marTop w:val="0"/>
      <w:marBottom w:val="0"/>
      <w:divBdr>
        <w:top w:val="none" w:sz="0" w:space="0" w:color="auto"/>
        <w:left w:val="none" w:sz="0" w:space="0" w:color="auto"/>
        <w:bottom w:val="none" w:sz="0" w:space="0" w:color="auto"/>
        <w:right w:val="none" w:sz="0" w:space="0" w:color="auto"/>
      </w:divBdr>
    </w:div>
    <w:div w:id="708575744">
      <w:bodyDiv w:val="1"/>
      <w:marLeft w:val="0"/>
      <w:marRight w:val="0"/>
      <w:marTop w:val="0"/>
      <w:marBottom w:val="0"/>
      <w:divBdr>
        <w:top w:val="none" w:sz="0" w:space="0" w:color="auto"/>
        <w:left w:val="none" w:sz="0" w:space="0" w:color="auto"/>
        <w:bottom w:val="none" w:sz="0" w:space="0" w:color="auto"/>
        <w:right w:val="none" w:sz="0" w:space="0" w:color="auto"/>
      </w:divBdr>
    </w:div>
    <w:div w:id="964460065">
      <w:bodyDiv w:val="1"/>
      <w:marLeft w:val="0"/>
      <w:marRight w:val="0"/>
      <w:marTop w:val="0"/>
      <w:marBottom w:val="0"/>
      <w:divBdr>
        <w:top w:val="none" w:sz="0" w:space="0" w:color="auto"/>
        <w:left w:val="none" w:sz="0" w:space="0" w:color="auto"/>
        <w:bottom w:val="none" w:sz="0" w:space="0" w:color="auto"/>
        <w:right w:val="none" w:sz="0" w:space="0" w:color="auto"/>
      </w:divBdr>
    </w:div>
    <w:div w:id="1127502227">
      <w:bodyDiv w:val="1"/>
      <w:marLeft w:val="0"/>
      <w:marRight w:val="0"/>
      <w:marTop w:val="0"/>
      <w:marBottom w:val="0"/>
      <w:divBdr>
        <w:top w:val="none" w:sz="0" w:space="0" w:color="auto"/>
        <w:left w:val="none" w:sz="0" w:space="0" w:color="auto"/>
        <w:bottom w:val="none" w:sz="0" w:space="0" w:color="auto"/>
        <w:right w:val="none" w:sz="0" w:space="0" w:color="auto"/>
      </w:divBdr>
    </w:div>
    <w:div w:id="1220703176">
      <w:bodyDiv w:val="1"/>
      <w:marLeft w:val="0"/>
      <w:marRight w:val="0"/>
      <w:marTop w:val="0"/>
      <w:marBottom w:val="0"/>
      <w:divBdr>
        <w:top w:val="none" w:sz="0" w:space="0" w:color="auto"/>
        <w:left w:val="none" w:sz="0" w:space="0" w:color="auto"/>
        <w:bottom w:val="none" w:sz="0" w:space="0" w:color="auto"/>
        <w:right w:val="none" w:sz="0" w:space="0" w:color="auto"/>
      </w:divBdr>
    </w:div>
    <w:div w:id="1714765362">
      <w:bodyDiv w:val="1"/>
      <w:marLeft w:val="0"/>
      <w:marRight w:val="0"/>
      <w:marTop w:val="0"/>
      <w:marBottom w:val="0"/>
      <w:divBdr>
        <w:top w:val="none" w:sz="0" w:space="0" w:color="auto"/>
        <w:left w:val="none" w:sz="0" w:space="0" w:color="auto"/>
        <w:bottom w:val="none" w:sz="0" w:space="0" w:color="auto"/>
        <w:right w:val="none" w:sz="0" w:space="0" w:color="auto"/>
      </w:divBdr>
    </w:div>
    <w:div w:id="1778452254">
      <w:bodyDiv w:val="1"/>
      <w:marLeft w:val="0"/>
      <w:marRight w:val="0"/>
      <w:marTop w:val="0"/>
      <w:marBottom w:val="0"/>
      <w:divBdr>
        <w:top w:val="none" w:sz="0" w:space="0" w:color="auto"/>
        <w:left w:val="none" w:sz="0" w:space="0" w:color="auto"/>
        <w:bottom w:val="none" w:sz="0" w:space="0" w:color="auto"/>
        <w:right w:val="none" w:sz="0" w:space="0" w:color="auto"/>
      </w:divBdr>
    </w:div>
    <w:div w:id="1871213775">
      <w:bodyDiv w:val="1"/>
      <w:marLeft w:val="0"/>
      <w:marRight w:val="0"/>
      <w:marTop w:val="0"/>
      <w:marBottom w:val="0"/>
      <w:divBdr>
        <w:top w:val="none" w:sz="0" w:space="0" w:color="auto"/>
        <w:left w:val="none" w:sz="0" w:space="0" w:color="auto"/>
        <w:bottom w:val="none" w:sz="0" w:space="0" w:color="auto"/>
        <w:right w:val="none" w:sz="0" w:space="0" w:color="auto"/>
      </w:divBdr>
    </w:div>
    <w:div w:id="20330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B442CE484A0004C9CEE87D4BEDC3DB3A72E891D7CA838D8D308420DB98E06069F3EAFF86f4j9Q" TargetMode="External"/><Relationship Id="rId18" Type="http://schemas.openxmlformats.org/officeDocument/2006/relationships/hyperlink" Target="consultantplus://offline/ref=FAB442CE484A0004C9CEF6705D819CDE3978B69CD7C68FDED16FDF7D8C91EA37f2jEQ" TargetMode="External"/><Relationship Id="rId26" Type="http://schemas.openxmlformats.org/officeDocument/2006/relationships/hyperlink" Target="consultantplus://offline/ref=C0F59D6C9521A1539B2ED8BCCD1A0E4D68F579F81BB8BF949100A0C40A043884DB0F946AEB475E298C8CC66C11G" TargetMode="External"/><Relationship Id="rId39" Type="http://schemas.openxmlformats.org/officeDocument/2006/relationships/hyperlink" Target="mailto:reception@cityhall.voronezh-city.ru" TargetMode="External"/><Relationship Id="rId21" Type="http://schemas.openxmlformats.org/officeDocument/2006/relationships/hyperlink" Target="consultantplus://offline/ref=D701C0947AEFDD83283BB52B1CDCAF04D20EA72449C385DA4484323D299A82A3EF5079F2E9E51806A2B31ALDM2O" TargetMode="External"/><Relationship Id="rId34" Type="http://schemas.openxmlformats.org/officeDocument/2006/relationships/hyperlink" Target="consultantplus://offline/ref=411D012BEB2892CF4631739FEA01CA2FCAD488A40631E9AEF035EE474BB75F5E82F3D6B1F8G7o7L" TargetMode="External"/><Relationship Id="rId42" Type="http://schemas.openxmlformats.org/officeDocument/2006/relationships/header" Target="header3.xml"/><Relationship Id="rId47" Type="http://schemas.openxmlformats.org/officeDocument/2006/relationships/header" Target="header4.xml"/><Relationship Id="rId50" Type="http://schemas.openxmlformats.org/officeDocument/2006/relationships/header" Target="header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30934CA006CFA1FA1D059559D1554C70279F30FD246D3617F4BBD5FB06G14DG" TargetMode="External"/><Relationship Id="rId29" Type="http://schemas.openxmlformats.org/officeDocument/2006/relationships/hyperlink" Target="consultantplus://offline/ref=A3DE61FC018A2DE22359501013BEE0DE1B70281ED888673E49713B9550B839B743210F72F839F6F94F4F49O5p2H" TargetMode="External"/><Relationship Id="rId11" Type="http://schemas.openxmlformats.org/officeDocument/2006/relationships/hyperlink" Target="consultantplus://offline/ref=EDF7EDAED42438593DB5EA54D6F86215124B6D0B55EDFA08451E8F4A97E2E0B093E710767820F10CB4001BWEkAL" TargetMode="External"/><Relationship Id="rId24" Type="http://schemas.openxmlformats.org/officeDocument/2006/relationships/hyperlink" Target="consultantplus://offline/ref=FAB442CE484A0004C9CEE87D4BEDC3DB3A72EB96D5CA838D8D308420DBf9j8Q" TargetMode="External"/><Relationship Id="rId32" Type="http://schemas.openxmlformats.org/officeDocument/2006/relationships/hyperlink" Target="consultantplus://offline/ref=AD9BD37F4EFBEE88ABD2ADEF70459FB00EEB4B854D8151336FB6EEE9105A3738C738DC8024C8DCi2I" TargetMode="External"/><Relationship Id="rId37" Type="http://schemas.openxmlformats.org/officeDocument/2006/relationships/header" Target="header2.xml"/><Relationship Id="rId40" Type="http://schemas.openxmlformats.org/officeDocument/2006/relationships/hyperlink" Target="consultantplus://offline/ref=F6954F76570BCE5ABAE6A3C3D7388F6729CD5A32E0740C802DFF55E5b4ZCN" TargetMode="External"/><Relationship Id="rId45" Type="http://schemas.openxmlformats.org/officeDocument/2006/relationships/hyperlink" Target="consultantplus://offline/ref=5C4EC0BFE53A98844E116E816EADCDCE896890CC948781CFF2B53C4D33C7CD453328F0ED1381IDbEH" TargetMode="External"/><Relationship Id="rId5" Type="http://schemas.openxmlformats.org/officeDocument/2006/relationships/settings" Target="settings.xml"/><Relationship Id="rId15" Type="http://schemas.openxmlformats.org/officeDocument/2006/relationships/hyperlink" Target="consultantplus://offline/ref=2DE4BE40E861678209456E9DD07CCA7943EE264A2A551042E414725FDDS0sFN" TargetMode="External"/><Relationship Id="rId23" Type="http://schemas.openxmlformats.org/officeDocument/2006/relationships/hyperlink" Target="consultantplus://offline/ref=AD9BD37F4EFBEE88ABD2ADEF70459FB00EEB4B854D8151336FB6EEE9105A3738C738DC8024C8DCi2I" TargetMode="External"/><Relationship Id="rId28" Type="http://schemas.openxmlformats.org/officeDocument/2006/relationships/hyperlink" Target="consultantplus://offline/ref=D4E3F0B26320CEB3A251668F802A632FEFB9234E0A38A5992FA606DBBF48DF97DFBEB219E717B794FC77EAE2OFH" TargetMode="External"/><Relationship Id="rId36" Type="http://schemas.openxmlformats.org/officeDocument/2006/relationships/header" Target="header1.xml"/><Relationship Id="rId49" Type="http://schemas.openxmlformats.org/officeDocument/2006/relationships/header" Target="header6.xml"/><Relationship Id="rId10" Type="http://schemas.openxmlformats.org/officeDocument/2006/relationships/hyperlink" Target="consultantplus://offline/ref=FAB442CE484A0004C9CEF6705D819CDE3978B69CD7C68FDED16FDF7D8C91EA372EBCB3BAC34269B0FB0842f3j4Q" TargetMode="External"/><Relationship Id="rId19" Type="http://schemas.openxmlformats.org/officeDocument/2006/relationships/hyperlink" Target="consultantplus://offline/ref=1A611133C303B12CB1DA986A0CE1E45D4EDD2CD53AEB5DA94AB6F53B0766F16449F42EBBFA8FC3D3E320C4U7eAM" TargetMode="External"/><Relationship Id="rId31" Type="http://schemas.openxmlformats.org/officeDocument/2006/relationships/hyperlink" Target="consultantplus://offline/ref=53EF5B830FBFAD663F38368905F1D7C991ACC6B4ABBCCB327E2A28FC570B1532A00F2F858301C2305CCD88w2l8P" TargetMode="External"/><Relationship Id="rId44" Type="http://schemas.openxmlformats.org/officeDocument/2006/relationships/hyperlink" Target="consultantplus://offline/ref=F6954F76570BCE5ABAE6A3C3D7388F6729CD5A32E0740C802DFF55E5b4ZCN"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hyperlink" Target="consultantplus://offline/ref=FAB442CE484A0004C9CEE87D4BEDC3DB3A73E994D1CB838D8D308420DBf9j8Q" TargetMode="External"/><Relationship Id="rId22" Type="http://schemas.openxmlformats.org/officeDocument/2006/relationships/hyperlink" Target="consultantplus://offline/ref=CC4BB9B2F4874BD7F1930DA5F6776E0BF88EFFA1283B0171DE4ABC3BF5B48BD3D86095B87D39X4fFI" TargetMode="External"/><Relationship Id="rId27" Type="http://schemas.openxmlformats.org/officeDocument/2006/relationships/hyperlink" Target="consultantplus://offline/ref=D4E3F0B26320CEB3A251668F802A632FEFB9234E0A38A5992FA606DBBF48DF97DFBEB219E717B794FC77EAE2OFH" TargetMode="External"/><Relationship Id="rId30" Type="http://schemas.openxmlformats.org/officeDocument/2006/relationships/hyperlink" Target="consultantplus://offline/ref=5668AA23591681E8CA964A89991BA061C50DC2E2C3CCA691F19409789A373A7D1FFE6B6278272CE3DAA7B9ZA06O" TargetMode="External"/><Relationship Id="rId35" Type="http://schemas.openxmlformats.org/officeDocument/2006/relationships/hyperlink" Target="consultantplus://offline/ref=411D012BEB2892CF4631739FEA01CA2FCAD488A40631E9AEF035EE474BB75F5E82F3D6B2F1779D84GCoEL" TargetMode="External"/><Relationship Id="rId43" Type="http://schemas.openxmlformats.org/officeDocument/2006/relationships/hyperlink" Target="consultantplus://offline/ref=F6954F76570BCE5ABAE6A3C3D7388F6729CD5A32E0740C802DFF55E5b4ZCN" TargetMode="External"/><Relationship Id="rId48"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FAB442CE484A0004C9CEE87D4BEDC3DB3A72EB96DBC6838D8D308420DB98E06069F3EAF8874F68B7fFjFQ" TargetMode="External"/><Relationship Id="rId17" Type="http://schemas.openxmlformats.org/officeDocument/2006/relationships/hyperlink" Target="consultantplus://offline/ref=FAB442CE484A0004C9CEF6705D819CDE3978B69CD5C68BDAD66FDF7D8C91EA372EBCB3BAC34269B0FA0D46f3j4Q" TargetMode="External"/><Relationship Id="rId25" Type="http://schemas.openxmlformats.org/officeDocument/2006/relationships/hyperlink" Target="consultantplus://offline/ref=9D1ACCE8CF4B3BF7A145865776A6E74A7CF25D8C03A33A516C97C20809746CE0D9852651531876AA1D3982D2U1I" TargetMode="External"/><Relationship Id="rId33" Type="http://schemas.openxmlformats.org/officeDocument/2006/relationships/hyperlink" Target="consultantplus://offline/ref=0A314AA5612CD8EABAA9509BE0276DDC6B129EBC08177F8D976A614EAE8C1FD701821560B7B482BBK3rDI" TargetMode="External"/><Relationship Id="rId38" Type="http://schemas.openxmlformats.org/officeDocument/2006/relationships/hyperlink" Target="http://www.voronezh-city.ru" TargetMode="External"/><Relationship Id="rId46" Type="http://schemas.openxmlformats.org/officeDocument/2006/relationships/hyperlink" Target="consultantplus://offline/ref=5C4EC0BFE53A98844E116E816EADCDCE896890CC948781CFF2B53C4D33C7CD453328F0ED1386IDbEH" TargetMode="External"/><Relationship Id="rId20" Type="http://schemas.openxmlformats.org/officeDocument/2006/relationships/hyperlink" Target="consultantplus://offline/ref=FAB442CE484A0004C9CEE87D4BEDC3DB3A73E994D1CB838D8D308420DB98E06069F3EAFDf8j4Q" TargetMode="External"/><Relationship Id="rId41" Type="http://schemas.openxmlformats.org/officeDocument/2006/relationships/hyperlink" Target="consultantplus://offline/ref=FE2E1BC9D0114D2E4EBF3F4B1CF6B5780E4CA79F058FF92951E48B34F842A3FDD4BE939FA415O7G3H"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61C52-311E-43D1-90AE-4FE2E250D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13779</Words>
  <Characters>78543</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Полуэктов</dc:creator>
  <cp:lastModifiedBy>Козлов Д.Н.</cp:lastModifiedBy>
  <cp:revision>2</cp:revision>
  <cp:lastPrinted>2018-10-16T07:40:00Z</cp:lastPrinted>
  <dcterms:created xsi:type="dcterms:W3CDTF">2018-10-29T08:38:00Z</dcterms:created>
  <dcterms:modified xsi:type="dcterms:W3CDTF">2018-10-29T08:38:00Z</dcterms:modified>
</cp:coreProperties>
</file>