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7D" w:rsidRPr="00737C7D" w:rsidRDefault="00737C7D" w:rsidP="00737C7D">
      <w:pPr>
        <w:autoSpaceDE w:val="0"/>
        <w:autoSpaceDN w:val="0"/>
        <w:adjustRightInd w:val="0"/>
        <w:spacing w:after="0" w:line="240" w:lineRule="auto"/>
        <w:ind w:firstLine="6379"/>
        <w:jc w:val="center"/>
        <w:rPr>
          <w:rFonts w:ascii="Times New Roman" w:hAnsi="Times New Roman" w:cs="Times New Roman"/>
          <w:sz w:val="28"/>
          <w:szCs w:val="28"/>
        </w:rPr>
      </w:pPr>
      <w:r w:rsidRPr="00737C7D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737C7D" w:rsidRPr="00737C7D" w:rsidRDefault="00737C7D" w:rsidP="00737C7D">
      <w:pPr>
        <w:autoSpaceDE w:val="0"/>
        <w:autoSpaceDN w:val="0"/>
        <w:adjustRightInd w:val="0"/>
        <w:spacing w:after="0" w:line="240" w:lineRule="auto"/>
        <w:ind w:firstLine="6379"/>
        <w:jc w:val="center"/>
        <w:rPr>
          <w:rFonts w:ascii="Times New Roman" w:hAnsi="Times New Roman" w:cs="Times New Roman"/>
          <w:sz w:val="28"/>
          <w:szCs w:val="28"/>
        </w:rPr>
      </w:pPr>
      <w:r w:rsidRPr="00737C7D">
        <w:rPr>
          <w:rFonts w:ascii="Times New Roman" w:hAnsi="Times New Roman" w:cs="Times New Roman"/>
          <w:sz w:val="28"/>
          <w:szCs w:val="28"/>
        </w:rPr>
        <w:t>к договору о развитии</w:t>
      </w:r>
    </w:p>
    <w:p w:rsidR="00737C7D" w:rsidRPr="00737C7D" w:rsidRDefault="00737C7D" w:rsidP="00737C7D">
      <w:pPr>
        <w:autoSpaceDE w:val="0"/>
        <w:autoSpaceDN w:val="0"/>
        <w:adjustRightInd w:val="0"/>
        <w:spacing w:after="0" w:line="240" w:lineRule="auto"/>
        <w:ind w:firstLine="6379"/>
        <w:jc w:val="center"/>
        <w:rPr>
          <w:rFonts w:ascii="Times New Roman" w:hAnsi="Times New Roman" w:cs="Times New Roman"/>
          <w:sz w:val="28"/>
          <w:szCs w:val="28"/>
        </w:rPr>
      </w:pPr>
      <w:r w:rsidRPr="00737C7D">
        <w:rPr>
          <w:rFonts w:ascii="Times New Roman" w:hAnsi="Times New Roman" w:cs="Times New Roman"/>
          <w:sz w:val="28"/>
          <w:szCs w:val="28"/>
        </w:rPr>
        <w:t>застроенной территории</w:t>
      </w:r>
    </w:p>
    <w:p w:rsidR="00737C7D" w:rsidRPr="00737C7D" w:rsidRDefault="00737C7D" w:rsidP="00BE2E1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A4AA5" w:rsidRDefault="004A4AA5" w:rsidP="004A4AA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454">
        <w:rPr>
          <w:rFonts w:ascii="Times New Roman" w:hAnsi="Times New Roman" w:cs="Times New Roman"/>
          <w:b/>
          <w:sz w:val="28"/>
          <w:szCs w:val="28"/>
        </w:rPr>
        <w:t>График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0454">
        <w:rPr>
          <w:rFonts w:ascii="Times New Roman" w:hAnsi="Times New Roman" w:cs="Times New Roman"/>
          <w:b/>
          <w:sz w:val="28"/>
          <w:szCs w:val="28"/>
        </w:rPr>
        <w:t xml:space="preserve">развития территории </w:t>
      </w:r>
    </w:p>
    <w:p w:rsidR="004A4AA5" w:rsidRDefault="004A4AA5" w:rsidP="004A4AA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00454">
        <w:rPr>
          <w:rFonts w:ascii="Times New Roman" w:hAnsi="Times New Roman" w:cs="Times New Roman"/>
          <w:b/>
          <w:sz w:val="28"/>
          <w:szCs w:val="28"/>
        </w:rPr>
        <w:t xml:space="preserve">(в соответствии с </w:t>
      </w:r>
      <w:r w:rsidRPr="001A197E">
        <w:rPr>
          <w:rFonts w:ascii="Times New Roman" w:hAnsi="Times New Roman" w:cs="Times New Roman"/>
          <w:b/>
          <w:sz w:val="28"/>
          <w:szCs w:val="28"/>
        </w:rPr>
        <w:t>постановлением администрации городского округа город Воронеж  о р</w:t>
      </w:r>
      <w:r>
        <w:rPr>
          <w:rFonts w:ascii="Times New Roman" w:hAnsi="Times New Roman" w:cs="Times New Roman"/>
          <w:b/>
          <w:sz w:val="28"/>
          <w:szCs w:val="28"/>
        </w:rPr>
        <w:t xml:space="preserve">азвитии застроенной территории </w:t>
      </w:r>
      <w:proofErr w:type="gramEnd"/>
    </w:p>
    <w:p w:rsidR="004A4AA5" w:rsidRDefault="004A4AA5" w:rsidP="004A4AA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9A">
        <w:rPr>
          <w:rFonts w:ascii="Times New Roman" w:hAnsi="Times New Roman" w:cs="Times New Roman"/>
          <w:b/>
          <w:sz w:val="28"/>
          <w:szCs w:val="28"/>
        </w:rPr>
        <w:t>от 29.12.2020 № 1282 «О развитии застроенной территории и проведен</w:t>
      </w:r>
      <w:proofErr w:type="gramStart"/>
      <w:r w:rsidRPr="00B7659A">
        <w:rPr>
          <w:rFonts w:ascii="Times New Roman" w:hAnsi="Times New Roman" w:cs="Times New Roman"/>
          <w:b/>
          <w:sz w:val="28"/>
          <w:szCs w:val="28"/>
        </w:rPr>
        <w:t>ии ау</w:t>
      </w:r>
      <w:proofErr w:type="gramEnd"/>
      <w:r w:rsidRPr="00B7659A">
        <w:rPr>
          <w:rFonts w:ascii="Times New Roman" w:hAnsi="Times New Roman" w:cs="Times New Roman"/>
          <w:b/>
          <w:sz w:val="28"/>
          <w:szCs w:val="28"/>
        </w:rPr>
        <w:t xml:space="preserve">кциона на право заключения договора </w:t>
      </w:r>
    </w:p>
    <w:p w:rsidR="004A4AA5" w:rsidRDefault="004A4AA5" w:rsidP="004A4AA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9A">
        <w:rPr>
          <w:rFonts w:ascii="Times New Roman" w:hAnsi="Times New Roman" w:cs="Times New Roman"/>
          <w:b/>
          <w:sz w:val="28"/>
          <w:szCs w:val="28"/>
        </w:rPr>
        <w:t xml:space="preserve">о развитии застроенной территории жилого квартала, </w:t>
      </w:r>
    </w:p>
    <w:p w:rsidR="004A4AA5" w:rsidRPr="009F4B40" w:rsidRDefault="004A4AA5" w:rsidP="004A4AA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7659A">
        <w:rPr>
          <w:rFonts w:ascii="Times New Roman" w:hAnsi="Times New Roman" w:cs="Times New Roman"/>
          <w:b/>
          <w:sz w:val="28"/>
          <w:szCs w:val="28"/>
        </w:rPr>
        <w:t>прилегающего</w:t>
      </w:r>
      <w:proofErr w:type="gramEnd"/>
      <w:r w:rsidRPr="00B7659A">
        <w:rPr>
          <w:rFonts w:ascii="Times New Roman" w:hAnsi="Times New Roman" w:cs="Times New Roman"/>
          <w:b/>
          <w:sz w:val="28"/>
          <w:szCs w:val="28"/>
        </w:rPr>
        <w:t xml:space="preserve"> к улице Беговая в городском округе город Воронеж</w:t>
      </w:r>
      <w:r w:rsidRPr="001A197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00454">
        <w:rPr>
          <w:rFonts w:ascii="Times New Roman" w:hAnsi="Times New Roman" w:cs="Times New Roman"/>
          <w:b/>
          <w:sz w:val="28"/>
          <w:szCs w:val="28"/>
        </w:rPr>
        <w:t>)</w:t>
      </w:r>
    </w:p>
    <w:p w:rsidR="00BE2E1C" w:rsidRPr="003F5C28" w:rsidRDefault="00BE2E1C" w:rsidP="00BE2E1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23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20" w:firstRow="1" w:lastRow="0" w:firstColumn="0" w:lastColumn="0" w:noHBand="0" w:noVBand="0"/>
      </w:tblPr>
      <w:tblGrid>
        <w:gridCol w:w="568"/>
        <w:gridCol w:w="5386"/>
        <w:gridCol w:w="1843"/>
        <w:gridCol w:w="2126"/>
      </w:tblGrid>
      <w:tr w:rsidR="00BE2E1C" w:rsidRPr="00BE2E1C" w:rsidTr="00481CC1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C" w:rsidRPr="00BE2E1C" w:rsidRDefault="003743CE" w:rsidP="008E3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C" w:rsidRPr="00BE2E1C" w:rsidRDefault="00BE2E1C" w:rsidP="008E3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Территории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C" w:rsidRPr="00BE2E1C" w:rsidRDefault="00BE2E1C" w:rsidP="008E3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E1C" w:rsidRPr="00BE2E1C" w:rsidRDefault="00BE2E1C" w:rsidP="008E3E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E54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47"/>
            <w:bookmarkEnd w:id="0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6E" w:rsidRDefault="002076F6" w:rsidP="002E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E2C6E" w:rsidRPr="007B7DE0">
              <w:rPr>
                <w:rFonts w:ascii="Times New Roman" w:hAnsi="Times New Roman" w:cs="Times New Roman"/>
                <w:sz w:val="24"/>
                <w:szCs w:val="24"/>
              </w:rPr>
              <w:t>одготовка и согласование с управлением строительной политики администрации городского округа город Воронеж</w:t>
            </w:r>
            <w:r w:rsidR="00494D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C6E" w:rsidRPr="007B7DE0">
              <w:rPr>
                <w:rFonts w:ascii="Times New Roman" w:hAnsi="Times New Roman" w:cs="Times New Roman"/>
                <w:sz w:val="24"/>
                <w:szCs w:val="24"/>
              </w:rPr>
              <w:t>плана реализации мероприятий по развитию Территории, включающего в себя последовательность и сроки сноса, реконструкции многоквартирных домов, расположенных на Территории, снос (реконструкция) которых планируется на основании адресных программ, сроки осуществления строительства многоквартирных домов и объект</w:t>
            </w:r>
            <w:r w:rsidR="002E2C6E">
              <w:rPr>
                <w:rFonts w:ascii="Times New Roman" w:hAnsi="Times New Roman" w:cs="Times New Roman"/>
                <w:sz w:val="24"/>
                <w:szCs w:val="24"/>
              </w:rPr>
              <w:t>ов инфраструктуры на Территории</w:t>
            </w:r>
            <w:r w:rsidR="00700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0A60" w:rsidRPr="00700A60">
              <w:rPr>
                <w:rFonts w:ascii="Times New Roman" w:hAnsi="Times New Roman" w:cs="Times New Roman"/>
                <w:sz w:val="24"/>
                <w:szCs w:val="24"/>
              </w:rPr>
              <w:t>(далее – План реализации мероприятий по развитию Территории)</w:t>
            </w:r>
            <w:r w:rsidR="002E2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2E2C6E" w:rsidRDefault="002E2C6E" w:rsidP="00CA24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66A" w:rsidRDefault="007549BB" w:rsidP="007549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необходимости корректировки утвержденной 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по планировке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>одготовка проекта планировки Территории, включая проект межевания Территории</w:t>
            </w:r>
            <w:r w:rsidR="0054101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1A7D" w:rsidRPr="00711A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11A7D" w:rsidRPr="00711A7D">
              <w:rPr>
                <w:rFonts w:ascii="Times New Roman" w:hAnsi="Times New Roman" w:cs="Times New Roman"/>
                <w:sz w:val="24"/>
                <w:szCs w:val="24"/>
              </w:rPr>
              <w:t>в соответствии с документами территориального планирования, правилами землепользования и застройки,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коммунальной, транспортной, социальной инфраструктур и расчетными показателями максимально допустимого уровня территориальной доступности указанных объектов для населения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End"/>
          </w:p>
          <w:p w:rsidR="00BE2E1C" w:rsidRPr="00BE2E1C" w:rsidRDefault="00A1266A" w:rsidP="00A12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66A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необходимости корректировки утвержденной  документации по планировке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одготовка документации по планировке Территории включает в себя ее разработку, согласование и представление в 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установленном порядке в управление главного архитектора </w:t>
            </w:r>
            <w:r w:rsidR="0060027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Воронеж для последующего утверждения в установленном порядке </w:t>
            </w:r>
            <w:r w:rsidR="0060027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E2E1C" w:rsidRPr="00BE2E1C">
              <w:rPr>
                <w:rFonts w:ascii="Times New Roman" w:hAnsi="Times New Roman" w:cs="Times New Roman"/>
                <w:sz w:val="24"/>
                <w:szCs w:val="24"/>
              </w:rPr>
              <w:t>дминистрацией</w:t>
            </w:r>
            <w:r w:rsidR="0060027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C6E" w:rsidRPr="002076F6" w:rsidRDefault="002E2C6E" w:rsidP="002E2C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6F6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2076F6" w:rsidRPr="002076F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2076F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2076F6" w:rsidRPr="002076F6">
              <w:rPr>
                <w:rFonts w:ascii="Times New Roman" w:hAnsi="Times New Roman" w:cs="Times New Roman"/>
                <w:sz w:val="24"/>
                <w:szCs w:val="24"/>
              </w:rPr>
              <w:t>3.2022</w:t>
            </w:r>
            <w:r w:rsidRPr="002076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C6B6D" w:rsidRPr="002076F6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B6D" w:rsidRDefault="00AC6B6D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60" w:rsidRDefault="00700A60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60" w:rsidRDefault="00700A60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36" w:rsidRDefault="002E2C6E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действующими регламентами</w:t>
            </w:r>
          </w:p>
          <w:p w:rsidR="007C0D36" w:rsidRDefault="007C0D36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36" w:rsidRDefault="007C0D36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0D36" w:rsidRPr="00BE2E1C" w:rsidRDefault="007C0D36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4B6197" w:rsidP="004B61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51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B74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Обеспечение утверждения в установленном порядке документации по планировке Территории (</w:t>
            </w:r>
            <w:r w:rsidR="00B74623" w:rsidRPr="00B74623">
              <w:rPr>
                <w:rFonts w:ascii="Times New Roman" w:hAnsi="Times New Roman" w:cs="Times New Roman"/>
                <w:sz w:val="24"/>
                <w:szCs w:val="24"/>
              </w:rPr>
              <w:t>в случае необходимости корректировки утвержденной  документации по планировке Территории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541F1" w:rsidRPr="00A541F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документами территориального планирования, правилами землепользования и застройки, а также утвержденными органом местного самоуправления расчетными показателями минимально допустимого уровня обеспеченности территории объектами коммунальной, транспортной, социальной инфраструктур и расчетными показателями максимально допустимого уровня территориальной доступности указанных объектов для населения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A24297" w:rsidP="004B6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действующими регламентами</w:t>
            </w:r>
          </w:p>
        </w:tc>
      </w:tr>
      <w:tr w:rsidR="00BE2E1C" w:rsidRPr="00BE2E1C" w:rsidTr="00730B86">
        <w:trPr>
          <w:trHeight w:val="20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2B467A" w:rsidP="002B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355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F98" w:rsidRPr="00D17F98" w:rsidRDefault="00D17F98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F98">
              <w:rPr>
                <w:rFonts w:ascii="Times New Roman" w:hAnsi="Times New Roman" w:cs="Times New Roman"/>
                <w:sz w:val="24"/>
                <w:szCs w:val="24"/>
              </w:rPr>
              <w:t>Обеспечение принятия в установленном порядке решения об изъятии для муниципальных нужд жилых помещений в многоквартирном доме, признанном аварийным и подлежащим сносу и расположенном на Территории, а также земельного участка, на котором расположен этот  многоквартирный дом (в случае необходимости):</w:t>
            </w:r>
          </w:p>
          <w:p w:rsidR="00BE2E1C" w:rsidRPr="00BE2E1C" w:rsidRDefault="00D17F98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F98">
              <w:rPr>
                <w:rFonts w:ascii="Times New Roman" w:hAnsi="Times New Roman" w:cs="Times New Roman"/>
                <w:sz w:val="24"/>
                <w:szCs w:val="24"/>
              </w:rPr>
              <w:t xml:space="preserve">- жилой дом по ул.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Беговая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A24297" w:rsidP="002B46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установленные действующим законодательством</w:t>
            </w:r>
          </w:p>
        </w:tc>
      </w:tr>
      <w:tr w:rsidR="00BE2E1C" w:rsidRPr="00BE2E1C" w:rsidTr="003F5C28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C806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359"/>
            <w:bookmarkEnd w:id="3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Default="00BE2E1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Расселение расположенных на Территории многоквартирных домов, </w:t>
            </w:r>
            <w:r w:rsidR="00416A4E">
              <w:rPr>
                <w:rFonts w:ascii="Times New Roman" w:hAnsi="Times New Roman" w:cs="Times New Roman"/>
                <w:sz w:val="24"/>
                <w:szCs w:val="24"/>
              </w:rPr>
              <w:t xml:space="preserve">которые 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признаны в установленном порядке аварийными и подлежащими сносу (реконструкции) либо снос (реконструкция) которых планируется на основании утвержденных адресных программ</w:t>
            </w:r>
            <w:r w:rsidR="00D6046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1CC1" w:rsidRDefault="00481CC1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Pr="00E31AB5" w:rsidRDefault="00627A7C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E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1AB5">
              <w:rPr>
                <w:rFonts w:ascii="Times New Roman" w:hAnsi="Times New Roman" w:cs="Times New Roman"/>
                <w:sz w:val="24"/>
                <w:szCs w:val="24"/>
              </w:rPr>
              <w:t xml:space="preserve">) обеспечить переселение граждан из 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 xml:space="preserve">аварийного </w:t>
            </w:r>
            <w:r w:rsidRPr="00E31AB5">
              <w:rPr>
                <w:rFonts w:ascii="Times New Roman" w:hAnsi="Times New Roman" w:cs="Times New Roman"/>
                <w:sz w:val="24"/>
                <w:szCs w:val="24"/>
              </w:rPr>
              <w:t>расселяем</w:t>
            </w:r>
            <w:r w:rsidR="00730B8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31AB5"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</w:t>
            </w:r>
            <w:r w:rsidR="00730B86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E31AB5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730B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1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31AB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31AB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81CC1" w:rsidRDefault="00627A7C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1AB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4AA5">
              <w:rPr>
                <w:rFonts w:ascii="Times New Roman" w:hAnsi="Times New Roman" w:cs="Times New Roman"/>
                <w:sz w:val="24"/>
                <w:szCs w:val="24"/>
              </w:rPr>
              <w:t>ул. Беговая, 4</w:t>
            </w:r>
            <w:r w:rsidR="00730B8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30B86" w:rsidRPr="00E31AB5" w:rsidRDefault="00730B86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B86" w:rsidRDefault="00730B86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7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0B86">
              <w:rPr>
                <w:rFonts w:ascii="Times New Roman" w:hAnsi="Times New Roman" w:cs="Times New Roman"/>
                <w:sz w:val="24"/>
                <w:szCs w:val="24"/>
              </w:rPr>
              <w:t>обеспечить пер</w:t>
            </w:r>
            <w:r w:rsidR="007427BD">
              <w:rPr>
                <w:rFonts w:ascii="Times New Roman" w:hAnsi="Times New Roman" w:cs="Times New Roman"/>
                <w:sz w:val="24"/>
                <w:szCs w:val="24"/>
              </w:rPr>
              <w:t>еселение граждан из расселяемых многоквартирных</w:t>
            </w:r>
            <w:r w:rsidRPr="00730B86">
              <w:rPr>
                <w:rFonts w:ascii="Times New Roman" w:hAnsi="Times New Roman" w:cs="Times New Roman"/>
                <w:sz w:val="24"/>
                <w:szCs w:val="24"/>
              </w:rPr>
              <w:t xml:space="preserve"> дом</w:t>
            </w:r>
            <w:r w:rsidR="007427B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30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30B8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730B8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F5C28" w:rsidRDefault="00730B86" w:rsidP="007427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A4AA5" w:rsidRPr="004A4AA5">
              <w:rPr>
                <w:rFonts w:ascii="Times New Roman" w:hAnsi="Times New Roman" w:cs="Times New Roman"/>
                <w:sz w:val="24"/>
                <w:szCs w:val="24"/>
              </w:rPr>
              <w:t>ул. Беговая</w:t>
            </w:r>
            <w:r w:rsidR="004A4AA5">
              <w:rPr>
                <w:rFonts w:ascii="Times New Roman" w:hAnsi="Times New Roman" w:cs="Times New Roman"/>
                <w:sz w:val="24"/>
                <w:szCs w:val="24"/>
              </w:rPr>
              <w:t>, д. 6,</w:t>
            </w:r>
            <w:r w:rsidR="007427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27BD" w:rsidRDefault="007427BD" w:rsidP="007427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Беговая, д. </w:t>
            </w:r>
            <w:r w:rsidRPr="007427BD">
              <w:rPr>
                <w:rFonts w:ascii="Times New Roman" w:hAnsi="Times New Roman" w:cs="Times New Roman"/>
                <w:sz w:val="24"/>
                <w:szCs w:val="24"/>
              </w:rPr>
              <w:t>8,</w:t>
            </w:r>
          </w:p>
          <w:p w:rsidR="007427BD" w:rsidRPr="00BE2E1C" w:rsidRDefault="007427BD" w:rsidP="007427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ул. Беговая, д. </w:t>
            </w:r>
            <w:r w:rsidRPr="007427B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416A4E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A4E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Default="00BE2E1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Default="00627A7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Default="00627A7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Default="00627A7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Default="00627A7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Default="00627A7C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CC1" w:rsidRDefault="00481CC1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AA5" w:rsidRDefault="004A4AA5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Default="00627A7C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CC1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4A4A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1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4A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1CC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84E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A4A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A4AA5" w:rsidRPr="00481CC1" w:rsidRDefault="004A4AA5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7A7C" w:rsidRPr="00D60464" w:rsidRDefault="00627A7C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27A7C" w:rsidRPr="00D60464" w:rsidRDefault="00627A7C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27A7C" w:rsidRPr="00D60464" w:rsidRDefault="00627A7C" w:rsidP="00627A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81CC1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7427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81C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27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481CC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C84E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427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7A7C" w:rsidRPr="00BE2E1C" w:rsidRDefault="00627A7C" w:rsidP="005C5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A5" w:rsidRPr="00BE2E1C" w:rsidTr="003F5C28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Pr="00BE2E1C" w:rsidRDefault="00C806A5" w:rsidP="002B46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Pr="00BE2E1C" w:rsidRDefault="00C806A5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(приобретение) и передача в муниципальную собственность благоустроенных жилых помещений по адресам и </w:t>
            </w:r>
            <w:proofErr w:type="spellStart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квартирографии</w:t>
            </w:r>
            <w:proofErr w:type="spellEnd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, согласованным в установленном порядке с управлением жилищных отношений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городского округа город Воронеж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, для предоставления гражданам, выселяемым из жилых помещений, предоставленных по договорам социального найма, договорам найма специализированного жилого помещения и расположенных </w:t>
            </w:r>
            <w:r w:rsidRPr="00A14A9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14A9C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ерритории 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в многоквартирных домах,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признаны аварийными и подлежащими сносу (реконструкции) либо снос</w:t>
            </w:r>
            <w:proofErr w:type="gramEnd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(реконструкция) которых планируется на основании утвержденных адресных программ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Pr="00416A4E" w:rsidRDefault="00C806A5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Default="00C806A5" w:rsidP="00C80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В сроки, предусмотренные соглашением между Инвестором-Застройщиком и </w:t>
            </w:r>
            <w:r w:rsidRPr="008E3EE7">
              <w:rPr>
                <w:rFonts w:ascii="Times New Roman" w:hAnsi="Times New Roman" w:cs="Times New Roman"/>
                <w:sz w:val="23"/>
                <w:szCs w:val="23"/>
              </w:rPr>
              <w:t>Администрацией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, но не позднее  </w:t>
            </w:r>
            <w:r w:rsidRPr="00432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1.12.2024</w:t>
            </w:r>
          </w:p>
          <w:p w:rsidR="00C806A5" w:rsidRDefault="00C806A5" w:rsidP="00674A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A5" w:rsidRPr="00BE2E1C" w:rsidTr="003F5C28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Pr="00BE2E1C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86D" w:rsidRPr="000E300A" w:rsidRDefault="00C806A5" w:rsidP="0085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4" w:name="_GoBack"/>
            <w:proofErr w:type="gramStart"/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Уплата возмещения за жилые помещения в многоквартирных домах, признанных аварийными и подлежащими сносу (реконструкции), и земельные участки, на которых расположены такие многоквартирные дома, изымаемые у собственников, за исключением жилых помещений и земельных участков, находящихся в государственной или муниципальной собственности, в том числе общей долевой собственности, и (или) создание либо приобретение, а также передача собственникам благоустроенных жилых помещений взамен изымаемых жилых</w:t>
            </w:r>
            <w:proofErr w:type="gramEnd"/>
            <w:r w:rsidRPr="00C806A5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 зачетом их стоимости в размер возмещения (по соглашению с собственниками жилых помещений) в случае признания в ходе развития застроенной территории жилого дома в установленном законом порядке аварийным и подлежащим сносу</w:t>
            </w:r>
            <w:r w:rsidR="008A586D">
              <w:rPr>
                <w:rFonts w:ascii="Times New Roman" w:hAnsi="Times New Roman" w:cs="Times New Roman"/>
                <w:sz w:val="24"/>
                <w:szCs w:val="24"/>
              </w:rPr>
              <w:t>, в сумме:</w:t>
            </w:r>
            <w:r w:rsidR="008A586D" w:rsidRPr="005F6BE9">
              <w:rPr>
                <w:u w:val="single"/>
              </w:rPr>
              <w:t xml:space="preserve"> </w:t>
            </w:r>
            <w:r w:rsidR="008A586D" w:rsidRPr="000E30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23 662 945,0</w:t>
            </w:r>
            <w:r w:rsidR="00973983">
              <w:rPr>
                <w:rStyle w:val="a7"/>
                <w:rFonts w:ascii="Times New Roman" w:hAnsi="Times New Roman" w:cs="Times New Roman"/>
                <w:sz w:val="24"/>
                <w:szCs w:val="24"/>
                <w:u w:val="single"/>
              </w:rPr>
              <w:footnoteReference w:id="1"/>
            </w:r>
          </w:p>
          <w:p w:rsidR="00C806A5" w:rsidRPr="000E300A" w:rsidRDefault="008A586D" w:rsidP="0085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300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(двадцать три миллиона шестьсот шестьдесят две тысячи девятьсот сорок пять) рублей</w:t>
            </w:r>
            <w:bookmarkEnd w:id="4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Pr="00416A4E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A5" w:rsidRPr="00C806A5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В сроки, предусмотренные соглашением между Инвестором-Застройщиком и Администрацией, но не позднее  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A61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806A5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E1C" w:rsidRPr="00BE2E1C" w:rsidTr="00D17F98">
        <w:trPr>
          <w:trHeight w:val="29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363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7A" w:rsidRPr="00BE2E1C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Уплата возмещения Администрации за жилые помещения в многоквартирных домах, признанных аварийными и подлежащими сносу (реконструкции), в случае если собственник жилого помещения не согласен с решением об изъятии жилого помещения, либо с ним не достигнуто соглашение о размере возмещения за изымаемое жилое помещение или других условиях его выкупа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117" w:rsidRPr="00BE2E1C" w:rsidRDefault="00C806A5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06A5">
              <w:rPr>
                <w:rFonts w:ascii="Times New Roman" w:hAnsi="Times New Roman" w:cs="Times New Roman"/>
                <w:sz w:val="24"/>
                <w:szCs w:val="24"/>
              </w:rPr>
              <w:t>В срок не позднее 6 месяцев по истечению 1 года с момента принятия решения об изъятии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r367"/>
            <w:bookmarkStart w:id="7" w:name="Par380"/>
            <w:bookmarkEnd w:id="6"/>
            <w:bookmarkEnd w:id="7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3A1">
              <w:rPr>
                <w:rFonts w:ascii="Times New Roman" w:hAnsi="Times New Roman" w:cs="Times New Roman"/>
                <w:sz w:val="24"/>
                <w:szCs w:val="24"/>
              </w:rPr>
              <w:t xml:space="preserve">Снос (реконструкция) жилых домов, расположенных на Территории </w:t>
            </w:r>
            <w:r w:rsidR="00F54201" w:rsidRPr="00A553A1">
              <w:rPr>
                <w:rFonts w:ascii="Times New Roman" w:hAnsi="Times New Roman" w:cs="Times New Roman"/>
                <w:sz w:val="24"/>
                <w:szCs w:val="24"/>
              </w:rPr>
              <w:t>по адресам:</w:t>
            </w:r>
          </w:p>
          <w:p w:rsidR="007427BD" w:rsidRPr="00A553A1" w:rsidRDefault="007427BD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ул. Беговая, д. 4</w:t>
            </w:r>
            <w:r w:rsidRPr="007427B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427BD" w:rsidRPr="007427BD" w:rsidRDefault="007427BD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7BD">
              <w:rPr>
                <w:rFonts w:ascii="Times New Roman" w:hAnsi="Times New Roman" w:cs="Times New Roman"/>
                <w:sz w:val="24"/>
                <w:szCs w:val="24"/>
              </w:rPr>
              <w:t xml:space="preserve">- ул. Беговая, д. 6, </w:t>
            </w:r>
          </w:p>
          <w:p w:rsidR="007427BD" w:rsidRPr="007427BD" w:rsidRDefault="007427BD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7BD">
              <w:rPr>
                <w:rFonts w:ascii="Times New Roman" w:hAnsi="Times New Roman" w:cs="Times New Roman"/>
                <w:sz w:val="24"/>
                <w:szCs w:val="24"/>
              </w:rPr>
              <w:t>- ул. Беговая, д. 8,</w:t>
            </w:r>
          </w:p>
          <w:p w:rsidR="00F54201" w:rsidRPr="00A553A1" w:rsidRDefault="007427BD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7BD">
              <w:rPr>
                <w:rFonts w:ascii="Times New Roman" w:hAnsi="Times New Roman" w:cs="Times New Roman"/>
                <w:sz w:val="24"/>
                <w:szCs w:val="24"/>
              </w:rPr>
              <w:t>- ул. Беговая, д. 10.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90D88" w:rsidRPr="00432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0D88" w:rsidRPr="00432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0D88" w:rsidRPr="00432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0D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A61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384"/>
            <w:bookmarkEnd w:id="8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Инвестору-Застройщику </w:t>
            </w:r>
            <w:r w:rsidR="008151C0" w:rsidRPr="009E41BF">
              <w:rPr>
                <w:rFonts w:ascii="Times New Roman" w:hAnsi="Times New Roman" w:cs="Times New Roman"/>
                <w:sz w:val="24"/>
                <w:szCs w:val="24"/>
              </w:rPr>
              <w:t>после выполнения обязательств, предусмотренных пункт</w:t>
            </w:r>
            <w:r w:rsidR="0021175D" w:rsidRPr="009E41BF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151C0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553754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графика</w:t>
            </w:r>
            <w:r w:rsidR="0021175D" w:rsidRPr="009E41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151C0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21175D" w:rsidRPr="009E41BF">
              <w:rPr>
                <w:rFonts w:ascii="Times New Roman" w:hAnsi="Times New Roman" w:cs="Times New Roman"/>
                <w:sz w:val="24"/>
                <w:szCs w:val="24"/>
              </w:rPr>
              <w:t>по мере выполнения обязательств, предусмотренных пунктом 4 настоящего графика</w:t>
            </w:r>
            <w:r w:rsidR="00694D7B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, без проведения торгов бесплатно в собственность или в аренду (по его выбору) земельных участков, расположенных в границах Территории, для жилищного и иного строительства </w:t>
            </w:r>
            <w:r w:rsidR="00DA42CD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земельным законодательством, </w:t>
            </w:r>
            <w:r w:rsidR="00694D7B" w:rsidRPr="009E41BF">
              <w:rPr>
                <w:rFonts w:ascii="Times New Roman" w:hAnsi="Times New Roman" w:cs="Times New Roman"/>
                <w:sz w:val="24"/>
                <w:szCs w:val="24"/>
              </w:rPr>
              <w:t>утвержденной в установленном порядке документацией по планировке Территории, если такие участки находятся</w:t>
            </w:r>
            <w:proofErr w:type="gramEnd"/>
            <w:r w:rsidR="00694D7B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94D7B" w:rsidRPr="009E41BF">
              <w:rPr>
                <w:rFonts w:ascii="Times New Roman" w:hAnsi="Times New Roman" w:cs="Times New Roman"/>
                <w:sz w:val="24"/>
                <w:szCs w:val="24"/>
              </w:rPr>
              <w:t>в муниципальной собственности и не предоставлены в пользование и (или) во владение гражданам и юридическим лицам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D1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60E09" w:rsidRPr="009E4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53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0D88" w:rsidRPr="009E4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3F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0D88" w:rsidRPr="009E41B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1769F9" w:rsidP="0017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Par388"/>
            <w:bookmarkEnd w:id="9"/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CA" w:rsidRPr="009E41BF" w:rsidRDefault="00BE2E1C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  <w:r w:rsidR="00760E09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новых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и (или) реконструкция объектов</w:t>
            </w:r>
            <w:r w:rsidR="00590D88" w:rsidRPr="009E41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219" w:rsidRPr="009E41BF">
              <w:rPr>
                <w:rFonts w:ascii="Times New Roman" w:hAnsi="Times New Roman" w:cs="Times New Roman"/>
                <w:sz w:val="24"/>
                <w:szCs w:val="24"/>
              </w:rPr>
              <w:t>предназначенных для обеспечения Территории</w:t>
            </w:r>
            <w:r w:rsidR="00BD553B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4219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54219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инженерной, социальной, коммунально-бытовой инфраструктуры)</w:t>
            </w:r>
            <w:r w:rsidR="00151F04" w:rsidRPr="009E41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51F04" w:rsidRPr="009E41BF">
              <w:rPr>
                <w:rFonts w:ascii="Times New Roman" w:hAnsi="Times New Roman" w:cs="Times New Roman"/>
                <w:sz w:val="24"/>
                <w:szCs w:val="24"/>
              </w:rPr>
              <w:t>в соответствии с документацией по планировке Территории</w:t>
            </w:r>
            <w:r w:rsidR="002511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11B3" w:rsidRPr="002511B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утвержденной постановлением администрации городского округа город Воронеж </w:t>
            </w:r>
            <w:r w:rsidR="00D17F98" w:rsidRPr="00D17F98">
              <w:rPr>
                <w:rFonts w:ascii="Times New Roman" w:hAnsi="Times New Roman" w:cs="Times New Roman"/>
                <w:sz w:val="24"/>
                <w:szCs w:val="24"/>
              </w:rPr>
              <w:t xml:space="preserve">от 14.09.2021 № 889 «Об утверждении документации по планировке территории квартала, ограниченного </w:t>
            </w:r>
            <w:proofErr w:type="spellStart"/>
            <w:r w:rsidR="00D17F98" w:rsidRPr="00D17F98">
              <w:rPr>
                <w:rFonts w:ascii="Times New Roman" w:hAnsi="Times New Roman" w:cs="Times New Roman"/>
                <w:sz w:val="24"/>
                <w:szCs w:val="24"/>
              </w:rPr>
              <w:t>пр-ктом</w:t>
            </w:r>
            <w:proofErr w:type="spellEnd"/>
            <w:r w:rsidR="00D17F98" w:rsidRPr="00D17F9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Московский, ул. </w:t>
            </w:r>
            <w:proofErr w:type="spellStart"/>
            <w:r w:rsidR="00D17F98" w:rsidRPr="00D17F98">
              <w:rPr>
                <w:rFonts w:ascii="Times New Roman" w:hAnsi="Times New Roman" w:cs="Times New Roman"/>
                <w:sz w:val="24"/>
                <w:szCs w:val="24"/>
              </w:rPr>
              <w:t>Хользунова</w:t>
            </w:r>
            <w:proofErr w:type="spellEnd"/>
            <w:r w:rsidR="00D17F98" w:rsidRPr="00D17F98">
              <w:rPr>
                <w:rFonts w:ascii="Times New Roman" w:hAnsi="Times New Roman" w:cs="Times New Roman"/>
                <w:sz w:val="24"/>
                <w:szCs w:val="24"/>
              </w:rPr>
              <w:t>, ул. Шишкова, ул. Беговая в городском округе город Воронеж»</w:t>
            </w:r>
            <w:r w:rsidR="002511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1F04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и Планом реализации мероприятий по развитию </w:t>
            </w:r>
            <w:r w:rsidR="00151F04" w:rsidRPr="009E4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</w:t>
            </w:r>
            <w:proofErr w:type="gramEnd"/>
            <w:r w:rsidR="0072332C" w:rsidRPr="009E41B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60E09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действующих объектов</w:t>
            </w:r>
            <w:r w:rsidR="00492ED0" w:rsidRPr="009E41B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92ED0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Инвестор-Застройщик</w:t>
            </w:r>
            <w:r w:rsidR="006F2160" w:rsidRPr="009E41BF">
              <w:rPr>
                <w:rFonts w:ascii="Times New Roman" w:hAnsi="Times New Roman" w:cs="Times New Roman"/>
                <w:sz w:val="24"/>
                <w:szCs w:val="24"/>
              </w:rPr>
              <w:t>, 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90D88" w:rsidRPr="009E41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0D88" w:rsidRPr="009E4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90D88" w:rsidRPr="009E41B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BA61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1769F9" w:rsidP="0017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392"/>
            <w:bookmarkEnd w:id="10"/>
            <w:r w:rsidRPr="009E41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D88" w:rsidRPr="009E41BF" w:rsidRDefault="00BE2E1C" w:rsidP="00730B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Безвозмездная передача в муниципальную собственность </w:t>
            </w:r>
            <w:r w:rsidR="00760E09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построенных и (или) реконструируемых 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инфраструктуры, предусмотренных пунктом 7 настоящего </w:t>
            </w:r>
            <w:r w:rsidR="00B765FC" w:rsidRPr="009E41B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рафика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D80887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2F7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Par396"/>
            <w:bookmarkEnd w:id="11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E1B" w:rsidRPr="009E41BF" w:rsidRDefault="00BE2E1C" w:rsidP="002F76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жилищного и иного строительства </w:t>
            </w:r>
            <w:proofErr w:type="gramStart"/>
            <w:r w:rsidR="00820C2B"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</w:t>
            </w: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в соответствии с утвержденной в установленном порядке документацией по планировке</w:t>
            </w:r>
            <w:proofErr w:type="gramEnd"/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</w:t>
            </w:r>
            <w:r w:rsidR="00820C2B" w:rsidRPr="009E41BF">
              <w:rPr>
                <w:rFonts w:ascii="Times New Roman" w:hAnsi="Times New Roman" w:cs="Times New Roman"/>
                <w:sz w:val="24"/>
                <w:szCs w:val="24"/>
              </w:rPr>
              <w:t>, в том числе в соответствии с этапами строительства, а также с графиками осуществления строительства каждого объекта капитального строительства в предусмотренные указанными графиками сроки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9E41BF" w:rsidRDefault="00BE2E1C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41B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C53FD" w:rsidRPr="005C53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1.12.2029</w:t>
            </w:r>
          </w:p>
        </w:tc>
      </w:tr>
      <w:tr w:rsidR="00BE2E1C" w:rsidRPr="00BE2E1C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202020" w:rsidP="00202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Par400"/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C32D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Создание либо приобретение, а также передача в муниципальную</w:t>
            </w:r>
            <w:r w:rsidR="00B54BA7"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(федеральную, субъекта </w:t>
            </w:r>
            <w:r w:rsidR="0038124E" w:rsidRPr="0038124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="00B54B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 объектов нежилого фонда взамен подлежащих сносу (реконструкции) при развитии </w:t>
            </w:r>
            <w:r w:rsidR="0020202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ерритории и находящихся в муниципальной </w:t>
            </w:r>
            <w:r w:rsidR="00411773">
              <w:rPr>
                <w:rFonts w:ascii="Times New Roman" w:hAnsi="Times New Roman" w:cs="Times New Roman"/>
                <w:sz w:val="24"/>
                <w:szCs w:val="24"/>
              </w:rPr>
              <w:t xml:space="preserve">(федеральной, субъекта </w:t>
            </w:r>
            <w:r w:rsidR="0038124E" w:rsidRPr="0038124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="00411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BE2E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D60464" w:rsidRDefault="00D17F98" w:rsidP="005C53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17F98">
              <w:rPr>
                <w:rFonts w:ascii="Times New Roman" w:hAnsi="Times New Roman" w:cs="Times New Roman"/>
                <w:sz w:val="24"/>
                <w:szCs w:val="24"/>
              </w:rPr>
              <w:t>До 31.12.2029</w:t>
            </w:r>
          </w:p>
        </w:tc>
      </w:tr>
      <w:tr w:rsidR="00BE2E1C" w:rsidRPr="00D80887" w:rsidTr="00481CC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202020" w:rsidP="00202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BE2E1C" w:rsidRDefault="00BE2E1C" w:rsidP="00B72D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(или) реконструкция на </w:t>
            </w:r>
            <w:r w:rsidR="00B72D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ерритории объектов социального назначения, предназначенных для обеспечения </w:t>
            </w:r>
            <w:r w:rsidR="00B72DF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ерритории, а также дорог общего пользования в соответствии с утвержденн</w:t>
            </w:r>
            <w:r w:rsidR="00B72DFD">
              <w:rPr>
                <w:rFonts w:ascii="Times New Roman" w:hAnsi="Times New Roman" w:cs="Times New Roman"/>
                <w:sz w:val="24"/>
                <w:szCs w:val="24"/>
              </w:rPr>
              <w:t xml:space="preserve">ой документацией по 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планировк</w:t>
            </w:r>
            <w:r w:rsidR="00B72D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DF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BE2E1C">
              <w:rPr>
                <w:rFonts w:ascii="Times New Roman" w:hAnsi="Times New Roman" w:cs="Times New Roman"/>
                <w:sz w:val="24"/>
                <w:szCs w:val="24"/>
              </w:rPr>
              <w:t>ерритории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Default="00D80887" w:rsidP="00901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754D">
              <w:rPr>
                <w:rFonts w:ascii="Times New Roman" w:hAnsi="Times New Roman" w:cs="Times New Roman"/>
                <w:sz w:val="24"/>
                <w:szCs w:val="24"/>
              </w:rPr>
              <w:t>Инвестор-Застройщик</w:t>
            </w:r>
          </w:p>
          <w:p w:rsidR="00C45F4D" w:rsidRPr="00BE2E1C" w:rsidRDefault="00C45F4D" w:rsidP="00901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5F4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E1C" w:rsidRPr="00D80887" w:rsidRDefault="00BE2E1C" w:rsidP="00D17F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0887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C53FD" w:rsidRPr="005C53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F98">
              <w:rPr>
                <w:rFonts w:ascii="Times New Roman" w:hAnsi="Times New Roman" w:cs="Times New Roman"/>
                <w:sz w:val="24"/>
                <w:szCs w:val="24"/>
              </w:rPr>
              <w:t>1.12.2030</w:t>
            </w:r>
          </w:p>
        </w:tc>
      </w:tr>
    </w:tbl>
    <w:p w:rsidR="004D4D3E" w:rsidRDefault="004D4D3E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bookmarkStart w:id="13" w:name="Par411"/>
      <w:bookmarkStart w:id="14" w:name="Par412"/>
      <w:bookmarkStart w:id="15" w:name="Par413"/>
      <w:bookmarkEnd w:id="13"/>
      <w:bookmarkEnd w:id="14"/>
      <w:bookmarkEnd w:id="15"/>
    </w:p>
    <w:p w:rsidR="00141528" w:rsidRDefault="00141528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D5C2C" w:rsidRDefault="00F02430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430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Администрация:   </w:t>
      </w:r>
    </w:p>
    <w:p w:rsidR="001A197E" w:rsidRDefault="00D80887" w:rsidP="001A1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F02430" w:rsidRPr="00F02430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02430" w:rsidRPr="00F0243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F02430" w:rsidRPr="00F02430" w:rsidRDefault="00F02430" w:rsidP="001A1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430">
        <w:rPr>
          <w:rFonts w:ascii="Times New Roman" w:hAnsi="Times New Roman" w:cs="Times New Roman"/>
          <w:sz w:val="28"/>
          <w:szCs w:val="28"/>
        </w:rPr>
        <w:t>строительной</w:t>
      </w:r>
      <w:r w:rsidR="001A197E">
        <w:rPr>
          <w:rFonts w:ascii="Times New Roman" w:hAnsi="Times New Roman" w:cs="Times New Roman"/>
          <w:sz w:val="28"/>
          <w:szCs w:val="28"/>
        </w:rPr>
        <w:t xml:space="preserve"> политики            </w:t>
      </w:r>
      <w:r w:rsidR="00DD5C2C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Pr="00F02430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02430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      </w:t>
      </w:r>
      <w:r w:rsidR="001A197E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1A197E" w:rsidRPr="00F02430">
        <w:rPr>
          <w:rFonts w:ascii="Times New Roman" w:hAnsi="Times New Roman" w:cs="Times New Roman"/>
          <w:sz w:val="28"/>
          <w:szCs w:val="28"/>
        </w:rPr>
        <w:t>А.</w:t>
      </w:r>
      <w:r w:rsidRPr="00F02430">
        <w:rPr>
          <w:rFonts w:ascii="Times New Roman" w:hAnsi="Times New Roman" w:cs="Times New Roman"/>
          <w:sz w:val="28"/>
          <w:szCs w:val="28"/>
        </w:rPr>
        <w:t>В. П</w:t>
      </w:r>
      <w:r w:rsidR="001A197E">
        <w:rPr>
          <w:rFonts w:ascii="Times New Roman" w:hAnsi="Times New Roman" w:cs="Times New Roman"/>
          <w:sz w:val="28"/>
          <w:szCs w:val="28"/>
        </w:rPr>
        <w:t>рихожае</w:t>
      </w:r>
      <w:r w:rsidRPr="00F02430">
        <w:rPr>
          <w:rFonts w:ascii="Times New Roman" w:hAnsi="Times New Roman" w:cs="Times New Roman"/>
          <w:sz w:val="28"/>
          <w:szCs w:val="28"/>
        </w:rPr>
        <w:t>в</w:t>
      </w:r>
    </w:p>
    <w:p w:rsidR="00F02430" w:rsidRPr="00F02430" w:rsidRDefault="00F02430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430">
        <w:rPr>
          <w:rFonts w:ascii="Times New Roman" w:hAnsi="Times New Roman" w:cs="Times New Roman"/>
          <w:sz w:val="28"/>
          <w:szCs w:val="28"/>
        </w:rPr>
        <w:tab/>
        <w:t xml:space="preserve">  М.П.                     </w:t>
      </w:r>
      <w:r w:rsidR="001A197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F02430">
        <w:rPr>
          <w:rFonts w:ascii="Times New Roman" w:hAnsi="Times New Roman" w:cs="Times New Roman"/>
          <w:sz w:val="28"/>
          <w:szCs w:val="28"/>
        </w:rPr>
        <w:t xml:space="preserve">(подпись)                         </w:t>
      </w:r>
    </w:p>
    <w:p w:rsidR="004D4D3E" w:rsidRDefault="004D4D3E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D4D3E" w:rsidRDefault="004D4D3E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1528" w:rsidRDefault="00141528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02430" w:rsidRPr="00F02430" w:rsidRDefault="00F02430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02430">
        <w:rPr>
          <w:rFonts w:ascii="Times New Roman" w:hAnsi="Times New Roman" w:cs="Times New Roman"/>
          <w:sz w:val="28"/>
          <w:szCs w:val="28"/>
          <w:u w:val="single"/>
        </w:rPr>
        <w:t>Инвестор-Застройщик:</w:t>
      </w:r>
    </w:p>
    <w:p w:rsidR="007427BD" w:rsidRDefault="007427BD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4D4D3E" w:rsidRDefault="004D4D3E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2430" w:rsidRPr="00F02430" w:rsidRDefault="007427BD" w:rsidP="00DD5C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="004D4D3E">
        <w:rPr>
          <w:rFonts w:ascii="Times New Roman" w:hAnsi="Times New Roman" w:cs="Times New Roman"/>
          <w:sz w:val="28"/>
          <w:szCs w:val="28"/>
        </w:rPr>
        <w:t xml:space="preserve">      </w:t>
      </w:r>
      <w:r w:rsidR="00F02430" w:rsidRPr="00F02430">
        <w:rPr>
          <w:rFonts w:ascii="Times New Roman" w:hAnsi="Times New Roman" w:cs="Times New Roman"/>
          <w:sz w:val="28"/>
          <w:szCs w:val="28"/>
        </w:rPr>
        <w:t xml:space="preserve">       </w:t>
      </w:r>
      <w:r w:rsidR="00BC6170">
        <w:rPr>
          <w:rFonts w:ascii="Times New Roman" w:hAnsi="Times New Roman" w:cs="Times New Roman"/>
          <w:sz w:val="28"/>
          <w:szCs w:val="28"/>
        </w:rPr>
        <w:t xml:space="preserve">   </w:t>
      </w:r>
      <w:r w:rsidR="004D4D3E">
        <w:rPr>
          <w:rFonts w:ascii="Times New Roman" w:hAnsi="Times New Roman" w:cs="Times New Roman"/>
          <w:sz w:val="28"/>
          <w:szCs w:val="28"/>
        </w:rPr>
        <w:t xml:space="preserve">____________________ 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F02430" w:rsidRPr="00F0243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F02430" w:rsidRDefault="00F02430" w:rsidP="001A1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430">
        <w:rPr>
          <w:rFonts w:ascii="Times New Roman" w:hAnsi="Times New Roman" w:cs="Times New Roman"/>
          <w:sz w:val="28"/>
          <w:szCs w:val="28"/>
        </w:rPr>
        <w:t xml:space="preserve">            М.П.                                </w:t>
      </w:r>
      <w:r w:rsidR="001A197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02430">
        <w:rPr>
          <w:rFonts w:ascii="Times New Roman" w:hAnsi="Times New Roman" w:cs="Times New Roman"/>
          <w:sz w:val="28"/>
          <w:szCs w:val="28"/>
        </w:rPr>
        <w:t xml:space="preserve">(подпись)                </w:t>
      </w:r>
    </w:p>
    <w:sectPr w:rsidR="00F02430" w:rsidSect="00855FD6">
      <w:headerReference w:type="default" r:id="rId8"/>
      <w:pgSz w:w="11906" w:h="16838"/>
      <w:pgMar w:top="851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335" w:rsidRDefault="009D0335" w:rsidP="0098263E">
      <w:pPr>
        <w:spacing w:after="0" w:line="240" w:lineRule="auto"/>
      </w:pPr>
      <w:r>
        <w:separator/>
      </w:r>
    </w:p>
  </w:endnote>
  <w:endnote w:type="continuationSeparator" w:id="0">
    <w:p w:rsidR="009D0335" w:rsidRDefault="009D0335" w:rsidP="0098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335" w:rsidRDefault="009D0335" w:rsidP="0098263E">
      <w:pPr>
        <w:spacing w:after="0" w:line="240" w:lineRule="auto"/>
      </w:pPr>
      <w:r>
        <w:separator/>
      </w:r>
    </w:p>
  </w:footnote>
  <w:footnote w:type="continuationSeparator" w:id="0">
    <w:p w:rsidR="009D0335" w:rsidRDefault="009D0335" w:rsidP="0098263E">
      <w:pPr>
        <w:spacing w:after="0" w:line="240" w:lineRule="auto"/>
      </w:pPr>
      <w:r>
        <w:continuationSeparator/>
      </w:r>
    </w:p>
  </w:footnote>
  <w:footnote w:id="1">
    <w:p w:rsidR="00973983" w:rsidRDefault="00973983" w:rsidP="00973983">
      <w:pPr>
        <w:pStyle w:val="a5"/>
      </w:pPr>
      <w:r>
        <w:rPr>
          <w:rStyle w:val="a7"/>
        </w:rPr>
        <w:footnoteRef/>
      </w:r>
      <w:r>
        <w:t xml:space="preserve"> </w:t>
      </w:r>
      <w:r w:rsidRPr="00B12B26">
        <w:rPr>
          <w:rFonts w:ascii="Times New Roman" w:hAnsi="Times New Roman" w:cs="Times New Roman"/>
        </w:rPr>
        <w:t xml:space="preserve">Размер возмещения определен на основании отчета об оценки рыночной стоимости № 14/09/21-03а </w:t>
      </w:r>
      <w:r w:rsidR="00B12B26">
        <w:rPr>
          <w:rFonts w:ascii="Times New Roman" w:hAnsi="Times New Roman" w:cs="Times New Roman"/>
        </w:rPr>
        <w:t xml:space="preserve">                  </w:t>
      </w:r>
      <w:r w:rsidRPr="00B12B26">
        <w:rPr>
          <w:rFonts w:ascii="Times New Roman" w:hAnsi="Times New Roman" w:cs="Times New Roman"/>
        </w:rPr>
        <w:t>от 24.09.2021 и действует на момент заключения договора о развитии застроенной территории</w:t>
      </w:r>
    </w:p>
    <w:p w:rsidR="00973983" w:rsidRDefault="00973983">
      <w:pPr>
        <w:pStyle w:val="a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54033"/>
      <w:docPartObj>
        <w:docPartGallery w:val="Page Numbers (Top of Page)"/>
        <w:docPartUnique/>
      </w:docPartObj>
    </w:sdtPr>
    <w:sdtEndPr/>
    <w:sdtContent>
      <w:p w:rsidR="00056EFE" w:rsidRDefault="004C36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5FD6">
          <w:rPr>
            <w:noProof/>
          </w:rPr>
          <w:t>5</w:t>
        </w:r>
        <w:r>
          <w:fldChar w:fldCharType="end"/>
        </w:r>
      </w:p>
    </w:sdtContent>
  </w:sdt>
  <w:p w:rsidR="004906C8" w:rsidRDefault="009D03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A"/>
    <w:rsid w:val="00000454"/>
    <w:rsid w:val="00021E60"/>
    <w:rsid w:val="0004011B"/>
    <w:rsid w:val="00057E95"/>
    <w:rsid w:val="00072F97"/>
    <w:rsid w:val="000E300A"/>
    <w:rsid w:val="00101D39"/>
    <w:rsid w:val="00114ADA"/>
    <w:rsid w:val="00136154"/>
    <w:rsid w:val="00141528"/>
    <w:rsid w:val="0014511C"/>
    <w:rsid w:val="00151F04"/>
    <w:rsid w:val="00160C8C"/>
    <w:rsid w:val="00162BFA"/>
    <w:rsid w:val="001769F9"/>
    <w:rsid w:val="001A197E"/>
    <w:rsid w:val="001A1B3E"/>
    <w:rsid w:val="001A347E"/>
    <w:rsid w:val="001D1334"/>
    <w:rsid w:val="001F41A1"/>
    <w:rsid w:val="00202020"/>
    <w:rsid w:val="002076F6"/>
    <w:rsid w:val="0021175D"/>
    <w:rsid w:val="00230968"/>
    <w:rsid w:val="002324E6"/>
    <w:rsid w:val="002511B3"/>
    <w:rsid w:val="00254219"/>
    <w:rsid w:val="0025663F"/>
    <w:rsid w:val="00265905"/>
    <w:rsid w:val="00277E7C"/>
    <w:rsid w:val="0028326C"/>
    <w:rsid w:val="00284960"/>
    <w:rsid w:val="00294DA6"/>
    <w:rsid w:val="002B467A"/>
    <w:rsid w:val="002B51CB"/>
    <w:rsid w:val="002C6EC1"/>
    <w:rsid w:val="002E2C6E"/>
    <w:rsid w:val="002E708D"/>
    <w:rsid w:val="002F3A3D"/>
    <w:rsid w:val="002F76D1"/>
    <w:rsid w:val="003619A3"/>
    <w:rsid w:val="00363255"/>
    <w:rsid w:val="00372B2E"/>
    <w:rsid w:val="003743CE"/>
    <w:rsid w:val="0038124E"/>
    <w:rsid w:val="003C18D6"/>
    <w:rsid w:val="003D6B74"/>
    <w:rsid w:val="003E5E6C"/>
    <w:rsid w:val="003F4E0F"/>
    <w:rsid w:val="003F5C28"/>
    <w:rsid w:val="003F6DF6"/>
    <w:rsid w:val="00404E92"/>
    <w:rsid w:val="00411773"/>
    <w:rsid w:val="00416A4E"/>
    <w:rsid w:val="00420C5A"/>
    <w:rsid w:val="004310BF"/>
    <w:rsid w:val="00431E7A"/>
    <w:rsid w:val="00432C15"/>
    <w:rsid w:val="00457F05"/>
    <w:rsid w:val="004745BE"/>
    <w:rsid w:val="00481CC1"/>
    <w:rsid w:val="004923F7"/>
    <w:rsid w:val="004925A8"/>
    <w:rsid w:val="00492ED0"/>
    <w:rsid w:val="00494DE5"/>
    <w:rsid w:val="00495DCA"/>
    <w:rsid w:val="004A4AA5"/>
    <w:rsid w:val="004B6197"/>
    <w:rsid w:val="004C366D"/>
    <w:rsid w:val="004D4D3E"/>
    <w:rsid w:val="004F3E0E"/>
    <w:rsid w:val="00503995"/>
    <w:rsid w:val="00534F9C"/>
    <w:rsid w:val="00541012"/>
    <w:rsid w:val="00553754"/>
    <w:rsid w:val="00590D88"/>
    <w:rsid w:val="005944DF"/>
    <w:rsid w:val="005B3F17"/>
    <w:rsid w:val="005C469A"/>
    <w:rsid w:val="005C53FD"/>
    <w:rsid w:val="005E4251"/>
    <w:rsid w:val="00600271"/>
    <w:rsid w:val="006267EE"/>
    <w:rsid w:val="00627A7C"/>
    <w:rsid w:val="00653869"/>
    <w:rsid w:val="00660691"/>
    <w:rsid w:val="00674A01"/>
    <w:rsid w:val="00675804"/>
    <w:rsid w:val="00694D7B"/>
    <w:rsid w:val="006C7F44"/>
    <w:rsid w:val="006D2A3A"/>
    <w:rsid w:val="006D59B8"/>
    <w:rsid w:val="006E3012"/>
    <w:rsid w:val="006E6D58"/>
    <w:rsid w:val="006F2160"/>
    <w:rsid w:val="006F78D4"/>
    <w:rsid w:val="00700A60"/>
    <w:rsid w:val="00711A7D"/>
    <w:rsid w:val="00712117"/>
    <w:rsid w:val="00721FD5"/>
    <w:rsid w:val="0072332C"/>
    <w:rsid w:val="0073002D"/>
    <w:rsid w:val="00730B86"/>
    <w:rsid w:val="00737C7D"/>
    <w:rsid w:val="007427BD"/>
    <w:rsid w:val="007503C8"/>
    <w:rsid w:val="007549BB"/>
    <w:rsid w:val="00760E09"/>
    <w:rsid w:val="007635EA"/>
    <w:rsid w:val="00777195"/>
    <w:rsid w:val="007B0764"/>
    <w:rsid w:val="007B4A70"/>
    <w:rsid w:val="007B57D8"/>
    <w:rsid w:val="007B7DE0"/>
    <w:rsid w:val="007C0D36"/>
    <w:rsid w:val="007F5F26"/>
    <w:rsid w:val="007F62E4"/>
    <w:rsid w:val="007F6E1B"/>
    <w:rsid w:val="008151C0"/>
    <w:rsid w:val="00820C2B"/>
    <w:rsid w:val="008269A9"/>
    <w:rsid w:val="008315D1"/>
    <w:rsid w:val="008450BF"/>
    <w:rsid w:val="00846618"/>
    <w:rsid w:val="00855FD6"/>
    <w:rsid w:val="008951F9"/>
    <w:rsid w:val="00897024"/>
    <w:rsid w:val="008A586D"/>
    <w:rsid w:val="008E3EE7"/>
    <w:rsid w:val="008E6443"/>
    <w:rsid w:val="008E66DC"/>
    <w:rsid w:val="009013ED"/>
    <w:rsid w:val="00907728"/>
    <w:rsid w:val="00923A03"/>
    <w:rsid w:val="00937352"/>
    <w:rsid w:val="00954AFD"/>
    <w:rsid w:val="00973983"/>
    <w:rsid w:val="0098263E"/>
    <w:rsid w:val="00982A39"/>
    <w:rsid w:val="00987452"/>
    <w:rsid w:val="009B2110"/>
    <w:rsid w:val="009B272E"/>
    <w:rsid w:val="009B5CFC"/>
    <w:rsid w:val="009D0335"/>
    <w:rsid w:val="009D5451"/>
    <w:rsid w:val="009E41BF"/>
    <w:rsid w:val="00A04DA3"/>
    <w:rsid w:val="00A1266A"/>
    <w:rsid w:val="00A14A9C"/>
    <w:rsid w:val="00A24297"/>
    <w:rsid w:val="00A278E2"/>
    <w:rsid w:val="00A36A0E"/>
    <w:rsid w:val="00A541F1"/>
    <w:rsid w:val="00A553A1"/>
    <w:rsid w:val="00A60134"/>
    <w:rsid w:val="00A6408F"/>
    <w:rsid w:val="00A75567"/>
    <w:rsid w:val="00A82003"/>
    <w:rsid w:val="00AA350D"/>
    <w:rsid w:val="00AC6B6D"/>
    <w:rsid w:val="00AC7588"/>
    <w:rsid w:val="00AD3020"/>
    <w:rsid w:val="00AE7B26"/>
    <w:rsid w:val="00AF3994"/>
    <w:rsid w:val="00B12B26"/>
    <w:rsid w:val="00B20ED9"/>
    <w:rsid w:val="00B37329"/>
    <w:rsid w:val="00B42A8F"/>
    <w:rsid w:val="00B43D65"/>
    <w:rsid w:val="00B46BE5"/>
    <w:rsid w:val="00B54BA7"/>
    <w:rsid w:val="00B72DFD"/>
    <w:rsid w:val="00B74623"/>
    <w:rsid w:val="00B765FC"/>
    <w:rsid w:val="00BA61C7"/>
    <w:rsid w:val="00BB7139"/>
    <w:rsid w:val="00BC515D"/>
    <w:rsid w:val="00BC6170"/>
    <w:rsid w:val="00BD553B"/>
    <w:rsid w:val="00BE2E1C"/>
    <w:rsid w:val="00C01DFF"/>
    <w:rsid w:val="00C2726A"/>
    <w:rsid w:val="00C27BB1"/>
    <w:rsid w:val="00C32D24"/>
    <w:rsid w:val="00C36DD6"/>
    <w:rsid w:val="00C45F4D"/>
    <w:rsid w:val="00C62582"/>
    <w:rsid w:val="00C74EC2"/>
    <w:rsid w:val="00C806A5"/>
    <w:rsid w:val="00C84E4E"/>
    <w:rsid w:val="00CA24C8"/>
    <w:rsid w:val="00CE05B9"/>
    <w:rsid w:val="00CE24D4"/>
    <w:rsid w:val="00CF13E5"/>
    <w:rsid w:val="00CF720A"/>
    <w:rsid w:val="00D032F5"/>
    <w:rsid w:val="00D17F98"/>
    <w:rsid w:val="00D56A8E"/>
    <w:rsid w:val="00D60464"/>
    <w:rsid w:val="00D80887"/>
    <w:rsid w:val="00D927F6"/>
    <w:rsid w:val="00D963C8"/>
    <w:rsid w:val="00DA04B7"/>
    <w:rsid w:val="00DA42CD"/>
    <w:rsid w:val="00DB4575"/>
    <w:rsid w:val="00DD5C2C"/>
    <w:rsid w:val="00E133BC"/>
    <w:rsid w:val="00E31AB5"/>
    <w:rsid w:val="00E3613B"/>
    <w:rsid w:val="00E543EC"/>
    <w:rsid w:val="00E76245"/>
    <w:rsid w:val="00E851CF"/>
    <w:rsid w:val="00EA42D6"/>
    <w:rsid w:val="00EF754D"/>
    <w:rsid w:val="00F02430"/>
    <w:rsid w:val="00F1649E"/>
    <w:rsid w:val="00F17955"/>
    <w:rsid w:val="00F26F80"/>
    <w:rsid w:val="00F54201"/>
    <w:rsid w:val="00FB1EFA"/>
    <w:rsid w:val="00FF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E1C"/>
  </w:style>
  <w:style w:type="paragraph" w:styleId="a5">
    <w:name w:val="footnote text"/>
    <w:basedOn w:val="a"/>
    <w:link w:val="a6"/>
    <w:uiPriority w:val="99"/>
    <w:semiHidden/>
    <w:unhideWhenUsed/>
    <w:rsid w:val="009826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98263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8263E"/>
    <w:rPr>
      <w:vertAlign w:val="superscript"/>
    </w:rPr>
  </w:style>
  <w:style w:type="paragraph" w:styleId="a8">
    <w:name w:val="List Paragraph"/>
    <w:basedOn w:val="a"/>
    <w:uiPriority w:val="34"/>
    <w:qFormat/>
    <w:rsid w:val="00AF39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9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23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E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2E1C"/>
  </w:style>
  <w:style w:type="paragraph" w:styleId="a5">
    <w:name w:val="footnote text"/>
    <w:basedOn w:val="a"/>
    <w:link w:val="a6"/>
    <w:uiPriority w:val="99"/>
    <w:semiHidden/>
    <w:unhideWhenUsed/>
    <w:rsid w:val="0098263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98263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8263E"/>
    <w:rPr>
      <w:vertAlign w:val="superscript"/>
    </w:rPr>
  </w:style>
  <w:style w:type="paragraph" w:styleId="a8">
    <w:name w:val="List Paragraph"/>
    <w:basedOn w:val="a"/>
    <w:uiPriority w:val="34"/>
    <w:qFormat/>
    <w:rsid w:val="00AF39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92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923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34FAC-3781-4674-B332-EFC8F408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1351</Words>
  <Characters>7705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О.С.</dc:creator>
  <cp:lastModifiedBy>Величко А.В.</cp:lastModifiedBy>
  <cp:revision>8</cp:revision>
  <cp:lastPrinted>2021-11-19T06:47:00Z</cp:lastPrinted>
  <dcterms:created xsi:type="dcterms:W3CDTF">2021-12-06T07:51:00Z</dcterms:created>
  <dcterms:modified xsi:type="dcterms:W3CDTF">2021-12-20T11:41:00Z</dcterms:modified>
</cp:coreProperties>
</file>