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AE60D8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AE60D8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AE60D8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445266">
        <w:rPr>
          <w:rFonts w:ascii="Times New Roman" w:hAnsi="Times New Roman"/>
          <w:b w:val="0"/>
          <w:i w:val="0"/>
          <w:sz w:val="23"/>
          <w:szCs w:val="23"/>
        </w:rPr>
        <w:t>1</w:t>
      </w:r>
      <w:r w:rsidR="00F60B93">
        <w:rPr>
          <w:rFonts w:ascii="Times New Roman" w:hAnsi="Times New Roman"/>
          <w:b w:val="0"/>
          <w:i w:val="0"/>
          <w:sz w:val="23"/>
          <w:szCs w:val="23"/>
        </w:rPr>
        <w:t>7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F60B93">
        <w:rPr>
          <w:rFonts w:ascii="Times New Roman" w:hAnsi="Times New Roman"/>
          <w:b w:val="0"/>
          <w:i w:val="0"/>
          <w:sz w:val="23"/>
          <w:szCs w:val="23"/>
        </w:rPr>
        <w:t>января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F60B93">
        <w:rPr>
          <w:rFonts w:ascii="Times New Roman" w:hAnsi="Times New Roman"/>
          <w:b w:val="0"/>
          <w:i w:val="0"/>
          <w:spacing w:val="-4"/>
          <w:sz w:val="23"/>
          <w:szCs w:val="23"/>
        </w:rPr>
        <w:t>3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AE60D8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AE60D8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AE60D8">
        <w:rPr>
          <w:rFonts w:ascii="Times New Roman" w:hAnsi="Times New Roman"/>
          <w:b w:val="0"/>
          <w:i w:val="0"/>
          <w:szCs w:val="24"/>
        </w:rPr>
        <w:t>» (</w:t>
      </w:r>
      <w:r w:rsidR="002E1F3A" w:rsidRPr="00AE60D8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AE60D8">
        <w:rPr>
          <w:rFonts w:ascii="Times New Roman" w:hAnsi="Times New Roman"/>
          <w:b w:val="0"/>
          <w:i w:val="0"/>
          <w:szCs w:val="24"/>
        </w:rPr>
        <w:t>)</w:t>
      </w:r>
      <w:r w:rsidR="00904DBF" w:rsidRPr="00AE60D8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AE60D8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AE60D8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AE60D8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454032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34"/>
        <w:gridCol w:w="3118"/>
        <w:gridCol w:w="1560"/>
        <w:gridCol w:w="2409"/>
      </w:tblGrid>
      <w:tr w:rsidR="00B86FA0" w:rsidRPr="00AE60D8" w:rsidTr="00A6099F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AE60D8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AE60D8">
              <w:rPr>
                <w:b/>
                <w:sz w:val="19"/>
                <w:szCs w:val="19"/>
              </w:rPr>
              <w:t>кв</w:t>
            </w:r>
            <w:proofErr w:type="gramStart"/>
            <w:r w:rsidRPr="00AE60D8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AE60D8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AE60D8" w:rsidRDefault="00B86FA0" w:rsidP="004275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AE60D8">
              <w:rPr>
                <w:b/>
                <w:sz w:val="19"/>
                <w:szCs w:val="19"/>
                <w:lang w:eastAsia="en-US"/>
              </w:rPr>
              <w:t>По</w:t>
            </w:r>
            <w:r w:rsidR="004275B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F60B93" w:rsidRPr="00454032" w:rsidTr="00A6099F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D27078" w:rsidRDefault="00F60B93" w:rsidP="00F60B93">
            <w:pPr>
              <w:jc w:val="center"/>
            </w:pPr>
            <w:r w:rsidRPr="00D27078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BD5231" w:rsidRDefault="00F60B93" w:rsidP="00F60B93">
            <w:pPr>
              <w:jc w:val="center"/>
              <w:rPr>
                <w:lang w:eastAsia="en-US"/>
              </w:rPr>
            </w:pPr>
            <w:r w:rsidRPr="00BD5231">
              <w:rPr>
                <w:lang w:eastAsia="en-US"/>
              </w:rPr>
              <w:t>г. Воронеж,</w:t>
            </w:r>
          </w:p>
          <w:p w:rsidR="00F60B93" w:rsidRPr="00BD5231" w:rsidRDefault="00F60B93" w:rsidP="00F60B93">
            <w:pPr>
              <w:jc w:val="center"/>
              <w:rPr>
                <w:lang w:eastAsia="en-US"/>
              </w:rPr>
            </w:pPr>
            <w:r w:rsidRPr="00BD5231">
              <w:rPr>
                <w:lang w:eastAsia="en-US"/>
              </w:rPr>
              <w:t xml:space="preserve">ул. </w:t>
            </w:r>
            <w:proofErr w:type="spellStart"/>
            <w:r w:rsidRPr="00BD5231">
              <w:rPr>
                <w:lang w:eastAsia="en-US"/>
              </w:rPr>
              <w:t>Варейкиса</w:t>
            </w:r>
            <w:proofErr w:type="spellEnd"/>
            <w:r w:rsidRPr="00BD5231">
              <w:rPr>
                <w:lang w:eastAsia="en-US"/>
              </w:rPr>
              <w:t>,</w:t>
            </w:r>
          </w:p>
          <w:p w:rsidR="00F60B93" w:rsidRPr="00BD5231" w:rsidRDefault="00F60B93" w:rsidP="00F60B93">
            <w:pPr>
              <w:jc w:val="center"/>
              <w:rPr>
                <w:lang w:eastAsia="en-US"/>
              </w:rPr>
            </w:pPr>
            <w:r w:rsidRPr="00BD5231">
              <w:rPr>
                <w:lang w:eastAsia="en-US"/>
              </w:rPr>
              <w:t>д.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0B93" w:rsidRPr="00BD5231" w:rsidRDefault="00F60B93" w:rsidP="00F60B93">
            <w:pPr>
              <w:jc w:val="center"/>
              <w:rPr>
                <w:lang w:eastAsia="en-US"/>
              </w:rPr>
            </w:pPr>
            <w:r w:rsidRPr="00BD5231">
              <w:rPr>
                <w:lang w:eastAsia="en-US"/>
              </w:rPr>
              <w:t>113,1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BD5231" w:rsidRDefault="00F60B93" w:rsidP="00F60B93">
            <w:pPr>
              <w:rPr>
                <w:lang w:eastAsia="en-US"/>
              </w:rPr>
            </w:pPr>
            <w:r w:rsidRPr="00BD5231">
              <w:rPr>
                <w:lang w:eastAsia="en-US"/>
              </w:rPr>
              <w:t xml:space="preserve">Нежилое встроенное помещение </w:t>
            </w:r>
            <w:r w:rsidRPr="00BD5231">
              <w:rPr>
                <w:lang w:val="en-US" w:eastAsia="en-US"/>
              </w:rPr>
              <w:t>I</w:t>
            </w:r>
            <w:r w:rsidRPr="00BD5231">
              <w:rPr>
                <w:lang w:eastAsia="en-US"/>
              </w:rPr>
              <w:t xml:space="preserve"> в </w:t>
            </w:r>
            <w:proofErr w:type="gramStart"/>
            <w:r w:rsidRPr="00BD5231">
              <w:rPr>
                <w:lang w:eastAsia="en-US"/>
              </w:rPr>
              <w:t>лит</w:t>
            </w:r>
            <w:proofErr w:type="gramEnd"/>
            <w:r w:rsidRPr="00BD5231">
              <w:rPr>
                <w:lang w:eastAsia="en-US"/>
              </w:rPr>
              <w:t xml:space="preserve">. А1, назначение: нежилое помещение, площадь 113,1 </w:t>
            </w:r>
            <w:proofErr w:type="spellStart"/>
            <w:r w:rsidRPr="00BD5231">
              <w:rPr>
                <w:lang w:eastAsia="en-US"/>
              </w:rPr>
              <w:t>кв</w:t>
            </w:r>
            <w:proofErr w:type="gramStart"/>
            <w:r w:rsidRPr="00BD5231">
              <w:rPr>
                <w:lang w:eastAsia="en-US"/>
              </w:rPr>
              <w:t>.м</w:t>
            </w:r>
            <w:proofErr w:type="spellEnd"/>
            <w:proofErr w:type="gramEnd"/>
            <w:r w:rsidRPr="00BD5231">
              <w:rPr>
                <w:lang w:eastAsia="en-US"/>
              </w:rPr>
              <w:t>, этаж: подвал, кадастровый номер: 36:34:0210016:1337</w:t>
            </w:r>
            <w:r w:rsidRPr="00BD5231">
              <w:t>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8B0CBD" w:rsidRDefault="00F60B93" w:rsidP="00F60B93">
            <w:pPr>
              <w:jc w:val="center"/>
            </w:pPr>
            <w:r w:rsidRPr="008B0CBD">
              <w:rPr>
                <w:shd w:val="clear" w:color="auto" w:fill="FFFFFF"/>
              </w:rPr>
              <w:t>171</w:t>
            </w:r>
            <w:r>
              <w:rPr>
                <w:shd w:val="clear" w:color="auto" w:fill="FFFFFF"/>
              </w:rPr>
              <w:t> </w:t>
            </w:r>
            <w:r w:rsidRPr="008B0CBD">
              <w:rPr>
                <w:shd w:val="clear" w:color="auto" w:fill="FFFFFF"/>
              </w:rPr>
              <w:t>000</w:t>
            </w:r>
            <w:r>
              <w:rPr>
                <w:shd w:val="clear" w:color="auto" w:fill="FFFFFF"/>
              </w:rPr>
              <w:t>,</w:t>
            </w:r>
            <w:r w:rsidRPr="008B0CBD">
              <w:rPr>
                <w:shd w:val="clear" w:color="auto" w:fill="FFFFFF"/>
              </w:rPr>
              <w:t>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8B0CBD" w:rsidRDefault="00F60B93" w:rsidP="00F60B93">
            <w:pPr>
              <w:jc w:val="center"/>
            </w:pPr>
            <w:r w:rsidRPr="008B0CBD">
              <w:rPr>
                <w:bdr w:val="none" w:sz="0" w:space="0" w:color="auto" w:frame="1"/>
              </w:rPr>
              <w:t>ОБЩЕСТВО С ОГРАНИЧЕННОЙ ОТВЕТСТВЕННОСТЬЮ «ДЕЛОВЫЕ СВЯЗИ»</w:t>
            </w:r>
          </w:p>
        </w:tc>
      </w:tr>
      <w:tr w:rsidR="00F60B93" w:rsidRPr="00454032" w:rsidTr="00A6099F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D27078" w:rsidRDefault="00F60B93" w:rsidP="00F60B93">
            <w:pPr>
              <w:jc w:val="center"/>
            </w:pPr>
            <w:r w:rsidRPr="00D27078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BD5231" w:rsidRDefault="00F60B93" w:rsidP="00F60B93">
            <w:pPr>
              <w:jc w:val="center"/>
              <w:rPr>
                <w:bCs/>
              </w:rPr>
            </w:pPr>
            <w:r w:rsidRPr="00BD5231">
              <w:rPr>
                <w:bCs/>
              </w:rPr>
              <w:t>г. Воронеж,</w:t>
            </w:r>
          </w:p>
          <w:p w:rsidR="00F60B93" w:rsidRPr="00BD5231" w:rsidRDefault="00F60B93" w:rsidP="00F60B93">
            <w:pPr>
              <w:jc w:val="center"/>
              <w:rPr>
                <w:bCs/>
              </w:rPr>
            </w:pPr>
            <w:r w:rsidRPr="00BD5231">
              <w:rPr>
                <w:bCs/>
              </w:rPr>
              <w:t xml:space="preserve">ул. </w:t>
            </w:r>
            <w:proofErr w:type="spellStart"/>
            <w:r w:rsidRPr="00BD5231">
              <w:rPr>
                <w:bCs/>
              </w:rPr>
              <w:t>Куцыгина</w:t>
            </w:r>
            <w:proofErr w:type="spellEnd"/>
            <w:r w:rsidRPr="00BD5231">
              <w:rPr>
                <w:bCs/>
              </w:rPr>
              <w:t>,</w:t>
            </w:r>
          </w:p>
          <w:p w:rsidR="00F60B93" w:rsidRPr="00BD5231" w:rsidRDefault="00F60B93" w:rsidP="00F60B93">
            <w:pPr>
              <w:jc w:val="center"/>
              <w:rPr>
                <w:lang w:eastAsia="en-US"/>
              </w:rPr>
            </w:pPr>
            <w:r w:rsidRPr="00BD5231">
              <w:rPr>
                <w:bCs/>
              </w:rPr>
              <w:t>дом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0B93" w:rsidRPr="00BD5231" w:rsidRDefault="00F60B93" w:rsidP="00F60B93">
            <w:pPr>
              <w:jc w:val="center"/>
              <w:rPr>
                <w:lang w:eastAsia="en-US"/>
              </w:rPr>
            </w:pPr>
            <w:r w:rsidRPr="00BD5231">
              <w:rPr>
                <w:bCs/>
              </w:rPr>
              <w:t>156,2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BD5231" w:rsidRDefault="00F60B93" w:rsidP="00F60B93">
            <w:pPr>
              <w:rPr>
                <w:lang w:eastAsia="en-US"/>
              </w:rPr>
            </w:pPr>
            <w:r w:rsidRPr="00BD5231">
              <w:rPr>
                <w:bCs/>
              </w:rPr>
              <w:t xml:space="preserve">Нежилое встроенное помещение </w:t>
            </w:r>
            <w:r w:rsidRPr="00BD5231">
              <w:rPr>
                <w:bCs/>
                <w:lang w:val="en-US"/>
              </w:rPr>
              <w:t>I</w:t>
            </w:r>
            <w:r w:rsidRPr="00BD5231">
              <w:rPr>
                <w:bCs/>
              </w:rPr>
              <w:t xml:space="preserve"> в </w:t>
            </w:r>
            <w:proofErr w:type="gramStart"/>
            <w:r w:rsidRPr="00BD5231">
              <w:rPr>
                <w:bCs/>
              </w:rPr>
              <w:t>лит</w:t>
            </w:r>
            <w:proofErr w:type="gramEnd"/>
            <w:r w:rsidRPr="00BD5231">
              <w:rPr>
                <w:bCs/>
              </w:rPr>
              <w:t>. А1</w:t>
            </w:r>
            <w:r w:rsidRPr="00BD5231">
              <w:t xml:space="preserve">, назначение: нежилое помещение, площадь 156,2 </w:t>
            </w:r>
            <w:proofErr w:type="spellStart"/>
            <w:r w:rsidRPr="00BD5231">
              <w:t>кв</w:t>
            </w:r>
            <w:proofErr w:type="gramStart"/>
            <w:r w:rsidRPr="00BD5231">
              <w:t>.м</w:t>
            </w:r>
            <w:proofErr w:type="spellEnd"/>
            <w:proofErr w:type="gramEnd"/>
            <w:r w:rsidRPr="00BD5231">
              <w:t xml:space="preserve">, </w:t>
            </w:r>
            <w:r w:rsidRPr="00BD5231">
              <w:rPr>
                <w:bCs/>
                <w:lang w:eastAsia="en-US"/>
              </w:rPr>
              <w:t>этаж: подвал</w:t>
            </w:r>
            <w:r w:rsidRPr="00BD5231">
              <w:t>, кадастровый номер: 36:34:0401019:430.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2134F9" w:rsidRDefault="00F60B93" w:rsidP="00F60B93">
            <w:pPr>
              <w:jc w:val="center"/>
            </w:pPr>
            <w:r w:rsidRPr="002134F9">
              <w:rPr>
                <w:color w:val="000000"/>
              </w:rPr>
              <w:t>345</w:t>
            </w:r>
            <w:r>
              <w:rPr>
                <w:color w:val="000000"/>
              </w:rPr>
              <w:t> </w:t>
            </w:r>
            <w:r w:rsidRPr="002134F9">
              <w:rPr>
                <w:color w:val="000000"/>
              </w:rPr>
              <w:t>678</w:t>
            </w:r>
            <w:r>
              <w:rPr>
                <w:color w:val="000000"/>
              </w:rPr>
              <w:t>,</w:t>
            </w:r>
            <w:r w:rsidRPr="002134F9">
              <w:rPr>
                <w:color w:val="000000"/>
              </w:rPr>
              <w:t>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2134F9" w:rsidRDefault="00F60B93" w:rsidP="00F60B93">
            <w:pPr>
              <w:jc w:val="center"/>
            </w:pPr>
            <w:proofErr w:type="spellStart"/>
            <w:r w:rsidRPr="002134F9">
              <w:rPr>
                <w:color w:val="000000"/>
              </w:rPr>
              <w:t>Кретов</w:t>
            </w:r>
            <w:proofErr w:type="spellEnd"/>
            <w:r w:rsidRPr="002134F9">
              <w:rPr>
                <w:color w:val="000000"/>
              </w:rPr>
              <w:t xml:space="preserve"> Алексей Валерьевич</w:t>
            </w:r>
          </w:p>
        </w:tc>
      </w:tr>
      <w:tr w:rsidR="00F60B93" w:rsidRPr="00454032" w:rsidTr="00A6099F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D27078" w:rsidRDefault="00F60B93" w:rsidP="00F60B93">
            <w:pPr>
              <w:jc w:val="center"/>
            </w:pPr>
            <w:r w:rsidRPr="00D27078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BD5231" w:rsidRDefault="00F60B93" w:rsidP="00F60B93">
            <w:pPr>
              <w:jc w:val="center"/>
              <w:rPr>
                <w:bCs/>
              </w:rPr>
            </w:pPr>
            <w:r w:rsidRPr="00BD5231">
              <w:rPr>
                <w:bCs/>
              </w:rPr>
              <w:t>г. Воронеж,</w:t>
            </w:r>
          </w:p>
          <w:p w:rsidR="00F60B93" w:rsidRPr="00BD5231" w:rsidRDefault="00F60B93" w:rsidP="00F60B93">
            <w:pPr>
              <w:jc w:val="center"/>
              <w:rPr>
                <w:bCs/>
              </w:rPr>
            </w:pPr>
            <w:r w:rsidRPr="00BD5231">
              <w:rPr>
                <w:bCs/>
              </w:rPr>
              <w:t>ул. Космонавтов,</w:t>
            </w:r>
          </w:p>
          <w:p w:rsidR="00F60B93" w:rsidRPr="00BD5231" w:rsidRDefault="00F60B93" w:rsidP="00F60B93">
            <w:pPr>
              <w:jc w:val="center"/>
              <w:rPr>
                <w:bCs/>
              </w:rPr>
            </w:pPr>
            <w:r w:rsidRPr="00BD5231">
              <w:rPr>
                <w:bCs/>
              </w:rPr>
              <w:t>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0B93" w:rsidRPr="00BD5231" w:rsidRDefault="00F60B93" w:rsidP="00F60B93">
            <w:pPr>
              <w:jc w:val="center"/>
              <w:rPr>
                <w:bCs/>
              </w:rPr>
            </w:pPr>
            <w:r w:rsidRPr="00BD5231">
              <w:rPr>
                <w:bCs/>
              </w:rPr>
              <w:t>157,9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BD5231" w:rsidRDefault="00F60B93" w:rsidP="00F60B93">
            <w:r w:rsidRPr="00BD5231">
              <w:rPr>
                <w:bCs/>
              </w:rPr>
              <w:t xml:space="preserve">Нежилое встроенное помещение </w:t>
            </w:r>
            <w:r w:rsidRPr="00BD5231">
              <w:rPr>
                <w:bCs/>
                <w:lang w:val="en-US"/>
              </w:rPr>
              <w:t>I</w:t>
            </w:r>
            <w:r w:rsidRPr="00BD5231">
              <w:rPr>
                <w:bCs/>
              </w:rPr>
              <w:t xml:space="preserve"> в лит. </w:t>
            </w:r>
            <w:proofErr w:type="gramStart"/>
            <w:r w:rsidRPr="00BD5231">
              <w:rPr>
                <w:bCs/>
              </w:rPr>
              <w:t>п</w:t>
            </w:r>
            <w:proofErr w:type="gramEnd"/>
            <w:r w:rsidRPr="00BD5231">
              <w:rPr>
                <w:bCs/>
              </w:rPr>
              <w:t xml:space="preserve">/А, А, назначение: нежилое помещение, площадь 157,9 </w:t>
            </w:r>
            <w:proofErr w:type="spellStart"/>
            <w:r w:rsidRPr="00BD5231">
              <w:rPr>
                <w:bCs/>
              </w:rPr>
              <w:t>кв.м</w:t>
            </w:r>
            <w:proofErr w:type="spellEnd"/>
            <w:r w:rsidRPr="00BD5231">
              <w:rPr>
                <w:bCs/>
              </w:rPr>
              <w:t>, этаж № 1, подвал,</w:t>
            </w:r>
            <w:r w:rsidRPr="00BD5231">
              <w:t xml:space="preserve"> кадастровый номер: 36:34:0507018:3801.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290CB2" w:rsidRDefault="00F60B93" w:rsidP="00F60B93">
            <w:pPr>
              <w:jc w:val="center"/>
            </w:pPr>
            <w:r w:rsidRPr="00290CB2">
              <w:rPr>
                <w:shd w:val="clear" w:color="auto" w:fill="FFFFFF"/>
              </w:rPr>
              <w:t>456</w:t>
            </w:r>
            <w:r>
              <w:rPr>
                <w:shd w:val="clear" w:color="auto" w:fill="FFFFFF"/>
              </w:rPr>
              <w:t> </w:t>
            </w:r>
            <w:r w:rsidRPr="00290CB2">
              <w:rPr>
                <w:shd w:val="clear" w:color="auto" w:fill="FFFFFF"/>
              </w:rPr>
              <w:t>789</w:t>
            </w:r>
            <w:r>
              <w:rPr>
                <w:shd w:val="clear" w:color="auto" w:fill="FFFFFF"/>
              </w:rPr>
              <w:t>,</w:t>
            </w:r>
            <w:r w:rsidRPr="00290CB2">
              <w:rPr>
                <w:shd w:val="clear" w:color="auto" w:fill="FFFFFF"/>
              </w:rPr>
              <w:t>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93" w:rsidRPr="00D27078" w:rsidRDefault="00F60B93" w:rsidP="00F60B93">
            <w:pPr>
              <w:jc w:val="center"/>
            </w:pPr>
            <w:proofErr w:type="spellStart"/>
            <w:r w:rsidRPr="002134F9">
              <w:rPr>
                <w:color w:val="000000"/>
              </w:rPr>
              <w:t>Кретов</w:t>
            </w:r>
            <w:proofErr w:type="spellEnd"/>
            <w:r w:rsidRPr="002134F9">
              <w:rPr>
                <w:color w:val="000000"/>
              </w:rPr>
              <w:t xml:space="preserve"> Алексей Валерьевич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210C7"/>
    <w:rsid w:val="00233F6E"/>
    <w:rsid w:val="00242123"/>
    <w:rsid w:val="002E1F3A"/>
    <w:rsid w:val="004275BB"/>
    <w:rsid w:val="00445266"/>
    <w:rsid w:val="00454032"/>
    <w:rsid w:val="004616A3"/>
    <w:rsid w:val="004B4CE1"/>
    <w:rsid w:val="00502747"/>
    <w:rsid w:val="0051557B"/>
    <w:rsid w:val="0054107F"/>
    <w:rsid w:val="00583FB5"/>
    <w:rsid w:val="005E4710"/>
    <w:rsid w:val="00686F54"/>
    <w:rsid w:val="006B3114"/>
    <w:rsid w:val="006B3E40"/>
    <w:rsid w:val="006B681C"/>
    <w:rsid w:val="00783DA9"/>
    <w:rsid w:val="008458F2"/>
    <w:rsid w:val="008A7F58"/>
    <w:rsid w:val="00904DBF"/>
    <w:rsid w:val="00995732"/>
    <w:rsid w:val="009A3301"/>
    <w:rsid w:val="009E4954"/>
    <w:rsid w:val="00A04535"/>
    <w:rsid w:val="00A6099F"/>
    <w:rsid w:val="00AA2FDD"/>
    <w:rsid w:val="00AE60D8"/>
    <w:rsid w:val="00B0483A"/>
    <w:rsid w:val="00B86FA0"/>
    <w:rsid w:val="00B929BB"/>
    <w:rsid w:val="00BF7FA2"/>
    <w:rsid w:val="00C748AB"/>
    <w:rsid w:val="00CD517A"/>
    <w:rsid w:val="00D54DF3"/>
    <w:rsid w:val="00DF6C22"/>
    <w:rsid w:val="00E32519"/>
    <w:rsid w:val="00E90B40"/>
    <w:rsid w:val="00F60B93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53</cp:revision>
  <cp:lastPrinted>2023-01-19T08:14:00Z</cp:lastPrinted>
  <dcterms:created xsi:type="dcterms:W3CDTF">2019-05-21T08:53:00Z</dcterms:created>
  <dcterms:modified xsi:type="dcterms:W3CDTF">2023-01-19T08:15:00Z</dcterms:modified>
</cp:coreProperties>
</file>