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A15E6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F0BD7" w:rsidRPr="002F0BD7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F5497" w:rsidRPr="002F0BD7">
        <w:rPr>
          <w:rFonts w:ascii="Times New Roman" w:hAnsi="Times New Roman" w:cs="Times New Roman"/>
          <w:sz w:val="26"/>
          <w:szCs w:val="26"/>
          <w:u w:val="single"/>
        </w:rPr>
        <w:t>июл</w:t>
      </w:r>
      <w:r w:rsidR="00A1011A" w:rsidRPr="002F0BD7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2F0BD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3C1A45" w:rsidRPr="00A15E60" w:rsidRDefault="003C1A45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651D2" w:rsidRPr="00A15E60" w:rsidRDefault="003C1A45" w:rsidP="00F651D2">
      <w:pPr>
        <w:jc w:val="both"/>
        <w:rPr>
          <w:color w:val="000000"/>
          <w:sz w:val="25"/>
          <w:szCs w:val="25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A15E60">
        <w:rPr>
          <w:sz w:val="25"/>
          <w:szCs w:val="25"/>
        </w:rPr>
        <w:t xml:space="preserve">Постановление администрации городского округа город Воронеж </w:t>
      </w:r>
      <w:r w:rsidR="00A920A4" w:rsidRPr="00A15E60">
        <w:rPr>
          <w:bCs/>
          <w:sz w:val="25"/>
          <w:szCs w:val="25"/>
        </w:rPr>
        <w:t xml:space="preserve">по проекту </w:t>
      </w:r>
      <w:r w:rsidR="00A800ED" w:rsidRPr="00A15E60">
        <w:rPr>
          <w:rFonts w:eastAsiaTheme="minorHAnsi"/>
          <w:sz w:val="25"/>
          <w:szCs w:val="25"/>
        </w:rPr>
        <w:t xml:space="preserve"> </w:t>
      </w:r>
      <w:r w:rsidR="0014265D" w:rsidRPr="00A15E60">
        <w:rPr>
          <w:rFonts w:eastAsia="Calibri"/>
          <w:sz w:val="25"/>
          <w:szCs w:val="25"/>
        </w:rPr>
        <w:t>решения о предоставлении Открытому акционерному  обществу «</w:t>
      </w:r>
      <w:proofErr w:type="spellStart"/>
      <w:r w:rsidR="0014265D" w:rsidRPr="00A15E60">
        <w:rPr>
          <w:rFonts w:eastAsia="Calibri"/>
          <w:sz w:val="25"/>
          <w:szCs w:val="25"/>
        </w:rPr>
        <w:t>Воронежагропромстройкомплект</w:t>
      </w:r>
      <w:proofErr w:type="spellEnd"/>
      <w:r w:rsidR="0014265D" w:rsidRPr="00A15E60">
        <w:rPr>
          <w:rFonts w:eastAsia="Calibri"/>
          <w:sz w:val="25"/>
          <w:szCs w:val="25"/>
        </w:rPr>
        <w:t xml:space="preserve">» (ИНН </w:t>
      </w:r>
      <w:r w:rsidR="0014265D" w:rsidRPr="00A15E60">
        <w:rPr>
          <w:color w:val="000000"/>
          <w:sz w:val="25"/>
          <w:szCs w:val="25"/>
        </w:rPr>
        <w:t>3663006355</w:t>
      </w:r>
      <w:r w:rsidR="0014265D" w:rsidRPr="00A15E60">
        <w:rPr>
          <w:rFonts w:eastAsia="Calibri"/>
          <w:sz w:val="25"/>
          <w:szCs w:val="25"/>
        </w:rPr>
        <w:t>)</w:t>
      </w:r>
      <w:r w:rsidR="0014265D" w:rsidRPr="00A15E60">
        <w:rPr>
          <w:color w:val="000000"/>
          <w:sz w:val="25"/>
          <w:szCs w:val="25"/>
        </w:rPr>
        <w:t xml:space="preserve"> </w:t>
      </w:r>
      <w:r w:rsidR="0014265D" w:rsidRPr="00A15E60">
        <w:rPr>
          <w:bCs/>
          <w:sz w:val="25"/>
          <w:szCs w:val="25"/>
        </w:rPr>
        <w:t xml:space="preserve">разрешения на условно разрешенный вид использования земельного участка по наб. </w:t>
      </w:r>
      <w:proofErr w:type="spellStart"/>
      <w:r w:rsidR="0014265D" w:rsidRPr="00A15E60">
        <w:rPr>
          <w:bCs/>
          <w:sz w:val="25"/>
          <w:szCs w:val="25"/>
        </w:rPr>
        <w:t>Массалитинова</w:t>
      </w:r>
      <w:proofErr w:type="spellEnd"/>
      <w:r w:rsidR="0014265D" w:rsidRPr="00A15E60">
        <w:rPr>
          <w:bCs/>
          <w:sz w:val="25"/>
          <w:szCs w:val="25"/>
        </w:rPr>
        <w:t>, 2/1 (</w:t>
      </w:r>
      <w:r w:rsidR="0014265D" w:rsidRPr="00A15E60">
        <w:rPr>
          <w:bCs/>
          <w:sz w:val="25"/>
          <w:szCs w:val="25"/>
          <w:u w:val="single"/>
        </w:rPr>
        <w:t>кадастровый номер 36:34:0605002:297)</w:t>
      </w:r>
      <w:r w:rsidR="007356A6" w:rsidRPr="00A15E60">
        <w:rPr>
          <w:rFonts w:eastAsiaTheme="minorHAnsi"/>
          <w:sz w:val="25"/>
          <w:szCs w:val="25"/>
          <w:u w:val="single"/>
          <w:lang w:bidi="ru-RU"/>
        </w:rPr>
        <w:t>_________</w:t>
      </w:r>
      <w:r w:rsidR="0014265D" w:rsidRPr="00A15E60">
        <w:rPr>
          <w:rFonts w:eastAsiaTheme="minorHAnsi"/>
          <w:sz w:val="25"/>
          <w:szCs w:val="25"/>
          <w:u w:val="single"/>
          <w:lang w:bidi="ru-RU"/>
        </w:rPr>
        <w:t>_______________________</w:t>
      </w:r>
    </w:p>
    <w:p w:rsidR="003C1A45" w:rsidRPr="00A15E60" w:rsidRDefault="003C1A45" w:rsidP="002F0BD7">
      <w:pPr>
        <w:jc w:val="both"/>
        <w:rPr>
          <w:i/>
          <w:sz w:val="20"/>
          <w:szCs w:val="20"/>
        </w:rPr>
      </w:pPr>
      <w:r w:rsidRPr="00A15E60">
        <w:rPr>
          <w:i/>
          <w:sz w:val="20"/>
          <w:szCs w:val="20"/>
        </w:rPr>
        <w:t xml:space="preserve"> </w:t>
      </w:r>
      <w:r w:rsidR="0062750B" w:rsidRPr="00A15E60">
        <w:rPr>
          <w:i/>
          <w:sz w:val="20"/>
          <w:szCs w:val="20"/>
        </w:rPr>
        <w:t xml:space="preserve">                           (наименование проекта муниципального правового акта)</w:t>
      </w:r>
    </w:p>
    <w:p w:rsidR="002F0BD7" w:rsidRPr="00A15E60" w:rsidRDefault="002F0BD7" w:rsidP="002F0BD7">
      <w:pPr>
        <w:jc w:val="both"/>
        <w:rPr>
          <w:sz w:val="16"/>
          <w:szCs w:val="16"/>
        </w:rPr>
      </w:pPr>
    </w:p>
    <w:p w:rsidR="00827FE5" w:rsidRPr="00A15E60" w:rsidRDefault="003C1A45" w:rsidP="00403E8D">
      <w:pPr>
        <w:jc w:val="both"/>
        <w:rPr>
          <w:i/>
          <w:sz w:val="25"/>
          <w:szCs w:val="25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A15E60">
        <w:rPr>
          <w:sz w:val="25"/>
          <w:szCs w:val="25"/>
        </w:rPr>
        <w:t xml:space="preserve">Постановление главы городского округа город Воронеж от </w:t>
      </w:r>
      <w:r w:rsidR="0079428F" w:rsidRPr="00A15E60">
        <w:rPr>
          <w:sz w:val="25"/>
          <w:szCs w:val="25"/>
        </w:rPr>
        <w:t>2</w:t>
      </w:r>
      <w:r w:rsidR="0014265D" w:rsidRPr="00A15E60">
        <w:rPr>
          <w:sz w:val="25"/>
          <w:szCs w:val="25"/>
        </w:rPr>
        <w:t>8</w:t>
      </w:r>
      <w:r w:rsidR="0079428F" w:rsidRPr="00A15E60">
        <w:rPr>
          <w:sz w:val="25"/>
          <w:szCs w:val="25"/>
        </w:rPr>
        <w:t>.0</w:t>
      </w:r>
      <w:r w:rsidR="00BF5497" w:rsidRPr="00A15E60">
        <w:rPr>
          <w:sz w:val="25"/>
          <w:szCs w:val="25"/>
        </w:rPr>
        <w:t>6</w:t>
      </w:r>
      <w:r w:rsidR="003E2C3F" w:rsidRPr="00A15E60">
        <w:rPr>
          <w:color w:val="000000"/>
          <w:sz w:val="25"/>
          <w:szCs w:val="25"/>
        </w:rPr>
        <w:t>.</w:t>
      </w:r>
      <w:r w:rsidR="003459CF" w:rsidRPr="00A15E60">
        <w:rPr>
          <w:color w:val="000000"/>
          <w:sz w:val="25"/>
          <w:szCs w:val="25"/>
        </w:rPr>
        <w:t>20</w:t>
      </w:r>
      <w:r w:rsidR="00D71F9D" w:rsidRPr="00A15E60">
        <w:rPr>
          <w:color w:val="000000"/>
          <w:sz w:val="25"/>
          <w:szCs w:val="25"/>
        </w:rPr>
        <w:t>2</w:t>
      </w:r>
      <w:r w:rsidR="0062750B" w:rsidRPr="00A15E60">
        <w:rPr>
          <w:color w:val="000000"/>
          <w:sz w:val="25"/>
          <w:szCs w:val="25"/>
        </w:rPr>
        <w:t xml:space="preserve">2 </w:t>
      </w:r>
      <w:r w:rsidR="003459CF" w:rsidRPr="00A15E60">
        <w:rPr>
          <w:color w:val="000000"/>
          <w:sz w:val="25"/>
          <w:szCs w:val="25"/>
        </w:rPr>
        <w:t xml:space="preserve">№ </w:t>
      </w:r>
      <w:r w:rsidR="007356A6" w:rsidRPr="00A15E60">
        <w:rPr>
          <w:color w:val="000000"/>
          <w:sz w:val="25"/>
          <w:szCs w:val="25"/>
        </w:rPr>
        <w:t>8</w:t>
      </w:r>
      <w:r w:rsidR="0014265D" w:rsidRPr="00A15E60">
        <w:rPr>
          <w:color w:val="000000"/>
          <w:sz w:val="25"/>
          <w:szCs w:val="25"/>
        </w:rPr>
        <w:t>8</w:t>
      </w:r>
      <w:r w:rsidR="003459CF" w:rsidRPr="00A15E60">
        <w:rPr>
          <w:sz w:val="25"/>
          <w:szCs w:val="25"/>
        </w:rPr>
        <w:t xml:space="preserve"> </w:t>
      </w:r>
      <w:r w:rsidRPr="00A15E60">
        <w:rPr>
          <w:sz w:val="25"/>
          <w:szCs w:val="25"/>
        </w:rPr>
        <w:t>«</w:t>
      </w:r>
      <w:r w:rsidR="00C90E99" w:rsidRPr="00A15E60">
        <w:rPr>
          <w:bCs/>
          <w:sz w:val="25"/>
          <w:szCs w:val="25"/>
        </w:rPr>
        <w:t xml:space="preserve">О назначении общественных обсуждений по </w:t>
      </w:r>
      <w:r w:rsidR="00A800ED" w:rsidRPr="00A15E60">
        <w:rPr>
          <w:rFonts w:eastAsiaTheme="minorHAnsi"/>
          <w:sz w:val="25"/>
          <w:szCs w:val="25"/>
        </w:rPr>
        <w:t xml:space="preserve">проекту </w:t>
      </w:r>
      <w:r w:rsidR="0014265D" w:rsidRPr="00A15E60">
        <w:rPr>
          <w:rFonts w:eastAsia="Calibri"/>
          <w:sz w:val="25"/>
          <w:szCs w:val="25"/>
        </w:rPr>
        <w:t>решения о предоставлении Открытому акционерному  обществу «</w:t>
      </w:r>
      <w:proofErr w:type="spellStart"/>
      <w:r w:rsidR="0014265D" w:rsidRPr="00A15E60">
        <w:rPr>
          <w:rFonts w:eastAsia="Calibri"/>
          <w:sz w:val="25"/>
          <w:szCs w:val="25"/>
        </w:rPr>
        <w:t>Воронежагропромстройкомплект</w:t>
      </w:r>
      <w:proofErr w:type="spellEnd"/>
      <w:r w:rsidR="0014265D" w:rsidRPr="00A15E60">
        <w:rPr>
          <w:rFonts w:eastAsia="Calibri"/>
          <w:sz w:val="25"/>
          <w:szCs w:val="25"/>
        </w:rPr>
        <w:t xml:space="preserve">» (ИНН </w:t>
      </w:r>
      <w:r w:rsidR="0014265D" w:rsidRPr="00A15E60">
        <w:rPr>
          <w:color w:val="000000"/>
          <w:sz w:val="25"/>
          <w:szCs w:val="25"/>
        </w:rPr>
        <w:t>3663006355</w:t>
      </w:r>
      <w:r w:rsidR="0014265D" w:rsidRPr="00A15E60">
        <w:rPr>
          <w:rFonts w:eastAsia="Calibri"/>
          <w:sz w:val="25"/>
          <w:szCs w:val="25"/>
        </w:rPr>
        <w:t>)</w:t>
      </w:r>
      <w:r w:rsidR="0014265D" w:rsidRPr="00A15E60">
        <w:rPr>
          <w:color w:val="000000"/>
          <w:sz w:val="25"/>
          <w:szCs w:val="25"/>
        </w:rPr>
        <w:t xml:space="preserve"> </w:t>
      </w:r>
      <w:r w:rsidR="0014265D" w:rsidRPr="00A15E60">
        <w:rPr>
          <w:bCs/>
          <w:sz w:val="25"/>
          <w:szCs w:val="25"/>
        </w:rPr>
        <w:t xml:space="preserve">разрешения на условно разрешенный вид использования земельного участка по наб. </w:t>
      </w:r>
      <w:proofErr w:type="spellStart"/>
      <w:r w:rsidR="0014265D" w:rsidRPr="00A15E60">
        <w:rPr>
          <w:bCs/>
          <w:sz w:val="25"/>
          <w:szCs w:val="25"/>
        </w:rPr>
        <w:t>Массалитинова</w:t>
      </w:r>
      <w:proofErr w:type="spellEnd"/>
      <w:r w:rsidR="0014265D" w:rsidRPr="00A15E60">
        <w:rPr>
          <w:bCs/>
          <w:sz w:val="25"/>
          <w:szCs w:val="25"/>
        </w:rPr>
        <w:t>, 2/1 (кадастровый номер 36:34:0605002:297)</w:t>
      </w:r>
      <w:r w:rsidR="004F5E3B" w:rsidRPr="00A15E60">
        <w:rPr>
          <w:bCs/>
          <w:sz w:val="25"/>
          <w:szCs w:val="25"/>
          <w:u w:val="single"/>
        </w:rPr>
        <w:t>»</w:t>
      </w:r>
      <w:r w:rsidR="00827FE5" w:rsidRPr="00A15E60">
        <w:rPr>
          <w:bCs/>
          <w:sz w:val="25"/>
          <w:szCs w:val="25"/>
          <w:u w:val="single"/>
        </w:rPr>
        <w:t>________</w:t>
      </w:r>
      <w:r w:rsidR="009F65B8" w:rsidRPr="00A15E60">
        <w:rPr>
          <w:bCs/>
          <w:sz w:val="25"/>
          <w:szCs w:val="25"/>
          <w:u w:val="single"/>
        </w:rPr>
        <w:t>____________</w:t>
      </w:r>
      <w:r w:rsidR="007356A6" w:rsidRPr="00A15E60">
        <w:rPr>
          <w:bCs/>
          <w:sz w:val="25"/>
          <w:szCs w:val="25"/>
          <w:u w:val="single"/>
        </w:rPr>
        <w:t>_________</w:t>
      </w:r>
      <w:r w:rsidR="0076376F" w:rsidRPr="00A15E60">
        <w:rPr>
          <w:bCs/>
          <w:sz w:val="25"/>
          <w:szCs w:val="25"/>
          <w:u w:val="single"/>
        </w:rPr>
        <w:t>________</w:t>
      </w:r>
      <w:r w:rsidR="001B160A" w:rsidRPr="00A15E60">
        <w:rPr>
          <w:bCs/>
          <w:sz w:val="25"/>
          <w:szCs w:val="25"/>
          <w:u w:val="single"/>
        </w:rPr>
        <w:t>__________</w:t>
      </w:r>
      <w:r w:rsidR="002F0BD7" w:rsidRPr="00A15E60">
        <w:rPr>
          <w:bCs/>
          <w:sz w:val="25"/>
          <w:szCs w:val="25"/>
          <w:u w:val="single"/>
        </w:rPr>
        <w:t>______</w:t>
      </w:r>
      <w:r w:rsidR="0077019E" w:rsidRPr="00A15E60">
        <w:rPr>
          <w:i/>
          <w:sz w:val="25"/>
          <w:szCs w:val="25"/>
        </w:rPr>
        <w:t xml:space="preserve">            </w:t>
      </w:r>
      <w:r w:rsidR="00CF5E06" w:rsidRPr="00A15E60">
        <w:rPr>
          <w:i/>
          <w:sz w:val="25"/>
          <w:szCs w:val="25"/>
        </w:rPr>
        <w:t xml:space="preserve">                   </w:t>
      </w:r>
    </w:p>
    <w:p w:rsidR="00026A1E" w:rsidRPr="00A15E60" w:rsidRDefault="00827FE5" w:rsidP="004F5E3B">
      <w:pPr>
        <w:spacing w:after="240"/>
        <w:jc w:val="both"/>
        <w:rPr>
          <w:bCs/>
          <w:sz w:val="20"/>
          <w:szCs w:val="20"/>
          <w:u w:val="single"/>
        </w:rPr>
      </w:pPr>
      <w:r w:rsidRPr="00A15E60">
        <w:rPr>
          <w:i/>
          <w:sz w:val="20"/>
          <w:szCs w:val="20"/>
        </w:rPr>
        <w:t xml:space="preserve">                              </w:t>
      </w:r>
      <w:r w:rsidR="003C1A45" w:rsidRPr="00A15E60">
        <w:rPr>
          <w:i/>
          <w:sz w:val="20"/>
          <w:szCs w:val="20"/>
        </w:rPr>
        <w:t>(основание для проведения публичных слушаний)</w:t>
      </w:r>
      <w:r w:rsidR="003C1A45" w:rsidRPr="00A15E60">
        <w:rPr>
          <w:sz w:val="20"/>
          <w:szCs w:val="20"/>
        </w:rPr>
        <w:t xml:space="preserve"> </w:t>
      </w:r>
      <w:r w:rsidR="003C1A45" w:rsidRPr="00A15E60">
        <w:rPr>
          <w:sz w:val="20"/>
          <w:szCs w:val="20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15E6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15E6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E6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A15E6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A15E60">
        <w:rPr>
          <w:rFonts w:ascii="Times New Roman" w:hAnsi="Times New Roman" w:cs="Times New Roman"/>
          <w:sz w:val="26"/>
          <w:szCs w:val="26"/>
        </w:rPr>
        <w:t xml:space="preserve"> от </w:t>
      </w:r>
      <w:r w:rsidR="00A15E60" w:rsidRPr="00A15E60">
        <w:rPr>
          <w:rFonts w:ascii="Times New Roman" w:hAnsi="Times New Roman" w:cs="Times New Roman"/>
          <w:sz w:val="26"/>
          <w:szCs w:val="26"/>
        </w:rPr>
        <w:t>20.07.</w:t>
      </w:r>
      <w:r w:rsidRPr="00A15E60">
        <w:rPr>
          <w:rFonts w:ascii="Times New Roman" w:hAnsi="Times New Roman" w:cs="Times New Roman"/>
          <w:sz w:val="26"/>
          <w:szCs w:val="26"/>
        </w:rPr>
        <w:t>20</w:t>
      </w:r>
      <w:r w:rsidR="00D71F9D" w:rsidRPr="00A15E60">
        <w:rPr>
          <w:rFonts w:ascii="Times New Roman" w:hAnsi="Times New Roman" w:cs="Times New Roman"/>
          <w:sz w:val="26"/>
          <w:szCs w:val="26"/>
        </w:rPr>
        <w:t>2</w:t>
      </w:r>
      <w:r w:rsidR="00840265" w:rsidRPr="00A15E60">
        <w:rPr>
          <w:rFonts w:ascii="Times New Roman" w:hAnsi="Times New Roman" w:cs="Times New Roman"/>
          <w:sz w:val="26"/>
          <w:szCs w:val="26"/>
        </w:rPr>
        <w:t>2</w:t>
      </w:r>
      <w:r w:rsidR="000A723A" w:rsidRPr="00A15E6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A15E60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15E60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A15E60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A15E60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A15E60" w:rsidP="00A15E60">
            <w:pPr>
              <w:pStyle w:val="ConsPlusNormal"/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A15E60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A15E60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A15E60">
        <w:trPr>
          <w:trHeight w:val="45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A15E60" w:rsidRDefault="00A15E60" w:rsidP="00A15E60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A15E60" w:rsidP="00A15E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A15E60" w:rsidP="00A15E6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34542" w:rsidRDefault="00F349E9" w:rsidP="00F349E9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A15E60" w:rsidRPr="002F0BD7" w:rsidRDefault="00A15E60" w:rsidP="00F349E9">
      <w:pPr>
        <w:jc w:val="both"/>
        <w:rPr>
          <w:sz w:val="26"/>
          <w:szCs w:val="26"/>
        </w:rPr>
      </w:pPr>
      <w:bookmarkStart w:id="0" w:name="_GoBack"/>
      <w:bookmarkEnd w:id="0"/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2F0BD7" w:rsidRPr="00A15E60" w:rsidRDefault="002F0BD7" w:rsidP="00BF5497">
      <w:pPr>
        <w:jc w:val="both"/>
        <w:rPr>
          <w:sz w:val="16"/>
          <w:szCs w:val="1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председателя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2F0BD7"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BF5497" w:rsidRPr="00A15E60" w:rsidRDefault="00BF5497" w:rsidP="00BF5497">
      <w:pPr>
        <w:jc w:val="both"/>
        <w:rPr>
          <w:sz w:val="16"/>
          <w:szCs w:val="1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A15E60" w:rsidRDefault="00BF5497" w:rsidP="006D73E4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A15E60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E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4265D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25AC2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445B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15E60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2021-11-17T08:04:00Z</cp:lastPrinted>
  <dcterms:created xsi:type="dcterms:W3CDTF">2022-07-12T07:17:00Z</dcterms:created>
  <dcterms:modified xsi:type="dcterms:W3CDTF">2022-07-27T06:29:00Z</dcterms:modified>
</cp:coreProperties>
</file>