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05716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но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ября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2018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8D36C6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176C05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19.12.2008 № 422-II «Об утверждении Генерального плана городского округа город Воронеж» и в решение Воронежской городской Думы от 25.12.2009 № 384-II «Об утверждении Правил землепользования и застройки городского округа город </w:t>
      </w:r>
      <w:r w:rsidR="00176C05" w:rsidRPr="00D11677">
        <w:rPr>
          <w:sz w:val="28"/>
          <w:szCs w:val="28"/>
          <w:u w:val="single"/>
        </w:rPr>
        <w:t>Воронеж»</w:t>
      </w:r>
      <w:r w:rsidR="00176C05">
        <w:rPr>
          <w:sz w:val="28"/>
          <w:szCs w:val="28"/>
          <w:u w:val="single"/>
        </w:rPr>
        <w:t>_______________________________</w:t>
      </w:r>
      <w:r w:rsidR="008D36C6">
        <w:rPr>
          <w:bCs/>
          <w:sz w:val="28"/>
          <w:szCs w:val="28"/>
          <w:u w:val="single"/>
        </w:rPr>
        <w:t>_______________________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8D36C6">
      <w:pPr>
        <w:shd w:val="clear" w:color="auto" w:fill="FFFFFF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692D97">
        <w:rPr>
          <w:sz w:val="28"/>
          <w:szCs w:val="28"/>
        </w:rPr>
        <w:t>03</w:t>
      </w:r>
      <w:r w:rsidR="00DC075E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>0</w:t>
      </w:r>
      <w:r w:rsidR="00692D97">
        <w:rPr>
          <w:sz w:val="28"/>
          <w:szCs w:val="28"/>
        </w:rPr>
        <w:t>9</w:t>
      </w:r>
      <w:r w:rsidR="00DC075E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 xml:space="preserve">2018 </w:t>
      </w:r>
      <w:r w:rsidRPr="008D36C6">
        <w:rPr>
          <w:sz w:val="28"/>
          <w:szCs w:val="28"/>
        </w:rPr>
        <w:t xml:space="preserve">№ </w:t>
      </w:r>
      <w:r w:rsidR="00692D97">
        <w:rPr>
          <w:sz w:val="28"/>
          <w:szCs w:val="28"/>
        </w:rPr>
        <w:t xml:space="preserve"> </w:t>
      </w:r>
      <w:r w:rsidR="008D36C6" w:rsidRPr="008D36C6">
        <w:rPr>
          <w:sz w:val="28"/>
          <w:szCs w:val="28"/>
        </w:rPr>
        <w:t>6</w:t>
      </w:r>
      <w:r w:rsidR="00692D97">
        <w:rPr>
          <w:sz w:val="28"/>
          <w:szCs w:val="28"/>
        </w:rPr>
        <w:t>0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8D36C6" w:rsidRPr="008D36C6">
        <w:rPr>
          <w:bCs/>
          <w:sz w:val="28"/>
          <w:szCs w:val="28"/>
        </w:rPr>
        <w:t>О</w:t>
      </w:r>
      <w:r w:rsidR="008D36C6" w:rsidRPr="000D2C91">
        <w:rPr>
          <w:bCs/>
          <w:sz w:val="28"/>
          <w:szCs w:val="28"/>
        </w:rPr>
        <w:t xml:space="preserve"> проведении публичных слушаний</w:t>
      </w:r>
      <w:r w:rsidR="008D36C6">
        <w:rPr>
          <w:bCs/>
          <w:sz w:val="28"/>
          <w:szCs w:val="28"/>
        </w:rPr>
        <w:t xml:space="preserve"> </w:t>
      </w:r>
      <w:r w:rsidR="008D36C6" w:rsidRPr="000D2C91">
        <w:rPr>
          <w:bCs/>
          <w:sz w:val="28"/>
          <w:szCs w:val="28"/>
        </w:rPr>
        <w:t>по проекту внесения изменений в Генеральный план городского округа город Воронеж и проекту</w:t>
      </w:r>
      <w:r w:rsidR="008D36C6">
        <w:rPr>
          <w:bCs/>
          <w:sz w:val="28"/>
          <w:szCs w:val="28"/>
        </w:rPr>
        <w:t xml:space="preserve"> </w:t>
      </w:r>
      <w:r w:rsidR="008D36C6" w:rsidRPr="000D2C91">
        <w:rPr>
          <w:bCs/>
          <w:sz w:val="28"/>
          <w:szCs w:val="28"/>
        </w:rPr>
        <w:t xml:space="preserve">о внесении изменений в Правила землепользования и застройки городского округа город </w:t>
      </w:r>
      <w:r w:rsidR="008D36C6" w:rsidRPr="008D36C6">
        <w:rPr>
          <w:bCs/>
          <w:sz w:val="28"/>
          <w:szCs w:val="28"/>
          <w:u w:val="single"/>
        </w:rPr>
        <w:t>Воронеж</w:t>
      </w:r>
      <w:r w:rsidRPr="008D36C6">
        <w:rPr>
          <w:sz w:val="28"/>
          <w:szCs w:val="28"/>
          <w:u w:val="single"/>
        </w:rPr>
        <w:t>»</w:t>
      </w:r>
      <w:r w:rsidRPr="001D0E0A">
        <w:rPr>
          <w:sz w:val="28"/>
          <w:szCs w:val="28"/>
        </w:rPr>
        <w:t>__________________________________________________________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11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2018</w:t>
      </w:r>
      <w:r w:rsidR="003C1A45" w:rsidRPr="001D0E0A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1339"/>
        <w:gridCol w:w="4195"/>
      </w:tblGrid>
      <w:tr w:rsidR="003C1A45" w:rsidRPr="001D0E0A" w:rsidTr="00AD1A10">
        <w:trPr>
          <w:trHeight w:val="1623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E7896" w:rsidRPr="001D0E0A" w:rsidTr="00AD1A10">
        <w:trPr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692D97" w:rsidP="00A04768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Согласовать рассматриваемые проекты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692D97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3E7896" w:rsidP="00D13F4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</w:tbl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1D0E0A">
      <w:pPr>
        <w:spacing w:line="360" w:lineRule="auto"/>
        <w:rPr>
          <w:sz w:val="28"/>
          <w:szCs w:val="28"/>
        </w:rPr>
      </w:pP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Председатель комиссии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по землепользованию и застройке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городского округа город Воронеж                                      </w:t>
      </w:r>
      <w:r w:rsidR="00692D97">
        <w:rPr>
          <w:sz w:val="28"/>
          <w:szCs w:val="28"/>
        </w:rPr>
        <w:t xml:space="preserve">     </w:t>
      </w:r>
      <w:r w:rsidRPr="001D0E0A">
        <w:rPr>
          <w:sz w:val="28"/>
          <w:szCs w:val="28"/>
        </w:rPr>
        <w:t>Л.А. Подшивалова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</w:p>
    <w:p w:rsidR="00193EDA" w:rsidRPr="001D0E0A" w:rsidRDefault="00193EDA" w:rsidP="001D0E0A">
      <w:pPr>
        <w:jc w:val="both"/>
        <w:rPr>
          <w:sz w:val="20"/>
          <w:szCs w:val="20"/>
        </w:rPr>
      </w:pPr>
      <w:bookmarkStart w:id="0" w:name="_GoBack"/>
      <w:bookmarkEnd w:id="0"/>
    </w:p>
    <w:sectPr w:rsidR="00193EDA" w:rsidRPr="001D0E0A" w:rsidSect="00193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176C05"/>
    <w:rsid w:val="00193EDA"/>
    <w:rsid w:val="001D0E0A"/>
    <w:rsid w:val="0020792F"/>
    <w:rsid w:val="002A696A"/>
    <w:rsid w:val="003C1A45"/>
    <w:rsid w:val="003E7896"/>
    <w:rsid w:val="004B4EC3"/>
    <w:rsid w:val="004B5BD8"/>
    <w:rsid w:val="0055792D"/>
    <w:rsid w:val="005F249B"/>
    <w:rsid w:val="00605716"/>
    <w:rsid w:val="00692D97"/>
    <w:rsid w:val="006C41B9"/>
    <w:rsid w:val="007B489F"/>
    <w:rsid w:val="008D36C6"/>
    <w:rsid w:val="00900023"/>
    <w:rsid w:val="00917A90"/>
    <w:rsid w:val="00A04768"/>
    <w:rsid w:val="00AD1A10"/>
    <w:rsid w:val="00AF4283"/>
    <w:rsid w:val="00AF6FD9"/>
    <w:rsid w:val="00B0301D"/>
    <w:rsid w:val="00B22DF3"/>
    <w:rsid w:val="00B33D6F"/>
    <w:rsid w:val="00CB712E"/>
    <w:rsid w:val="00D13F4C"/>
    <w:rsid w:val="00D55D05"/>
    <w:rsid w:val="00DC075E"/>
    <w:rsid w:val="00F939BD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Козлов Д.Н.</cp:lastModifiedBy>
  <cp:revision>7</cp:revision>
  <cp:lastPrinted>2018-11-14T06:46:00Z</cp:lastPrinted>
  <dcterms:created xsi:type="dcterms:W3CDTF">2018-11-09T12:07:00Z</dcterms:created>
  <dcterms:modified xsi:type="dcterms:W3CDTF">2018-11-16T12:42:00Z</dcterms:modified>
</cp:coreProperties>
</file>