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47880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47880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947880" w:rsidRPr="00E622BD">
        <w:rPr>
          <w:rFonts w:eastAsia="Calibri"/>
          <w:sz w:val="28"/>
          <w:szCs w:val="28"/>
        </w:rPr>
        <w:t xml:space="preserve">о предоставлении </w:t>
      </w:r>
      <w:r w:rsidR="00947880" w:rsidRPr="00E622BD">
        <w:rPr>
          <w:bCs/>
          <w:sz w:val="28"/>
          <w:szCs w:val="28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земельного участка площадью 12289 кв. м по </w:t>
      </w:r>
      <w:proofErr w:type="spellStart"/>
      <w:r w:rsidR="00947880" w:rsidRPr="00E622BD">
        <w:rPr>
          <w:bCs/>
          <w:sz w:val="28"/>
          <w:szCs w:val="28"/>
        </w:rPr>
        <w:t>пр-кту</w:t>
      </w:r>
      <w:proofErr w:type="spellEnd"/>
      <w:r w:rsidR="00947880" w:rsidRPr="00E622BD">
        <w:rPr>
          <w:bCs/>
          <w:sz w:val="28"/>
          <w:szCs w:val="28"/>
        </w:rPr>
        <w:t xml:space="preserve"> Ленинский, 1р </w:t>
      </w:r>
      <w:r w:rsidR="00947880" w:rsidRPr="00947880">
        <w:rPr>
          <w:bCs/>
          <w:sz w:val="28"/>
          <w:szCs w:val="28"/>
          <w:u w:val="single"/>
        </w:rPr>
        <w:t>(кадастровый</w:t>
      </w:r>
      <w:r w:rsidR="00947880" w:rsidRPr="00947880">
        <w:rPr>
          <w:bCs/>
          <w:sz w:val="28"/>
          <w:szCs w:val="28"/>
          <w:u w:val="single"/>
        </w:rPr>
        <w:t xml:space="preserve"> </w:t>
      </w:r>
      <w:r w:rsidR="00947880" w:rsidRPr="00947880">
        <w:rPr>
          <w:bCs/>
          <w:sz w:val="28"/>
          <w:szCs w:val="28"/>
          <w:u w:val="single"/>
        </w:rPr>
        <w:t>номер 36:34:0304004:2496)</w:t>
      </w:r>
      <w:r w:rsidR="00EB64D5">
        <w:rPr>
          <w:color w:val="000000"/>
          <w:sz w:val="28"/>
          <w:szCs w:val="28"/>
          <w:u w:val="single"/>
        </w:rPr>
        <w:t>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3C0534" w:rsidRDefault="003C1A45" w:rsidP="000D6BD7">
      <w:pPr>
        <w:spacing w:line="276" w:lineRule="auto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</w:t>
      </w:r>
      <w:r w:rsidR="009C60B8">
        <w:rPr>
          <w:sz w:val="28"/>
          <w:szCs w:val="28"/>
        </w:rPr>
        <w:t>8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9C60B8">
        <w:rPr>
          <w:sz w:val="28"/>
          <w:szCs w:val="28"/>
        </w:rPr>
        <w:t>6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 xml:space="preserve">№ </w:t>
      </w:r>
      <w:r w:rsidR="009C60B8">
        <w:rPr>
          <w:sz w:val="28"/>
          <w:szCs w:val="28"/>
        </w:rPr>
        <w:t>52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</w:t>
      </w:r>
      <w:r w:rsidR="009C60B8">
        <w:rPr>
          <w:bCs/>
          <w:sz w:val="28"/>
          <w:szCs w:val="28"/>
        </w:rPr>
        <w:t>общественных обсуждений по проекту</w:t>
      </w:r>
      <w:r w:rsidR="003C0534">
        <w:rPr>
          <w:bCs/>
          <w:sz w:val="28"/>
          <w:szCs w:val="28"/>
        </w:rPr>
        <w:t xml:space="preserve"> </w:t>
      </w:r>
      <w:r w:rsidR="009C60B8">
        <w:rPr>
          <w:bCs/>
          <w:sz w:val="28"/>
          <w:szCs w:val="28"/>
        </w:rPr>
        <w:t xml:space="preserve">решения </w:t>
      </w:r>
      <w:r w:rsidR="009C60B8" w:rsidRPr="00E622BD">
        <w:rPr>
          <w:rFonts w:eastAsia="Calibri"/>
          <w:sz w:val="28"/>
          <w:szCs w:val="28"/>
        </w:rPr>
        <w:t xml:space="preserve">о предоставлении </w:t>
      </w:r>
      <w:r w:rsidR="009C60B8" w:rsidRPr="00E622BD">
        <w:rPr>
          <w:bCs/>
          <w:sz w:val="28"/>
          <w:szCs w:val="28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земельного участка площадью 12289 кв. м по </w:t>
      </w:r>
      <w:proofErr w:type="spellStart"/>
      <w:r w:rsidR="009C60B8" w:rsidRPr="00E622BD">
        <w:rPr>
          <w:bCs/>
          <w:sz w:val="28"/>
          <w:szCs w:val="28"/>
        </w:rPr>
        <w:t>пр-кту</w:t>
      </w:r>
      <w:proofErr w:type="spellEnd"/>
      <w:r w:rsidR="009C60B8" w:rsidRPr="00E622BD">
        <w:rPr>
          <w:bCs/>
          <w:sz w:val="28"/>
          <w:szCs w:val="28"/>
        </w:rPr>
        <w:t xml:space="preserve"> Ленинский, 1р </w:t>
      </w:r>
      <w:r w:rsidR="009C60B8" w:rsidRPr="00947880">
        <w:rPr>
          <w:bCs/>
          <w:sz w:val="28"/>
          <w:szCs w:val="28"/>
          <w:u w:val="single"/>
        </w:rPr>
        <w:t>(кадастровый номер 36:34:0304004:2496)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F8489E">
        <w:rPr>
          <w:rFonts w:ascii="Times New Roman" w:hAnsi="Times New Roman" w:cs="Times New Roman"/>
          <w:sz w:val="28"/>
          <w:szCs w:val="28"/>
        </w:rPr>
        <w:t>08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F8489E">
        <w:rPr>
          <w:rFonts w:ascii="Times New Roman" w:hAnsi="Times New Roman" w:cs="Times New Roman"/>
          <w:sz w:val="28"/>
          <w:szCs w:val="28"/>
        </w:rPr>
        <w:t>7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3C0534">
            <w:pPr>
              <w:pStyle w:val="ConsPlusNormal"/>
              <w:spacing w:line="360" w:lineRule="auto"/>
              <w:rPr>
                <w:b/>
                <w:sz w:val="27"/>
                <w:szCs w:val="27"/>
              </w:rPr>
            </w:pPr>
            <w:r w:rsidRPr="00AD3314">
              <w:rPr>
                <w:b/>
                <w:sz w:val="26"/>
                <w:szCs w:val="26"/>
              </w:rPr>
              <w:t xml:space="preserve">От участников </w:t>
            </w:r>
            <w:r w:rsidR="003C0534">
              <w:rPr>
                <w:b/>
                <w:sz w:val="26"/>
                <w:szCs w:val="26"/>
              </w:rPr>
              <w:t>общественных обсуждений</w:t>
            </w:r>
            <w:r w:rsidRPr="00AD3314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F01C9" w:rsidRPr="00AD3314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F8489E" w:rsidP="003C0534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CF01C9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CF01C9" w:rsidRPr="00AD3314" w:rsidRDefault="003C0534" w:rsidP="00CF01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</w:t>
            </w:r>
            <w:bookmarkStart w:id="0" w:name="_GoBack"/>
            <w:bookmarkEnd w:id="0"/>
            <w:r w:rsidRPr="00CF01C9">
              <w:rPr>
                <w:b/>
                <w:sz w:val="27"/>
                <w:szCs w:val="27"/>
              </w:rPr>
              <w:t>ания от иных граждан:</w:t>
            </w:r>
          </w:p>
        </w:tc>
      </w:tr>
      <w:tr w:rsidR="00EA7663" w:rsidRPr="00AD3314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3C0534" w:rsidP="00CF01C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CB2115">
              <w:rPr>
                <w:sz w:val="27"/>
                <w:szCs w:val="27"/>
              </w:rPr>
              <w:t xml:space="preserve"> сокращении количества </w:t>
            </w:r>
            <w:r w:rsidR="005A39B5">
              <w:rPr>
                <w:sz w:val="27"/>
                <w:szCs w:val="27"/>
              </w:rPr>
              <w:t xml:space="preserve">предполагаемых </w:t>
            </w:r>
            <w:r w:rsidR="00CB2115">
              <w:rPr>
                <w:sz w:val="27"/>
                <w:szCs w:val="27"/>
              </w:rPr>
              <w:t>теннисных кортов, о</w:t>
            </w:r>
            <w:r>
              <w:rPr>
                <w:sz w:val="27"/>
                <w:szCs w:val="27"/>
              </w:rPr>
              <w:t xml:space="preserve"> размещении на рассматриваемой территории спортивных объектов для </w:t>
            </w:r>
            <w:r>
              <w:rPr>
                <w:sz w:val="27"/>
                <w:szCs w:val="27"/>
              </w:rPr>
              <w:lastRenderedPageBreak/>
              <w:t>иных видов спорта, о сокращении количества парковочных мест для машин и увеличении парковочных мест для велосипедов.</w:t>
            </w:r>
          </w:p>
          <w:p w:rsidR="00EC634F" w:rsidRPr="00AD3314" w:rsidRDefault="00EC634F" w:rsidP="00CF01C9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Pr="00AD3314" w:rsidRDefault="00CB2115" w:rsidP="00CF01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AD3314" w:rsidRDefault="00631968" w:rsidP="003C0534">
            <w:pPr>
              <w:pStyle w:val="ConsPlusNormal"/>
              <w:jc w:val="both"/>
              <w:rPr>
                <w:sz w:val="27"/>
                <w:szCs w:val="27"/>
              </w:rPr>
            </w:pPr>
            <w:r w:rsidRPr="00AD3314">
              <w:rPr>
                <w:sz w:val="27"/>
                <w:szCs w:val="27"/>
              </w:rPr>
              <w:t>Нецелесообразно к учету</w:t>
            </w:r>
            <w:r w:rsidR="00CB2115">
              <w:rPr>
                <w:sz w:val="27"/>
                <w:szCs w:val="27"/>
              </w:rPr>
              <w:t xml:space="preserve">, поскольку параметры спортивного объекта будут уточняться проектным решением, которое </w:t>
            </w:r>
            <w:r w:rsidR="00CB2115">
              <w:rPr>
                <w:sz w:val="27"/>
                <w:szCs w:val="27"/>
              </w:rPr>
              <w:lastRenderedPageBreak/>
              <w:t>подготавливается в соответствии с положениями действующих нормативов.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0D6BD7" w:rsidRPr="00AD3314" w:rsidRDefault="000D6BD7" w:rsidP="00CF01C9">
      <w:pPr>
        <w:spacing w:line="360" w:lineRule="auto"/>
        <w:jc w:val="both"/>
        <w:rPr>
          <w:sz w:val="27"/>
          <w:szCs w:val="27"/>
        </w:rPr>
      </w:pPr>
    </w:p>
    <w:p w:rsidR="00735C18" w:rsidRPr="00735C18" w:rsidRDefault="00F36B6C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</w:t>
      </w:r>
      <w:r w:rsidR="005A39B5">
        <w:rPr>
          <w:sz w:val="28"/>
          <w:szCs w:val="28"/>
        </w:rPr>
        <w:t xml:space="preserve">           </w:t>
      </w:r>
      <w:r w:rsidR="00F36B6C">
        <w:rPr>
          <w:sz w:val="28"/>
          <w:szCs w:val="28"/>
        </w:rPr>
        <w:t>Я.А. Агаркова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D249C5" w:rsidRDefault="00D249C5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631968" w:rsidP="00631968">
      <w:pPr>
        <w:tabs>
          <w:tab w:val="left" w:pos="651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F36B6C" w:rsidRDefault="00F36B6C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CF01C9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43" w:rsidRDefault="009F3D43" w:rsidP="00631968">
      <w:r>
        <w:separator/>
      </w:r>
    </w:p>
  </w:endnote>
  <w:endnote w:type="continuationSeparator" w:id="0">
    <w:p w:rsidR="009F3D43" w:rsidRDefault="009F3D4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43" w:rsidRDefault="009F3D43" w:rsidP="00631968">
      <w:r>
        <w:separator/>
      </w:r>
    </w:p>
  </w:footnote>
  <w:footnote w:type="continuationSeparator" w:id="0">
    <w:p w:rsidR="009F3D43" w:rsidRDefault="009F3D4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DA7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B73A1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54443"/>
    <w:rsid w:val="0036502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E0048"/>
    <w:rsid w:val="005F5FC6"/>
    <w:rsid w:val="0061204C"/>
    <w:rsid w:val="0063196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C3DFD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Накаряков О.В.</cp:lastModifiedBy>
  <cp:revision>5</cp:revision>
  <cp:lastPrinted>2020-07-09T11:03:00Z</cp:lastPrinted>
  <dcterms:created xsi:type="dcterms:W3CDTF">2020-07-09T09:25:00Z</dcterms:created>
  <dcterms:modified xsi:type="dcterms:W3CDTF">2020-07-09T11:04:00Z</dcterms:modified>
</cp:coreProperties>
</file>