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070" w:type="dxa"/>
        <w:tblLook w:val="04A0" w:firstRow="1" w:lastRow="0" w:firstColumn="1" w:lastColumn="0" w:noHBand="0" w:noVBand="1"/>
      </w:tblPr>
      <w:tblGrid>
        <w:gridCol w:w="4500"/>
      </w:tblGrid>
      <w:tr w:rsidR="00496A26" w:rsidRPr="003D7363" w:rsidTr="007D0B14">
        <w:tc>
          <w:tcPr>
            <w:tcW w:w="4500" w:type="dxa"/>
          </w:tcPr>
          <w:p w:rsidR="00496A26" w:rsidRPr="003D7363" w:rsidRDefault="00496A26" w:rsidP="007D0B14">
            <w:pPr>
              <w:widowControl w:val="0"/>
              <w:tabs>
                <w:tab w:val="left" w:pos="709"/>
              </w:tabs>
              <w:jc w:val="center"/>
              <w:rPr>
                <w:sz w:val="28"/>
                <w:szCs w:val="28"/>
              </w:rPr>
            </w:pPr>
            <w:r w:rsidRPr="003D7363">
              <w:rPr>
                <w:sz w:val="28"/>
                <w:szCs w:val="28"/>
              </w:rPr>
              <w:t>УТВЕРЖДЕНЫ</w:t>
            </w:r>
          </w:p>
          <w:p w:rsidR="00496A26" w:rsidRPr="003D7363" w:rsidRDefault="00496A26" w:rsidP="007D0B14">
            <w:pPr>
              <w:widowControl w:val="0"/>
              <w:tabs>
                <w:tab w:val="left" w:pos="709"/>
              </w:tabs>
              <w:jc w:val="center"/>
              <w:rPr>
                <w:sz w:val="28"/>
                <w:szCs w:val="28"/>
              </w:rPr>
            </w:pPr>
            <w:r w:rsidRPr="003D7363">
              <w:rPr>
                <w:sz w:val="28"/>
                <w:szCs w:val="28"/>
              </w:rPr>
              <w:t>постано</w:t>
            </w:r>
            <w:r>
              <w:rPr>
                <w:sz w:val="28"/>
                <w:szCs w:val="28"/>
              </w:rPr>
              <w:t>в</w:t>
            </w:r>
            <w:r w:rsidRPr="003D7363">
              <w:rPr>
                <w:sz w:val="28"/>
                <w:szCs w:val="28"/>
              </w:rPr>
              <w:t>лением администрации</w:t>
            </w:r>
          </w:p>
          <w:p w:rsidR="00496A26" w:rsidRPr="003D7363" w:rsidRDefault="00496A26" w:rsidP="007D0B14">
            <w:pPr>
              <w:widowControl w:val="0"/>
              <w:tabs>
                <w:tab w:val="left" w:pos="709"/>
              </w:tabs>
              <w:jc w:val="center"/>
              <w:rPr>
                <w:sz w:val="28"/>
                <w:szCs w:val="28"/>
              </w:rPr>
            </w:pPr>
            <w:r w:rsidRPr="003D7363">
              <w:rPr>
                <w:sz w:val="28"/>
                <w:szCs w:val="28"/>
              </w:rPr>
              <w:t>городского округа город Воронеж</w:t>
            </w:r>
          </w:p>
          <w:p w:rsidR="00496A26" w:rsidRPr="003D7363" w:rsidRDefault="00496A26" w:rsidP="007D0B14">
            <w:pPr>
              <w:widowControl w:val="0"/>
              <w:tabs>
                <w:tab w:val="left" w:pos="660"/>
                <w:tab w:val="left" w:pos="709"/>
                <w:tab w:val="center" w:pos="2142"/>
              </w:tabs>
              <w:jc w:val="center"/>
              <w:rPr>
                <w:sz w:val="28"/>
                <w:szCs w:val="28"/>
              </w:rPr>
            </w:pPr>
            <w:r w:rsidRPr="003D7363">
              <w:rPr>
                <w:sz w:val="28"/>
                <w:szCs w:val="28"/>
              </w:rPr>
              <w:t xml:space="preserve">от  </w:t>
            </w:r>
            <w:r>
              <w:rPr>
                <w:sz w:val="28"/>
                <w:szCs w:val="28"/>
              </w:rPr>
              <w:t xml:space="preserve">          </w:t>
            </w:r>
            <w:r w:rsidRPr="003D7363">
              <w:rPr>
                <w:sz w:val="28"/>
                <w:szCs w:val="28"/>
              </w:rPr>
              <w:t xml:space="preserve">           </w:t>
            </w:r>
            <w:r>
              <w:rPr>
                <w:sz w:val="28"/>
                <w:szCs w:val="28"/>
              </w:rPr>
              <w:t xml:space="preserve">   </w:t>
            </w:r>
            <w:r w:rsidRPr="003D7363">
              <w:rPr>
                <w:sz w:val="28"/>
                <w:szCs w:val="28"/>
              </w:rPr>
              <w:t>№</w:t>
            </w:r>
          </w:p>
        </w:tc>
      </w:tr>
    </w:tbl>
    <w:p w:rsidR="00496A26" w:rsidRDefault="00496A26" w:rsidP="00496A26">
      <w:pPr>
        <w:widowControl w:val="0"/>
        <w:tabs>
          <w:tab w:val="left" w:pos="709"/>
        </w:tabs>
        <w:jc w:val="center"/>
        <w:rPr>
          <w:b/>
          <w:sz w:val="28"/>
          <w:szCs w:val="28"/>
          <w:lang w:val="en-US"/>
        </w:rPr>
      </w:pPr>
    </w:p>
    <w:p w:rsidR="00896FE3" w:rsidRDefault="00496A26" w:rsidP="009F5C18">
      <w:pPr>
        <w:widowControl w:val="0"/>
        <w:tabs>
          <w:tab w:val="left" w:pos="709"/>
        </w:tabs>
        <w:jc w:val="center"/>
        <w:rPr>
          <w:b/>
          <w:sz w:val="28"/>
          <w:szCs w:val="28"/>
        </w:rPr>
      </w:pPr>
      <w:r w:rsidRPr="008B21AD">
        <w:rPr>
          <w:rFonts w:eastAsia="Calibri"/>
          <w:b/>
          <w:sz w:val="28"/>
          <w:szCs w:val="28"/>
        </w:rPr>
        <w:t xml:space="preserve">АДМИНИСТРАТИВНЫЙ РЕГЛАМЕНТ АДМИНИСТРАЦИИ ГОРОДСКОГО ОКРУГА ГОРОД ВОРОНЕЖ ПО ПРЕДОСТАВЛЕНИЮ МУНИЦИПАЛЬНОЙ УСЛУГИ </w:t>
      </w:r>
      <w:r w:rsidRPr="008B21AD">
        <w:rPr>
          <w:b/>
          <w:sz w:val="28"/>
          <w:szCs w:val="28"/>
        </w:rPr>
        <w:t>«</w:t>
      </w:r>
      <w:r w:rsidR="009C6970" w:rsidRPr="00981485">
        <w:rPr>
          <w:b/>
          <w:sz w:val="28"/>
          <w:szCs w:val="28"/>
        </w:rPr>
        <w:t xml:space="preserve">ЗАМЕНА ВЫДАННОГО СВИДЕТЕЛЬСТВА О ПРАВЕ НА ПОЛУЧЕНИЕ СОЦИАЛЬНОЙ ВЫПЛАТЫ </w:t>
      </w:r>
      <w:r w:rsidR="009A653E">
        <w:rPr>
          <w:b/>
          <w:sz w:val="28"/>
          <w:szCs w:val="28"/>
        </w:rPr>
        <w:t>НА ПРИОБРЕТЕНИЕ ЖИЛОГО ПОМЕЩЕНИЯ ИЛИ СОЗДАНИЕ ОБЪЕКТА ИНДИВИДУАЛЬНОГО ЖИЛИЩНОГО СТРОИТЕЛЬСТВА</w:t>
      </w:r>
      <w:r w:rsidRPr="008B21AD">
        <w:rPr>
          <w:b/>
          <w:sz w:val="28"/>
          <w:szCs w:val="28"/>
        </w:rPr>
        <w:t xml:space="preserve">»  </w:t>
      </w:r>
    </w:p>
    <w:p w:rsidR="007613EC" w:rsidRDefault="007613EC" w:rsidP="009F5C18">
      <w:pPr>
        <w:widowControl w:val="0"/>
        <w:tabs>
          <w:tab w:val="left" w:pos="709"/>
        </w:tabs>
        <w:jc w:val="center"/>
        <w:rPr>
          <w:b/>
          <w:sz w:val="28"/>
          <w:szCs w:val="28"/>
        </w:rPr>
      </w:pPr>
    </w:p>
    <w:p w:rsidR="00B046F6" w:rsidRPr="00D15D58" w:rsidRDefault="00B046F6" w:rsidP="009F5C18">
      <w:pPr>
        <w:widowControl w:val="0"/>
        <w:tabs>
          <w:tab w:val="left" w:pos="709"/>
        </w:tabs>
        <w:rPr>
          <w:b/>
          <w:sz w:val="28"/>
          <w:szCs w:val="28"/>
        </w:rPr>
      </w:pPr>
    </w:p>
    <w:p w:rsidR="00D15D58" w:rsidRPr="00E4629B" w:rsidRDefault="00D15D58" w:rsidP="009F5C18">
      <w:pPr>
        <w:autoSpaceDE w:val="0"/>
        <w:autoSpaceDN w:val="0"/>
        <w:adjustRightInd w:val="0"/>
        <w:jc w:val="center"/>
        <w:rPr>
          <w:sz w:val="28"/>
          <w:szCs w:val="28"/>
        </w:rPr>
      </w:pPr>
      <w:r w:rsidRPr="00E4629B">
        <w:rPr>
          <w:sz w:val="28"/>
          <w:szCs w:val="28"/>
        </w:rPr>
        <w:t>1. ОБЩИЕ ПОЛОЖЕНИЯ</w:t>
      </w:r>
    </w:p>
    <w:p w:rsidR="00D15D58" w:rsidRPr="00E4629B" w:rsidRDefault="00D15D58" w:rsidP="009F5C18">
      <w:pPr>
        <w:autoSpaceDE w:val="0"/>
        <w:autoSpaceDN w:val="0"/>
        <w:adjustRightInd w:val="0"/>
        <w:jc w:val="center"/>
        <w:rPr>
          <w:sz w:val="28"/>
          <w:szCs w:val="28"/>
        </w:rPr>
      </w:pPr>
      <w:bookmarkStart w:id="0" w:name="_GoBack"/>
      <w:bookmarkEnd w:id="0"/>
    </w:p>
    <w:p w:rsidR="00D15D58" w:rsidRPr="00E4629B" w:rsidRDefault="00D15D58" w:rsidP="009F5C18">
      <w:pPr>
        <w:autoSpaceDE w:val="0"/>
        <w:autoSpaceDN w:val="0"/>
        <w:adjustRightInd w:val="0"/>
        <w:jc w:val="center"/>
        <w:rPr>
          <w:sz w:val="28"/>
          <w:szCs w:val="28"/>
        </w:rPr>
      </w:pPr>
      <w:r w:rsidRPr="00E4629B">
        <w:rPr>
          <w:sz w:val="28"/>
          <w:szCs w:val="28"/>
        </w:rPr>
        <w:t>1.1. Предмет регулирования административного регламента</w:t>
      </w:r>
    </w:p>
    <w:p w:rsidR="00D15D58" w:rsidRPr="00E4629B" w:rsidRDefault="00D15D58" w:rsidP="009F5C18">
      <w:pPr>
        <w:autoSpaceDE w:val="0"/>
        <w:autoSpaceDN w:val="0"/>
        <w:adjustRightInd w:val="0"/>
        <w:jc w:val="center"/>
        <w:rPr>
          <w:sz w:val="28"/>
          <w:szCs w:val="28"/>
        </w:rPr>
      </w:pPr>
    </w:p>
    <w:p w:rsidR="00D15D58" w:rsidRPr="00E4629B" w:rsidRDefault="00F16CF4" w:rsidP="00E4629B">
      <w:pPr>
        <w:autoSpaceDE w:val="0"/>
        <w:autoSpaceDN w:val="0"/>
        <w:adjustRightInd w:val="0"/>
        <w:spacing w:line="360" w:lineRule="auto"/>
        <w:ind w:firstLine="709"/>
        <w:jc w:val="both"/>
        <w:rPr>
          <w:sz w:val="28"/>
          <w:szCs w:val="28"/>
        </w:rPr>
      </w:pPr>
      <w:r w:rsidRPr="00E4629B">
        <w:rPr>
          <w:sz w:val="28"/>
          <w:szCs w:val="28"/>
        </w:rPr>
        <w:t xml:space="preserve">1.1.1. </w:t>
      </w:r>
      <w:proofErr w:type="gramStart"/>
      <w:r w:rsidRPr="00E4629B">
        <w:rPr>
          <w:sz w:val="28"/>
          <w:szCs w:val="28"/>
        </w:rPr>
        <w:t>Административный регламент администрации городского округа город Воронеж по предоставлению муниципальной услуги «</w:t>
      </w:r>
      <w:r w:rsidR="000E5E61" w:rsidRPr="00981485">
        <w:rPr>
          <w:sz w:val="28"/>
          <w:szCs w:val="28"/>
        </w:rPr>
        <w:t xml:space="preserve">Замена выданного свидетельства о праве на получение социальной выплаты               </w:t>
      </w:r>
      <w:r w:rsidR="009A653E" w:rsidRPr="009A653E">
        <w:rPr>
          <w:sz w:val="28"/>
          <w:szCs w:val="28"/>
        </w:rPr>
        <w:t>на приобретение жилого помещения или создание объекта индивидуального жилищного строительства</w:t>
      </w:r>
      <w:r w:rsidRPr="00E4629B">
        <w:rPr>
          <w:sz w:val="28"/>
          <w:szCs w:val="28"/>
        </w:rPr>
        <w:t xml:space="preserve">» (далее – Административный регламент) определяет сроки и последовательность действий (административных процедур) при осуществлении полномочий </w:t>
      </w:r>
      <w:r w:rsidR="009A653E" w:rsidRPr="009A653E">
        <w:rPr>
          <w:sz w:val="28"/>
          <w:szCs w:val="28"/>
        </w:rPr>
        <w:t>по реализации указанной муниципальной услуги</w:t>
      </w:r>
      <w:r w:rsidR="009A653E">
        <w:rPr>
          <w:sz w:val="28"/>
          <w:szCs w:val="28"/>
        </w:rPr>
        <w:t xml:space="preserve">, </w:t>
      </w:r>
      <w:r w:rsidRPr="00E4629B">
        <w:rPr>
          <w:sz w:val="28"/>
          <w:szCs w:val="28"/>
        </w:rPr>
        <w:t>а также порядок взаимодействия между структурными подразделениями администрации городского округа город</w:t>
      </w:r>
      <w:proofErr w:type="gramEnd"/>
      <w:r w:rsidRPr="00E4629B">
        <w:rPr>
          <w:sz w:val="28"/>
          <w:szCs w:val="28"/>
        </w:rPr>
        <w:t xml:space="preserve"> Воронеж, их должностными лицами, взаимодействия администрации городского округа город Воронеж с заявителями, многофункциональными центрами предоставления государственных и муниципальных услуг (далее – МФЦ) при предоставлении муниципальной услуги.</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1.1.2. </w:t>
      </w:r>
      <w:proofErr w:type="gramStart"/>
      <w:r w:rsidRPr="00E4629B">
        <w:rPr>
          <w:sz w:val="28"/>
          <w:szCs w:val="28"/>
        </w:rPr>
        <w:t xml:space="preserve">Предметом регулирования настоящего Административного регламента являются отношения, возникающие между заявителями, администрацией городского округа город Воронеж и МФЦ в связи </w:t>
      </w:r>
      <w:r w:rsidR="00B911FB" w:rsidRPr="00E4629B">
        <w:rPr>
          <w:sz w:val="28"/>
          <w:szCs w:val="28"/>
        </w:rPr>
        <w:t xml:space="preserve">                 </w:t>
      </w:r>
      <w:r w:rsidRPr="00E4629B">
        <w:rPr>
          <w:sz w:val="28"/>
          <w:szCs w:val="28"/>
        </w:rPr>
        <w:t>с предоставлением муниципальной услуги</w:t>
      </w:r>
      <w:r w:rsidR="000E5E61">
        <w:rPr>
          <w:sz w:val="28"/>
          <w:szCs w:val="28"/>
        </w:rPr>
        <w:t xml:space="preserve"> </w:t>
      </w:r>
      <w:r w:rsidR="000E5E61" w:rsidRPr="00981485">
        <w:rPr>
          <w:sz w:val="28"/>
          <w:szCs w:val="28"/>
        </w:rPr>
        <w:t>по</w:t>
      </w:r>
      <w:r w:rsidRPr="00981485">
        <w:rPr>
          <w:sz w:val="28"/>
          <w:szCs w:val="28"/>
        </w:rPr>
        <w:t xml:space="preserve"> </w:t>
      </w:r>
      <w:r w:rsidR="000E5E61" w:rsidRPr="00981485">
        <w:rPr>
          <w:sz w:val="28"/>
          <w:szCs w:val="28"/>
        </w:rPr>
        <w:t xml:space="preserve">замене выданного </w:t>
      </w:r>
      <w:r w:rsidR="000E5E61" w:rsidRPr="00981485">
        <w:rPr>
          <w:sz w:val="28"/>
          <w:szCs w:val="28"/>
        </w:rPr>
        <w:lastRenderedPageBreak/>
        <w:t xml:space="preserve">свидетельства о праве на получение социальной выплаты </w:t>
      </w:r>
      <w:r w:rsidR="009A653E" w:rsidRPr="009A653E">
        <w:rPr>
          <w:sz w:val="28"/>
          <w:szCs w:val="28"/>
        </w:rPr>
        <w:t>на приобретение жилого помещения или создание объекта индивидуального жилищного строительства</w:t>
      </w:r>
      <w:r w:rsidR="00A431BB" w:rsidRPr="00E4629B">
        <w:rPr>
          <w:sz w:val="28"/>
          <w:szCs w:val="28"/>
        </w:rPr>
        <w:t xml:space="preserve"> </w:t>
      </w:r>
      <w:r w:rsidRPr="00E4629B">
        <w:rPr>
          <w:sz w:val="28"/>
          <w:szCs w:val="28"/>
        </w:rPr>
        <w:t xml:space="preserve">(далее </w:t>
      </w:r>
      <w:r w:rsidR="00A431BB" w:rsidRPr="00E4629B">
        <w:rPr>
          <w:sz w:val="28"/>
          <w:szCs w:val="28"/>
        </w:rPr>
        <w:t>–</w:t>
      </w:r>
      <w:r w:rsidRPr="00E4629B">
        <w:rPr>
          <w:sz w:val="28"/>
          <w:szCs w:val="28"/>
        </w:rPr>
        <w:t xml:space="preserve"> муниципальная услуга).</w:t>
      </w:r>
      <w:proofErr w:type="gramEnd"/>
    </w:p>
    <w:p w:rsidR="009F5C18" w:rsidRPr="005477D5" w:rsidRDefault="009F5C18" w:rsidP="009F5C18">
      <w:pPr>
        <w:autoSpaceDE w:val="0"/>
        <w:autoSpaceDN w:val="0"/>
        <w:adjustRightInd w:val="0"/>
        <w:jc w:val="center"/>
        <w:rPr>
          <w:sz w:val="28"/>
          <w:szCs w:val="28"/>
        </w:rPr>
      </w:pPr>
    </w:p>
    <w:p w:rsidR="00DF52A5" w:rsidRPr="00304F04" w:rsidRDefault="00D15D58" w:rsidP="009F5C18">
      <w:pPr>
        <w:autoSpaceDE w:val="0"/>
        <w:autoSpaceDN w:val="0"/>
        <w:adjustRightInd w:val="0"/>
        <w:jc w:val="center"/>
        <w:rPr>
          <w:sz w:val="28"/>
          <w:szCs w:val="28"/>
        </w:rPr>
      </w:pPr>
      <w:r w:rsidRPr="00304F04">
        <w:rPr>
          <w:sz w:val="28"/>
          <w:szCs w:val="28"/>
        </w:rPr>
        <w:t>1.2. Описание заявителей</w:t>
      </w:r>
    </w:p>
    <w:p w:rsidR="00D15D58" w:rsidRPr="00E4629B" w:rsidRDefault="00D15D58" w:rsidP="00E4629B">
      <w:pPr>
        <w:autoSpaceDE w:val="0"/>
        <w:autoSpaceDN w:val="0"/>
        <w:adjustRightInd w:val="0"/>
        <w:spacing w:line="360" w:lineRule="auto"/>
        <w:jc w:val="both"/>
        <w:rPr>
          <w:sz w:val="28"/>
          <w:szCs w:val="28"/>
        </w:rPr>
      </w:pPr>
    </w:p>
    <w:p w:rsidR="000B0900" w:rsidRDefault="000B0900" w:rsidP="00E4629B">
      <w:pPr>
        <w:autoSpaceDE w:val="0"/>
        <w:autoSpaceDN w:val="0"/>
        <w:adjustRightInd w:val="0"/>
        <w:spacing w:line="360" w:lineRule="auto"/>
        <w:ind w:firstLine="709"/>
        <w:jc w:val="both"/>
        <w:rPr>
          <w:sz w:val="28"/>
          <w:szCs w:val="28"/>
        </w:rPr>
      </w:pPr>
      <w:proofErr w:type="gramStart"/>
      <w:r w:rsidRPr="000B0900">
        <w:rPr>
          <w:sz w:val="28"/>
          <w:szCs w:val="28"/>
        </w:rPr>
        <w:t>Заявителями являются молодые семьи – участницы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мероприятие по обеспечению жильем молодых семей)</w:t>
      </w:r>
      <w:r>
        <w:rPr>
          <w:sz w:val="28"/>
          <w:szCs w:val="28"/>
        </w:rPr>
        <w:t>,</w:t>
      </w:r>
      <w:r w:rsidRPr="000B0900">
        <w:rPr>
          <w:sz w:val="28"/>
          <w:szCs w:val="28"/>
        </w:rPr>
        <w:t xml:space="preserve"> которым управлением жилищных отношений администрации городского округа город Воронеж выдано свидетельство о праве</w:t>
      </w:r>
      <w:proofErr w:type="gramEnd"/>
      <w:r w:rsidRPr="000B0900">
        <w:rPr>
          <w:sz w:val="28"/>
          <w:szCs w:val="28"/>
        </w:rPr>
        <w:t xml:space="preserve"> на получение социальной </w:t>
      </w:r>
      <w:proofErr w:type="gramStart"/>
      <w:r w:rsidRPr="000B0900">
        <w:rPr>
          <w:sz w:val="28"/>
          <w:szCs w:val="28"/>
        </w:rPr>
        <w:t>выплаты</w:t>
      </w:r>
      <w:proofErr w:type="gramEnd"/>
      <w:r w:rsidRPr="000B0900">
        <w:rPr>
          <w:sz w:val="28"/>
          <w:szCs w:val="28"/>
        </w:rPr>
        <w:t xml:space="preserve"> на приобретение жилого помещения или создание объекта индивидуального жилищного строительства</w:t>
      </w:r>
      <w:r>
        <w:rPr>
          <w:sz w:val="28"/>
          <w:szCs w:val="28"/>
        </w:rPr>
        <w:t xml:space="preserve"> и</w:t>
      </w:r>
      <w:r w:rsidRPr="000B0900">
        <w:rPr>
          <w:sz w:val="28"/>
          <w:szCs w:val="28"/>
        </w:rPr>
        <w:t xml:space="preserve"> у которых в силу определенных обстоятельств (утрата (хищение) или порча</w:t>
      </w:r>
      <w:r>
        <w:rPr>
          <w:sz w:val="28"/>
          <w:szCs w:val="28"/>
        </w:rPr>
        <w:t xml:space="preserve"> указанного</w:t>
      </w:r>
      <w:r w:rsidRPr="000B0900">
        <w:rPr>
          <w:sz w:val="28"/>
          <w:szCs w:val="28"/>
        </w:rPr>
        <w:t xml:space="preserve"> свидетельства и уважительные причины, не позволившие молодой семье представить свидетельство в установленный срок в банк, отобранный для обслуживания средств, предоставляемых в качестве социальных выплат, выделяемых молодым семьям) возникла необходимость замены свидетельства, а также их законные представители, действующие в силу закона или на основании доверенности (далее – заявитель).</w:t>
      </w:r>
    </w:p>
    <w:p w:rsidR="00D15D58" w:rsidRPr="00E4629B" w:rsidRDefault="00D15D58" w:rsidP="009F5C18">
      <w:pPr>
        <w:autoSpaceDE w:val="0"/>
        <w:autoSpaceDN w:val="0"/>
        <w:adjustRightInd w:val="0"/>
        <w:jc w:val="center"/>
        <w:rPr>
          <w:sz w:val="28"/>
          <w:szCs w:val="28"/>
        </w:rPr>
      </w:pPr>
    </w:p>
    <w:p w:rsidR="00D15D58" w:rsidRPr="00E4629B" w:rsidRDefault="00D15D58" w:rsidP="009F5C18">
      <w:pPr>
        <w:autoSpaceDE w:val="0"/>
        <w:autoSpaceDN w:val="0"/>
        <w:adjustRightInd w:val="0"/>
        <w:jc w:val="center"/>
        <w:rPr>
          <w:sz w:val="28"/>
          <w:szCs w:val="28"/>
        </w:rPr>
      </w:pPr>
      <w:r w:rsidRPr="00E4629B">
        <w:rPr>
          <w:sz w:val="28"/>
          <w:szCs w:val="28"/>
        </w:rPr>
        <w:t>1.3. Требования к порядку информирования</w:t>
      </w:r>
    </w:p>
    <w:p w:rsidR="00D15D58" w:rsidRPr="00E4629B" w:rsidRDefault="00D15D58" w:rsidP="009F5C18">
      <w:pPr>
        <w:autoSpaceDE w:val="0"/>
        <w:autoSpaceDN w:val="0"/>
        <w:adjustRightInd w:val="0"/>
        <w:jc w:val="center"/>
        <w:rPr>
          <w:sz w:val="28"/>
          <w:szCs w:val="28"/>
        </w:rPr>
      </w:pPr>
      <w:r w:rsidRPr="00E4629B">
        <w:rPr>
          <w:sz w:val="28"/>
          <w:szCs w:val="28"/>
        </w:rPr>
        <w:t>о предоставлении муниципальной услуги</w:t>
      </w:r>
    </w:p>
    <w:p w:rsidR="00D15D58" w:rsidRPr="00E4629B" w:rsidRDefault="00D15D58" w:rsidP="009F5C18">
      <w:pPr>
        <w:autoSpaceDE w:val="0"/>
        <w:autoSpaceDN w:val="0"/>
        <w:adjustRightInd w:val="0"/>
        <w:jc w:val="center"/>
        <w:rPr>
          <w:sz w:val="28"/>
          <w:szCs w:val="28"/>
        </w:rPr>
      </w:pP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1.3.1. Орган, предоставляющий муниципальную услугу, </w:t>
      </w:r>
      <w:r w:rsidR="007F5A3C" w:rsidRPr="00E4629B">
        <w:rPr>
          <w:sz w:val="28"/>
          <w:szCs w:val="28"/>
        </w:rPr>
        <w:t>–</w:t>
      </w:r>
      <w:r w:rsidRPr="00E4629B">
        <w:rPr>
          <w:sz w:val="28"/>
          <w:szCs w:val="28"/>
        </w:rPr>
        <w:t xml:space="preserve"> администрация городского округа город Воронеж.</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lastRenderedPageBreak/>
        <w:t xml:space="preserve">Структурное подразделение администрации городского округа город Воронеж, обеспечивающее организацию предоставления муниципальной услуги, прием и подготовку документов, являющихся результатом оказания муниципальной услуги, </w:t>
      </w:r>
      <w:r w:rsidR="006675D2" w:rsidRPr="00E4629B">
        <w:rPr>
          <w:sz w:val="28"/>
          <w:szCs w:val="28"/>
        </w:rPr>
        <w:t>–</w:t>
      </w:r>
      <w:r w:rsidRPr="00E4629B">
        <w:rPr>
          <w:sz w:val="28"/>
          <w:szCs w:val="28"/>
        </w:rPr>
        <w:t xml:space="preserve"> управление жилищных отношений администрации городского округа город Воронеж (далее </w:t>
      </w:r>
      <w:r w:rsidR="006675D2" w:rsidRPr="00E4629B">
        <w:rPr>
          <w:sz w:val="28"/>
          <w:szCs w:val="28"/>
        </w:rPr>
        <w:t>–</w:t>
      </w:r>
      <w:r w:rsidRPr="00E4629B">
        <w:rPr>
          <w:sz w:val="28"/>
          <w:szCs w:val="28"/>
        </w:rPr>
        <w:t xml:space="preserve"> управление).</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За предоставлением муниципальной услуги заявитель может также обратиться в МФЦ.</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1.3.2. Сведения о месте нахождения, графике (режиме) работы, контактных телефонах (телефонах для справок и консультаций), </w:t>
      </w:r>
      <w:proofErr w:type="gramStart"/>
      <w:r w:rsidRPr="00E4629B">
        <w:rPr>
          <w:sz w:val="28"/>
          <w:szCs w:val="28"/>
        </w:rPr>
        <w:t>интернет-адресах</w:t>
      </w:r>
      <w:proofErr w:type="gramEnd"/>
      <w:r w:rsidRPr="00E4629B">
        <w:rPr>
          <w:sz w:val="28"/>
          <w:szCs w:val="28"/>
        </w:rPr>
        <w:t xml:space="preserve">, адресах электронной почты администрации городского округа город Воронеж, управления, МФЦ приводятся в приложении </w:t>
      </w:r>
      <w:r w:rsidR="006675D2" w:rsidRPr="00E4629B">
        <w:rPr>
          <w:sz w:val="28"/>
          <w:szCs w:val="28"/>
        </w:rPr>
        <w:t>№</w:t>
      </w:r>
      <w:r w:rsidRPr="00E4629B">
        <w:rPr>
          <w:sz w:val="28"/>
          <w:szCs w:val="28"/>
        </w:rPr>
        <w:t xml:space="preserve"> 1 к настоящему Административному регламенту и размещаются: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на официальном сайте администрации городского округа город Воронеж в сети Интернет (www.voronezh-city.ru);</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на официальном сайте правительства Воронежской области в сети Интернет в информационной системе Ворон</w:t>
      </w:r>
      <w:r w:rsidR="006675D2" w:rsidRPr="00E4629B">
        <w:rPr>
          <w:sz w:val="28"/>
          <w:szCs w:val="28"/>
        </w:rPr>
        <w:t>ежской области «</w:t>
      </w:r>
      <w:r w:rsidRPr="00E4629B">
        <w:rPr>
          <w:sz w:val="28"/>
          <w:szCs w:val="28"/>
        </w:rPr>
        <w:t>Портал Воро</w:t>
      </w:r>
      <w:r w:rsidR="006675D2" w:rsidRPr="00E4629B">
        <w:rPr>
          <w:sz w:val="28"/>
          <w:szCs w:val="28"/>
        </w:rPr>
        <w:t>нежской области в сети Интернет»</w:t>
      </w:r>
      <w:r w:rsidRPr="00E4629B">
        <w:rPr>
          <w:sz w:val="28"/>
          <w:szCs w:val="28"/>
        </w:rPr>
        <w:t xml:space="preserve"> (www.govvrn.ru) (далее </w:t>
      </w:r>
      <w:r w:rsidR="006675D2" w:rsidRPr="00E4629B">
        <w:rPr>
          <w:sz w:val="28"/>
          <w:szCs w:val="28"/>
        </w:rPr>
        <w:t>–</w:t>
      </w:r>
      <w:r w:rsidRPr="00E4629B">
        <w:rPr>
          <w:sz w:val="28"/>
          <w:szCs w:val="28"/>
        </w:rPr>
        <w:t xml:space="preserve"> Портал Воронежской области в сети Интернет);</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на Едином портале государственных и муниципальных услуг (функций) в сети Интернет (www.gosuslugi.ru);</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на официальном сайте МФЦ (www.mydocuments36.ru);</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на информационных стендах в управлении;</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на информационных стендах в МФЦ.</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1.3.3.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непосредственно в администрации городского округа город Воронеж, управлении, МФЦ;</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lastRenderedPageBreak/>
        <w:t>- с использованием средств телефонной связи, почтовой связи, сети Интернет.</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1.3.4.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должностными лицами управления, работниками МФЦ (далее </w:t>
      </w:r>
      <w:r w:rsidR="006675D2" w:rsidRPr="00E4629B">
        <w:rPr>
          <w:sz w:val="28"/>
          <w:szCs w:val="28"/>
        </w:rPr>
        <w:t>–</w:t>
      </w:r>
      <w:r w:rsidRPr="00E4629B">
        <w:rPr>
          <w:sz w:val="28"/>
          <w:szCs w:val="28"/>
        </w:rPr>
        <w:t xml:space="preserve"> уполномоченные лица).</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Информирование о ходе предоставления муниципальной услуги осуществляется уполномоченными лицами при личном контакте с заявителем, с использованием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Воронежской области в сети Интернет.</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На информационных стендах в местах предоставления муниципальной услуги, а также на официальных сайтах администрации городского округа город Воронеж, МФЦ, на Портале Воронежской области в сети Интернет, на Едином портале государственных и муниципальных услуг (функций) размещается также следующая информация: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текст настоящего Административного регламента;</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 тексты, выдержки из </w:t>
      </w:r>
      <w:proofErr w:type="gramStart"/>
      <w:r w:rsidRPr="00E4629B">
        <w:rPr>
          <w:sz w:val="28"/>
          <w:szCs w:val="28"/>
        </w:rPr>
        <w:t>нормативных</w:t>
      </w:r>
      <w:proofErr w:type="gramEnd"/>
      <w:r w:rsidRPr="00E4629B">
        <w:rPr>
          <w:sz w:val="28"/>
          <w:szCs w:val="28"/>
        </w:rPr>
        <w:t xml:space="preserve"> правовых актов, регулирующих предоставление муниципальной услуги;</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формы, образцы заявлений, иных документов.</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1.3.5. Заявители, представившие заявление на получение муниципальной услуги, в обязательном порядке информируются уполномоченными лицами:</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о порядке предоставления муниципальной услуги;</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о ходе предоставления муниципальной услуги;</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lastRenderedPageBreak/>
        <w:t>- о приостановлении предоставления муниципальной услуги или отказе в предоставлении муниципальной услуги.</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1.3.6. Информация о сроке завершения оформления документов и возможности их получения заявителю сообщается при подаче документов.</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1.3.7. В любое время со дня приема документов заявитель имеет право </w:t>
      </w:r>
      <w:proofErr w:type="gramStart"/>
      <w:r w:rsidRPr="00E4629B">
        <w:rPr>
          <w:sz w:val="28"/>
          <w:szCs w:val="28"/>
        </w:rPr>
        <w:t xml:space="preserve">на получение сведений о прохождении процедуры предоставления муниципальной услуги по признанию </w:t>
      </w:r>
      <w:r w:rsidR="00FD0B15" w:rsidRPr="00E4629B">
        <w:rPr>
          <w:sz w:val="28"/>
          <w:szCs w:val="28"/>
        </w:rPr>
        <w:t xml:space="preserve">молодой семьи участницей мероприятия по обеспечению жильем молодых семей </w:t>
      </w:r>
      <w:r w:rsidRPr="00E4629B">
        <w:rPr>
          <w:sz w:val="28"/>
          <w:szCs w:val="28"/>
        </w:rPr>
        <w:t>с использованием</w:t>
      </w:r>
      <w:proofErr w:type="gramEnd"/>
      <w:r w:rsidRPr="00E4629B">
        <w:rPr>
          <w:sz w:val="28"/>
          <w:szCs w:val="28"/>
        </w:rPr>
        <w:t xml:space="preserve"> средств телефонной связи, почтовой связи, средств сети Интернет, а также при личном контакте с уполномоченными лицами.</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При ответах на телефонные звонки и устные </w:t>
      </w:r>
      <w:proofErr w:type="gramStart"/>
      <w:r w:rsidRPr="00E4629B">
        <w:rPr>
          <w:sz w:val="28"/>
          <w:szCs w:val="28"/>
        </w:rPr>
        <w:t>обращения</w:t>
      </w:r>
      <w:proofErr w:type="gramEnd"/>
      <w:r w:rsidRPr="00E4629B">
        <w:rPr>
          <w:sz w:val="28"/>
          <w:szCs w:val="28"/>
        </w:rPr>
        <w:t xml:space="preserve"> уполномоченные лица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уполномоченного лица, принявшего телефонный звонок.</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При отсутств</w:t>
      </w:r>
      <w:proofErr w:type="gramStart"/>
      <w:r w:rsidRPr="00E4629B">
        <w:rPr>
          <w:sz w:val="28"/>
          <w:szCs w:val="28"/>
        </w:rPr>
        <w:t>ии у у</w:t>
      </w:r>
      <w:proofErr w:type="gramEnd"/>
      <w:r w:rsidRPr="00E4629B">
        <w:rPr>
          <w:sz w:val="28"/>
          <w:szCs w:val="28"/>
        </w:rPr>
        <w:t>полномоченного лица, принявшего звонок, возможности самостоятельно ответить на поставленные вопросы телефонный звонок должен быть переадресован (переведен) другому уполномоченному лицу или же обратившемуся гражданину должен быть сообщен телефонный номер, по которому можно получить необходимую информацию.</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Информирование при личном общении проводится ежедневно (кроме выходных и праздничных дней) в соответствии с режимом работы управления. При устном информировании уполномоченное лицо, ответственное за информирование граждан и организаций, подробно и в вежливой форме информирует заявителя по интересующим вопросам.</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При информировании по письменным обращениям ответ на обращение направляется почтой в адрес заявителя либо по адресу электронной почты в </w:t>
      </w:r>
      <w:r w:rsidRPr="00E4629B">
        <w:rPr>
          <w:sz w:val="28"/>
          <w:szCs w:val="28"/>
        </w:rPr>
        <w:lastRenderedPageBreak/>
        <w:t>срок, не превышающий 5 рабочих дней со дня регистрации письменного обращения.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Воронежской области в сети Интернет не позднее рабочего дня, следующего за днем исполнения административной процедуры.</w:t>
      </w:r>
    </w:p>
    <w:p w:rsidR="00D15D58" w:rsidRPr="00E4629B" w:rsidRDefault="00D15D58" w:rsidP="009F5C18">
      <w:pPr>
        <w:autoSpaceDE w:val="0"/>
        <w:autoSpaceDN w:val="0"/>
        <w:adjustRightInd w:val="0"/>
        <w:jc w:val="both"/>
        <w:rPr>
          <w:sz w:val="28"/>
          <w:szCs w:val="28"/>
        </w:rPr>
      </w:pPr>
    </w:p>
    <w:p w:rsidR="00D15D58" w:rsidRPr="00E4629B" w:rsidRDefault="00D15D58" w:rsidP="009F5C18">
      <w:pPr>
        <w:autoSpaceDE w:val="0"/>
        <w:autoSpaceDN w:val="0"/>
        <w:adjustRightInd w:val="0"/>
        <w:jc w:val="center"/>
        <w:rPr>
          <w:sz w:val="28"/>
          <w:szCs w:val="28"/>
        </w:rPr>
      </w:pPr>
      <w:r w:rsidRPr="00E4629B">
        <w:rPr>
          <w:sz w:val="28"/>
          <w:szCs w:val="28"/>
        </w:rPr>
        <w:t>2. СТАНДАРТ ПРЕДОСТАВЛЕНИЯ МУНИЦИПАЛЬНОЙ УСЛУГИ</w:t>
      </w:r>
    </w:p>
    <w:p w:rsidR="00D15D58" w:rsidRPr="00E4629B" w:rsidRDefault="00D15D58" w:rsidP="009F5C18">
      <w:pPr>
        <w:autoSpaceDE w:val="0"/>
        <w:autoSpaceDN w:val="0"/>
        <w:adjustRightInd w:val="0"/>
        <w:jc w:val="both"/>
        <w:rPr>
          <w:sz w:val="28"/>
          <w:szCs w:val="28"/>
        </w:rPr>
      </w:pPr>
    </w:p>
    <w:p w:rsidR="00D15D58" w:rsidRPr="00E4629B" w:rsidRDefault="00D15D58" w:rsidP="009F5C18">
      <w:pPr>
        <w:autoSpaceDE w:val="0"/>
        <w:autoSpaceDN w:val="0"/>
        <w:adjustRightInd w:val="0"/>
        <w:jc w:val="center"/>
        <w:rPr>
          <w:sz w:val="28"/>
          <w:szCs w:val="28"/>
        </w:rPr>
      </w:pPr>
      <w:r w:rsidRPr="00E4629B">
        <w:rPr>
          <w:sz w:val="28"/>
          <w:szCs w:val="28"/>
        </w:rPr>
        <w:t>2.1. Наименование муниципальной услуги</w:t>
      </w:r>
    </w:p>
    <w:p w:rsidR="00D15D58" w:rsidRPr="00E4629B" w:rsidRDefault="00D15D58" w:rsidP="009F5C18">
      <w:pPr>
        <w:autoSpaceDE w:val="0"/>
        <w:autoSpaceDN w:val="0"/>
        <w:adjustRightInd w:val="0"/>
        <w:jc w:val="both"/>
        <w:rPr>
          <w:sz w:val="28"/>
          <w:szCs w:val="28"/>
        </w:rPr>
      </w:pP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В рамках действия настоящего Административного регламента осуществляется предо</w:t>
      </w:r>
      <w:r w:rsidR="00FD0B15" w:rsidRPr="00E4629B">
        <w:rPr>
          <w:sz w:val="28"/>
          <w:szCs w:val="28"/>
        </w:rPr>
        <w:t>ставление муниципальной услуги «</w:t>
      </w:r>
      <w:r w:rsidR="00D80184" w:rsidRPr="00981485">
        <w:rPr>
          <w:sz w:val="28"/>
          <w:szCs w:val="28"/>
        </w:rPr>
        <w:t xml:space="preserve">Замена выданного свидетельства о праве на получение социальной выплаты </w:t>
      </w:r>
      <w:r w:rsidR="009A653E" w:rsidRPr="009A653E">
        <w:rPr>
          <w:sz w:val="28"/>
          <w:szCs w:val="28"/>
        </w:rPr>
        <w:t>на приобретение жилого помещения или создание объекта индивидуального жилищного строительства</w:t>
      </w:r>
      <w:r w:rsidR="00FD0B15" w:rsidRPr="00E4629B">
        <w:rPr>
          <w:sz w:val="28"/>
          <w:szCs w:val="28"/>
        </w:rPr>
        <w:t>»</w:t>
      </w:r>
      <w:r w:rsidRPr="00E4629B">
        <w:rPr>
          <w:sz w:val="28"/>
          <w:szCs w:val="28"/>
        </w:rPr>
        <w:t>.</w:t>
      </w:r>
    </w:p>
    <w:p w:rsidR="00D15D58" w:rsidRPr="00E4629B" w:rsidRDefault="00D15D58" w:rsidP="009F5C18">
      <w:pPr>
        <w:autoSpaceDE w:val="0"/>
        <w:autoSpaceDN w:val="0"/>
        <w:adjustRightInd w:val="0"/>
        <w:jc w:val="both"/>
        <w:rPr>
          <w:sz w:val="28"/>
          <w:szCs w:val="28"/>
        </w:rPr>
      </w:pPr>
    </w:p>
    <w:p w:rsidR="00D15D58" w:rsidRPr="00E4629B" w:rsidRDefault="00D15D58" w:rsidP="009F5C18">
      <w:pPr>
        <w:autoSpaceDE w:val="0"/>
        <w:autoSpaceDN w:val="0"/>
        <w:adjustRightInd w:val="0"/>
        <w:jc w:val="center"/>
        <w:rPr>
          <w:sz w:val="28"/>
          <w:szCs w:val="28"/>
        </w:rPr>
      </w:pPr>
      <w:r w:rsidRPr="00E4629B">
        <w:rPr>
          <w:sz w:val="28"/>
          <w:szCs w:val="28"/>
        </w:rPr>
        <w:t>2.2. Наименование органа,</w:t>
      </w:r>
    </w:p>
    <w:p w:rsidR="00D15D58" w:rsidRPr="00E4629B" w:rsidRDefault="00D15D58" w:rsidP="009F5C18">
      <w:pPr>
        <w:autoSpaceDE w:val="0"/>
        <w:autoSpaceDN w:val="0"/>
        <w:adjustRightInd w:val="0"/>
        <w:jc w:val="center"/>
        <w:rPr>
          <w:sz w:val="28"/>
          <w:szCs w:val="28"/>
        </w:rPr>
      </w:pPr>
      <w:proofErr w:type="gramStart"/>
      <w:r w:rsidRPr="00E4629B">
        <w:rPr>
          <w:sz w:val="28"/>
          <w:szCs w:val="28"/>
        </w:rPr>
        <w:t>предоставляющего</w:t>
      </w:r>
      <w:proofErr w:type="gramEnd"/>
      <w:r w:rsidRPr="00E4629B">
        <w:rPr>
          <w:sz w:val="28"/>
          <w:szCs w:val="28"/>
        </w:rPr>
        <w:t xml:space="preserve"> муниципальную услугу</w:t>
      </w:r>
    </w:p>
    <w:p w:rsidR="00D15D58" w:rsidRPr="00E4629B" w:rsidRDefault="00D15D58" w:rsidP="009F5C18">
      <w:pPr>
        <w:autoSpaceDE w:val="0"/>
        <w:autoSpaceDN w:val="0"/>
        <w:adjustRightInd w:val="0"/>
        <w:jc w:val="both"/>
        <w:rPr>
          <w:sz w:val="28"/>
          <w:szCs w:val="28"/>
        </w:rPr>
      </w:pP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2.2.1. Орган, предоставляющий муниципальную услугу, </w:t>
      </w:r>
      <w:r w:rsidR="00FD0B15" w:rsidRPr="00E4629B">
        <w:rPr>
          <w:sz w:val="28"/>
          <w:szCs w:val="28"/>
        </w:rPr>
        <w:t>–</w:t>
      </w:r>
      <w:r w:rsidRPr="00E4629B">
        <w:rPr>
          <w:sz w:val="28"/>
          <w:szCs w:val="28"/>
        </w:rPr>
        <w:t xml:space="preserve"> администрация городского округа город Воронеж.</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Структурное подразделение администрации городского округа город Воронеж, обеспечивающее организацию предоставления муниципальной услуги, прием и подготовку документов, являющихся результатом оказания муниципальной услуги, </w:t>
      </w:r>
      <w:r w:rsidR="00FD0B15" w:rsidRPr="00E4629B">
        <w:rPr>
          <w:sz w:val="28"/>
          <w:szCs w:val="28"/>
        </w:rPr>
        <w:t>–</w:t>
      </w:r>
      <w:r w:rsidRPr="00E4629B">
        <w:rPr>
          <w:sz w:val="28"/>
          <w:szCs w:val="28"/>
        </w:rPr>
        <w:t xml:space="preserve"> управление жилищных отношений администрации городского округа город Воронеж.</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За предоставлением муниципальной услуги заявитель может также обратиться в МФЦ.</w:t>
      </w:r>
    </w:p>
    <w:p w:rsidR="00D15D58" w:rsidRPr="00DE7359" w:rsidRDefault="00D15D58" w:rsidP="00E4629B">
      <w:pPr>
        <w:autoSpaceDE w:val="0"/>
        <w:autoSpaceDN w:val="0"/>
        <w:adjustRightInd w:val="0"/>
        <w:spacing w:line="360" w:lineRule="auto"/>
        <w:ind w:firstLine="709"/>
        <w:jc w:val="both"/>
        <w:rPr>
          <w:sz w:val="28"/>
          <w:szCs w:val="28"/>
        </w:rPr>
      </w:pPr>
      <w:r w:rsidRPr="00981485">
        <w:rPr>
          <w:sz w:val="28"/>
          <w:szCs w:val="28"/>
        </w:rPr>
        <w:lastRenderedPageBreak/>
        <w:t xml:space="preserve">2.2.2. Управление при предоставлении муниципальной услуги в целях получения документов, необходимых для принятия решения о </w:t>
      </w:r>
      <w:r w:rsidR="00304F04" w:rsidRPr="00981485">
        <w:rPr>
          <w:sz w:val="28"/>
          <w:szCs w:val="28"/>
        </w:rPr>
        <w:t xml:space="preserve">замене выданного свидетельства, </w:t>
      </w:r>
      <w:r w:rsidRPr="00981485">
        <w:rPr>
          <w:sz w:val="28"/>
          <w:szCs w:val="28"/>
        </w:rPr>
        <w:t xml:space="preserve">осуществляет взаимодействие с </w:t>
      </w:r>
      <w:r w:rsidR="00304F04" w:rsidRPr="00981485">
        <w:rPr>
          <w:sz w:val="28"/>
          <w:szCs w:val="28"/>
        </w:rPr>
        <w:t>департаментом строительной политики</w:t>
      </w:r>
      <w:r w:rsidR="009E2B4B" w:rsidRPr="00981485">
        <w:rPr>
          <w:sz w:val="28"/>
          <w:szCs w:val="28"/>
        </w:rPr>
        <w:t xml:space="preserve"> Воронежской области</w:t>
      </w:r>
      <w:r w:rsidRPr="00981485">
        <w:rPr>
          <w:sz w:val="28"/>
          <w:szCs w:val="28"/>
        </w:rPr>
        <w:t>.</w:t>
      </w:r>
    </w:p>
    <w:p w:rsidR="009E2B4B"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2.2.3. </w:t>
      </w:r>
      <w:r w:rsidR="007E14E2" w:rsidRPr="00E4629B">
        <w:rPr>
          <w:sz w:val="28"/>
          <w:szCs w:val="28"/>
        </w:rPr>
        <w:t>Заявитель в целях получения документов и информации, получаемых в рамках предоставления услуг, которые являются необходимыми и обязательными для предоставления муниципальной услуги, обращается</w:t>
      </w:r>
      <w:r w:rsidR="009E2B4B" w:rsidRPr="00E4629B">
        <w:rPr>
          <w:sz w:val="28"/>
          <w:szCs w:val="28"/>
        </w:rPr>
        <w:t>:</w:t>
      </w:r>
    </w:p>
    <w:p w:rsidR="00D15D58" w:rsidRPr="00520A77" w:rsidRDefault="006F5B46" w:rsidP="00981485">
      <w:pPr>
        <w:autoSpaceDE w:val="0"/>
        <w:autoSpaceDN w:val="0"/>
        <w:adjustRightInd w:val="0"/>
        <w:spacing w:line="360" w:lineRule="auto"/>
        <w:ind w:firstLine="709"/>
        <w:jc w:val="both"/>
        <w:rPr>
          <w:sz w:val="28"/>
          <w:szCs w:val="28"/>
        </w:rPr>
      </w:pPr>
      <w:proofErr w:type="gramStart"/>
      <w:r w:rsidRPr="00520A77">
        <w:rPr>
          <w:sz w:val="28"/>
          <w:szCs w:val="28"/>
        </w:rPr>
        <w:t>- в организ</w:t>
      </w:r>
      <w:r w:rsidR="00520A77" w:rsidRPr="00520A77">
        <w:rPr>
          <w:sz w:val="28"/>
          <w:szCs w:val="28"/>
        </w:rPr>
        <w:t>ации</w:t>
      </w:r>
      <w:r w:rsidRPr="00520A77">
        <w:rPr>
          <w:sz w:val="28"/>
          <w:szCs w:val="28"/>
        </w:rPr>
        <w:t>,</w:t>
      </w:r>
      <w:r w:rsidR="00520A77" w:rsidRPr="00520A77">
        <w:rPr>
          <w:sz w:val="28"/>
          <w:szCs w:val="28"/>
        </w:rPr>
        <w:t xml:space="preserve"> осуществляющие</w:t>
      </w:r>
      <w:r w:rsidRPr="00520A77">
        <w:rPr>
          <w:sz w:val="28"/>
          <w:szCs w:val="28"/>
        </w:rPr>
        <w:t xml:space="preserve"> </w:t>
      </w:r>
      <w:r w:rsidR="00520A77" w:rsidRPr="00520A77">
        <w:rPr>
          <w:sz w:val="28"/>
          <w:szCs w:val="28"/>
        </w:rPr>
        <w:t xml:space="preserve">подготовку и выдачу документов, подтверждающих утрату (хищение) или уважительные причины, не позволившие молодой семье представить </w:t>
      </w:r>
      <w:r w:rsidR="00F7377A">
        <w:rPr>
          <w:sz w:val="28"/>
          <w:szCs w:val="28"/>
        </w:rPr>
        <w:t>свидетельство</w:t>
      </w:r>
      <w:r w:rsidR="00520A77" w:rsidRPr="00520A77">
        <w:rPr>
          <w:sz w:val="28"/>
          <w:szCs w:val="28"/>
        </w:rPr>
        <w:t xml:space="preserve">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по обеспечению жильем молодых семей (в соответствии с обстоятельствами, потребовавшими замены выданного свидетельства)</w:t>
      </w:r>
      <w:r w:rsidR="00FC590C" w:rsidRPr="00520A77">
        <w:rPr>
          <w:sz w:val="28"/>
          <w:szCs w:val="28"/>
        </w:rPr>
        <w:t>.</w:t>
      </w:r>
      <w:proofErr w:type="gramEnd"/>
    </w:p>
    <w:p w:rsidR="009F5C18" w:rsidRPr="005477D5" w:rsidRDefault="00D15D58" w:rsidP="005A392F">
      <w:pPr>
        <w:autoSpaceDE w:val="0"/>
        <w:autoSpaceDN w:val="0"/>
        <w:adjustRightInd w:val="0"/>
        <w:spacing w:line="360" w:lineRule="auto"/>
        <w:ind w:firstLine="709"/>
        <w:jc w:val="both"/>
        <w:rPr>
          <w:sz w:val="28"/>
          <w:szCs w:val="28"/>
        </w:rPr>
      </w:pPr>
      <w:r w:rsidRPr="00E4629B">
        <w:rPr>
          <w:sz w:val="28"/>
          <w:szCs w:val="28"/>
        </w:rPr>
        <w:t xml:space="preserve">2.2.4. </w:t>
      </w:r>
      <w:proofErr w:type="gramStart"/>
      <w:r w:rsidRPr="00E4629B">
        <w:rPr>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Воронежской городской Думы от 14.03.2012 </w:t>
      </w:r>
      <w:r w:rsidR="007E14E2" w:rsidRPr="00E4629B">
        <w:rPr>
          <w:sz w:val="28"/>
          <w:szCs w:val="28"/>
        </w:rPr>
        <w:t>№</w:t>
      </w:r>
      <w:r w:rsidR="005A392F">
        <w:rPr>
          <w:sz w:val="28"/>
          <w:szCs w:val="28"/>
        </w:rPr>
        <w:t xml:space="preserve"> 721-III.</w:t>
      </w:r>
      <w:proofErr w:type="gramEnd"/>
    </w:p>
    <w:p w:rsidR="009F5C18" w:rsidRPr="005477D5" w:rsidRDefault="009F5C18" w:rsidP="009F5C18">
      <w:pPr>
        <w:autoSpaceDE w:val="0"/>
        <w:autoSpaceDN w:val="0"/>
        <w:adjustRightInd w:val="0"/>
        <w:jc w:val="both"/>
        <w:rPr>
          <w:sz w:val="28"/>
          <w:szCs w:val="28"/>
        </w:rPr>
      </w:pPr>
    </w:p>
    <w:p w:rsidR="00D15D58" w:rsidRPr="00E4629B" w:rsidRDefault="00D15D58" w:rsidP="009F5C18">
      <w:pPr>
        <w:autoSpaceDE w:val="0"/>
        <w:autoSpaceDN w:val="0"/>
        <w:adjustRightInd w:val="0"/>
        <w:jc w:val="center"/>
        <w:rPr>
          <w:sz w:val="28"/>
          <w:szCs w:val="28"/>
        </w:rPr>
      </w:pPr>
      <w:r w:rsidRPr="00E4629B">
        <w:rPr>
          <w:sz w:val="28"/>
          <w:szCs w:val="28"/>
        </w:rPr>
        <w:t>2.3. Результат предоставления муниципальной услуги</w:t>
      </w:r>
    </w:p>
    <w:p w:rsidR="00D15D58" w:rsidRPr="00E4629B" w:rsidRDefault="00D15D58" w:rsidP="009F5C18">
      <w:pPr>
        <w:autoSpaceDE w:val="0"/>
        <w:autoSpaceDN w:val="0"/>
        <w:adjustRightInd w:val="0"/>
        <w:jc w:val="both"/>
        <w:rPr>
          <w:sz w:val="28"/>
          <w:szCs w:val="28"/>
        </w:rPr>
      </w:pPr>
    </w:p>
    <w:p w:rsidR="00D15D58" w:rsidRPr="00E4629B" w:rsidRDefault="00D15D58" w:rsidP="00E4629B">
      <w:pPr>
        <w:autoSpaceDE w:val="0"/>
        <w:autoSpaceDN w:val="0"/>
        <w:adjustRightInd w:val="0"/>
        <w:spacing w:line="360" w:lineRule="auto"/>
        <w:ind w:firstLine="709"/>
        <w:jc w:val="both"/>
        <w:rPr>
          <w:sz w:val="28"/>
          <w:szCs w:val="28"/>
        </w:rPr>
      </w:pPr>
      <w:proofErr w:type="gramStart"/>
      <w:r w:rsidRPr="00981485">
        <w:rPr>
          <w:sz w:val="28"/>
          <w:szCs w:val="28"/>
        </w:rPr>
        <w:t xml:space="preserve">Результатом предоставления муниципальной услуги является </w:t>
      </w:r>
      <w:r w:rsidR="002209E7" w:rsidRPr="00981485">
        <w:rPr>
          <w:sz w:val="28"/>
          <w:szCs w:val="28"/>
        </w:rPr>
        <w:t>выдача (направление) заявителю уведомления о замене выданного свидетельства</w:t>
      </w:r>
      <w:r w:rsidR="003372A7" w:rsidRPr="003372A7">
        <w:t xml:space="preserve"> </w:t>
      </w:r>
      <w:r w:rsidR="003372A7" w:rsidRPr="003372A7">
        <w:rPr>
          <w:sz w:val="28"/>
          <w:szCs w:val="28"/>
        </w:rPr>
        <w:t>о праве на получение социальной выплаты на приобретение жилого помещения или создание объекта индивидуального жилищного строительства</w:t>
      </w:r>
      <w:r w:rsidR="002209E7" w:rsidRPr="00981485">
        <w:rPr>
          <w:sz w:val="28"/>
          <w:szCs w:val="28"/>
        </w:rPr>
        <w:t xml:space="preserve"> и выдача нового свидетельства</w:t>
      </w:r>
      <w:r w:rsidR="003372A7" w:rsidRPr="003372A7">
        <w:t xml:space="preserve"> </w:t>
      </w:r>
      <w:r w:rsidR="003372A7" w:rsidRPr="003372A7">
        <w:rPr>
          <w:sz w:val="28"/>
          <w:szCs w:val="28"/>
        </w:rPr>
        <w:t xml:space="preserve">о праве на получение </w:t>
      </w:r>
      <w:r w:rsidR="003372A7" w:rsidRPr="003372A7">
        <w:rPr>
          <w:sz w:val="28"/>
          <w:szCs w:val="28"/>
        </w:rPr>
        <w:lastRenderedPageBreak/>
        <w:t>социальной выплаты на приобретение жилого помещения или создание объекта индивидуального жилищного строительства</w:t>
      </w:r>
      <w:r w:rsidR="003372A7">
        <w:rPr>
          <w:sz w:val="28"/>
          <w:szCs w:val="28"/>
        </w:rPr>
        <w:t xml:space="preserve"> </w:t>
      </w:r>
      <w:r w:rsidR="003372A7" w:rsidRPr="003372A7">
        <w:rPr>
          <w:sz w:val="28"/>
          <w:szCs w:val="28"/>
        </w:rPr>
        <w:t>(далее – свидетельство)</w:t>
      </w:r>
      <w:r w:rsidR="002209E7" w:rsidRPr="00981485">
        <w:rPr>
          <w:sz w:val="28"/>
          <w:szCs w:val="28"/>
        </w:rPr>
        <w:t xml:space="preserve"> либо выдача (направление) заявителю уведомления об отказе в замене</w:t>
      </w:r>
      <w:proofErr w:type="gramEnd"/>
      <w:r w:rsidR="002209E7" w:rsidRPr="00981485">
        <w:rPr>
          <w:sz w:val="28"/>
          <w:szCs w:val="28"/>
        </w:rPr>
        <w:t xml:space="preserve"> выданного свидетельства</w:t>
      </w:r>
      <w:r w:rsidRPr="00E4629B">
        <w:rPr>
          <w:sz w:val="28"/>
          <w:szCs w:val="28"/>
        </w:rPr>
        <w:t>.</w:t>
      </w:r>
    </w:p>
    <w:p w:rsidR="00D15D58" w:rsidRPr="00E4629B" w:rsidRDefault="00D15D58" w:rsidP="009F5C18">
      <w:pPr>
        <w:autoSpaceDE w:val="0"/>
        <w:autoSpaceDN w:val="0"/>
        <w:adjustRightInd w:val="0"/>
        <w:jc w:val="both"/>
        <w:rPr>
          <w:sz w:val="28"/>
          <w:szCs w:val="28"/>
        </w:rPr>
      </w:pPr>
    </w:p>
    <w:p w:rsidR="00D15D58" w:rsidRPr="00E4629B" w:rsidRDefault="00D15D58" w:rsidP="009F5C18">
      <w:pPr>
        <w:autoSpaceDE w:val="0"/>
        <w:autoSpaceDN w:val="0"/>
        <w:adjustRightInd w:val="0"/>
        <w:jc w:val="center"/>
        <w:rPr>
          <w:sz w:val="28"/>
          <w:szCs w:val="28"/>
        </w:rPr>
      </w:pPr>
      <w:r w:rsidRPr="00E4629B">
        <w:rPr>
          <w:sz w:val="28"/>
          <w:szCs w:val="28"/>
        </w:rPr>
        <w:t>2.4. Срок предоставления муниципальной услуги</w:t>
      </w:r>
    </w:p>
    <w:p w:rsidR="00D15D58" w:rsidRPr="00E4629B" w:rsidRDefault="00D15D58" w:rsidP="009F5C18">
      <w:pPr>
        <w:autoSpaceDE w:val="0"/>
        <w:autoSpaceDN w:val="0"/>
        <w:adjustRightInd w:val="0"/>
        <w:jc w:val="both"/>
        <w:rPr>
          <w:sz w:val="28"/>
          <w:szCs w:val="28"/>
        </w:rPr>
      </w:pPr>
    </w:p>
    <w:p w:rsidR="00807673" w:rsidRPr="00FD156E" w:rsidRDefault="00D15D58" w:rsidP="00FD156E">
      <w:pPr>
        <w:autoSpaceDE w:val="0"/>
        <w:autoSpaceDN w:val="0"/>
        <w:adjustRightInd w:val="0"/>
        <w:spacing w:line="360" w:lineRule="auto"/>
        <w:ind w:firstLine="709"/>
        <w:jc w:val="both"/>
        <w:rPr>
          <w:sz w:val="28"/>
          <w:szCs w:val="28"/>
        </w:rPr>
      </w:pPr>
      <w:r w:rsidRPr="00E4629B">
        <w:rPr>
          <w:sz w:val="28"/>
          <w:szCs w:val="28"/>
        </w:rPr>
        <w:t xml:space="preserve">Срок предоставления муниципальной услуги </w:t>
      </w:r>
      <w:r w:rsidR="00661DF5" w:rsidRPr="00661DF5">
        <w:rPr>
          <w:sz w:val="28"/>
          <w:szCs w:val="28"/>
        </w:rPr>
        <w:t>со дня представления заявления с приложением документов, необходимых для предоставления муниципальной услуги, предусмотренных пунктом 2.6.1 настоящего Административного регламента</w:t>
      </w:r>
      <w:r w:rsidR="00ED2387">
        <w:rPr>
          <w:sz w:val="28"/>
          <w:szCs w:val="28"/>
        </w:rPr>
        <w:t>,</w:t>
      </w:r>
      <w:r w:rsidR="00ED2387" w:rsidRPr="00ED2387">
        <w:t xml:space="preserve"> </w:t>
      </w:r>
      <w:r w:rsidR="00ED2387" w:rsidRPr="00981485">
        <w:rPr>
          <w:sz w:val="28"/>
          <w:szCs w:val="28"/>
        </w:rPr>
        <w:t xml:space="preserve">не должен превышать </w:t>
      </w:r>
      <w:r w:rsidR="008C7602" w:rsidRPr="00981485">
        <w:rPr>
          <w:sz w:val="28"/>
          <w:szCs w:val="28"/>
        </w:rPr>
        <w:t>30 календарных</w:t>
      </w:r>
      <w:r w:rsidR="00ED2387" w:rsidRPr="00981485">
        <w:rPr>
          <w:sz w:val="28"/>
          <w:szCs w:val="28"/>
        </w:rPr>
        <w:t xml:space="preserve"> дней</w:t>
      </w:r>
      <w:r w:rsidR="00FD156E">
        <w:rPr>
          <w:sz w:val="28"/>
          <w:szCs w:val="28"/>
        </w:rPr>
        <w:t>.</w:t>
      </w:r>
    </w:p>
    <w:p w:rsidR="00D743C6" w:rsidRPr="00D94634" w:rsidRDefault="00510BA1" w:rsidP="00D94634">
      <w:pPr>
        <w:autoSpaceDE w:val="0"/>
        <w:autoSpaceDN w:val="0"/>
        <w:adjustRightInd w:val="0"/>
        <w:spacing w:line="360" w:lineRule="auto"/>
        <w:ind w:firstLine="709"/>
        <w:jc w:val="both"/>
        <w:rPr>
          <w:sz w:val="28"/>
          <w:szCs w:val="28"/>
        </w:rPr>
      </w:pPr>
      <w:r w:rsidRPr="00E4629B">
        <w:rPr>
          <w:sz w:val="28"/>
          <w:szCs w:val="28"/>
        </w:rPr>
        <w:t>Срок приема заявления с прилагаемыми документами и регистрации заявления</w:t>
      </w:r>
      <w:r w:rsidR="008C7602">
        <w:rPr>
          <w:sz w:val="28"/>
          <w:szCs w:val="28"/>
        </w:rPr>
        <w:t xml:space="preserve"> </w:t>
      </w:r>
      <w:r w:rsidRPr="00E4629B">
        <w:rPr>
          <w:sz w:val="28"/>
          <w:szCs w:val="28"/>
        </w:rPr>
        <w:t>–</w:t>
      </w:r>
      <w:r>
        <w:rPr>
          <w:sz w:val="28"/>
          <w:szCs w:val="28"/>
        </w:rPr>
        <w:t xml:space="preserve"> </w:t>
      </w:r>
      <w:r w:rsidRPr="00981485">
        <w:rPr>
          <w:sz w:val="28"/>
          <w:szCs w:val="28"/>
        </w:rPr>
        <w:t>в течение 1 рабочего дня</w:t>
      </w:r>
      <w:r w:rsidR="00D743C6" w:rsidRPr="00D743C6">
        <w:rPr>
          <w:sz w:val="28"/>
          <w:szCs w:val="28"/>
        </w:rPr>
        <w:t>.</w:t>
      </w:r>
    </w:p>
    <w:p w:rsidR="000A4F69" w:rsidRPr="000A4F69" w:rsidRDefault="000A4F69" w:rsidP="000A4F69">
      <w:pPr>
        <w:autoSpaceDE w:val="0"/>
        <w:autoSpaceDN w:val="0"/>
        <w:adjustRightInd w:val="0"/>
        <w:spacing w:line="360" w:lineRule="auto"/>
        <w:ind w:firstLine="709"/>
        <w:jc w:val="both"/>
        <w:rPr>
          <w:sz w:val="28"/>
          <w:szCs w:val="28"/>
        </w:rPr>
      </w:pPr>
      <w:r w:rsidRPr="000A4F69">
        <w:rPr>
          <w:sz w:val="28"/>
          <w:szCs w:val="28"/>
        </w:rPr>
        <w:t>При поступлении заявления и документов в электронной форме в выходные (праздничные) дни регистрация производится на следующий рабочий день.</w:t>
      </w:r>
    </w:p>
    <w:p w:rsidR="00D94634" w:rsidRPr="00D94634" w:rsidRDefault="000A4F69" w:rsidP="000A4F69">
      <w:pPr>
        <w:autoSpaceDE w:val="0"/>
        <w:autoSpaceDN w:val="0"/>
        <w:adjustRightInd w:val="0"/>
        <w:spacing w:line="360" w:lineRule="auto"/>
        <w:ind w:firstLine="709"/>
        <w:jc w:val="both"/>
        <w:rPr>
          <w:sz w:val="28"/>
          <w:szCs w:val="28"/>
        </w:rPr>
      </w:pPr>
      <w:r w:rsidRPr="000A4F69">
        <w:rPr>
          <w:sz w:val="28"/>
          <w:szCs w:val="28"/>
        </w:rPr>
        <w:t>В случае представления заявления и документов в МФЦ срок предоставления муниципальной услуги исчисляется со дня поступления заявления и документов из МФЦ в управление.</w:t>
      </w:r>
    </w:p>
    <w:p w:rsidR="00606896" w:rsidRPr="00520A77" w:rsidRDefault="0079692E" w:rsidP="00981485">
      <w:pPr>
        <w:autoSpaceDE w:val="0"/>
        <w:autoSpaceDN w:val="0"/>
        <w:adjustRightInd w:val="0"/>
        <w:spacing w:line="360" w:lineRule="auto"/>
        <w:ind w:firstLine="709"/>
        <w:jc w:val="both"/>
        <w:rPr>
          <w:sz w:val="28"/>
          <w:szCs w:val="28"/>
        </w:rPr>
      </w:pPr>
      <w:r w:rsidRPr="00520A77">
        <w:rPr>
          <w:sz w:val="28"/>
          <w:szCs w:val="28"/>
        </w:rPr>
        <w:t xml:space="preserve">Срок исполнения административной процедуры по рассмотрению </w:t>
      </w:r>
      <w:r w:rsidR="00606896" w:rsidRPr="00520A77">
        <w:rPr>
          <w:sz w:val="28"/>
          <w:szCs w:val="28"/>
        </w:rPr>
        <w:t xml:space="preserve">представленных документов, в том числе принятию решения о </w:t>
      </w:r>
      <w:r w:rsidR="002209E7" w:rsidRPr="002209E7">
        <w:rPr>
          <w:sz w:val="28"/>
          <w:szCs w:val="28"/>
        </w:rPr>
        <w:t>замене</w:t>
      </w:r>
      <w:r w:rsidR="00606896" w:rsidRPr="00520A77">
        <w:rPr>
          <w:sz w:val="28"/>
          <w:szCs w:val="28"/>
        </w:rPr>
        <w:t xml:space="preserve"> (отказе в </w:t>
      </w:r>
      <w:r w:rsidR="002209E7" w:rsidRPr="002209E7">
        <w:rPr>
          <w:sz w:val="28"/>
          <w:szCs w:val="28"/>
        </w:rPr>
        <w:t>замене</w:t>
      </w:r>
      <w:r w:rsidR="00606896" w:rsidRPr="00520A77">
        <w:rPr>
          <w:sz w:val="28"/>
          <w:szCs w:val="28"/>
        </w:rPr>
        <w:t xml:space="preserve">) </w:t>
      </w:r>
      <w:r w:rsidR="002209E7" w:rsidRPr="002209E7">
        <w:rPr>
          <w:sz w:val="28"/>
          <w:szCs w:val="28"/>
        </w:rPr>
        <w:t>выданного</w:t>
      </w:r>
      <w:r w:rsidR="00606896" w:rsidRPr="00520A77">
        <w:rPr>
          <w:sz w:val="28"/>
          <w:szCs w:val="28"/>
        </w:rPr>
        <w:t xml:space="preserve"> свидетельства – </w:t>
      </w:r>
      <w:r w:rsidR="002209E7">
        <w:rPr>
          <w:sz w:val="28"/>
          <w:szCs w:val="28"/>
        </w:rPr>
        <w:t>19 календарных дней</w:t>
      </w:r>
      <w:r w:rsidR="00606896" w:rsidRPr="00520A77">
        <w:rPr>
          <w:sz w:val="28"/>
          <w:szCs w:val="28"/>
        </w:rPr>
        <w:t>;</w:t>
      </w:r>
    </w:p>
    <w:p w:rsidR="00D94634" w:rsidRPr="00520A77" w:rsidRDefault="00D94634" w:rsidP="00981485">
      <w:pPr>
        <w:autoSpaceDE w:val="0"/>
        <w:autoSpaceDN w:val="0"/>
        <w:adjustRightInd w:val="0"/>
        <w:spacing w:line="360" w:lineRule="auto"/>
        <w:ind w:firstLine="709"/>
        <w:jc w:val="both"/>
        <w:rPr>
          <w:sz w:val="28"/>
          <w:szCs w:val="28"/>
        </w:rPr>
      </w:pPr>
      <w:r w:rsidRPr="00520A77">
        <w:rPr>
          <w:sz w:val="28"/>
          <w:szCs w:val="28"/>
        </w:rPr>
        <w:t xml:space="preserve">Срок исполнения административной процедуры по </w:t>
      </w:r>
      <w:r w:rsidR="00606896" w:rsidRPr="00520A77">
        <w:rPr>
          <w:sz w:val="28"/>
          <w:szCs w:val="28"/>
        </w:rPr>
        <w:t xml:space="preserve">выдаче </w:t>
      </w:r>
      <w:r w:rsidR="002209E7" w:rsidRPr="002209E7">
        <w:rPr>
          <w:sz w:val="28"/>
          <w:szCs w:val="28"/>
        </w:rPr>
        <w:t>(направ</w:t>
      </w:r>
      <w:r w:rsidR="002209E7">
        <w:rPr>
          <w:sz w:val="28"/>
          <w:szCs w:val="28"/>
        </w:rPr>
        <w:t>лению</w:t>
      </w:r>
      <w:r w:rsidR="002209E7" w:rsidRPr="002209E7">
        <w:rPr>
          <w:sz w:val="28"/>
          <w:szCs w:val="28"/>
        </w:rPr>
        <w:t xml:space="preserve">) заявителю уведомления о замене </w:t>
      </w:r>
      <w:r w:rsidR="002209E7">
        <w:rPr>
          <w:sz w:val="28"/>
          <w:szCs w:val="28"/>
        </w:rPr>
        <w:t>выданного свидетельства и выдаче</w:t>
      </w:r>
      <w:r w:rsidR="002209E7" w:rsidRPr="002209E7">
        <w:rPr>
          <w:sz w:val="28"/>
          <w:szCs w:val="28"/>
        </w:rPr>
        <w:t xml:space="preserve"> </w:t>
      </w:r>
      <w:r w:rsidR="002209E7">
        <w:rPr>
          <w:sz w:val="28"/>
          <w:szCs w:val="28"/>
        </w:rPr>
        <w:t>нового свидетельства либо выдаче (направлению</w:t>
      </w:r>
      <w:r w:rsidR="002209E7" w:rsidRPr="002209E7">
        <w:rPr>
          <w:sz w:val="28"/>
          <w:szCs w:val="28"/>
        </w:rPr>
        <w:t>) заявителю уведомления об отказе в замене выданного свидетельства</w:t>
      </w:r>
      <w:r w:rsidR="00F7377A">
        <w:rPr>
          <w:sz w:val="28"/>
          <w:szCs w:val="28"/>
        </w:rPr>
        <w:t xml:space="preserve"> </w:t>
      </w:r>
      <w:r w:rsidR="00606896" w:rsidRPr="00520A77">
        <w:rPr>
          <w:sz w:val="28"/>
          <w:szCs w:val="28"/>
        </w:rPr>
        <w:t xml:space="preserve">– </w:t>
      </w:r>
      <w:r w:rsidR="00520A77" w:rsidRPr="00520A77">
        <w:rPr>
          <w:sz w:val="28"/>
          <w:szCs w:val="28"/>
        </w:rPr>
        <w:t xml:space="preserve">в течение </w:t>
      </w:r>
      <w:r w:rsidR="002209E7">
        <w:rPr>
          <w:sz w:val="28"/>
          <w:szCs w:val="28"/>
        </w:rPr>
        <w:t>10</w:t>
      </w:r>
      <w:r w:rsidR="00520A77" w:rsidRPr="00520A77">
        <w:rPr>
          <w:sz w:val="28"/>
          <w:szCs w:val="28"/>
        </w:rPr>
        <w:t xml:space="preserve"> календарных дней</w:t>
      </w:r>
      <w:r w:rsidRPr="00520A77">
        <w:rPr>
          <w:sz w:val="28"/>
          <w:szCs w:val="28"/>
        </w:rPr>
        <w:t>.</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Срок исправления технических ошибок, допущенных при оформлении документов, не должен превышать 3 рабочих дней со дня обнаружения </w:t>
      </w:r>
      <w:r w:rsidRPr="00E4629B">
        <w:rPr>
          <w:sz w:val="28"/>
          <w:szCs w:val="28"/>
        </w:rPr>
        <w:lastRenderedPageBreak/>
        <w:t>ошибки или получения от любого заинтересованного лица в письменной форме заявления об ошибке в записях.</w:t>
      </w:r>
    </w:p>
    <w:p w:rsidR="00D15D58" w:rsidRPr="00E4629B" w:rsidRDefault="00D15D58" w:rsidP="009F5C18">
      <w:pPr>
        <w:autoSpaceDE w:val="0"/>
        <w:autoSpaceDN w:val="0"/>
        <w:adjustRightInd w:val="0"/>
        <w:jc w:val="both"/>
        <w:rPr>
          <w:sz w:val="28"/>
          <w:szCs w:val="28"/>
        </w:rPr>
      </w:pPr>
    </w:p>
    <w:p w:rsidR="00D15D58" w:rsidRPr="00F7377A" w:rsidRDefault="00D15D58" w:rsidP="009F5C18">
      <w:pPr>
        <w:autoSpaceDE w:val="0"/>
        <w:autoSpaceDN w:val="0"/>
        <w:adjustRightInd w:val="0"/>
        <w:jc w:val="center"/>
        <w:rPr>
          <w:sz w:val="28"/>
          <w:szCs w:val="28"/>
        </w:rPr>
      </w:pPr>
      <w:r w:rsidRPr="00F7377A">
        <w:rPr>
          <w:sz w:val="28"/>
          <w:szCs w:val="28"/>
        </w:rPr>
        <w:t>2.5. Правовые основания для предоставления</w:t>
      </w:r>
    </w:p>
    <w:p w:rsidR="00D15D58" w:rsidRPr="00F7377A" w:rsidRDefault="00D15D58" w:rsidP="009F5C18">
      <w:pPr>
        <w:autoSpaceDE w:val="0"/>
        <w:autoSpaceDN w:val="0"/>
        <w:adjustRightInd w:val="0"/>
        <w:jc w:val="center"/>
        <w:rPr>
          <w:sz w:val="28"/>
          <w:szCs w:val="28"/>
        </w:rPr>
      </w:pPr>
      <w:r w:rsidRPr="00F7377A">
        <w:rPr>
          <w:sz w:val="28"/>
          <w:szCs w:val="28"/>
        </w:rPr>
        <w:t>муниципальной услуги</w:t>
      </w:r>
    </w:p>
    <w:p w:rsidR="00D15D58" w:rsidRPr="00E4629B" w:rsidRDefault="00D15D58" w:rsidP="009F5C18">
      <w:pPr>
        <w:autoSpaceDE w:val="0"/>
        <w:autoSpaceDN w:val="0"/>
        <w:adjustRightInd w:val="0"/>
        <w:jc w:val="both"/>
        <w:rPr>
          <w:sz w:val="28"/>
          <w:szCs w:val="28"/>
        </w:rPr>
      </w:pP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Предо</w:t>
      </w:r>
      <w:r w:rsidR="00244CDE" w:rsidRPr="00E4629B">
        <w:rPr>
          <w:sz w:val="28"/>
          <w:szCs w:val="28"/>
        </w:rPr>
        <w:t>ставление муниципальной услуги «</w:t>
      </w:r>
      <w:r w:rsidR="00F7377A" w:rsidRPr="00981485">
        <w:rPr>
          <w:sz w:val="28"/>
          <w:szCs w:val="28"/>
        </w:rPr>
        <w:t>Замена выданного свидетельства о праве на получение социальной выплаты в рамках реализации мероприятия по обеспечению жильем молодых семей</w:t>
      </w:r>
      <w:r w:rsidR="00244CDE" w:rsidRPr="00E4629B">
        <w:rPr>
          <w:sz w:val="28"/>
          <w:szCs w:val="28"/>
        </w:rPr>
        <w:t>»</w:t>
      </w:r>
      <w:r w:rsidRPr="00E4629B">
        <w:rPr>
          <w:sz w:val="28"/>
          <w:szCs w:val="28"/>
        </w:rPr>
        <w:t xml:space="preserve"> осуществляется в соответствии </w:t>
      </w:r>
      <w:proofErr w:type="gramStart"/>
      <w:r w:rsidRPr="00E4629B">
        <w:rPr>
          <w:sz w:val="28"/>
          <w:szCs w:val="28"/>
        </w:rPr>
        <w:t>с</w:t>
      </w:r>
      <w:proofErr w:type="gramEnd"/>
      <w:r w:rsidRPr="00E4629B">
        <w:rPr>
          <w:sz w:val="28"/>
          <w:szCs w:val="28"/>
        </w:rPr>
        <w:t>:</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Конс</w:t>
      </w:r>
      <w:r w:rsidR="00244CDE" w:rsidRPr="00E4629B">
        <w:rPr>
          <w:sz w:val="28"/>
          <w:szCs w:val="28"/>
        </w:rPr>
        <w:t>титуцией Российской Федерации («Российская газета», 25.12.1993; «</w:t>
      </w:r>
      <w:r w:rsidRPr="00E4629B">
        <w:rPr>
          <w:sz w:val="28"/>
          <w:szCs w:val="28"/>
        </w:rPr>
        <w:t>Собрание законо</w:t>
      </w:r>
      <w:r w:rsidR="00244CDE" w:rsidRPr="00E4629B">
        <w:rPr>
          <w:sz w:val="28"/>
          <w:szCs w:val="28"/>
        </w:rPr>
        <w:t>дательства Российской Федерации», 26.01.2009, № 4, ст. 445; «Парламентская газета», 26-29.01.2009, №</w:t>
      </w:r>
      <w:r w:rsidRPr="00E4629B">
        <w:rPr>
          <w:sz w:val="28"/>
          <w:szCs w:val="28"/>
        </w:rPr>
        <w:t xml:space="preserve"> 4);</w:t>
      </w:r>
    </w:p>
    <w:p w:rsidR="00AA75B3" w:rsidRPr="00E4629B" w:rsidRDefault="00AA75B3" w:rsidP="00E4629B">
      <w:pPr>
        <w:autoSpaceDE w:val="0"/>
        <w:autoSpaceDN w:val="0"/>
        <w:adjustRightInd w:val="0"/>
        <w:spacing w:line="360" w:lineRule="auto"/>
        <w:ind w:firstLine="709"/>
        <w:jc w:val="both"/>
        <w:rPr>
          <w:sz w:val="28"/>
          <w:szCs w:val="28"/>
        </w:rPr>
      </w:pPr>
      <w:r w:rsidRPr="00E4629B">
        <w:rPr>
          <w:sz w:val="28"/>
          <w:szCs w:val="28"/>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08.10.2003, № 186; «Российская газета», 08.10.2003, № 202);</w:t>
      </w:r>
    </w:p>
    <w:p w:rsidR="00760544" w:rsidRPr="00E4629B" w:rsidRDefault="00760544" w:rsidP="00E4629B">
      <w:pPr>
        <w:autoSpaceDE w:val="0"/>
        <w:autoSpaceDN w:val="0"/>
        <w:adjustRightInd w:val="0"/>
        <w:spacing w:line="360" w:lineRule="auto"/>
        <w:ind w:firstLine="709"/>
        <w:jc w:val="both"/>
        <w:rPr>
          <w:sz w:val="28"/>
          <w:szCs w:val="28"/>
        </w:rPr>
      </w:pPr>
      <w:r w:rsidRPr="00E4629B">
        <w:rPr>
          <w:sz w:val="28"/>
          <w:szCs w:val="28"/>
        </w:rPr>
        <w:t>Федеральным законом от 27.07.2010 № 210-ФЗ «Об организации предоставления государственных и муниципальных услуг» («Российская газета», 30.07.2010, № 168; «Собрание законодательства Российской Федерации», 02.08.2010, № 31, ст. 4179);</w:t>
      </w:r>
    </w:p>
    <w:p w:rsidR="00760544" w:rsidRPr="00E4629B" w:rsidRDefault="00760544" w:rsidP="00E4629B">
      <w:pPr>
        <w:autoSpaceDE w:val="0"/>
        <w:autoSpaceDN w:val="0"/>
        <w:adjustRightInd w:val="0"/>
        <w:spacing w:line="360" w:lineRule="auto"/>
        <w:ind w:firstLine="709"/>
        <w:jc w:val="both"/>
        <w:rPr>
          <w:sz w:val="28"/>
          <w:szCs w:val="28"/>
        </w:rPr>
      </w:pPr>
      <w:r w:rsidRPr="00E4629B">
        <w:rPr>
          <w:sz w:val="28"/>
          <w:szCs w:val="28"/>
        </w:rPr>
        <w:t>Федеральным законом от 06.04.2011 № 63-ФЗ «Об электронной подписи» («Собрание законодательства РФ», 11.04.2011, № 15, ст. 2036; «Парламентская газета», 08-14.04.2011, № 17; «Российская газета», 08.04.2011, № 75);</w:t>
      </w:r>
    </w:p>
    <w:p w:rsidR="00F460EF" w:rsidRPr="00E4629B" w:rsidRDefault="00F460EF" w:rsidP="00E4629B">
      <w:pPr>
        <w:autoSpaceDE w:val="0"/>
        <w:autoSpaceDN w:val="0"/>
        <w:adjustRightInd w:val="0"/>
        <w:spacing w:line="360" w:lineRule="auto"/>
        <w:ind w:firstLine="709"/>
        <w:jc w:val="both"/>
        <w:rPr>
          <w:sz w:val="28"/>
          <w:szCs w:val="28"/>
        </w:rPr>
      </w:pPr>
      <w:r w:rsidRPr="00E4629B">
        <w:rPr>
          <w:sz w:val="28"/>
          <w:szCs w:val="28"/>
        </w:rPr>
        <w:t>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070795" w:rsidRPr="00E4629B">
        <w:rPr>
          <w:sz w:val="28"/>
          <w:szCs w:val="28"/>
        </w:rPr>
        <w:t xml:space="preserve"> (Официальный </w:t>
      </w:r>
      <w:r w:rsidR="00070795" w:rsidRPr="00E4629B">
        <w:rPr>
          <w:sz w:val="28"/>
          <w:szCs w:val="28"/>
        </w:rPr>
        <w:lastRenderedPageBreak/>
        <w:t>интернет-портал правовой информации http://www.pravo.gov.ru, 31.12.2017, «Собрание законодательства РФ», 15.01.2018, № 3, ст. 546)</w:t>
      </w:r>
      <w:r w:rsidRPr="00E4629B">
        <w:rPr>
          <w:sz w:val="28"/>
          <w:szCs w:val="28"/>
        </w:rPr>
        <w:t>;</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Постановлением Правительства Российской Федерации от 17.12.2010 </w:t>
      </w:r>
      <w:r w:rsidR="00244CDE" w:rsidRPr="00E4629B">
        <w:rPr>
          <w:sz w:val="28"/>
          <w:szCs w:val="28"/>
        </w:rPr>
        <w:t>№ 1050 «</w:t>
      </w:r>
      <w:r w:rsidRPr="00E4629B">
        <w:rPr>
          <w:sz w:val="28"/>
          <w:szCs w:val="28"/>
        </w:rPr>
        <w:t xml:space="preserve">О реализации отдельных мероприятий государственной </w:t>
      </w:r>
      <w:r w:rsidR="00244CDE" w:rsidRPr="00E4629B">
        <w:rPr>
          <w:sz w:val="28"/>
          <w:szCs w:val="28"/>
        </w:rPr>
        <w:t>программы Российской Федерации «</w:t>
      </w:r>
      <w:r w:rsidRPr="00E4629B">
        <w:rPr>
          <w:sz w:val="28"/>
          <w:szCs w:val="28"/>
        </w:rPr>
        <w:t>Обеспечение доступным и комфортным жильем и коммунальными услуга</w:t>
      </w:r>
      <w:r w:rsidR="00244CDE" w:rsidRPr="00E4629B">
        <w:rPr>
          <w:sz w:val="28"/>
          <w:szCs w:val="28"/>
        </w:rPr>
        <w:t>ми граждан Российской Федерации» («</w:t>
      </w:r>
      <w:r w:rsidRPr="00E4629B">
        <w:rPr>
          <w:sz w:val="28"/>
          <w:szCs w:val="28"/>
        </w:rPr>
        <w:t>Собрание законо</w:t>
      </w:r>
      <w:r w:rsidR="00244CDE" w:rsidRPr="00E4629B">
        <w:rPr>
          <w:sz w:val="28"/>
          <w:szCs w:val="28"/>
        </w:rPr>
        <w:t>дательства Российской Федерации»</w:t>
      </w:r>
      <w:r w:rsidRPr="00E4629B">
        <w:rPr>
          <w:sz w:val="28"/>
          <w:szCs w:val="28"/>
        </w:rPr>
        <w:t xml:space="preserve">, 31.01.2011, </w:t>
      </w:r>
      <w:r w:rsidR="00244CDE" w:rsidRPr="00E4629B">
        <w:rPr>
          <w:sz w:val="28"/>
          <w:szCs w:val="28"/>
        </w:rPr>
        <w:t>№</w:t>
      </w:r>
      <w:r w:rsidRPr="00E4629B">
        <w:rPr>
          <w:sz w:val="28"/>
          <w:szCs w:val="28"/>
        </w:rPr>
        <w:t xml:space="preserve"> 5, ст. 739);</w:t>
      </w:r>
    </w:p>
    <w:p w:rsidR="00760544" w:rsidRPr="00E4629B" w:rsidRDefault="00760544" w:rsidP="00E4629B">
      <w:pPr>
        <w:autoSpaceDE w:val="0"/>
        <w:autoSpaceDN w:val="0"/>
        <w:adjustRightInd w:val="0"/>
        <w:spacing w:line="360" w:lineRule="auto"/>
        <w:ind w:firstLine="709"/>
        <w:jc w:val="both"/>
        <w:rPr>
          <w:sz w:val="28"/>
          <w:szCs w:val="28"/>
        </w:rPr>
      </w:pPr>
      <w:r w:rsidRPr="00E4629B">
        <w:rPr>
          <w:sz w:val="28"/>
          <w:szCs w:val="28"/>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Pr="00E4629B">
        <w:t xml:space="preserve"> </w:t>
      </w:r>
      <w:r w:rsidRPr="00E4629B">
        <w:rPr>
          <w:sz w:val="28"/>
          <w:szCs w:val="28"/>
        </w:rPr>
        <w:t>(«Российская газета», № 148, 02.07.2012, «Собрание законодательства РФ», 02.07.2012, № 27, ст. 3744);</w:t>
      </w:r>
    </w:p>
    <w:p w:rsidR="00760544" w:rsidRDefault="00760544" w:rsidP="00E4629B">
      <w:pPr>
        <w:autoSpaceDE w:val="0"/>
        <w:autoSpaceDN w:val="0"/>
        <w:adjustRightInd w:val="0"/>
        <w:spacing w:line="360" w:lineRule="auto"/>
        <w:ind w:firstLine="709"/>
        <w:jc w:val="both"/>
        <w:rPr>
          <w:sz w:val="28"/>
          <w:szCs w:val="28"/>
        </w:rPr>
      </w:pPr>
      <w:r w:rsidRPr="00E4629B">
        <w:rPr>
          <w:sz w:val="28"/>
          <w:szCs w:val="28"/>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6817A1" w:rsidRPr="00E4629B" w:rsidRDefault="006817A1" w:rsidP="006817A1">
      <w:pPr>
        <w:autoSpaceDE w:val="0"/>
        <w:autoSpaceDN w:val="0"/>
        <w:adjustRightInd w:val="0"/>
        <w:spacing w:line="360" w:lineRule="auto"/>
        <w:ind w:firstLine="709"/>
        <w:jc w:val="both"/>
        <w:rPr>
          <w:sz w:val="28"/>
          <w:szCs w:val="28"/>
        </w:rPr>
      </w:pPr>
      <w:r w:rsidRPr="00981485">
        <w:rPr>
          <w:sz w:val="28"/>
          <w:szCs w:val="28"/>
        </w:rPr>
        <w:t>Постановление Правительства Воронежской области от 29.10.2015      № 834 «Об утверждении государственной программы Воронежской области «Обеспечение доступным и комфортным жильем населения Воронежской области» (Информационная система «Портал Воронежской области в сети Интернет» https://www.govvrn.ru, 02.11.2015, Официальный интернет-портал правовой информации http://pravo.gov.ru, 03.11.2015);</w:t>
      </w:r>
    </w:p>
    <w:p w:rsidR="00760544" w:rsidRPr="00E4629B" w:rsidRDefault="00760544" w:rsidP="00E4629B">
      <w:pPr>
        <w:autoSpaceDE w:val="0"/>
        <w:autoSpaceDN w:val="0"/>
        <w:adjustRightInd w:val="0"/>
        <w:spacing w:line="360" w:lineRule="auto"/>
        <w:ind w:firstLine="709"/>
        <w:jc w:val="both"/>
        <w:rPr>
          <w:sz w:val="28"/>
          <w:szCs w:val="28"/>
        </w:rPr>
      </w:pPr>
      <w:r w:rsidRPr="00E4629B">
        <w:rPr>
          <w:sz w:val="28"/>
          <w:szCs w:val="28"/>
        </w:rPr>
        <w:t>Уставом городского округа город Воронеж, утвержденным постановлением Воронежской городской Думы от 27.10.2004 № 150-I («Воронежский курьер», 16.11.2004, № 130);</w:t>
      </w:r>
    </w:p>
    <w:p w:rsidR="00760544" w:rsidRPr="00E4629B" w:rsidRDefault="00760544" w:rsidP="00E4629B">
      <w:pPr>
        <w:autoSpaceDE w:val="0"/>
        <w:autoSpaceDN w:val="0"/>
        <w:adjustRightInd w:val="0"/>
        <w:spacing w:line="360" w:lineRule="auto"/>
        <w:ind w:firstLine="709"/>
        <w:jc w:val="both"/>
        <w:rPr>
          <w:sz w:val="28"/>
          <w:szCs w:val="28"/>
        </w:rPr>
      </w:pPr>
      <w:r w:rsidRPr="00E4629B">
        <w:rPr>
          <w:sz w:val="28"/>
          <w:szCs w:val="28"/>
        </w:rPr>
        <w:t xml:space="preserve">Решением Воронежской городской Думы от 14.03.2012 № 721-III «Об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w:t>
      </w:r>
      <w:r w:rsidRPr="00E4629B">
        <w:rPr>
          <w:sz w:val="28"/>
          <w:szCs w:val="28"/>
        </w:rPr>
        <w:lastRenderedPageBreak/>
        <w:t>участвующими в предоставлении муниципальных услуг» («Воронежский курьер», 29.03.2012, № 33);</w:t>
      </w:r>
    </w:p>
    <w:p w:rsidR="00AA75B3" w:rsidRPr="00E4629B" w:rsidRDefault="00AA75B3" w:rsidP="00E4629B">
      <w:pPr>
        <w:autoSpaceDE w:val="0"/>
        <w:autoSpaceDN w:val="0"/>
        <w:adjustRightInd w:val="0"/>
        <w:spacing w:line="360" w:lineRule="auto"/>
        <w:ind w:firstLine="709"/>
        <w:jc w:val="both"/>
        <w:rPr>
          <w:sz w:val="28"/>
          <w:szCs w:val="28"/>
        </w:rPr>
      </w:pPr>
      <w:r w:rsidRPr="00E4629B">
        <w:rPr>
          <w:sz w:val="28"/>
          <w:szCs w:val="28"/>
        </w:rPr>
        <w:t>Постановлением администрации городского округа город Воронеж от 24.12.2013 № 1274 «Об утверждении муниципальной программы городского округа город Воронеж «Обеспечение доступным и комфортным жильем населения городского округа город Воронеж»</w:t>
      </w:r>
      <w:r w:rsidR="00070795" w:rsidRPr="00E4629B">
        <w:rPr>
          <w:sz w:val="28"/>
          <w:szCs w:val="28"/>
        </w:rPr>
        <w:t xml:space="preserve"> («Берег», № 1, 10.01.2014)</w:t>
      </w:r>
      <w:r w:rsidRPr="00E4629B">
        <w:rPr>
          <w:sz w:val="28"/>
          <w:szCs w:val="28"/>
        </w:rPr>
        <w:t>;</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и другими правовыми актами.</w:t>
      </w:r>
    </w:p>
    <w:p w:rsidR="00D15D58" w:rsidRPr="00E4629B" w:rsidRDefault="00D15D58" w:rsidP="009F5C18">
      <w:pPr>
        <w:autoSpaceDE w:val="0"/>
        <w:autoSpaceDN w:val="0"/>
        <w:adjustRightInd w:val="0"/>
        <w:jc w:val="both"/>
        <w:rPr>
          <w:sz w:val="28"/>
          <w:szCs w:val="28"/>
        </w:rPr>
      </w:pPr>
    </w:p>
    <w:p w:rsidR="00D15D58" w:rsidRPr="00E4629B" w:rsidRDefault="00D15D58" w:rsidP="009F5C18">
      <w:pPr>
        <w:autoSpaceDE w:val="0"/>
        <w:autoSpaceDN w:val="0"/>
        <w:adjustRightInd w:val="0"/>
        <w:jc w:val="center"/>
        <w:rPr>
          <w:sz w:val="28"/>
          <w:szCs w:val="28"/>
        </w:rPr>
      </w:pPr>
      <w:r w:rsidRPr="00E4629B">
        <w:rPr>
          <w:sz w:val="28"/>
          <w:szCs w:val="28"/>
        </w:rPr>
        <w:t>2.6. Исчерпывающий перечень документов,</w:t>
      </w:r>
    </w:p>
    <w:p w:rsidR="00D15D58" w:rsidRPr="00E4629B" w:rsidRDefault="00D15D58" w:rsidP="009F5C18">
      <w:pPr>
        <w:autoSpaceDE w:val="0"/>
        <w:autoSpaceDN w:val="0"/>
        <w:adjustRightInd w:val="0"/>
        <w:jc w:val="center"/>
        <w:rPr>
          <w:sz w:val="28"/>
          <w:szCs w:val="28"/>
        </w:rPr>
      </w:pPr>
      <w:proofErr w:type="gramStart"/>
      <w:r w:rsidRPr="00E4629B">
        <w:rPr>
          <w:sz w:val="28"/>
          <w:szCs w:val="28"/>
        </w:rPr>
        <w:t>необходимых</w:t>
      </w:r>
      <w:proofErr w:type="gramEnd"/>
      <w:r w:rsidRPr="00E4629B">
        <w:rPr>
          <w:sz w:val="28"/>
          <w:szCs w:val="28"/>
        </w:rPr>
        <w:t xml:space="preserve"> в соответствии с законодательными</w:t>
      </w:r>
    </w:p>
    <w:p w:rsidR="00D15D58" w:rsidRPr="00E4629B" w:rsidRDefault="00D15D58" w:rsidP="009F5C18">
      <w:pPr>
        <w:autoSpaceDE w:val="0"/>
        <w:autoSpaceDN w:val="0"/>
        <w:adjustRightInd w:val="0"/>
        <w:jc w:val="center"/>
        <w:rPr>
          <w:sz w:val="28"/>
          <w:szCs w:val="28"/>
        </w:rPr>
      </w:pPr>
      <w:r w:rsidRPr="00E4629B">
        <w:rPr>
          <w:sz w:val="28"/>
          <w:szCs w:val="28"/>
        </w:rPr>
        <w:t>или иными нормативными правовыми актами</w:t>
      </w:r>
    </w:p>
    <w:p w:rsidR="00D15D58" w:rsidRPr="00E4629B" w:rsidRDefault="00D15D58" w:rsidP="009F5C18">
      <w:pPr>
        <w:autoSpaceDE w:val="0"/>
        <w:autoSpaceDN w:val="0"/>
        <w:adjustRightInd w:val="0"/>
        <w:jc w:val="center"/>
        <w:rPr>
          <w:sz w:val="28"/>
          <w:szCs w:val="28"/>
        </w:rPr>
      </w:pPr>
      <w:r w:rsidRPr="00E4629B">
        <w:rPr>
          <w:sz w:val="28"/>
          <w:szCs w:val="28"/>
        </w:rPr>
        <w:t>для предоставления муниципальной услуги</w:t>
      </w:r>
    </w:p>
    <w:p w:rsidR="00D15D58" w:rsidRPr="00E4629B" w:rsidRDefault="00D15D58" w:rsidP="009F5C18">
      <w:pPr>
        <w:autoSpaceDE w:val="0"/>
        <w:autoSpaceDN w:val="0"/>
        <w:adjustRightInd w:val="0"/>
        <w:jc w:val="both"/>
        <w:rPr>
          <w:sz w:val="28"/>
          <w:szCs w:val="28"/>
        </w:rPr>
      </w:pP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Муниципальная услуга предоставляется на основании заявления, поступившего в управление или в МФЦ.</w:t>
      </w:r>
    </w:p>
    <w:p w:rsidR="002B2036" w:rsidRPr="00F7377A" w:rsidRDefault="002B2036" w:rsidP="00E4629B">
      <w:pPr>
        <w:autoSpaceDE w:val="0"/>
        <w:autoSpaceDN w:val="0"/>
        <w:adjustRightInd w:val="0"/>
        <w:spacing w:line="360" w:lineRule="auto"/>
        <w:ind w:firstLine="709"/>
        <w:jc w:val="both"/>
        <w:rPr>
          <w:sz w:val="28"/>
          <w:szCs w:val="28"/>
        </w:rPr>
      </w:pPr>
      <w:r w:rsidRPr="00F7377A">
        <w:rPr>
          <w:sz w:val="28"/>
          <w:szCs w:val="28"/>
        </w:rPr>
        <w:t>При личном обращении в управление или в МФЦ заявление</w:t>
      </w:r>
      <w:r w:rsidR="00814CD3" w:rsidRPr="00F7377A">
        <w:rPr>
          <w:sz w:val="28"/>
          <w:szCs w:val="28"/>
        </w:rPr>
        <w:t xml:space="preserve"> подае</w:t>
      </w:r>
      <w:r w:rsidRPr="00F7377A">
        <w:rPr>
          <w:sz w:val="28"/>
          <w:szCs w:val="28"/>
        </w:rPr>
        <w:t>тся в 2 экземплярах (один экземпляр возвращается заявителю с указанием даты принятия заявления</w:t>
      </w:r>
      <w:r w:rsidR="002C08EC" w:rsidRPr="00F7377A">
        <w:rPr>
          <w:sz w:val="28"/>
          <w:szCs w:val="28"/>
        </w:rPr>
        <w:t xml:space="preserve"> </w:t>
      </w:r>
      <w:r w:rsidR="004F35D6" w:rsidRPr="00F7377A">
        <w:rPr>
          <w:sz w:val="28"/>
          <w:szCs w:val="28"/>
        </w:rPr>
        <w:t>и приложенных документов</w:t>
      </w:r>
      <w:r w:rsidRPr="00F7377A">
        <w:rPr>
          <w:sz w:val="28"/>
          <w:szCs w:val="28"/>
        </w:rPr>
        <w:t>).</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В письменном заявлении</w:t>
      </w:r>
      <w:r w:rsidR="00DF52A5" w:rsidRPr="00E4629B">
        <w:rPr>
          <w:sz w:val="28"/>
          <w:szCs w:val="28"/>
        </w:rPr>
        <w:t xml:space="preserve"> </w:t>
      </w:r>
      <w:r w:rsidRPr="00E4629B">
        <w:rPr>
          <w:sz w:val="28"/>
          <w:szCs w:val="28"/>
        </w:rPr>
        <w:t xml:space="preserve">должна быть указана информация о заявителе и членах его семьи (Ф.И.О., </w:t>
      </w:r>
      <w:r w:rsidRPr="009308D0">
        <w:rPr>
          <w:sz w:val="28"/>
          <w:szCs w:val="28"/>
        </w:rPr>
        <w:t>данные</w:t>
      </w:r>
      <w:r w:rsidR="002C08EC" w:rsidRPr="009308D0">
        <w:rPr>
          <w:sz w:val="28"/>
          <w:szCs w:val="28"/>
        </w:rPr>
        <w:t xml:space="preserve"> документов</w:t>
      </w:r>
      <w:r w:rsidR="009308D0">
        <w:rPr>
          <w:sz w:val="28"/>
          <w:szCs w:val="28"/>
        </w:rPr>
        <w:t>,</w:t>
      </w:r>
      <w:r w:rsidR="002C08EC" w:rsidRPr="009308D0">
        <w:rPr>
          <w:sz w:val="28"/>
          <w:szCs w:val="28"/>
        </w:rPr>
        <w:t xml:space="preserve"> удостоверяющих личность</w:t>
      </w:r>
      <w:r w:rsidRPr="00E4629B">
        <w:rPr>
          <w:sz w:val="28"/>
          <w:szCs w:val="28"/>
        </w:rPr>
        <w:t>, адрес регистрации, контактный телефон (телефон указывается по желанию)).</w:t>
      </w:r>
    </w:p>
    <w:p w:rsidR="00D15D58" w:rsidRDefault="00D15D58" w:rsidP="00E4629B">
      <w:pPr>
        <w:autoSpaceDE w:val="0"/>
        <w:autoSpaceDN w:val="0"/>
        <w:adjustRightInd w:val="0"/>
        <w:spacing w:line="360" w:lineRule="auto"/>
        <w:ind w:firstLine="709"/>
        <w:jc w:val="both"/>
        <w:rPr>
          <w:sz w:val="28"/>
          <w:szCs w:val="28"/>
        </w:rPr>
      </w:pPr>
      <w:r w:rsidRPr="00E4629B">
        <w:rPr>
          <w:sz w:val="28"/>
          <w:szCs w:val="28"/>
        </w:rPr>
        <w:t>Заявление</w:t>
      </w:r>
      <w:r w:rsidR="00610AF4" w:rsidRPr="00E4629B">
        <w:rPr>
          <w:sz w:val="28"/>
          <w:szCs w:val="28"/>
        </w:rPr>
        <w:t xml:space="preserve"> </w:t>
      </w:r>
      <w:r w:rsidR="00260768" w:rsidRPr="00E4629B">
        <w:rPr>
          <w:sz w:val="28"/>
          <w:szCs w:val="28"/>
        </w:rPr>
        <w:t>от имени молодой семьи</w:t>
      </w:r>
      <w:r w:rsidRPr="00E4629B">
        <w:rPr>
          <w:sz w:val="28"/>
          <w:szCs w:val="28"/>
        </w:rPr>
        <w:t xml:space="preserve"> </w:t>
      </w:r>
      <w:r w:rsidR="00260768" w:rsidRPr="00E4629B">
        <w:rPr>
          <w:sz w:val="28"/>
          <w:szCs w:val="28"/>
        </w:rPr>
        <w:t>может</w:t>
      </w:r>
      <w:r w:rsidRPr="00E4629B">
        <w:rPr>
          <w:sz w:val="28"/>
          <w:szCs w:val="28"/>
        </w:rPr>
        <w:t xml:space="preserve"> быть подписано лично</w:t>
      </w:r>
      <w:r w:rsidR="00260768" w:rsidRPr="00E4629B">
        <w:t xml:space="preserve"> </w:t>
      </w:r>
      <w:r w:rsidR="00260768" w:rsidRPr="00E4629B">
        <w:rPr>
          <w:sz w:val="28"/>
          <w:szCs w:val="28"/>
        </w:rPr>
        <w:t>одним из ее совершеннолетних, дееспособных членов</w:t>
      </w:r>
      <w:r w:rsidRPr="00E4629B">
        <w:rPr>
          <w:sz w:val="28"/>
          <w:szCs w:val="28"/>
        </w:rPr>
        <w:t xml:space="preserve"> семьи </w:t>
      </w:r>
      <w:r w:rsidR="00260768" w:rsidRPr="00E4629B">
        <w:rPr>
          <w:sz w:val="28"/>
          <w:szCs w:val="28"/>
        </w:rPr>
        <w:t>либо иным уполномоченным лицом при наличии надлежащим образом оформленных полномочий</w:t>
      </w:r>
      <w:r w:rsidRPr="00E4629B">
        <w:rPr>
          <w:sz w:val="28"/>
          <w:szCs w:val="28"/>
        </w:rPr>
        <w:t>.</w:t>
      </w:r>
    </w:p>
    <w:p w:rsidR="009308D0" w:rsidRPr="00E4629B" w:rsidRDefault="009308D0" w:rsidP="00E4629B">
      <w:pPr>
        <w:autoSpaceDE w:val="0"/>
        <w:autoSpaceDN w:val="0"/>
        <w:adjustRightInd w:val="0"/>
        <w:spacing w:line="360" w:lineRule="auto"/>
        <w:ind w:firstLine="709"/>
        <w:jc w:val="both"/>
        <w:rPr>
          <w:sz w:val="28"/>
          <w:szCs w:val="28"/>
        </w:rPr>
      </w:pPr>
      <w:r w:rsidRPr="009308D0">
        <w:rPr>
          <w:sz w:val="28"/>
          <w:szCs w:val="28"/>
        </w:rPr>
        <w:lastRenderedPageBreak/>
        <w:t xml:space="preserve">Форма заявления </w:t>
      </w:r>
      <w:r w:rsidRPr="00503075">
        <w:rPr>
          <w:sz w:val="28"/>
          <w:szCs w:val="28"/>
        </w:rPr>
        <w:t xml:space="preserve">приведена в приложении № 2 к </w:t>
      </w:r>
      <w:r w:rsidRPr="009308D0">
        <w:rPr>
          <w:sz w:val="28"/>
          <w:szCs w:val="28"/>
        </w:rPr>
        <w:t>настоящему Административному регламенту.</w:t>
      </w:r>
    </w:p>
    <w:p w:rsidR="00D15D58" w:rsidRDefault="00D15D58" w:rsidP="00E4629B">
      <w:pPr>
        <w:autoSpaceDE w:val="0"/>
        <w:autoSpaceDN w:val="0"/>
        <w:adjustRightInd w:val="0"/>
        <w:spacing w:line="360" w:lineRule="auto"/>
        <w:ind w:firstLine="709"/>
        <w:jc w:val="both"/>
        <w:rPr>
          <w:sz w:val="28"/>
          <w:szCs w:val="28"/>
        </w:rPr>
      </w:pPr>
      <w:r w:rsidRPr="00E4629B">
        <w:rPr>
          <w:sz w:val="28"/>
          <w:szCs w:val="28"/>
        </w:rPr>
        <w:t>При обращении за получением муниципальной услуги от имени заявителя его представитель представляет документ, удостоверяющий личность, и документ, подтверждающий его полномочия на представление интересов заявителя.</w:t>
      </w:r>
    </w:p>
    <w:p w:rsidR="00EF67D0" w:rsidRPr="00EF67D0" w:rsidRDefault="00EF67D0" w:rsidP="00EF67D0">
      <w:pPr>
        <w:autoSpaceDE w:val="0"/>
        <w:autoSpaceDN w:val="0"/>
        <w:adjustRightInd w:val="0"/>
        <w:spacing w:line="360" w:lineRule="auto"/>
        <w:ind w:firstLine="709"/>
        <w:jc w:val="both"/>
        <w:rPr>
          <w:sz w:val="28"/>
          <w:szCs w:val="28"/>
        </w:rPr>
      </w:pPr>
      <w:r w:rsidRPr="00981485">
        <w:rPr>
          <w:sz w:val="28"/>
          <w:szCs w:val="28"/>
        </w:rPr>
        <w:t>К заявлению должны быть приложены следующие документы:</w:t>
      </w:r>
    </w:p>
    <w:p w:rsidR="00EF67D0" w:rsidRPr="00EF67D0" w:rsidRDefault="00EF67D0" w:rsidP="00EF67D0">
      <w:pPr>
        <w:autoSpaceDE w:val="0"/>
        <w:autoSpaceDN w:val="0"/>
        <w:adjustRightInd w:val="0"/>
        <w:spacing w:line="360" w:lineRule="auto"/>
        <w:ind w:firstLine="709"/>
        <w:jc w:val="both"/>
        <w:rPr>
          <w:sz w:val="28"/>
          <w:szCs w:val="28"/>
        </w:rPr>
      </w:pPr>
      <w:r w:rsidRPr="00EF67D0">
        <w:rPr>
          <w:sz w:val="28"/>
          <w:szCs w:val="28"/>
        </w:rPr>
        <w:t>- документы, удостоверяющие личность членов молодой семьи;</w:t>
      </w:r>
    </w:p>
    <w:p w:rsidR="00D80184" w:rsidRPr="007A7148" w:rsidRDefault="00D80184" w:rsidP="008F4FEE">
      <w:pPr>
        <w:autoSpaceDE w:val="0"/>
        <w:autoSpaceDN w:val="0"/>
        <w:adjustRightInd w:val="0"/>
        <w:spacing w:line="360" w:lineRule="auto"/>
        <w:ind w:firstLine="709"/>
        <w:jc w:val="both"/>
        <w:rPr>
          <w:sz w:val="28"/>
          <w:szCs w:val="28"/>
          <w:shd w:val="clear" w:color="auto" w:fill="D6E3BC" w:themeFill="accent3" w:themeFillTint="66"/>
        </w:rPr>
      </w:pPr>
      <w:r w:rsidRPr="00981485">
        <w:rPr>
          <w:sz w:val="28"/>
          <w:szCs w:val="28"/>
        </w:rPr>
        <w:t xml:space="preserve">- </w:t>
      </w:r>
      <w:r w:rsidR="0041701D" w:rsidRPr="00981485">
        <w:rPr>
          <w:sz w:val="28"/>
          <w:szCs w:val="28"/>
        </w:rPr>
        <w:t xml:space="preserve">подлинник </w:t>
      </w:r>
      <w:r w:rsidRPr="00981485">
        <w:rPr>
          <w:sz w:val="28"/>
          <w:szCs w:val="28"/>
        </w:rPr>
        <w:t>бланк</w:t>
      </w:r>
      <w:r w:rsidR="0041701D" w:rsidRPr="00981485">
        <w:rPr>
          <w:sz w:val="28"/>
          <w:szCs w:val="28"/>
        </w:rPr>
        <w:t>а</w:t>
      </w:r>
      <w:r w:rsidRPr="00981485">
        <w:rPr>
          <w:sz w:val="28"/>
          <w:szCs w:val="28"/>
        </w:rPr>
        <w:t xml:space="preserve"> выданного свидетельства </w:t>
      </w:r>
      <w:r w:rsidR="00F7377A" w:rsidRPr="00981485">
        <w:rPr>
          <w:sz w:val="28"/>
          <w:szCs w:val="28"/>
        </w:rPr>
        <w:t xml:space="preserve">– </w:t>
      </w:r>
      <w:r w:rsidR="008F4FEE" w:rsidRPr="00981485">
        <w:rPr>
          <w:sz w:val="28"/>
          <w:szCs w:val="28"/>
        </w:rPr>
        <w:t>в случае, если бланк свидетельства испорчен</w:t>
      </w:r>
      <w:r w:rsidRPr="00981485">
        <w:rPr>
          <w:sz w:val="28"/>
          <w:szCs w:val="28"/>
        </w:rPr>
        <w:t xml:space="preserve"> </w:t>
      </w:r>
      <w:r w:rsidR="00F7377A" w:rsidRPr="00981485">
        <w:rPr>
          <w:sz w:val="28"/>
          <w:szCs w:val="28"/>
        </w:rPr>
        <w:t>(</w:t>
      </w:r>
      <w:r w:rsidR="008F4FEE" w:rsidRPr="00981485">
        <w:rPr>
          <w:sz w:val="28"/>
          <w:szCs w:val="28"/>
        </w:rPr>
        <w:t>при обращении за предоставлением муниципальной услуги</w:t>
      </w:r>
      <w:r w:rsidR="00A32111" w:rsidRPr="00981485">
        <w:rPr>
          <w:sz w:val="28"/>
          <w:szCs w:val="28"/>
        </w:rPr>
        <w:t xml:space="preserve"> </w:t>
      </w:r>
      <w:r w:rsidR="008F4FEE" w:rsidRPr="00981485">
        <w:rPr>
          <w:sz w:val="28"/>
          <w:szCs w:val="28"/>
        </w:rPr>
        <w:t xml:space="preserve">посредством почтового отправления либо в электронной форме </w:t>
      </w:r>
      <w:r w:rsidR="0041701D" w:rsidRPr="00981485">
        <w:rPr>
          <w:sz w:val="28"/>
          <w:szCs w:val="28"/>
        </w:rPr>
        <w:t>подлинник</w:t>
      </w:r>
      <w:r w:rsidRPr="00981485">
        <w:rPr>
          <w:sz w:val="28"/>
          <w:szCs w:val="28"/>
        </w:rPr>
        <w:t xml:space="preserve"> </w:t>
      </w:r>
      <w:r w:rsidR="008F4FEE" w:rsidRPr="00981485">
        <w:rPr>
          <w:sz w:val="28"/>
          <w:szCs w:val="28"/>
        </w:rPr>
        <w:t>испорченного</w:t>
      </w:r>
      <w:r w:rsidRPr="00981485">
        <w:rPr>
          <w:sz w:val="28"/>
          <w:szCs w:val="28"/>
        </w:rPr>
        <w:t xml:space="preserve"> свидетельства представляется </w:t>
      </w:r>
      <w:r w:rsidR="00A32111" w:rsidRPr="00981485">
        <w:rPr>
          <w:sz w:val="28"/>
          <w:szCs w:val="28"/>
        </w:rPr>
        <w:t>в управление</w:t>
      </w:r>
      <w:r w:rsidR="003D3028" w:rsidRPr="00981485">
        <w:rPr>
          <w:sz w:val="28"/>
          <w:szCs w:val="28"/>
        </w:rPr>
        <w:t xml:space="preserve"> </w:t>
      </w:r>
      <w:r w:rsidR="007A7148" w:rsidRPr="00981485">
        <w:rPr>
          <w:sz w:val="28"/>
          <w:szCs w:val="28"/>
        </w:rPr>
        <w:t xml:space="preserve">          </w:t>
      </w:r>
      <w:r w:rsidR="003D3028" w:rsidRPr="00981485">
        <w:rPr>
          <w:sz w:val="28"/>
          <w:szCs w:val="28"/>
        </w:rPr>
        <w:t xml:space="preserve">не позднее 5 календарных дней со дня </w:t>
      </w:r>
      <w:r w:rsidR="0092245B" w:rsidRPr="00981485">
        <w:rPr>
          <w:sz w:val="28"/>
          <w:szCs w:val="28"/>
        </w:rPr>
        <w:t>регистрации заявления</w:t>
      </w:r>
      <w:r w:rsidR="00F7377A" w:rsidRPr="00981485">
        <w:rPr>
          <w:sz w:val="28"/>
          <w:szCs w:val="28"/>
        </w:rPr>
        <w:t>)</w:t>
      </w:r>
      <w:r w:rsidRPr="00981485">
        <w:rPr>
          <w:sz w:val="28"/>
          <w:szCs w:val="28"/>
        </w:rPr>
        <w:t>;</w:t>
      </w:r>
    </w:p>
    <w:p w:rsidR="00EF67D0" w:rsidRPr="00E4629B" w:rsidRDefault="00EF67D0" w:rsidP="00EF67D0">
      <w:pPr>
        <w:autoSpaceDE w:val="0"/>
        <w:autoSpaceDN w:val="0"/>
        <w:adjustRightInd w:val="0"/>
        <w:spacing w:line="360" w:lineRule="auto"/>
        <w:ind w:firstLine="709"/>
        <w:jc w:val="both"/>
        <w:rPr>
          <w:sz w:val="28"/>
          <w:szCs w:val="28"/>
        </w:rPr>
      </w:pPr>
      <w:r w:rsidRPr="00981485">
        <w:rPr>
          <w:sz w:val="28"/>
          <w:szCs w:val="28"/>
        </w:rPr>
        <w:t>-</w:t>
      </w:r>
      <w:r w:rsidR="009308D0" w:rsidRPr="00981485">
        <w:rPr>
          <w:sz w:val="28"/>
          <w:szCs w:val="28"/>
        </w:rPr>
        <w:t xml:space="preserve"> документы, подтверждающие</w:t>
      </w:r>
      <w:r w:rsidR="009308D0" w:rsidRPr="00981485">
        <w:t xml:space="preserve"> </w:t>
      </w:r>
      <w:r w:rsidR="009308D0" w:rsidRPr="00981485">
        <w:rPr>
          <w:sz w:val="28"/>
          <w:szCs w:val="28"/>
        </w:rPr>
        <w:t>обстоятельства</w:t>
      </w:r>
      <w:r w:rsidRPr="00981485">
        <w:rPr>
          <w:sz w:val="28"/>
          <w:szCs w:val="28"/>
        </w:rPr>
        <w:t>, потребовавшие</w:t>
      </w:r>
      <w:r w:rsidR="009308D0" w:rsidRPr="00981485">
        <w:rPr>
          <w:sz w:val="28"/>
          <w:szCs w:val="28"/>
        </w:rPr>
        <w:t xml:space="preserve"> замены выданного свидетельства</w:t>
      </w:r>
      <w:r w:rsidR="00F7377A" w:rsidRPr="00981485">
        <w:rPr>
          <w:sz w:val="28"/>
          <w:szCs w:val="28"/>
        </w:rPr>
        <w:t xml:space="preserve"> </w:t>
      </w:r>
      <w:r w:rsidR="00D80184" w:rsidRPr="00981485">
        <w:rPr>
          <w:sz w:val="28"/>
          <w:szCs w:val="28"/>
        </w:rPr>
        <w:t>–</w:t>
      </w:r>
      <w:r w:rsidR="00F7377A" w:rsidRPr="00981485">
        <w:rPr>
          <w:sz w:val="28"/>
          <w:szCs w:val="28"/>
        </w:rPr>
        <w:t xml:space="preserve"> </w:t>
      </w:r>
      <w:r w:rsidR="00D80184" w:rsidRPr="00981485">
        <w:rPr>
          <w:sz w:val="28"/>
          <w:szCs w:val="28"/>
        </w:rPr>
        <w:t>в случае</w:t>
      </w:r>
      <w:r w:rsidRPr="00981485">
        <w:rPr>
          <w:sz w:val="28"/>
          <w:szCs w:val="28"/>
        </w:rPr>
        <w:t xml:space="preserve"> </w:t>
      </w:r>
      <w:r w:rsidR="00D80184" w:rsidRPr="00981485">
        <w:rPr>
          <w:sz w:val="28"/>
          <w:szCs w:val="28"/>
        </w:rPr>
        <w:t>утраты (хищения</w:t>
      </w:r>
      <w:r w:rsidRPr="00981485">
        <w:rPr>
          <w:sz w:val="28"/>
          <w:szCs w:val="28"/>
        </w:rPr>
        <w:t xml:space="preserve">) или </w:t>
      </w:r>
      <w:r w:rsidR="00D80184" w:rsidRPr="00981485">
        <w:rPr>
          <w:sz w:val="28"/>
          <w:szCs w:val="28"/>
        </w:rPr>
        <w:t>уважительных причин, не позволивших</w:t>
      </w:r>
      <w:r w:rsidRPr="00981485">
        <w:rPr>
          <w:sz w:val="28"/>
          <w:szCs w:val="28"/>
        </w:rPr>
        <w:t xml:space="preserve"> молодой семье представить </w:t>
      </w:r>
      <w:r w:rsidR="00D80184" w:rsidRPr="00981485">
        <w:rPr>
          <w:sz w:val="28"/>
          <w:szCs w:val="28"/>
        </w:rPr>
        <w:t>свидетельство</w:t>
      </w:r>
      <w:r w:rsidRPr="00981485">
        <w:rPr>
          <w:sz w:val="28"/>
          <w:szCs w:val="28"/>
        </w:rPr>
        <w:t xml:space="preserve">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по обеспечению жильем молодых семей.</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Документы, прилагаемые к заявлению, представляются в подлинниках 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нотариально засвидетельствованных по желанию заявителя.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Заявление на бумажном носителе представляется: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посредством почтового отправления;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при личном обращении заявителя.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lastRenderedPageBreak/>
        <w:t>В электронной форме заявление представляется с использованием Единого портала государственных и муниципальных услуг (функций) и (или) Портала Воронежской области в сети Интернет.</w:t>
      </w:r>
    </w:p>
    <w:p w:rsidR="00D15D58" w:rsidRPr="00DE7359" w:rsidRDefault="00D15D58" w:rsidP="00981485">
      <w:pPr>
        <w:autoSpaceDE w:val="0"/>
        <w:autoSpaceDN w:val="0"/>
        <w:adjustRightInd w:val="0"/>
        <w:spacing w:line="360" w:lineRule="auto"/>
        <w:ind w:firstLine="709"/>
        <w:jc w:val="both"/>
        <w:rPr>
          <w:sz w:val="28"/>
          <w:szCs w:val="28"/>
          <w:shd w:val="clear" w:color="auto" w:fill="D6E3BC" w:themeFill="accent3" w:themeFillTint="66"/>
        </w:rPr>
      </w:pPr>
      <w:r w:rsidRPr="00981485">
        <w:rPr>
          <w:sz w:val="28"/>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w:t>
      </w:r>
      <w:r w:rsidR="00DE7359" w:rsidRPr="00981485">
        <w:rPr>
          <w:sz w:val="28"/>
          <w:szCs w:val="28"/>
        </w:rPr>
        <w:t>рственных и муниципальных услуг:</w:t>
      </w:r>
    </w:p>
    <w:p w:rsidR="00DE7359" w:rsidRPr="00DE7359" w:rsidRDefault="00981485" w:rsidP="00981485">
      <w:pPr>
        <w:autoSpaceDE w:val="0"/>
        <w:autoSpaceDN w:val="0"/>
        <w:adjustRightInd w:val="0"/>
        <w:spacing w:line="360" w:lineRule="auto"/>
        <w:ind w:firstLine="709"/>
        <w:jc w:val="both"/>
        <w:rPr>
          <w:sz w:val="28"/>
          <w:szCs w:val="28"/>
        </w:rPr>
      </w:pPr>
      <w:r w:rsidRPr="007F50D1">
        <w:rPr>
          <w:sz w:val="28"/>
          <w:szCs w:val="28"/>
        </w:rPr>
        <w:t xml:space="preserve">- </w:t>
      </w:r>
      <w:r w:rsidR="00B05210">
        <w:rPr>
          <w:sz w:val="28"/>
          <w:szCs w:val="28"/>
        </w:rPr>
        <w:t>дополнительный бланк</w:t>
      </w:r>
      <w:r w:rsidR="00B05210" w:rsidRPr="00B05210">
        <w:rPr>
          <w:sz w:val="28"/>
          <w:szCs w:val="28"/>
        </w:rPr>
        <w:t xml:space="preserve"> свидетельства </w:t>
      </w:r>
      <w:r w:rsidR="00B05210">
        <w:rPr>
          <w:sz w:val="28"/>
          <w:szCs w:val="28"/>
        </w:rPr>
        <w:t xml:space="preserve">(запрашивается </w:t>
      </w:r>
      <w:r w:rsidR="00B05210" w:rsidRPr="00B05210">
        <w:rPr>
          <w:sz w:val="28"/>
          <w:szCs w:val="28"/>
        </w:rPr>
        <w:t>в департамент</w:t>
      </w:r>
      <w:r w:rsidR="00B05210">
        <w:rPr>
          <w:sz w:val="28"/>
          <w:szCs w:val="28"/>
        </w:rPr>
        <w:t>е</w:t>
      </w:r>
      <w:r w:rsidR="00B05210" w:rsidRPr="00B05210">
        <w:rPr>
          <w:sz w:val="28"/>
          <w:szCs w:val="28"/>
        </w:rPr>
        <w:t xml:space="preserve"> строительной политики Воронежской области</w:t>
      </w:r>
      <w:r w:rsidR="00B05210">
        <w:rPr>
          <w:sz w:val="28"/>
          <w:szCs w:val="28"/>
        </w:rPr>
        <w:t>)</w:t>
      </w:r>
      <w:r w:rsidR="00DE7359" w:rsidRPr="00DE7359">
        <w:rPr>
          <w:sz w:val="28"/>
          <w:szCs w:val="28"/>
        </w:rPr>
        <w:t>.</w:t>
      </w:r>
    </w:p>
    <w:p w:rsidR="00D15D58" w:rsidRPr="0036032C" w:rsidRDefault="00D15D58" w:rsidP="00E4629B">
      <w:pPr>
        <w:autoSpaceDE w:val="0"/>
        <w:autoSpaceDN w:val="0"/>
        <w:adjustRightInd w:val="0"/>
        <w:spacing w:line="360" w:lineRule="auto"/>
        <w:ind w:firstLine="709"/>
        <w:jc w:val="both"/>
        <w:rPr>
          <w:sz w:val="28"/>
          <w:szCs w:val="28"/>
        </w:rPr>
      </w:pPr>
      <w:r w:rsidRPr="0036032C">
        <w:rPr>
          <w:sz w:val="28"/>
          <w:szCs w:val="28"/>
        </w:rPr>
        <w:t>Запрещается требовать от заявителя:</w:t>
      </w:r>
    </w:p>
    <w:p w:rsidR="00D15D58" w:rsidRPr="0036032C" w:rsidRDefault="00D15D58" w:rsidP="00E4629B">
      <w:pPr>
        <w:autoSpaceDE w:val="0"/>
        <w:autoSpaceDN w:val="0"/>
        <w:adjustRightInd w:val="0"/>
        <w:spacing w:line="360" w:lineRule="auto"/>
        <w:ind w:firstLine="709"/>
        <w:jc w:val="both"/>
        <w:rPr>
          <w:sz w:val="28"/>
          <w:szCs w:val="28"/>
        </w:rPr>
      </w:pPr>
      <w:r w:rsidRPr="0036032C">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15D58" w:rsidRPr="0036032C" w:rsidRDefault="00D15D58" w:rsidP="00E4629B">
      <w:pPr>
        <w:autoSpaceDE w:val="0"/>
        <w:autoSpaceDN w:val="0"/>
        <w:adjustRightInd w:val="0"/>
        <w:spacing w:line="360" w:lineRule="auto"/>
        <w:ind w:firstLine="709"/>
        <w:jc w:val="both"/>
        <w:rPr>
          <w:sz w:val="28"/>
          <w:szCs w:val="28"/>
        </w:rPr>
      </w:pPr>
      <w:proofErr w:type="gramStart"/>
      <w:r w:rsidRPr="0036032C">
        <w:rPr>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w:t>
      </w:r>
      <w:proofErr w:type="gramEnd"/>
      <w:r w:rsidRPr="0036032C">
        <w:rPr>
          <w:sz w:val="28"/>
          <w:szCs w:val="28"/>
        </w:rPr>
        <w:t xml:space="preserve"> 7 Федерального закона от 27.07.2010 </w:t>
      </w:r>
      <w:r w:rsidR="007B761F" w:rsidRPr="0036032C">
        <w:rPr>
          <w:sz w:val="28"/>
          <w:szCs w:val="28"/>
        </w:rPr>
        <w:t>№ 210-ФЗ «</w:t>
      </w:r>
      <w:r w:rsidRPr="0036032C">
        <w:rPr>
          <w:sz w:val="28"/>
          <w:szCs w:val="28"/>
        </w:rPr>
        <w:t>Об организации предоставления госуда</w:t>
      </w:r>
      <w:r w:rsidR="007B761F" w:rsidRPr="0036032C">
        <w:rPr>
          <w:sz w:val="28"/>
          <w:szCs w:val="28"/>
        </w:rPr>
        <w:t>рственных и муниципальных услуг»</w:t>
      </w:r>
      <w:r w:rsidRPr="0036032C">
        <w:rPr>
          <w:sz w:val="28"/>
          <w:szCs w:val="28"/>
        </w:rPr>
        <w:t>;</w:t>
      </w:r>
    </w:p>
    <w:p w:rsidR="00D15D58" w:rsidRPr="0036032C" w:rsidRDefault="00D15D58" w:rsidP="00E4629B">
      <w:pPr>
        <w:autoSpaceDE w:val="0"/>
        <w:autoSpaceDN w:val="0"/>
        <w:adjustRightInd w:val="0"/>
        <w:spacing w:line="360" w:lineRule="auto"/>
        <w:ind w:firstLine="709"/>
        <w:jc w:val="both"/>
        <w:rPr>
          <w:sz w:val="28"/>
          <w:szCs w:val="28"/>
        </w:rPr>
      </w:pPr>
      <w:r w:rsidRPr="0036032C">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w:t>
      </w:r>
      <w:r w:rsidRPr="0036032C">
        <w:rPr>
          <w:sz w:val="28"/>
          <w:szCs w:val="28"/>
        </w:rPr>
        <w:lastRenderedPageBreak/>
        <w:t>услуги, либо в предоставлении муниципальной услуги, за исключением следующих случаев:</w:t>
      </w:r>
    </w:p>
    <w:p w:rsidR="00D15D58" w:rsidRPr="0036032C" w:rsidRDefault="00D15D58" w:rsidP="00E4629B">
      <w:pPr>
        <w:autoSpaceDE w:val="0"/>
        <w:autoSpaceDN w:val="0"/>
        <w:adjustRightInd w:val="0"/>
        <w:spacing w:line="360" w:lineRule="auto"/>
        <w:ind w:firstLine="709"/>
        <w:jc w:val="both"/>
        <w:rPr>
          <w:sz w:val="28"/>
          <w:szCs w:val="28"/>
        </w:rPr>
      </w:pPr>
      <w:r w:rsidRPr="0036032C">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15D58" w:rsidRPr="0036032C" w:rsidRDefault="00D15D58" w:rsidP="00E4629B">
      <w:pPr>
        <w:autoSpaceDE w:val="0"/>
        <w:autoSpaceDN w:val="0"/>
        <w:adjustRightInd w:val="0"/>
        <w:spacing w:line="360" w:lineRule="auto"/>
        <w:ind w:firstLine="709"/>
        <w:jc w:val="both"/>
        <w:rPr>
          <w:sz w:val="28"/>
          <w:szCs w:val="28"/>
        </w:rPr>
      </w:pPr>
      <w:r w:rsidRPr="0036032C">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15D58" w:rsidRPr="0036032C" w:rsidRDefault="00D15D58" w:rsidP="00E4629B">
      <w:pPr>
        <w:autoSpaceDE w:val="0"/>
        <w:autoSpaceDN w:val="0"/>
        <w:adjustRightInd w:val="0"/>
        <w:spacing w:line="360" w:lineRule="auto"/>
        <w:ind w:firstLine="709"/>
        <w:jc w:val="both"/>
        <w:rPr>
          <w:sz w:val="28"/>
          <w:szCs w:val="28"/>
        </w:rPr>
      </w:pPr>
      <w:r w:rsidRPr="0036032C">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15D58" w:rsidRPr="0036032C" w:rsidRDefault="00D15D58" w:rsidP="00E4629B">
      <w:pPr>
        <w:autoSpaceDE w:val="0"/>
        <w:autoSpaceDN w:val="0"/>
        <w:adjustRightInd w:val="0"/>
        <w:spacing w:line="360" w:lineRule="auto"/>
        <w:ind w:firstLine="709"/>
        <w:jc w:val="both"/>
        <w:rPr>
          <w:sz w:val="28"/>
          <w:szCs w:val="28"/>
        </w:rPr>
      </w:pPr>
      <w:proofErr w:type="gramStart"/>
      <w:r w:rsidRPr="0036032C">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27.07.2010 </w:t>
      </w:r>
      <w:r w:rsidR="007B761F" w:rsidRPr="0036032C">
        <w:rPr>
          <w:sz w:val="28"/>
          <w:szCs w:val="28"/>
        </w:rPr>
        <w:t>№ 210-ФЗ «</w:t>
      </w:r>
      <w:r w:rsidRPr="0036032C">
        <w:rPr>
          <w:sz w:val="28"/>
          <w:szCs w:val="28"/>
        </w:rPr>
        <w:t>Об организации предоставления госуда</w:t>
      </w:r>
      <w:r w:rsidR="007B761F" w:rsidRPr="0036032C">
        <w:rPr>
          <w:sz w:val="28"/>
          <w:szCs w:val="28"/>
        </w:rPr>
        <w:t>рственных и муниципальных услуг»</w:t>
      </w:r>
      <w:r w:rsidRPr="0036032C">
        <w:rPr>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proofErr w:type="gramEnd"/>
      <w:r w:rsidRPr="0036032C">
        <w:rPr>
          <w:sz w:val="28"/>
          <w:szCs w:val="28"/>
        </w:rPr>
        <w:t xml:space="preserve"> </w:t>
      </w:r>
      <w:proofErr w:type="gramStart"/>
      <w:r w:rsidRPr="0036032C">
        <w:rPr>
          <w:sz w:val="28"/>
          <w:szCs w:val="28"/>
        </w:rPr>
        <w:t xml:space="preserve">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w:t>
      </w:r>
      <w:r w:rsidR="007B761F" w:rsidRPr="0036032C">
        <w:rPr>
          <w:sz w:val="28"/>
          <w:szCs w:val="28"/>
        </w:rPr>
        <w:t>№ 210-ФЗ «</w:t>
      </w:r>
      <w:r w:rsidRPr="0036032C">
        <w:rPr>
          <w:sz w:val="28"/>
          <w:szCs w:val="28"/>
        </w:rPr>
        <w:t>Об организации предоставления госуда</w:t>
      </w:r>
      <w:r w:rsidR="007B761F" w:rsidRPr="0036032C">
        <w:rPr>
          <w:sz w:val="28"/>
          <w:szCs w:val="28"/>
        </w:rPr>
        <w:t xml:space="preserve">рственных и муниципальных </w:t>
      </w:r>
      <w:r w:rsidR="007B761F" w:rsidRPr="0036032C">
        <w:rPr>
          <w:sz w:val="28"/>
          <w:szCs w:val="28"/>
        </w:rPr>
        <w:lastRenderedPageBreak/>
        <w:t>услуг»</w:t>
      </w:r>
      <w:r w:rsidRPr="0036032C">
        <w:rPr>
          <w:sz w:val="28"/>
          <w:szCs w:val="28"/>
        </w:rPr>
        <w:t>, уведомляется заявитель, а также приносятся извинения за доставленные неудобства.</w:t>
      </w:r>
      <w:proofErr w:type="gramEnd"/>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6870E1" w:rsidRPr="00C05E21" w:rsidRDefault="006870E1" w:rsidP="00E4629B">
      <w:pPr>
        <w:autoSpaceDE w:val="0"/>
        <w:autoSpaceDN w:val="0"/>
        <w:adjustRightInd w:val="0"/>
        <w:spacing w:line="360" w:lineRule="auto"/>
        <w:ind w:firstLine="709"/>
        <w:jc w:val="both"/>
        <w:rPr>
          <w:color w:val="FF0000"/>
          <w:sz w:val="28"/>
          <w:szCs w:val="28"/>
        </w:rPr>
      </w:pPr>
      <w:r w:rsidRPr="00981485">
        <w:rPr>
          <w:sz w:val="28"/>
          <w:szCs w:val="28"/>
        </w:rPr>
        <w:t xml:space="preserve">- </w:t>
      </w:r>
      <w:r w:rsidR="00067632" w:rsidRPr="00981485">
        <w:rPr>
          <w:sz w:val="28"/>
          <w:szCs w:val="28"/>
        </w:rPr>
        <w:t xml:space="preserve">предоставление документов, </w:t>
      </w:r>
      <w:r w:rsidR="00D4241A" w:rsidRPr="00981485">
        <w:rPr>
          <w:sz w:val="28"/>
          <w:szCs w:val="28"/>
        </w:rPr>
        <w:t>подтверждающих обстоятельства, потребовавшие замены выданного свидетельства</w:t>
      </w:r>
      <w:r w:rsidR="00067632" w:rsidRPr="00981485">
        <w:rPr>
          <w:sz w:val="28"/>
          <w:szCs w:val="28"/>
        </w:rPr>
        <w:t>.</w:t>
      </w:r>
      <w:r w:rsidR="00067632" w:rsidRPr="00981485">
        <w:t xml:space="preserve"> </w:t>
      </w:r>
      <w:r w:rsidR="00067632" w:rsidRPr="00981485">
        <w:rPr>
          <w:sz w:val="28"/>
          <w:szCs w:val="28"/>
        </w:rPr>
        <w:t>Результатом услуги является под</w:t>
      </w:r>
      <w:r w:rsidR="00D4241A" w:rsidRPr="00981485">
        <w:rPr>
          <w:sz w:val="28"/>
          <w:szCs w:val="28"/>
        </w:rPr>
        <w:t xml:space="preserve">готовка и выдача соответствующими организациями </w:t>
      </w:r>
      <w:r w:rsidR="00067632" w:rsidRPr="00981485">
        <w:rPr>
          <w:sz w:val="28"/>
          <w:szCs w:val="28"/>
        </w:rPr>
        <w:t xml:space="preserve">документов, подтверждающих </w:t>
      </w:r>
      <w:r w:rsidR="00D4241A" w:rsidRPr="00981485">
        <w:rPr>
          <w:sz w:val="28"/>
          <w:szCs w:val="28"/>
        </w:rPr>
        <w:t xml:space="preserve">утрату (хищение) или уважительные причины, не позволившие молодой семье представить </w:t>
      </w:r>
      <w:r w:rsidR="006817A1" w:rsidRPr="00981485">
        <w:rPr>
          <w:sz w:val="28"/>
          <w:szCs w:val="28"/>
        </w:rPr>
        <w:t>свидетельство</w:t>
      </w:r>
      <w:r w:rsidR="00D4241A" w:rsidRPr="00981485">
        <w:rPr>
          <w:sz w:val="28"/>
          <w:szCs w:val="28"/>
        </w:rPr>
        <w:t xml:space="preserve">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по обеспечению жильем молодых семей.</w:t>
      </w:r>
    </w:p>
    <w:p w:rsidR="007B761F" w:rsidRPr="00E4629B" w:rsidRDefault="007B761F" w:rsidP="009F5C18">
      <w:pPr>
        <w:autoSpaceDE w:val="0"/>
        <w:autoSpaceDN w:val="0"/>
        <w:adjustRightInd w:val="0"/>
        <w:ind w:firstLine="709"/>
        <w:jc w:val="both"/>
        <w:rPr>
          <w:sz w:val="28"/>
          <w:szCs w:val="28"/>
        </w:rPr>
      </w:pPr>
    </w:p>
    <w:p w:rsidR="00D15D58" w:rsidRPr="00E4629B" w:rsidRDefault="00D15D58" w:rsidP="009F5C18">
      <w:pPr>
        <w:autoSpaceDE w:val="0"/>
        <w:autoSpaceDN w:val="0"/>
        <w:adjustRightInd w:val="0"/>
        <w:jc w:val="center"/>
        <w:rPr>
          <w:sz w:val="28"/>
          <w:szCs w:val="28"/>
        </w:rPr>
      </w:pPr>
      <w:r w:rsidRPr="00E4629B">
        <w:rPr>
          <w:sz w:val="28"/>
          <w:szCs w:val="28"/>
        </w:rPr>
        <w:t>2.7. Исчерпывающий перечень оснований для отказа</w:t>
      </w:r>
    </w:p>
    <w:p w:rsidR="00D15D58" w:rsidRPr="00E4629B" w:rsidRDefault="00D15D58" w:rsidP="009F5C18">
      <w:pPr>
        <w:autoSpaceDE w:val="0"/>
        <w:autoSpaceDN w:val="0"/>
        <w:adjustRightInd w:val="0"/>
        <w:jc w:val="center"/>
        <w:rPr>
          <w:sz w:val="28"/>
          <w:szCs w:val="28"/>
        </w:rPr>
      </w:pPr>
      <w:r w:rsidRPr="00E4629B">
        <w:rPr>
          <w:sz w:val="28"/>
          <w:szCs w:val="28"/>
        </w:rPr>
        <w:t>в приеме документов, необходимых для предоставления</w:t>
      </w:r>
    </w:p>
    <w:p w:rsidR="00D15D58" w:rsidRPr="00E4629B" w:rsidRDefault="00D15D58" w:rsidP="009F5C18">
      <w:pPr>
        <w:autoSpaceDE w:val="0"/>
        <w:autoSpaceDN w:val="0"/>
        <w:adjustRightInd w:val="0"/>
        <w:jc w:val="center"/>
        <w:rPr>
          <w:sz w:val="28"/>
          <w:szCs w:val="28"/>
        </w:rPr>
      </w:pPr>
      <w:r w:rsidRPr="00E4629B">
        <w:rPr>
          <w:sz w:val="28"/>
          <w:szCs w:val="28"/>
        </w:rPr>
        <w:t>муниципальной услуги</w:t>
      </w:r>
    </w:p>
    <w:p w:rsidR="00D15D58" w:rsidRPr="00E4629B" w:rsidRDefault="00D15D58" w:rsidP="009F5C18">
      <w:pPr>
        <w:autoSpaceDE w:val="0"/>
        <w:autoSpaceDN w:val="0"/>
        <w:adjustRightInd w:val="0"/>
        <w:jc w:val="both"/>
        <w:rPr>
          <w:sz w:val="28"/>
          <w:szCs w:val="28"/>
        </w:rPr>
      </w:pP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Основанием для отказа в приеме документов, необходимых для предоставления муниципальной услуги, является подача заявления</w:t>
      </w:r>
      <w:r w:rsidR="00610AF4" w:rsidRPr="00E4629B">
        <w:rPr>
          <w:sz w:val="28"/>
          <w:szCs w:val="28"/>
        </w:rPr>
        <w:t xml:space="preserve"> </w:t>
      </w:r>
      <w:r w:rsidRPr="00E4629B">
        <w:rPr>
          <w:sz w:val="28"/>
          <w:szCs w:val="28"/>
        </w:rPr>
        <w:t>лицом, не уполномоченным совершать такого рода действия.</w:t>
      </w:r>
    </w:p>
    <w:p w:rsidR="00D15D58" w:rsidRPr="00E4629B" w:rsidRDefault="00D15D58" w:rsidP="009F5C18">
      <w:pPr>
        <w:autoSpaceDE w:val="0"/>
        <w:autoSpaceDN w:val="0"/>
        <w:adjustRightInd w:val="0"/>
        <w:jc w:val="both"/>
        <w:rPr>
          <w:sz w:val="28"/>
          <w:szCs w:val="28"/>
        </w:rPr>
      </w:pPr>
    </w:p>
    <w:p w:rsidR="00D15D58" w:rsidRPr="00E4629B" w:rsidRDefault="00D15D58" w:rsidP="009F5C18">
      <w:pPr>
        <w:autoSpaceDE w:val="0"/>
        <w:autoSpaceDN w:val="0"/>
        <w:adjustRightInd w:val="0"/>
        <w:jc w:val="center"/>
        <w:rPr>
          <w:sz w:val="28"/>
          <w:szCs w:val="28"/>
        </w:rPr>
      </w:pPr>
      <w:r w:rsidRPr="00E4629B">
        <w:rPr>
          <w:sz w:val="28"/>
          <w:szCs w:val="28"/>
        </w:rPr>
        <w:t>2.8. Исчерпывающий перечень оснований для приостановления</w:t>
      </w:r>
    </w:p>
    <w:p w:rsidR="00D15D58" w:rsidRPr="00E4629B" w:rsidRDefault="00D15D58" w:rsidP="009F5C18">
      <w:pPr>
        <w:autoSpaceDE w:val="0"/>
        <w:autoSpaceDN w:val="0"/>
        <w:adjustRightInd w:val="0"/>
        <w:jc w:val="center"/>
        <w:rPr>
          <w:sz w:val="28"/>
          <w:szCs w:val="28"/>
        </w:rPr>
      </w:pPr>
      <w:r w:rsidRPr="00E4629B">
        <w:rPr>
          <w:sz w:val="28"/>
          <w:szCs w:val="28"/>
        </w:rPr>
        <w:t>предоставления муниципальной услуги или отказа</w:t>
      </w:r>
    </w:p>
    <w:p w:rsidR="00D15D58" w:rsidRPr="00E4629B" w:rsidRDefault="00D15D58" w:rsidP="009F5C18">
      <w:pPr>
        <w:autoSpaceDE w:val="0"/>
        <w:autoSpaceDN w:val="0"/>
        <w:adjustRightInd w:val="0"/>
        <w:jc w:val="center"/>
        <w:rPr>
          <w:sz w:val="28"/>
          <w:szCs w:val="28"/>
        </w:rPr>
      </w:pPr>
      <w:r w:rsidRPr="00E4629B">
        <w:rPr>
          <w:sz w:val="28"/>
          <w:szCs w:val="28"/>
        </w:rPr>
        <w:t>в предоставлении муниципальной услуги</w:t>
      </w:r>
    </w:p>
    <w:p w:rsidR="00D15D58" w:rsidRPr="00E4629B" w:rsidRDefault="00D15D58" w:rsidP="009F5C18">
      <w:pPr>
        <w:autoSpaceDE w:val="0"/>
        <w:autoSpaceDN w:val="0"/>
        <w:adjustRightInd w:val="0"/>
        <w:jc w:val="both"/>
        <w:rPr>
          <w:sz w:val="28"/>
          <w:szCs w:val="28"/>
        </w:rPr>
      </w:pPr>
    </w:p>
    <w:p w:rsidR="00D15D58" w:rsidRPr="00E4629B" w:rsidRDefault="00130544" w:rsidP="00E4629B">
      <w:pPr>
        <w:autoSpaceDE w:val="0"/>
        <w:autoSpaceDN w:val="0"/>
        <w:adjustRightInd w:val="0"/>
        <w:spacing w:line="360" w:lineRule="auto"/>
        <w:ind w:firstLine="709"/>
        <w:jc w:val="both"/>
        <w:rPr>
          <w:sz w:val="28"/>
          <w:szCs w:val="28"/>
        </w:rPr>
      </w:pPr>
      <w:r w:rsidRPr="00E4629B">
        <w:rPr>
          <w:sz w:val="28"/>
          <w:szCs w:val="28"/>
        </w:rPr>
        <w:t xml:space="preserve">2.8.1. </w:t>
      </w:r>
      <w:r w:rsidR="00D15D58" w:rsidRPr="00E4629B">
        <w:rPr>
          <w:sz w:val="28"/>
          <w:szCs w:val="28"/>
        </w:rPr>
        <w:t>Оснований для приостановления предоставления муниципальной услуги законодательством не предусмотрено.</w:t>
      </w:r>
    </w:p>
    <w:p w:rsidR="00D15D58" w:rsidRPr="00C05E21" w:rsidRDefault="00130544" w:rsidP="00E4629B">
      <w:pPr>
        <w:autoSpaceDE w:val="0"/>
        <w:autoSpaceDN w:val="0"/>
        <w:adjustRightInd w:val="0"/>
        <w:spacing w:line="360" w:lineRule="auto"/>
        <w:ind w:firstLine="709"/>
        <w:jc w:val="both"/>
        <w:rPr>
          <w:color w:val="FF0000"/>
          <w:sz w:val="28"/>
          <w:szCs w:val="28"/>
        </w:rPr>
      </w:pPr>
      <w:r w:rsidRPr="00981485">
        <w:rPr>
          <w:sz w:val="28"/>
          <w:szCs w:val="28"/>
        </w:rPr>
        <w:t xml:space="preserve">2.8.2. </w:t>
      </w:r>
      <w:r w:rsidR="00D15D58" w:rsidRPr="00981485">
        <w:rPr>
          <w:sz w:val="28"/>
          <w:szCs w:val="28"/>
        </w:rPr>
        <w:t>Основания для отказа в предоставлении муниципальной услуги:</w:t>
      </w:r>
    </w:p>
    <w:p w:rsidR="00CF018E" w:rsidRPr="00C05E21" w:rsidRDefault="00CF018E" w:rsidP="00E4629B">
      <w:pPr>
        <w:autoSpaceDE w:val="0"/>
        <w:autoSpaceDN w:val="0"/>
        <w:adjustRightInd w:val="0"/>
        <w:spacing w:line="360" w:lineRule="auto"/>
        <w:ind w:firstLine="709"/>
        <w:jc w:val="both"/>
        <w:rPr>
          <w:color w:val="FF0000"/>
          <w:sz w:val="28"/>
          <w:szCs w:val="28"/>
        </w:rPr>
      </w:pPr>
      <w:r w:rsidRPr="00981485">
        <w:rPr>
          <w:sz w:val="28"/>
          <w:szCs w:val="28"/>
        </w:rPr>
        <w:t>- несоответствие молодой семьи требованиям, предусмотренным п</w:t>
      </w:r>
      <w:r w:rsidR="00B773FC" w:rsidRPr="00981485">
        <w:rPr>
          <w:sz w:val="28"/>
          <w:szCs w:val="28"/>
        </w:rPr>
        <w:t>одразделом 1.2</w:t>
      </w:r>
      <w:r w:rsidRPr="00981485">
        <w:rPr>
          <w:sz w:val="28"/>
          <w:szCs w:val="28"/>
        </w:rPr>
        <w:t xml:space="preserve"> </w:t>
      </w:r>
      <w:r w:rsidR="00B773FC" w:rsidRPr="00981485">
        <w:rPr>
          <w:sz w:val="28"/>
          <w:szCs w:val="28"/>
        </w:rPr>
        <w:t>настоящего Административного регламента;</w:t>
      </w:r>
    </w:p>
    <w:p w:rsidR="00D15D58" w:rsidRPr="00C05E21" w:rsidRDefault="00D15D58" w:rsidP="00E4629B">
      <w:pPr>
        <w:autoSpaceDE w:val="0"/>
        <w:autoSpaceDN w:val="0"/>
        <w:adjustRightInd w:val="0"/>
        <w:spacing w:line="360" w:lineRule="auto"/>
        <w:ind w:firstLine="709"/>
        <w:jc w:val="both"/>
        <w:rPr>
          <w:color w:val="FF0000"/>
          <w:sz w:val="28"/>
          <w:szCs w:val="28"/>
        </w:rPr>
      </w:pPr>
      <w:proofErr w:type="gramStart"/>
      <w:r w:rsidRPr="00981485">
        <w:rPr>
          <w:sz w:val="28"/>
          <w:szCs w:val="28"/>
        </w:rPr>
        <w:lastRenderedPageBreak/>
        <w:t xml:space="preserve">- </w:t>
      </w:r>
      <w:r w:rsidR="00766479" w:rsidRPr="00981485">
        <w:rPr>
          <w:sz w:val="28"/>
          <w:szCs w:val="28"/>
        </w:rPr>
        <w:t xml:space="preserve">непредставление или представление не в полном объеме документов, </w:t>
      </w:r>
      <w:r w:rsidR="00B773FC" w:rsidRPr="00981485">
        <w:rPr>
          <w:sz w:val="28"/>
          <w:szCs w:val="28"/>
        </w:rPr>
        <w:t>предусмотренных пунктом</w:t>
      </w:r>
      <w:r w:rsidRPr="00981485">
        <w:rPr>
          <w:sz w:val="28"/>
          <w:szCs w:val="28"/>
        </w:rPr>
        <w:t xml:space="preserve"> 2.6.1 настоящего Административного регламента, обязанность по представлению которых возложена на заявителя;</w:t>
      </w:r>
      <w:proofErr w:type="gramEnd"/>
    </w:p>
    <w:p w:rsidR="006817A1" w:rsidRDefault="00B773FC" w:rsidP="0036032C">
      <w:pPr>
        <w:autoSpaceDE w:val="0"/>
        <w:autoSpaceDN w:val="0"/>
        <w:adjustRightInd w:val="0"/>
        <w:spacing w:line="360" w:lineRule="auto"/>
        <w:ind w:firstLine="709"/>
        <w:jc w:val="both"/>
        <w:rPr>
          <w:sz w:val="28"/>
          <w:szCs w:val="28"/>
          <w:shd w:val="clear" w:color="auto" w:fill="D6E3BC" w:themeFill="accent3" w:themeFillTint="66"/>
        </w:rPr>
      </w:pPr>
      <w:r w:rsidRPr="00981485">
        <w:rPr>
          <w:sz w:val="28"/>
          <w:szCs w:val="28"/>
        </w:rPr>
        <w:t xml:space="preserve">- </w:t>
      </w:r>
      <w:r w:rsidR="00CC7769" w:rsidRPr="00981485">
        <w:rPr>
          <w:sz w:val="28"/>
          <w:szCs w:val="28"/>
        </w:rPr>
        <w:t>недостоверность сведений, содержащихся в представленных документах</w:t>
      </w:r>
      <w:r w:rsidR="006817A1" w:rsidRPr="00981485">
        <w:rPr>
          <w:sz w:val="28"/>
          <w:szCs w:val="28"/>
        </w:rPr>
        <w:t>;</w:t>
      </w:r>
    </w:p>
    <w:p w:rsidR="0079431A" w:rsidRPr="00C05E21" w:rsidRDefault="006817A1" w:rsidP="0036032C">
      <w:pPr>
        <w:autoSpaceDE w:val="0"/>
        <w:autoSpaceDN w:val="0"/>
        <w:adjustRightInd w:val="0"/>
        <w:spacing w:line="360" w:lineRule="auto"/>
        <w:ind w:firstLine="709"/>
        <w:jc w:val="both"/>
        <w:rPr>
          <w:color w:val="FF0000"/>
          <w:sz w:val="28"/>
          <w:szCs w:val="28"/>
        </w:rPr>
      </w:pPr>
      <w:r w:rsidRPr="00981485">
        <w:rPr>
          <w:sz w:val="28"/>
          <w:szCs w:val="28"/>
        </w:rPr>
        <w:t>- отказ</w:t>
      </w:r>
      <w:r w:rsidRPr="00981485">
        <w:t xml:space="preserve"> </w:t>
      </w:r>
      <w:r w:rsidRPr="00981485">
        <w:rPr>
          <w:sz w:val="28"/>
          <w:szCs w:val="28"/>
        </w:rPr>
        <w:t xml:space="preserve">департамента строительной политики Воронежской области </w:t>
      </w:r>
      <w:r w:rsidR="007A7148" w:rsidRPr="00981485">
        <w:rPr>
          <w:sz w:val="28"/>
          <w:szCs w:val="28"/>
        </w:rPr>
        <w:t xml:space="preserve">     </w:t>
      </w:r>
      <w:r w:rsidRPr="00981485">
        <w:rPr>
          <w:sz w:val="28"/>
          <w:szCs w:val="28"/>
        </w:rPr>
        <w:t>в выдаче дополнительного бланка свидетельства</w:t>
      </w:r>
      <w:r w:rsidR="0079431A" w:rsidRPr="00981485">
        <w:rPr>
          <w:sz w:val="28"/>
          <w:szCs w:val="28"/>
        </w:rPr>
        <w:t>.</w:t>
      </w:r>
    </w:p>
    <w:p w:rsidR="00D15D58" w:rsidRPr="00E4629B" w:rsidRDefault="00D15D58" w:rsidP="009F5C18">
      <w:pPr>
        <w:autoSpaceDE w:val="0"/>
        <w:autoSpaceDN w:val="0"/>
        <w:adjustRightInd w:val="0"/>
        <w:jc w:val="both"/>
        <w:rPr>
          <w:sz w:val="28"/>
          <w:szCs w:val="28"/>
        </w:rPr>
      </w:pPr>
    </w:p>
    <w:p w:rsidR="00D15D58" w:rsidRPr="00E4629B" w:rsidRDefault="00D15D58" w:rsidP="009F5C18">
      <w:pPr>
        <w:autoSpaceDE w:val="0"/>
        <w:autoSpaceDN w:val="0"/>
        <w:adjustRightInd w:val="0"/>
        <w:jc w:val="center"/>
        <w:rPr>
          <w:sz w:val="28"/>
          <w:szCs w:val="28"/>
        </w:rPr>
      </w:pPr>
      <w:r w:rsidRPr="00E4629B">
        <w:rPr>
          <w:sz w:val="28"/>
          <w:szCs w:val="28"/>
        </w:rPr>
        <w:t>2.9. Размер платы, взимаемой с заявителя при предоставлении</w:t>
      </w:r>
    </w:p>
    <w:p w:rsidR="00D15D58" w:rsidRPr="00E4629B" w:rsidRDefault="00D15D58" w:rsidP="009F5C18">
      <w:pPr>
        <w:autoSpaceDE w:val="0"/>
        <w:autoSpaceDN w:val="0"/>
        <w:adjustRightInd w:val="0"/>
        <w:jc w:val="center"/>
        <w:rPr>
          <w:sz w:val="28"/>
          <w:szCs w:val="28"/>
        </w:rPr>
      </w:pPr>
      <w:r w:rsidRPr="00E4629B">
        <w:rPr>
          <w:sz w:val="28"/>
          <w:szCs w:val="28"/>
        </w:rPr>
        <w:t>муниципальной услуги, и способы ее взимания в случаях,</w:t>
      </w:r>
    </w:p>
    <w:p w:rsidR="00D15D58" w:rsidRPr="00E4629B" w:rsidRDefault="00D15D58" w:rsidP="009F5C18">
      <w:pPr>
        <w:autoSpaceDE w:val="0"/>
        <w:autoSpaceDN w:val="0"/>
        <w:adjustRightInd w:val="0"/>
        <w:jc w:val="center"/>
        <w:rPr>
          <w:sz w:val="28"/>
          <w:szCs w:val="28"/>
        </w:rPr>
      </w:pPr>
      <w:proofErr w:type="gramStart"/>
      <w:r w:rsidRPr="00E4629B">
        <w:rPr>
          <w:sz w:val="28"/>
          <w:szCs w:val="28"/>
        </w:rPr>
        <w:t>предусмотренных</w:t>
      </w:r>
      <w:proofErr w:type="gramEnd"/>
      <w:r w:rsidRPr="00E4629B">
        <w:rPr>
          <w:sz w:val="28"/>
          <w:szCs w:val="28"/>
        </w:rPr>
        <w:t xml:space="preserve"> федеральными законами, принимаемыми</w:t>
      </w:r>
    </w:p>
    <w:p w:rsidR="00D15D58" w:rsidRPr="00E4629B" w:rsidRDefault="00D15D58" w:rsidP="009F5C18">
      <w:pPr>
        <w:autoSpaceDE w:val="0"/>
        <w:autoSpaceDN w:val="0"/>
        <w:adjustRightInd w:val="0"/>
        <w:jc w:val="center"/>
        <w:rPr>
          <w:sz w:val="28"/>
          <w:szCs w:val="28"/>
        </w:rPr>
      </w:pPr>
      <w:r w:rsidRPr="00E4629B">
        <w:rPr>
          <w:sz w:val="28"/>
          <w:szCs w:val="28"/>
        </w:rPr>
        <w:t>в соответствии с ними иными нормативными правовыми актами</w:t>
      </w:r>
    </w:p>
    <w:p w:rsidR="00D15D58" w:rsidRPr="00E4629B" w:rsidRDefault="00D15D58" w:rsidP="009F5C18">
      <w:pPr>
        <w:autoSpaceDE w:val="0"/>
        <w:autoSpaceDN w:val="0"/>
        <w:adjustRightInd w:val="0"/>
        <w:jc w:val="center"/>
        <w:rPr>
          <w:sz w:val="28"/>
          <w:szCs w:val="28"/>
        </w:rPr>
      </w:pPr>
      <w:r w:rsidRPr="00E4629B">
        <w:rPr>
          <w:sz w:val="28"/>
          <w:szCs w:val="28"/>
        </w:rPr>
        <w:t>Российской Федерации, нормативными правовыми актами</w:t>
      </w:r>
    </w:p>
    <w:p w:rsidR="00D15D58" w:rsidRPr="00E4629B" w:rsidRDefault="00D15D58" w:rsidP="009F5C18">
      <w:pPr>
        <w:autoSpaceDE w:val="0"/>
        <w:autoSpaceDN w:val="0"/>
        <w:adjustRightInd w:val="0"/>
        <w:jc w:val="center"/>
        <w:rPr>
          <w:sz w:val="28"/>
          <w:szCs w:val="28"/>
        </w:rPr>
      </w:pPr>
      <w:r w:rsidRPr="00E4629B">
        <w:rPr>
          <w:sz w:val="28"/>
          <w:szCs w:val="28"/>
        </w:rPr>
        <w:t>Воронежской области, муниципальными правовыми актами</w:t>
      </w:r>
    </w:p>
    <w:p w:rsidR="00D15D58" w:rsidRPr="00E4629B" w:rsidRDefault="00D15D58" w:rsidP="009F5C18">
      <w:pPr>
        <w:autoSpaceDE w:val="0"/>
        <w:autoSpaceDN w:val="0"/>
        <w:adjustRightInd w:val="0"/>
        <w:jc w:val="center"/>
        <w:rPr>
          <w:sz w:val="28"/>
          <w:szCs w:val="28"/>
        </w:rPr>
      </w:pPr>
      <w:r w:rsidRPr="00E4629B">
        <w:rPr>
          <w:sz w:val="28"/>
          <w:szCs w:val="28"/>
        </w:rPr>
        <w:t>городского округа город Воронеж</w:t>
      </w:r>
    </w:p>
    <w:p w:rsidR="00D15D58" w:rsidRPr="00E4629B" w:rsidRDefault="00D15D58" w:rsidP="009F5C18">
      <w:pPr>
        <w:autoSpaceDE w:val="0"/>
        <w:autoSpaceDN w:val="0"/>
        <w:adjustRightInd w:val="0"/>
        <w:jc w:val="both"/>
        <w:rPr>
          <w:sz w:val="28"/>
          <w:szCs w:val="28"/>
        </w:rPr>
      </w:pP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Муниципальная услуга предоставляется на бесплатной основе.</w:t>
      </w:r>
    </w:p>
    <w:p w:rsidR="00D15D58" w:rsidRPr="00E4629B" w:rsidRDefault="00D15D58" w:rsidP="009F5C18">
      <w:pPr>
        <w:autoSpaceDE w:val="0"/>
        <w:autoSpaceDN w:val="0"/>
        <w:adjustRightInd w:val="0"/>
        <w:jc w:val="both"/>
        <w:rPr>
          <w:sz w:val="28"/>
          <w:szCs w:val="28"/>
        </w:rPr>
      </w:pPr>
    </w:p>
    <w:p w:rsidR="00D15D58" w:rsidRPr="00E4629B" w:rsidRDefault="00D15D58" w:rsidP="009F5C18">
      <w:pPr>
        <w:autoSpaceDE w:val="0"/>
        <w:autoSpaceDN w:val="0"/>
        <w:adjustRightInd w:val="0"/>
        <w:jc w:val="center"/>
        <w:rPr>
          <w:sz w:val="28"/>
          <w:szCs w:val="28"/>
        </w:rPr>
      </w:pPr>
      <w:r w:rsidRPr="00E4629B">
        <w:rPr>
          <w:sz w:val="28"/>
          <w:szCs w:val="28"/>
        </w:rPr>
        <w:t>2.10. Максимальный срок ожидания в очереди</w:t>
      </w:r>
    </w:p>
    <w:p w:rsidR="00D15D58" w:rsidRPr="00E4629B" w:rsidRDefault="00D15D58" w:rsidP="009F5C18">
      <w:pPr>
        <w:autoSpaceDE w:val="0"/>
        <w:autoSpaceDN w:val="0"/>
        <w:adjustRightInd w:val="0"/>
        <w:jc w:val="center"/>
        <w:rPr>
          <w:sz w:val="28"/>
          <w:szCs w:val="28"/>
        </w:rPr>
      </w:pPr>
      <w:r w:rsidRPr="00E4629B">
        <w:rPr>
          <w:sz w:val="28"/>
          <w:szCs w:val="28"/>
        </w:rPr>
        <w:t>при подаче заявления о предоставлении муниципальной услуги</w:t>
      </w:r>
    </w:p>
    <w:p w:rsidR="00D15D58" w:rsidRPr="00E4629B" w:rsidRDefault="00D15D58" w:rsidP="009F5C18">
      <w:pPr>
        <w:autoSpaceDE w:val="0"/>
        <w:autoSpaceDN w:val="0"/>
        <w:adjustRightInd w:val="0"/>
        <w:jc w:val="center"/>
        <w:rPr>
          <w:sz w:val="28"/>
          <w:szCs w:val="28"/>
        </w:rPr>
      </w:pPr>
      <w:r w:rsidRPr="00E4629B">
        <w:rPr>
          <w:sz w:val="28"/>
          <w:szCs w:val="28"/>
        </w:rPr>
        <w:t>и при получении результата предоставления</w:t>
      </w:r>
    </w:p>
    <w:p w:rsidR="00D15D58" w:rsidRPr="00E4629B" w:rsidRDefault="00D15D58" w:rsidP="009F5C18">
      <w:pPr>
        <w:autoSpaceDE w:val="0"/>
        <w:autoSpaceDN w:val="0"/>
        <w:adjustRightInd w:val="0"/>
        <w:jc w:val="center"/>
        <w:rPr>
          <w:sz w:val="28"/>
          <w:szCs w:val="28"/>
        </w:rPr>
      </w:pPr>
      <w:r w:rsidRPr="00E4629B">
        <w:rPr>
          <w:sz w:val="28"/>
          <w:szCs w:val="28"/>
        </w:rPr>
        <w:t>муниципальной услуги</w:t>
      </w:r>
    </w:p>
    <w:p w:rsidR="00D15D58" w:rsidRPr="00E4629B" w:rsidRDefault="00D15D58" w:rsidP="009F5C18">
      <w:pPr>
        <w:autoSpaceDE w:val="0"/>
        <w:autoSpaceDN w:val="0"/>
        <w:adjustRightInd w:val="0"/>
        <w:jc w:val="both"/>
        <w:rPr>
          <w:sz w:val="28"/>
          <w:szCs w:val="28"/>
        </w:rPr>
      </w:pP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Максимальный срок ожидания в очереди при подаче заявления о предоставлении муниципальной услуги не должен превышать 15 минут.</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D15D58" w:rsidRPr="00E4629B" w:rsidRDefault="00D15D58" w:rsidP="009F5C18">
      <w:pPr>
        <w:autoSpaceDE w:val="0"/>
        <w:autoSpaceDN w:val="0"/>
        <w:adjustRightInd w:val="0"/>
        <w:jc w:val="both"/>
        <w:rPr>
          <w:sz w:val="28"/>
          <w:szCs w:val="28"/>
        </w:rPr>
      </w:pPr>
    </w:p>
    <w:p w:rsidR="00D15D58" w:rsidRPr="00E4629B" w:rsidRDefault="00D15D58" w:rsidP="009F5C18">
      <w:pPr>
        <w:autoSpaceDE w:val="0"/>
        <w:autoSpaceDN w:val="0"/>
        <w:adjustRightInd w:val="0"/>
        <w:jc w:val="center"/>
        <w:rPr>
          <w:sz w:val="28"/>
          <w:szCs w:val="28"/>
        </w:rPr>
      </w:pPr>
      <w:r w:rsidRPr="00E4629B">
        <w:rPr>
          <w:sz w:val="28"/>
          <w:szCs w:val="28"/>
        </w:rPr>
        <w:t>2.11. Требования к помещениям,</w:t>
      </w:r>
    </w:p>
    <w:p w:rsidR="00D15D58" w:rsidRPr="00E4629B" w:rsidRDefault="00D15D58" w:rsidP="009F5C18">
      <w:pPr>
        <w:autoSpaceDE w:val="0"/>
        <w:autoSpaceDN w:val="0"/>
        <w:adjustRightInd w:val="0"/>
        <w:jc w:val="center"/>
        <w:rPr>
          <w:sz w:val="28"/>
          <w:szCs w:val="28"/>
        </w:rPr>
      </w:pPr>
      <w:r w:rsidRPr="00E4629B">
        <w:rPr>
          <w:sz w:val="28"/>
          <w:szCs w:val="28"/>
        </w:rPr>
        <w:t xml:space="preserve">в </w:t>
      </w:r>
      <w:proofErr w:type="gramStart"/>
      <w:r w:rsidRPr="00E4629B">
        <w:rPr>
          <w:sz w:val="28"/>
          <w:szCs w:val="28"/>
        </w:rPr>
        <w:t>которых</w:t>
      </w:r>
      <w:proofErr w:type="gramEnd"/>
      <w:r w:rsidRPr="00E4629B">
        <w:rPr>
          <w:sz w:val="28"/>
          <w:szCs w:val="28"/>
        </w:rPr>
        <w:t xml:space="preserve"> предоставляется муниципальная услуга</w:t>
      </w:r>
    </w:p>
    <w:p w:rsidR="00D15D58" w:rsidRPr="00E4629B" w:rsidRDefault="00D15D58" w:rsidP="009F5C18">
      <w:pPr>
        <w:autoSpaceDE w:val="0"/>
        <w:autoSpaceDN w:val="0"/>
        <w:adjustRightInd w:val="0"/>
        <w:jc w:val="both"/>
        <w:rPr>
          <w:sz w:val="28"/>
          <w:szCs w:val="28"/>
        </w:rPr>
      </w:pP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2.11.1. Прием граждан осуществляется в специально выделенных для предоставления муниципальных услуг помещениях.</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Помещения должны содержать места для информирования, ожидания и приема граждан. Помещения должны соответствовать санитарно-</w:t>
      </w:r>
      <w:r w:rsidRPr="00E4629B">
        <w:rPr>
          <w:sz w:val="28"/>
          <w:szCs w:val="28"/>
        </w:rPr>
        <w:lastRenderedPageBreak/>
        <w:t>эпидемиологическим правилам и нормам, а также быть оборудованы противопожарной системой и средствами пожаротушения.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У входа в каждое помещение размещается табличка с наименованием помещения (зал ожидания, приема/выдачи документов и т.д.).</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2.11.2. Около здания организуются парковочные места для автотранспорта, в том числе для лиц с ограниченными возможностями здоровья, инвалидов.</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Доступ заявителей к парковочным местам является бесплатным.</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2.11.3. Центральный вход в здание, где располагается управление, должен быть оборудован информационной табличкой (вывеской), содержащей информацию о наименовании.</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2.11.4. В помещениях для ожидания заявителям отводятся места, оборудованные стульями, кресельными секциями. В местах ожидания имеются средства для оказания первой помощи и доступные места общего пользования.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2.11.5. Места информирования, предназначенные для ознакомления заявителей с информационными материалами, оборудуются: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информационными стендами, на которых размещается текстовая информация;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стульями и столами для оформления документов.</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К информационным стендам должна быть обеспечена возможность свободного доступа граждан.</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На информационных стендах, а также на официальных сайтах в сети Интернет размещается следующая обязательная информация: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номера телефонов, факсов, адреса официальных сайтов, электронной почты органов, предоставляющих муниципальную услугу;</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режим работы органов, предоставляющих муниципальную услугу;</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графики личного приема граждан уполномоченными должностными лицами;</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lastRenderedPageBreak/>
        <w:t>-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граждан и устное информирование граждан;</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 текст настоящего Административного регламента (полная версия </w:t>
      </w:r>
      <w:r w:rsidR="00BC0841" w:rsidRPr="00E4629B">
        <w:rPr>
          <w:sz w:val="28"/>
          <w:szCs w:val="28"/>
        </w:rPr>
        <w:t>–</w:t>
      </w:r>
      <w:r w:rsidRPr="00E4629B">
        <w:rPr>
          <w:sz w:val="28"/>
          <w:szCs w:val="28"/>
        </w:rPr>
        <w:t xml:space="preserve"> на официальном сайте администрации городского округа город Воронеж в сети Интернет, извлечения </w:t>
      </w:r>
      <w:r w:rsidR="00BC0841" w:rsidRPr="00E4629B">
        <w:rPr>
          <w:sz w:val="28"/>
          <w:szCs w:val="28"/>
        </w:rPr>
        <w:t>–</w:t>
      </w:r>
      <w:r w:rsidRPr="00E4629B">
        <w:rPr>
          <w:sz w:val="28"/>
          <w:szCs w:val="28"/>
        </w:rPr>
        <w:t xml:space="preserve"> на информационных стендах);</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 тексты (выдержки) из </w:t>
      </w:r>
      <w:proofErr w:type="gramStart"/>
      <w:r w:rsidRPr="00E4629B">
        <w:rPr>
          <w:sz w:val="28"/>
          <w:szCs w:val="28"/>
        </w:rPr>
        <w:t>нормативных</w:t>
      </w:r>
      <w:proofErr w:type="gramEnd"/>
      <w:r w:rsidRPr="00E4629B">
        <w:rPr>
          <w:sz w:val="28"/>
          <w:szCs w:val="28"/>
        </w:rPr>
        <w:t xml:space="preserve"> правовых актов, регулирующих предоставление муниципальной услуги;</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образцы оформления документов.</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2.11.7. Требования к обеспечению условий доступности муниципальных услуг для инвалидов.</w:t>
      </w:r>
    </w:p>
    <w:p w:rsidR="00D15D58" w:rsidRPr="00E4629B" w:rsidRDefault="00D15D58" w:rsidP="00E4629B">
      <w:pPr>
        <w:autoSpaceDE w:val="0"/>
        <w:autoSpaceDN w:val="0"/>
        <w:adjustRightInd w:val="0"/>
        <w:spacing w:line="360" w:lineRule="auto"/>
        <w:ind w:firstLine="709"/>
        <w:jc w:val="both"/>
        <w:rPr>
          <w:sz w:val="28"/>
          <w:szCs w:val="28"/>
        </w:rPr>
      </w:pPr>
      <w:proofErr w:type="gramStart"/>
      <w:r w:rsidRPr="00E4629B">
        <w:rPr>
          <w:sz w:val="28"/>
          <w:szCs w:val="28"/>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муниципальной услуги в соответствии с требованиями, установленными Федеральным законом от 24.11.1995 </w:t>
      </w:r>
      <w:r w:rsidR="008319AA" w:rsidRPr="00E4629B">
        <w:rPr>
          <w:sz w:val="28"/>
          <w:szCs w:val="28"/>
        </w:rPr>
        <w:t>№ 181-ФЗ «</w:t>
      </w:r>
      <w:r w:rsidRPr="00E4629B">
        <w:rPr>
          <w:sz w:val="28"/>
          <w:szCs w:val="28"/>
        </w:rPr>
        <w:t>О социальной защите и</w:t>
      </w:r>
      <w:r w:rsidR="008319AA" w:rsidRPr="00E4629B">
        <w:rPr>
          <w:sz w:val="28"/>
          <w:szCs w:val="28"/>
        </w:rPr>
        <w:t>нвалидов в Российской Федерации»</w:t>
      </w:r>
      <w:r w:rsidRPr="00E4629B">
        <w:rPr>
          <w:sz w:val="28"/>
          <w:szCs w:val="28"/>
        </w:rPr>
        <w:t xml:space="preserve"> и другими законодательными и нормативными правовыми актами Российской Федерации и Воронежской области.</w:t>
      </w:r>
      <w:proofErr w:type="gramEnd"/>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D15D58" w:rsidRPr="00E4629B" w:rsidRDefault="00D15D58" w:rsidP="00C05055">
      <w:pPr>
        <w:autoSpaceDE w:val="0"/>
        <w:autoSpaceDN w:val="0"/>
        <w:adjustRightInd w:val="0"/>
        <w:jc w:val="both"/>
        <w:rPr>
          <w:sz w:val="28"/>
          <w:szCs w:val="28"/>
        </w:rPr>
      </w:pPr>
    </w:p>
    <w:p w:rsidR="00D15D58" w:rsidRPr="00E4629B" w:rsidRDefault="00D15D58" w:rsidP="00C05055">
      <w:pPr>
        <w:autoSpaceDE w:val="0"/>
        <w:autoSpaceDN w:val="0"/>
        <w:adjustRightInd w:val="0"/>
        <w:jc w:val="center"/>
        <w:rPr>
          <w:sz w:val="28"/>
          <w:szCs w:val="28"/>
        </w:rPr>
      </w:pPr>
      <w:r w:rsidRPr="00E4629B">
        <w:rPr>
          <w:sz w:val="28"/>
          <w:szCs w:val="28"/>
        </w:rPr>
        <w:t>2.12. Показатели доступности и качества</w:t>
      </w:r>
    </w:p>
    <w:p w:rsidR="00D15D58" w:rsidRPr="00E4629B" w:rsidRDefault="00D15D58" w:rsidP="00C05055">
      <w:pPr>
        <w:autoSpaceDE w:val="0"/>
        <w:autoSpaceDN w:val="0"/>
        <w:adjustRightInd w:val="0"/>
        <w:jc w:val="center"/>
        <w:rPr>
          <w:sz w:val="28"/>
          <w:szCs w:val="28"/>
        </w:rPr>
      </w:pPr>
      <w:r w:rsidRPr="00E4629B">
        <w:rPr>
          <w:sz w:val="28"/>
          <w:szCs w:val="28"/>
        </w:rPr>
        <w:t>муниципальной услуги</w:t>
      </w:r>
    </w:p>
    <w:p w:rsidR="00D15D58" w:rsidRPr="00E4629B" w:rsidRDefault="00D15D58" w:rsidP="00C05055">
      <w:pPr>
        <w:autoSpaceDE w:val="0"/>
        <w:autoSpaceDN w:val="0"/>
        <w:adjustRightInd w:val="0"/>
        <w:jc w:val="both"/>
        <w:rPr>
          <w:sz w:val="28"/>
          <w:szCs w:val="28"/>
        </w:rPr>
      </w:pP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2.12.1. Показателями доступности муниципальной услуги являются: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оборудование территорий, прилегающих к месторасположению управления, местами для парковки автотранспортных средств, в том числе для лиц с ограниченными возможностями здоровья, инвалидов;</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оборудование помещений управления для предоставления муниципальной услуги местами общего пользования;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оборудование мест ожидания и мест приема заявителей в управлении стульями, столами (стойками) для возможности оформления документов;</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соблюдение графика работы управления;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размещение полной, достоверной и актуальной информации о муниципальной услуге на Портале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возможность получения муниципальной услуги в МФЦ;</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2.12.2. Показателями качества муниципальной услуги являются: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полнота предоставления муниципальной услуги в соответствии с требованиями настоящего Административного регламента;</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соблюдение сроков предоставления муниципальной услуги;</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удельный вес жалоб, поступивших в управление по вопросу предоставления муниципальной услуги, в общем количестве заявлений на предоставление муниципальной услуги.</w:t>
      </w:r>
    </w:p>
    <w:p w:rsidR="00D15D58" w:rsidRPr="00E4629B" w:rsidRDefault="00D15D58" w:rsidP="00C05055">
      <w:pPr>
        <w:autoSpaceDE w:val="0"/>
        <w:autoSpaceDN w:val="0"/>
        <w:adjustRightInd w:val="0"/>
        <w:jc w:val="both"/>
        <w:rPr>
          <w:sz w:val="28"/>
          <w:szCs w:val="28"/>
        </w:rPr>
      </w:pPr>
    </w:p>
    <w:p w:rsidR="00D15D58" w:rsidRPr="00E4629B" w:rsidRDefault="00D15D58" w:rsidP="00C05055">
      <w:pPr>
        <w:autoSpaceDE w:val="0"/>
        <w:autoSpaceDN w:val="0"/>
        <w:adjustRightInd w:val="0"/>
        <w:jc w:val="center"/>
        <w:rPr>
          <w:sz w:val="28"/>
          <w:szCs w:val="28"/>
        </w:rPr>
      </w:pPr>
      <w:r w:rsidRPr="00E4629B">
        <w:rPr>
          <w:sz w:val="28"/>
          <w:szCs w:val="28"/>
        </w:rPr>
        <w:t>2.13. Иные требования, в том числе учитывающие особенности</w:t>
      </w:r>
    </w:p>
    <w:p w:rsidR="00D15D58" w:rsidRPr="00E4629B" w:rsidRDefault="00D15D58" w:rsidP="00C05055">
      <w:pPr>
        <w:autoSpaceDE w:val="0"/>
        <w:autoSpaceDN w:val="0"/>
        <w:adjustRightInd w:val="0"/>
        <w:jc w:val="center"/>
        <w:rPr>
          <w:sz w:val="28"/>
          <w:szCs w:val="28"/>
        </w:rPr>
      </w:pPr>
      <w:r w:rsidRPr="00E4629B">
        <w:rPr>
          <w:sz w:val="28"/>
          <w:szCs w:val="28"/>
        </w:rPr>
        <w:t xml:space="preserve">предоставления муниципальной услуги в </w:t>
      </w:r>
      <w:proofErr w:type="gramStart"/>
      <w:r w:rsidRPr="00E4629B">
        <w:rPr>
          <w:sz w:val="28"/>
          <w:szCs w:val="28"/>
        </w:rPr>
        <w:t>многофункциональных</w:t>
      </w:r>
      <w:proofErr w:type="gramEnd"/>
    </w:p>
    <w:p w:rsidR="00D15D58" w:rsidRPr="00E4629B" w:rsidRDefault="00D15D58" w:rsidP="00C05055">
      <w:pPr>
        <w:autoSpaceDE w:val="0"/>
        <w:autoSpaceDN w:val="0"/>
        <w:adjustRightInd w:val="0"/>
        <w:jc w:val="center"/>
        <w:rPr>
          <w:sz w:val="28"/>
          <w:szCs w:val="28"/>
        </w:rPr>
      </w:pPr>
      <w:proofErr w:type="gramStart"/>
      <w:r w:rsidRPr="00E4629B">
        <w:rPr>
          <w:sz w:val="28"/>
          <w:szCs w:val="28"/>
        </w:rPr>
        <w:t>центрах</w:t>
      </w:r>
      <w:proofErr w:type="gramEnd"/>
      <w:r w:rsidRPr="00E4629B">
        <w:rPr>
          <w:sz w:val="28"/>
          <w:szCs w:val="28"/>
        </w:rPr>
        <w:t xml:space="preserve"> и особенности предоставления муниципальной услуги</w:t>
      </w:r>
    </w:p>
    <w:p w:rsidR="00D15D58" w:rsidRPr="00E4629B" w:rsidRDefault="00D15D58" w:rsidP="00C05055">
      <w:pPr>
        <w:autoSpaceDE w:val="0"/>
        <w:autoSpaceDN w:val="0"/>
        <w:adjustRightInd w:val="0"/>
        <w:jc w:val="center"/>
        <w:rPr>
          <w:sz w:val="28"/>
          <w:szCs w:val="28"/>
        </w:rPr>
      </w:pPr>
      <w:r w:rsidRPr="00E4629B">
        <w:rPr>
          <w:sz w:val="28"/>
          <w:szCs w:val="28"/>
        </w:rPr>
        <w:t>в электронной форме</w:t>
      </w:r>
    </w:p>
    <w:p w:rsidR="00D15D58" w:rsidRPr="00E4629B" w:rsidRDefault="00D15D58" w:rsidP="00C05055">
      <w:pPr>
        <w:autoSpaceDE w:val="0"/>
        <w:autoSpaceDN w:val="0"/>
        <w:adjustRightInd w:val="0"/>
        <w:jc w:val="both"/>
        <w:rPr>
          <w:sz w:val="28"/>
          <w:szCs w:val="28"/>
        </w:rPr>
      </w:pP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2.13.1. Прием заявителей (прием и выдача документов) осуществляется работниками МФЦ (далее </w:t>
      </w:r>
      <w:r w:rsidR="00014602" w:rsidRPr="00E4629B">
        <w:rPr>
          <w:sz w:val="28"/>
          <w:szCs w:val="28"/>
        </w:rPr>
        <w:t>–</w:t>
      </w:r>
      <w:r w:rsidRPr="00E4629B">
        <w:rPr>
          <w:sz w:val="28"/>
          <w:szCs w:val="28"/>
        </w:rPr>
        <w:t xml:space="preserve"> уполномоченные лица).</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2.13.2. Прием заявителей уполномоченными лицами осуществляется в соответствии с графиком (режимом) работы МФЦ.</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МФЦ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(далее </w:t>
      </w:r>
      <w:r w:rsidR="00014602" w:rsidRPr="00E4629B">
        <w:rPr>
          <w:sz w:val="28"/>
          <w:szCs w:val="28"/>
        </w:rPr>
        <w:t>–</w:t>
      </w:r>
      <w:r w:rsidRPr="00E4629B">
        <w:rPr>
          <w:sz w:val="28"/>
          <w:szCs w:val="28"/>
        </w:rPr>
        <w:t xml:space="preserve"> комплексный запрос). </w:t>
      </w:r>
      <w:proofErr w:type="gramStart"/>
      <w:r w:rsidRPr="00E4629B">
        <w:rPr>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E4629B">
        <w:rPr>
          <w:sz w:val="28"/>
          <w:szCs w:val="28"/>
        </w:rPr>
        <w:t xml:space="preserve"> При этом не требуются составление и подписание таких заявлений заявителем.</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2.13.3. Заявителям обеспечивает</w:t>
      </w:r>
      <w:r w:rsidR="00610AF4" w:rsidRPr="00E4629B">
        <w:rPr>
          <w:sz w:val="28"/>
          <w:szCs w:val="28"/>
        </w:rPr>
        <w:t>ся возможность копирования форм заявлений</w:t>
      </w:r>
      <w:r w:rsidR="002F4818" w:rsidRPr="00E4629B">
        <w:rPr>
          <w:sz w:val="28"/>
          <w:szCs w:val="28"/>
        </w:rPr>
        <w:t>, размещенных</w:t>
      </w:r>
      <w:r w:rsidRPr="00E4629B">
        <w:rPr>
          <w:sz w:val="28"/>
          <w:szCs w:val="28"/>
        </w:rPr>
        <w:t xml:space="preserve"> на официальном сайте администрации городского округа город Воронеж в сети Интернет, на Едином портале государственных и муниципальных услуг (функций), Портале Воронежской области в сети Интернет.</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2.13.4. Заявитель в целях получения муниципальной услуги может подать заявление</w:t>
      </w:r>
      <w:r w:rsidR="002F4818" w:rsidRPr="00E4629B">
        <w:rPr>
          <w:sz w:val="28"/>
          <w:szCs w:val="28"/>
        </w:rPr>
        <w:t xml:space="preserve"> </w:t>
      </w:r>
      <w:r w:rsidRPr="00E4629B">
        <w:rPr>
          <w:sz w:val="28"/>
          <w:szCs w:val="28"/>
        </w:rPr>
        <w:t>в электронном виде посредством Единого портала государственных и муниципальных услуг (функций) и (или) Портала Воронежской области в сети Интернет.</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lastRenderedPageBreak/>
        <w:t>2.13.5. Заявление</w:t>
      </w:r>
      <w:r w:rsidR="002F4818" w:rsidRPr="00E4629B">
        <w:rPr>
          <w:sz w:val="28"/>
          <w:szCs w:val="28"/>
        </w:rPr>
        <w:t xml:space="preserve"> </w:t>
      </w:r>
      <w:r w:rsidRPr="00E4629B">
        <w:rPr>
          <w:sz w:val="28"/>
          <w:szCs w:val="28"/>
        </w:rPr>
        <w:t xml:space="preserve">и документы, представляемые в форме электронных документов, подписываются в соответствии с требованиями Федерального закона от 06.04.2011 </w:t>
      </w:r>
      <w:r w:rsidR="00014602" w:rsidRPr="00E4629B">
        <w:rPr>
          <w:sz w:val="28"/>
          <w:szCs w:val="28"/>
        </w:rPr>
        <w:t>№ 63-ФЗ «Об электронной подписи»</w:t>
      </w:r>
      <w:r w:rsidRPr="00E4629B">
        <w:rPr>
          <w:sz w:val="28"/>
          <w:szCs w:val="28"/>
        </w:rPr>
        <w:t xml:space="preserve">, Федерального закона от 27.07.2010 </w:t>
      </w:r>
      <w:r w:rsidR="00014602" w:rsidRPr="00E4629B">
        <w:rPr>
          <w:sz w:val="28"/>
          <w:szCs w:val="28"/>
        </w:rPr>
        <w:t>№ 210-ФЗ «</w:t>
      </w:r>
      <w:r w:rsidRPr="00E4629B">
        <w:rPr>
          <w:sz w:val="28"/>
          <w:szCs w:val="28"/>
        </w:rPr>
        <w:t>Об организации предоставления госуда</w:t>
      </w:r>
      <w:r w:rsidR="00014602" w:rsidRPr="00E4629B">
        <w:rPr>
          <w:sz w:val="28"/>
          <w:szCs w:val="28"/>
        </w:rPr>
        <w:t>рственных и муниципальных услуг»</w:t>
      </w:r>
      <w:r w:rsidRPr="00E4629B">
        <w:rPr>
          <w:sz w:val="28"/>
          <w:szCs w:val="28"/>
        </w:rPr>
        <w:t>:</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 заявление </w:t>
      </w:r>
      <w:r w:rsidR="00014602" w:rsidRPr="00E4629B">
        <w:rPr>
          <w:sz w:val="28"/>
          <w:szCs w:val="28"/>
        </w:rPr>
        <w:t>–</w:t>
      </w:r>
      <w:r w:rsidRPr="00E4629B">
        <w:rPr>
          <w:sz w:val="28"/>
          <w:szCs w:val="28"/>
        </w:rPr>
        <w:t xml:space="preserve"> простой электронной подписью (далее </w:t>
      </w:r>
      <w:r w:rsidR="00014602" w:rsidRPr="00E4629B">
        <w:rPr>
          <w:sz w:val="28"/>
          <w:szCs w:val="28"/>
        </w:rPr>
        <w:t>–</w:t>
      </w:r>
      <w:r w:rsidRPr="00E4629B">
        <w:rPr>
          <w:sz w:val="28"/>
          <w:szCs w:val="28"/>
        </w:rPr>
        <w:t xml:space="preserve"> ЭП);</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 копии документов, не требующие предоставления оригиналов или нотариального заверения, </w:t>
      </w:r>
      <w:r w:rsidR="00014602" w:rsidRPr="00E4629B">
        <w:rPr>
          <w:sz w:val="28"/>
          <w:szCs w:val="28"/>
        </w:rPr>
        <w:t>–</w:t>
      </w:r>
      <w:r w:rsidRPr="00E4629B">
        <w:rPr>
          <w:sz w:val="28"/>
          <w:szCs w:val="28"/>
        </w:rPr>
        <w:t xml:space="preserve"> простой ЭП;</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 документы, выданные органами или организациями, </w:t>
      </w:r>
      <w:r w:rsidR="00014602" w:rsidRPr="00E4629B">
        <w:rPr>
          <w:sz w:val="28"/>
          <w:szCs w:val="28"/>
        </w:rPr>
        <w:t>–</w:t>
      </w:r>
      <w:r w:rsidRPr="00E4629B">
        <w:rPr>
          <w:sz w:val="28"/>
          <w:szCs w:val="28"/>
        </w:rPr>
        <w:t xml:space="preserve"> усиленной квалифицированной ЭП таких органов или организаций;</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 копии документов, требующие предоставления оригиналов или нотариального заверения, </w:t>
      </w:r>
      <w:r w:rsidR="00014602" w:rsidRPr="00E4629B">
        <w:rPr>
          <w:sz w:val="28"/>
          <w:szCs w:val="28"/>
        </w:rPr>
        <w:t>–</w:t>
      </w:r>
      <w:r w:rsidRPr="00E4629B">
        <w:rPr>
          <w:sz w:val="28"/>
          <w:szCs w:val="28"/>
        </w:rPr>
        <w:t xml:space="preserve"> усиленной квалифицированной ЭП нотариуса.</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2.13.6.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2.13.7. Средства ЭП, применяемые при подаче заявлений и прилагаемых к заявлениям электронных документов, должны быть сертифицированы в соответствии с законодательством Российской Федерации.</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2.13.8. Предоставление заявления и прилагаемых документов (сведений) в форме электронных документов приравнивается к согласию заявителя и членов его семьи с обработкой их персональных данных в целях и объеме, необходимых для предоставления муниципальной услуги.</w:t>
      </w:r>
    </w:p>
    <w:p w:rsidR="00D15D58" w:rsidRPr="00E4629B" w:rsidRDefault="00D15D58" w:rsidP="00C05055">
      <w:pPr>
        <w:autoSpaceDE w:val="0"/>
        <w:autoSpaceDN w:val="0"/>
        <w:adjustRightInd w:val="0"/>
        <w:jc w:val="both"/>
        <w:rPr>
          <w:sz w:val="28"/>
          <w:szCs w:val="28"/>
        </w:rPr>
      </w:pPr>
    </w:p>
    <w:p w:rsidR="00D15D58" w:rsidRPr="00E4629B" w:rsidRDefault="00D15D58" w:rsidP="00C05055">
      <w:pPr>
        <w:autoSpaceDE w:val="0"/>
        <w:autoSpaceDN w:val="0"/>
        <w:adjustRightInd w:val="0"/>
        <w:jc w:val="center"/>
        <w:rPr>
          <w:sz w:val="28"/>
          <w:szCs w:val="28"/>
        </w:rPr>
      </w:pPr>
      <w:r w:rsidRPr="00E4629B">
        <w:rPr>
          <w:sz w:val="28"/>
          <w:szCs w:val="28"/>
        </w:rPr>
        <w:t>3. СОСТАВ, ПОСЛЕДОВАТЕЛЬНОСТЬ И СРОКИ ВЫПОЛНЕНИЯ</w:t>
      </w:r>
    </w:p>
    <w:p w:rsidR="00D15D58" w:rsidRPr="00E4629B" w:rsidRDefault="00D15D58" w:rsidP="00C05055">
      <w:pPr>
        <w:autoSpaceDE w:val="0"/>
        <w:autoSpaceDN w:val="0"/>
        <w:adjustRightInd w:val="0"/>
        <w:jc w:val="center"/>
        <w:rPr>
          <w:sz w:val="28"/>
          <w:szCs w:val="28"/>
        </w:rPr>
      </w:pPr>
      <w:r w:rsidRPr="00E4629B">
        <w:rPr>
          <w:sz w:val="28"/>
          <w:szCs w:val="28"/>
        </w:rPr>
        <w:t>АДМИНИСТРАТИВНЫХ ПРОЦЕДУР, ТРЕБОВАНИЯ К ПОРЯДКУ ИХ</w:t>
      </w:r>
    </w:p>
    <w:p w:rsidR="00D15D58" w:rsidRPr="00E4629B" w:rsidRDefault="00D15D58" w:rsidP="00C05055">
      <w:pPr>
        <w:autoSpaceDE w:val="0"/>
        <w:autoSpaceDN w:val="0"/>
        <w:adjustRightInd w:val="0"/>
        <w:jc w:val="center"/>
        <w:rPr>
          <w:sz w:val="28"/>
          <w:szCs w:val="28"/>
        </w:rPr>
      </w:pPr>
      <w:r w:rsidRPr="00E4629B">
        <w:rPr>
          <w:sz w:val="28"/>
          <w:szCs w:val="28"/>
        </w:rPr>
        <w:t>ВЫПОЛНЕНИЯ, В ТОМ ЧИСЛЕ ОСОБЕННОСТИ ВЫПОЛНЕНИЯ</w:t>
      </w:r>
    </w:p>
    <w:p w:rsidR="00D15D58" w:rsidRPr="00E4629B" w:rsidRDefault="00D15D58" w:rsidP="00C05055">
      <w:pPr>
        <w:autoSpaceDE w:val="0"/>
        <w:autoSpaceDN w:val="0"/>
        <w:adjustRightInd w:val="0"/>
        <w:jc w:val="center"/>
        <w:rPr>
          <w:sz w:val="28"/>
          <w:szCs w:val="28"/>
        </w:rPr>
      </w:pPr>
      <w:r w:rsidRPr="00E4629B">
        <w:rPr>
          <w:sz w:val="28"/>
          <w:szCs w:val="28"/>
        </w:rPr>
        <w:lastRenderedPageBreak/>
        <w:t>АДМИНИСТРАТИВНЫХ ПРОЦЕД</w:t>
      </w:r>
      <w:r w:rsidR="00014602" w:rsidRPr="00E4629B">
        <w:rPr>
          <w:sz w:val="28"/>
          <w:szCs w:val="28"/>
        </w:rPr>
        <w:t xml:space="preserve">УР В ЭЛЕКТРОННОЙ ФОРМЕ, А ТАКЖЕ </w:t>
      </w:r>
      <w:r w:rsidRPr="00E4629B">
        <w:rPr>
          <w:sz w:val="28"/>
          <w:szCs w:val="28"/>
        </w:rPr>
        <w:t>В МНОГОФУНКЦИОНАЛЬНЫХ ЦЕНТРАХ</w:t>
      </w:r>
      <w:r w:rsidR="00014602" w:rsidRPr="00E4629B">
        <w:rPr>
          <w:sz w:val="28"/>
          <w:szCs w:val="28"/>
        </w:rPr>
        <w:t xml:space="preserve"> ПРЕДОСТАВЛЕНИЯ ГОСУДАРСТВЕННЫХ </w:t>
      </w:r>
      <w:r w:rsidRPr="00E4629B">
        <w:rPr>
          <w:sz w:val="28"/>
          <w:szCs w:val="28"/>
        </w:rPr>
        <w:t>И МУНИЦИПАЛЬНЫХ УСЛУГ</w:t>
      </w:r>
    </w:p>
    <w:p w:rsidR="00D15D58" w:rsidRPr="00E4629B" w:rsidRDefault="00D15D58" w:rsidP="00C05055">
      <w:pPr>
        <w:autoSpaceDE w:val="0"/>
        <w:autoSpaceDN w:val="0"/>
        <w:adjustRightInd w:val="0"/>
        <w:jc w:val="both"/>
        <w:rPr>
          <w:sz w:val="28"/>
          <w:szCs w:val="28"/>
        </w:rPr>
      </w:pPr>
    </w:p>
    <w:p w:rsidR="00D15D58" w:rsidRPr="00E4629B" w:rsidRDefault="00D15D58" w:rsidP="00C05055">
      <w:pPr>
        <w:autoSpaceDE w:val="0"/>
        <w:autoSpaceDN w:val="0"/>
        <w:adjustRightInd w:val="0"/>
        <w:jc w:val="center"/>
        <w:rPr>
          <w:sz w:val="28"/>
          <w:szCs w:val="28"/>
        </w:rPr>
      </w:pPr>
      <w:r w:rsidRPr="00E4629B">
        <w:rPr>
          <w:sz w:val="28"/>
          <w:szCs w:val="28"/>
        </w:rPr>
        <w:t>3.1. Исчерпывающий перечень административных процедур</w:t>
      </w:r>
    </w:p>
    <w:p w:rsidR="00D15D58" w:rsidRPr="00E4629B" w:rsidRDefault="00D15D58" w:rsidP="00C05055">
      <w:pPr>
        <w:autoSpaceDE w:val="0"/>
        <w:autoSpaceDN w:val="0"/>
        <w:adjustRightInd w:val="0"/>
        <w:jc w:val="both"/>
        <w:rPr>
          <w:sz w:val="28"/>
          <w:szCs w:val="28"/>
        </w:rPr>
      </w:pP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3.1.1. Предоставление муниципальной услуги включает в себя следующие административные процедуры:</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прием заявления</w:t>
      </w:r>
      <w:r w:rsidR="00504E78" w:rsidRPr="00E4629B">
        <w:rPr>
          <w:sz w:val="28"/>
          <w:szCs w:val="28"/>
        </w:rPr>
        <w:t xml:space="preserve"> </w:t>
      </w:r>
      <w:r w:rsidRPr="00E4629B">
        <w:rPr>
          <w:sz w:val="28"/>
          <w:szCs w:val="28"/>
        </w:rPr>
        <w:t>с прилагаемыми документами и регистрация заявления;</w:t>
      </w:r>
    </w:p>
    <w:p w:rsidR="00EE7B3C" w:rsidRPr="00AA26E2" w:rsidRDefault="0079692E" w:rsidP="00981485">
      <w:pPr>
        <w:autoSpaceDE w:val="0"/>
        <w:autoSpaceDN w:val="0"/>
        <w:adjustRightInd w:val="0"/>
        <w:spacing w:line="360" w:lineRule="auto"/>
        <w:ind w:firstLine="709"/>
        <w:jc w:val="both"/>
        <w:rPr>
          <w:sz w:val="28"/>
          <w:szCs w:val="28"/>
        </w:rPr>
      </w:pPr>
      <w:r w:rsidRPr="00606896">
        <w:rPr>
          <w:sz w:val="28"/>
          <w:szCs w:val="28"/>
        </w:rPr>
        <w:t xml:space="preserve">- </w:t>
      </w:r>
      <w:r w:rsidR="00FD156E" w:rsidRPr="00606896">
        <w:rPr>
          <w:sz w:val="28"/>
          <w:szCs w:val="28"/>
        </w:rPr>
        <w:t xml:space="preserve">рассмотрение представленных документов, </w:t>
      </w:r>
      <w:r w:rsidR="00606896" w:rsidRPr="00606896">
        <w:rPr>
          <w:sz w:val="28"/>
          <w:szCs w:val="28"/>
        </w:rPr>
        <w:t xml:space="preserve">в том числе принятие </w:t>
      </w:r>
      <w:r w:rsidR="0041701D" w:rsidRPr="0041701D">
        <w:rPr>
          <w:sz w:val="28"/>
          <w:szCs w:val="28"/>
        </w:rPr>
        <w:t>решения о замене (отказе в замене) выданного свидетельства</w:t>
      </w:r>
      <w:r w:rsidRPr="00606896">
        <w:rPr>
          <w:sz w:val="28"/>
          <w:szCs w:val="28"/>
        </w:rPr>
        <w:t>;</w:t>
      </w:r>
    </w:p>
    <w:p w:rsidR="00D15D58" w:rsidRPr="00E4629B" w:rsidRDefault="00D15D58" w:rsidP="00981485">
      <w:pPr>
        <w:autoSpaceDE w:val="0"/>
        <w:autoSpaceDN w:val="0"/>
        <w:adjustRightInd w:val="0"/>
        <w:spacing w:line="360" w:lineRule="auto"/>
        <w:ind w:firstLine="709"/>
        <w:jc w:val="both"/>
        <w:rPr>
          <w:sz w:val="28"/>
          <w:szCs w:val="28"/>
        </w:rPr>
      </w:pPr>
      <w:r w:rsidRPr="00E4629B">
        <w:rPr>
          <w:sz w:val="28"/>
          <w:szCs w:val="28"/>
        </w:rPr>
        <w:t xml:space="preserve">- выдача </w:t>
      </w:r>
      <w:r w:rsidR="0041701D" w:rsidRPr="0041701D">
        <w:rPr>
          <w:sz w:val="28"/>
          <w:szCs w:val="28"/>
        </w:rPr>
        <w:t xml:space="preserve">(направление) </w:t>
      </w:r>
      <w:r w:rsidR="0041701D">
        <w:rPr>
          <w:sz w:val="28"/>
          <w:szCs w:val="28"/>
        </w:rPr>
        <w:t xml:space="preserve">заявителю уведомления о замене </w:t>
      </w:r>
      <w:r w:rsidR="0041701D" w:rsidRPr="0041701D">
        <w:rPr>
          <w:sz w:val="28"/>
          <w:szCs w:val="28"/>
        </w:rPr>
        <w:t>выданного свидетельства</w:t>
      </w:r>
      <w:r w:rsidR="0041701D">
        <w:rPr>
          <w:sz w:val="28"/>
          <w:szCs w:val="28"/>
        </w:rPr>
        <w:t xml:space="preserve"> и выдача нового свидетельства </w:t>
      </w:r>
      <w:r w:rsidR="0041701D" w:rsidRPr="0041701D">
        <w:rPr>
          <w:sz w:val="28"/>
          <w:szCs w:val="28"/>
        </w:rPr>
        <w:t>либо выдача (направление) з</w:t>
      </w:r>
      <w:r w:rsidR="0041701D">
        <w:rPr>
          <w:sz w:val="28"/>
          <w:szCs w:val="28"/>
        </w:rPr>
        <w:t xml:space="preserve">аявителю уведомления об отказе </w:t>
      </w:r>
      <w:r w:rsidR="0041701D" w:rsidRPr="0041701D">
        <w:rPr>
          <w:sz w:val="28"/>
          <w:szCs w:val="28"/>
        </w:rPr>
        <w:t>в замене выданного свидетельства</w:t>
      </w:r>
      <w:r w:rsidRPr="00E4629B">
        <w:rPr>
          <w:sz w:val="28"/>
          <w:szCs w:val="28"/>
        </w:rPr>
        <w:t>.</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3.1.2. Последовательность действий при предоставлении муниципальной услуги отражена в блок-схеме предоставления муниципальной услуги, приведенной </w:t>
      </w:r>
      <w:r w:rsidRPr="00503075">
        <w:rPr>
          <w:sz w:val="28"/>
          <w:szCs w:val="28"/>
        </w:rPr>
        <w:t xml:space="preserve">в приложении </w:t>
      </w:r>
      <w:r w:rsidR="002E6087" w:rsidRPr="00503075">
        <w:rPr>
          <w:sz w:val="28"/>
          <w:szCs w:val="28"/>
        </w:rPr>
        <w:t>№</w:t>
      </w:r>
      <w:r w:rsidRPr="00503075">
        <w:rPr>
          <w:sz w:val="28"/>
          <w:szCs w:val="28"/>
        </w:rPr>
        <w:t xml:space="preserve"> </w:t>
      </w:r>
      <w:r w:rsidR="00503075" w:rsidRPr="00503075">
        <w:rPr>
          <w:sz w:val="28"/>
          <w:szCs w:val="28"/>
        </w:rPr>
        <w:t>3</w:t>
      </w:r>
      <w:r w:rsidRPr="00503075">
        <w:rPr>
          <w:sz w:val="28"/>
          <w:szCs w:val="28"/>
        </w:rPr>
        <w:t xml:space="preserve"> к </w:t>
      </w:r>
      <w:r w:rsidRPr="00E4629B">
        <w:rPr>
          <w:sz w:val="28"/>
          <w:szCs w:val="28"/>
        </w:rPr>
        <w:t>настоящему Административному регламенту.</w:t>
      </w:r>
    </w:p>
    <w:p w:rsidR="00D15D58" w:rsidRPr="00E4629B" w:rsidRDefault="00D15D58" w:rsidP="00C05055">
      <w:pPr>
        <w:autoSpaceDE w:val="0"/>
        <w:autoSpaceDN w:val="0"/>
        <w:adjustRightInd w:val="0"/>
        <w:jc w:val="both"/>
        <w:rPr>
          <w:sz w:val="28"/>
          <w:szCs w:val="28"/>
        </w:rPr>
      </w:pPr>
    </w:p>
    <w:p w:rsidR="004408B0" w:rsidRPr="00E4629B" w:rsidRDefault="00D15D58" w:rsidP="00C05055">
      <w:pPr>
        <w:autoSpaceDE w:val="0"/>
        <w:autoSpaceDN w:val="0"/>
        <w:adjustRightInd w:val="0"/>
        <w:jc w:val="center"/>
        <w:rPr>
          <w:sz w:val="28"/>
          <w:szCs w:val="28"/>
        </w:rPr>
      </w:pPr>
      <w:r w:rsidRPr="00E4629B">
        <w:rPr>
          <w:sz w:val="28"/>
          <w:szCs w:val="28"/>
        </w:rPr>
        <w:t xml:space="preserve">3.2. Прием </w:t>
      </w:r>
      <w:r w:rsidR="004408B0" w:rsidRPr="00E4629B">
        <w:rPr>
          <w:sz w:val="28"/>
          <w:szCs w:val="28"/>
        </w:rPr>
        <w:t>заявления с прилагаемыми документами</w:t>
      </w:r>
    </w:p>
    <w:p w:rsidR="00D15D58" w:rsidRPr="00E4629B" w:rsidRDefault="008309B5" w:rsidP="00C05055">
      <w:pPr>
        <w:autoSpaceDE w:val="0"/>
        <w:autoSpaceDN w:val="0"/>
        <w:adjustRightInd w:val="0"/>
        <w:jc w:val="center"/>
        <w:rPr>
          <w:sz w:val="28"/>
          <w:szCs w:val="28"/>
        </w:rPr>
      </w:pPr>
      <w:r>
        <w:rPr>
          <w:sz w:val="28"/>
          <w:szCs w:val="28"/>
        </w:rPr>
        <w:t>и регистрация заявления</w:t>
      </w:r>
    </w:p>
    <w:p w:rsidR="004408B0" w:rsidRPr="00E4629B" w:rsidRDefault="004408B0" w:rsidP="00C05055">
      <w:pPr>
        <w:autoSpaceDE w:val="0"/>
        <w:autoSpaceDN w:val="0"/>
        <w:adjustRightInd w:val="0"/>
        <w:jc w:val="center"/>
        <w:rPr>
          <w:sz w:val="28"/>
          <w:szCs w:val="28"/>
        </w:rPr>
      </w:pP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3.2.1. Основанием для начала административной процедуры является личное обращение заявителя в управление, в МФЦ с заявлением</w:t>
      </w:r>
      <w:r w:rsidR="004408B0" w:rsidRPr="00E4629B">
        <w:rPr>
          <w:sz w:val="28"/>
          <w:szCs w:val="28"/>
        </w:rPr>
        <w:t xml:space="preserve"> </w:t>
      </w:r>
      <w:r w:rsidRPr="00E4629B">
        <w:rPr>
          <w:sz w:val="28"/>
          <w:szCs w:val="28"/>
        </w:rPr>
        <w:t>либо поступление заявления в адрес управления, МФЦ посредством почтового отправления, с использованием Единого портала государственных и муниципальных услуг (функций) и (или) Портала Воронежской области в сети Интернет.</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К заявлению</w:t>
      </w:r>
      <w:r w:rsidR="004408B0" w:rsidRPr="00E4629B">
        <w:rPr>
          <w:sz w:val="28"/>
          <w:szCs w:val="28"/>
        </w:rPr>
        <w:t xml:space="preserve"> </w:t>
      </w:r>
      <w:r w:rsidRPr="00E4629B">
        <w:rPr>
          <w:sz w:val="28"/>
          <w:szCs w:val="28"/>
        </w:rPr>
        <w:t>должны быть приложены документы, указанные в пункте 2.6.1 настоящего Административного регламента.</w:t>
      </w:r>
    </w:p>
    <w:p w:rsidR="00D15D58" w:rsidRPr="00E4629B" w:rsidRDefault="00BC3BF2" w:rsidP="00E4629B">
      <w:pPr>
        <w:autoSpaceDE w:val="0"/>
        <w:autoSpaceDN w:val="0"/>
        <w:adjustRightInd w:val="0"/>
        <w:spacing w:line="360" w:lineRule="auto"/>
        <w:ind w:firstLine="709"/>
        <w:jc w:val="both"/>
        <w:rPr>
          <w:sz w:val="28"/>
          <w:szCs w:val="28"/>
        </w:rPr>
      </w:pPr>
      <w:r w:rsidRPr="0036032C">
        <w:rPr>
          <w:sz w:val="28"/>
          <w:szCs w:val="28"/>
        </w:rPr>
        <w:lastRenderedPageBreak/>
        <w:t xml:space="preserve">3.2.2. </w:t>
      </w:r>
      <w:r w:rsidR="00D15D58" w:rsidRPr="0036032C">
        <w:rPr>
          <w:sz w:val="28"/>
          <w:szCs w:val="28"/>
        </w:rPr>
        <w:t>При личном обращении заявителя за предоставлением муниципальной услуги в управление или в МФЦ уполномоченное лицо, ответственное за прием документов:</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устанавливает предмет обращения, устанавливает личность заявителя, проверяет документ, удостоверяющий личность заявителя;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проверяет полномочия представителя гражданина действовать от его имени;</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проверяет заявление</w:t>
      </w:r>
      <w:r w:rsidR="004408B0" w:rsidRPr="00E4629B">
        <w:rPr>
          <w:sz w:val="28"/>
          <w:szCs w:val="28"/>
        </w:rPr>
        <w:t xml:space="preserve"> </w:t>
      </w:r>
      <w:r w:rsidRPr="00E4629B">
        <w:rPr>
          <w:sz w:val="28"/>
          <w:szCs w:val="28"/>
        </w:rPr>
        <w:t>на соответствие установленным требованиям;</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1954E8" w:rsidRPr="0009100C" w:rsidRDefault="001954E8" w:rsidP="00E4629B">
      <w:pPr>
        <w:autoSpaceDE w:val="0"/>
        <w:autoSpaceDN w:val="0"/>
        <w:adjustRightInd w:val="0"/>
        <w:spacing w:line="360" w:lineRule="auto"/>
        <w:ind w:firstLine="709"/>
        <w:jc w:val="both"/>
        <w:rPr>
          <w:sz w:val="28"/>
          <w:szCs w:val="28"/>
        </w:rPr>
      </w:pPr>
      <w:r w:rsidRPr="0009100C">
        <w:rPr>
          <w:sz w:val="28"/>
          <w:szCs w:val="28"/>
        </w:rPr>
        <w:t>При наличии оснований, указанных в подразделе 2.7 настоящего Административного регламента, уполномоченное лицо, ответственное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D15D58" w:rsidRPr="0036032C" w:rsidRDefault="00BC3BF2" w:rsidP="000B6C3E">
      <w:pPr>
        <w:autoSpaceDE w:val="0"/>
        <w:autoSpaceDN w:val="0"/>
        <w:adjustRightInd w:val="0"/>
        <w:spacing w:line="360" w:lineRule="auto"/>
        <w:ind w:firstLine="709"/>
        <w:jc w:val="both"/>
        <w:rPr>
          <w:sz w:val="28"/>
          <w:szCs w:val="28"/>
        </w:rPr>
      </w:pPr>
      <w:r w:rsidRPr="0036032C">
        <w:rPr>
          <w:sz w:val="28"/>
          <w:szCs w:val="28"/>
        </w:rPr>
        <w:t>При отсутствии оснований</w:t>
      </w:r>
      <w:r w:rsidR="0009100C" w:rsidRPr="0036032C">
        <w:rPr>
          <w:sz w:val="28"/>
          <w:szCs w:val="28"/>
        </w:rPr>
        <w:t>,</w:t>
      </w:r>
      <w:r w:rsidRPr="0036032C">
        <w:rPr>
          <w:sz w:val="28"/>
          <w:szCs w:val="28"/>
        </w:rPr>
        <w:t xml:space="preserve"> указанных в подразделе 2.7 настоящего Административного регламента</w:t>
      </w:r>
      <w:r w:rsidR="000B6C3E" w:rsidRPr="0036032C">
        <w:rPr>
          <w:sz w:val="28"/>
          <w:szCs w:val="28"/>
        </w:rPr>
        <w:t xml:space="preserve">, </w:t>
      </w:r>
      <w:r w:rsidR="00D15D58" w:rsidRPr="0036032C">
        <w:rPr>
          <w:sz w:val="28"/>
          <w:szCs w:val="28"/>
        </w:rPr>
        <w:t>уполномоченное лицо, ответственное за прием документов</w:t>
      </w:r>
      <w:r w:rsidR="004F35D6" w:rsidRPr="0036032C">
        <w:t xml:space="preserve"> </w:t>
      </w:r>
      <w:r w:rsidR="004F35D6" w:rsidRPr="0036032C">
        <w:rPr>
          <w:sz w:val="28"/>
          <w:szCs w:val="28"/>
        </w:rPr>
        <w:t>в управлении</w:t>
      </w:r>
      <w:r w:rsidR="00D15D58" w:rsidRPr="0036032C">
        <w:rPr>
          <w:sz w:val="28"/>
          <w:szCs w:val="28"/>
        </w:rPr>
        <w:t>:</w:t>
      </w:r>
    </w:p>
    <w:p w:rsidR="00D15D58" w:rsidRPr="00503075" w:rsidRDefault="00D15D58" w:rsidP="00E4629B">
      <w:pPr>
        <w:autoSpaceDE w:val="0"/>
        <w:autoSpaceDN w:val="0"/>
        <w:adjustRightInd w:val="0"/>
        <w:spacing w:line="360" w:lineRule="auto"/>
        <w:ind w:firstLine="709"/>
        <w:jc w:val="both"/>
        <w:rPr>
          <w:sz w:val="28"/>
          <w:szCs w:val="28"/>
        </w:rPr>
      </w:pPr>
      <w:r w:rsidRPr="00981485">
        <w:rPr>
          <w:sz w:val="28"/>
          <w:szCs w:val="28"/>
        </w:rPr>
        <w:t>- регистрирует заявление</w:t>
      </w:r>
      <w:r w:rsidR="00E921DA" w:rsidRPr="00981485">
        <w:t xml:space="preserve"> </w:t>
      </w:r>
      <w:r w:rsidR="00E921DA" w:rsidRPr="00981485">
        <w:rPr>
          <w:sz w:val="28"/>
          <w:szCs w:val="28"/>
        </w:rPr>
        <w:t xml:space="preserve">о </w:t>
      </w:r>
      <w:r w:rsidR="0036032C" w:rsidRPr="00981485">
        <w:rPr>
          <w:sz w:val="28"/>
          <w:szCs w:val="28"/>
        </w:rPr>
        <w:t xml:space="preserve">замене выданного свидетельства </w:t>
      </w:r>
      <w:r w:rsidR="006817A1" w:rsidRPr="00981485">
        <w:rPr>
          <w:sz w:val="28"/>
          <w:szCs w:val="28"/>
        </w:rPr>
        <w:t xml:space="preserve">в книге регистрации заявлений </w:t>
      </w:r>
      <w:r w:rsidR="00D42053" w:rsidRPr="00981485">
        <w:rPr>
          <w:sz w:val="28"/>
          <w:szCs w:val="28"/>
        </w:rPr>
        <w:t xml:space="preserve">о замене выданного свидетельства </w:t>
      </w:r>
      <w:r w:rsidR="006817A1" w:rsidRPr="00981485">
        <w:rPr>
          <w:sz w:val="28"/>
          <w:szCs w:val="28"/>
        </w:rPr>
        <w:t xml:space="preserve">по установленной форме (приложение № </w:t>
      </w:r>
      <w:r w:rsidR="00503075" w:rsidRPr="00981485">
        <w:rPr>
          <w:sz w:val="28"/>
          <w:szCs w:val="28"/>
        </w:rPr>
        <w:t>4</w:t>
      </w:r>
      <w:r w:rsidR="006817A1" w:rsidRPr="00981485">
        <w:rPr>
          <w:sz w:val="28"/>
          <w:szCs w:val="28"/>
        </w:rPr>
        <w:t xml:space="preserve"> к настоящему Административному регламенту)</w:t>
      </w:r>
      <w:r w:rsidRPr="00981485">
        <w:rPr>
          <w:sz w:val="28"/>
          <w:szCs w:val="28"/>
        </w:rPr>
        <w:t>;</w:t>
      </w:r>
    </w:p>
    <w:p w:rsidR="00D15D58" w:rsidRDefault="00D15D58" w:rsidP="0009100C">
      <w:pPr>
        <w:autoSpaceDE w:val="0"/>
        <w:autoSpaceDN w:val="0"/>
        <w:adjustRightInd w:val="0"/>
        <w:spacing w:line="360" w:lineRule="auto"/>
        <w:ind w:firstLine="709"/>
        <w:jc w:val="both"/>
        <w:rPr>
          <w:sz w:val="28"/>
          <w:szCs w:val="28"/>
        </w:rPr>
      </w:pPr>
      <w:r w:rsidRPr="00981485">
        <w:rPr>
          <w:sz w:val="28"/>
          <w:szCs w:val="28"/>
        </w:rPr>
        <w:lastRenderedPageBreak/>
        <w:t xml:space="preserve">- </w:t>
      </w:r>
      <w:r w:rsidR="00154E2F" w:rsidRPr="00981485">
        <w:rPr>
          <w:sz w:val="28"/>
          <w:szCs w:val="28"/>
        </w:rPr>
        <w:t>возвращает заявителю один экземпляр заявления</w:t>
      </w:r>
      <w:r w:rsidR="0036032C" w:rsidRPr="00981485">
        <w:rPr>
          <w:sz w:val="28"/>
          <w:szCs w:val="28"/>
        </w:rPr>
        <w:t xml:space="preserve"> </w:t>
      </w:r>
      <w:r w:rsidR="00154E2F" w:rsidRPr="00981485">
        <w:rPr>
          <w:sz w:val="28"/>
          <w:szCs w:val="28"/>
        </w:rPr>
        <w:t>с указанием даты принятия заявления</w:t>
      </w:r>
      <w:r w:rsidR="00E921DA" w:rsidRPr="00981485">
        <w:rPr>
          <w:sz w:val="28"/>
          <w:szCs w:val="28"/>
        </w:rPr>
        <w:t xml:space="preserve"> </w:t>
      </w:r>
      <w:r w:rsidR="00154E2F" w:rsidRPr="00981485">
        <w:rPr>
          <w:sz w:val="28"/>
          <w:szCs w:val="28"/>
        </w:rPr>
        <w:t>и приложенных документов</w:t>
      </w:r>
      <w:r w:rsidR="004F35D6" w:rsidRPr="00981485">
        <w:rPr>
          <w:sz w:val="28"/>
          <w:szCs w:val="28"/>
        </w:rPr>
        <w:t xml:space="preserve"> –</w:t>
      </w:r>
      <w:r w:rsidR="0058177F" w:rsidRPr="00981485">
        <w:t xml:space="preserve"> </w:t>
      </w:r>
      <w:r w:rsidR="0058177F" w:rsidRPr="00981485">
        <w:rPr>
          <w:sz w:val="28"/>
          <w:szCs w:val="28"/>
        </w:rPr>
        <w:t>при личном обращении заявителя в управление</w:t>
      </w:r>
      <w:r w:rsidR="001432E6" w:rsidRPr="00981485">
        <w:rPr>
          <w:sz w:val="28"/>
          <w:szCs w:val="28"/>
        </w:rPr>
        <w:t>.</w:t>
      </w:r>
    </w:p>
    <w:p w:rsidR="00D15D58" w:rsidRPr="00E4629B" w:rsidRDefault="0009100C" w:rsidP="00E4629B">
      <w:pPr>
        <w:autoSpaceDE w:val="0"/>
        <w:autoSpaceDN w:val="0"/>
        <w:adjustRightInd w:val="0"/>
        <w:spacing w:line="360" w:lineRule="auto"/>
        <w:ind w:firstLine="709"/>
        <w:jc w:val="both"/>
        <w:rPr>
          <w:sz w:val="28"/>
          <w:szCs w:val="28"/>
        </w:rPr>
      </w:pPr>
      <w:r w:rsidRPr="0036032C">
        <w:rPr>
          <w:sz w:val="28"/>
          <w:szCs w:val="28"/>
        </w:rPr>
        <w:t>3.2.3</w:t>
      </w:r>
      <w:r w:rsidR="00D15D58" w:rsidRPr="0036032C">
        <w:rPr>
          <w:sz w:val="28"/>
          <w:szCs w:val="28"/>
        </w:rPr>
        <w:t>. В</w:t>
      </w:r>
      <w:r w:rsidR="00D15D58" w:rsidRPr="00E4629B">
        <w:rPr>
          <w:sz w:val="28"/>
          <w:szCs w:val="28"/>
        </w:rPr>
        <w:t xml:space="preserve"> случае направления заявителем заявления</w:t>
      </w:r>
      <w:r w:rsidR="00AC7C88" w:rsidRPr="00E4629B">
        <w:rPr>
          <w:sz w:val="28"/>
          <w:szCs w:val="28"/>
        </w:rPr>
        <w:t xml:space="preserve"> </w:t>
      </w:r>
      <w:r w:rsidR="00D15D58" w:rsidRPr="00E4629B">
        <w:rPr>
          <w:sz w:val="28"/>
          <w:szCs w:val="28"/>
        </w:rPr>
        <w:t>и копий документов посредством почтового отправления подписи совершеннолетних членов семьи в заявлении</w:t>
      </w:r>
      <w:r w:rsidR="00611BA9" w:rsidRPr="00E4629B">
        <w:rPr>
          <w:sz w:val="28"/>
          <w:szCs w:val="28"/>
        </w:rPr>
        <w:t xml:space="preserve"> </w:t>
      </w:r>
      <w:r w:rsidR="00D15D58" w:rsidRPr="00E4629B">
        <w:rPr>
          <w:sz w:val="28"/>
          <w:szCs w:val="28"/>
        </w:rPr>
        <w:t>и копии документов должны быть удостоверены в установленном законом порядке; подлинники документов не направляются.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В случае отсутствия оснований, указанных в подразделе 2.7 настоящего Административного регламента, уполномоченное лицо, ответственное за прием документов, регистрирует заявление</w:t>
      </w:r>
      <w:r w:rsidR="00611BA9" w:rsidRPr="00E4629B">
        <w:rPr>
          <w:sz w:val="28"/>
          <w:szCs w:val="28"/>
        </w:rPr>
        <w:t xml:space="preserve"> </w:t>
      </w:r>
      <w:r w:rsidRPr="00E4629B">
        <w:rPr>
          <w:sz w:val="28"/>
          <w:szCs w:val="28"/>
        </w:rPr>
        <w:t>и не позднее 1 рабочего дня, следующего за днем регистрации заявления, направляет заявителю по указанному в заявлении</w:t>
      </w:r>
      <w:r w:rsidR="00611BA9" w:rsidRPr="00E4629B">
        <w:rPr>
          <w:sz w:val="28"/>
          <w:szCs w:val="28"/>
        </w:rPr>
        <w:t xml:space="preserve"> </w:t>
      </w:r>
      <w:r w:rsidRPr="00E4629B">
        <w:rPr>
          <w:sz w:val="28"/>
          <w:szCs w:val="28"/>
        </w:rPr>
        <w:t xml:space="preserve">адресу </w:t>
      </w:r>
      <w:r w:rsidR="001954E8" w:rsidRPr="00E4629B">
        <w:rPr>
          <w:sz w:val="28"/>
          <w:szCs w:val="28"/>
        </w:rPr>
        <w:t>один экземпляр заявления</w:t>
      </w:r>
      <w:r w:rsidR="00611BA9" w:rsidRPr="00E4629B">
        <w:rPr>
          <w:sz w:val="28"/>
          <w:szCs w:val="28"/>
        </w:rPr>
        <w:t xml:space="preserve"> </w:t>
      </w:r>
      <w:r w:rsidR="001954E8" w:rsidRPr="00E4629B">
        <w:rPr>
          <w:sz w:val="28"/>
          <w:szCs w:val="28"/>
        </w:rPr>
        <w:t>с указанием даты принятия заявления</w:t>
      </w:r>
      <w:r w:rsidR="00611BA9" w:rsidRPr="00E4629B">
        <w:rPr>
          <w:sz w:val="28"/>
          <w:szCs w:val="28"/>
        </w:rPr>
        <w:t xml:space="preserve"> </w:t>
      </w:r>
      <w:r w:rsidR="001954E8" w:rsidRPr="00E4629B">
        <w:rPr>
          <w:sz w:val="28"/>
          <w:szCs w:val="28"/>
        </w:rPr>
        <w:t>и приложенных документов</w:t>
      </w:r>
      <w:r w:rsidRPr="00E4629B">
        <w:rPr>
          <w:sz w:val="28"/>
          <w:szCs w:val="28"/>
        </w:rPr>
        <w:t>.</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В случае наличия оснований, указанных в подразделе 2.7 настоящего Административного регламента, уполномоченное лицо, ответственное за прием документов, направляет заявителю уведомление об отказе в приеме заявления</w:t>
      </w:r>
      <w:r w:rsidR="00611BA9" w:rsidRPr="00E4629B">
        <w:rPr>
          <w:sz w:val="28"/>
          <w:szCs w:val="28"/>
        </w:rPr>
        <w:t xml:space="preserve"> </w:t>
      </w:r>
      <w:r w:rsidRPr="00E4629B">
        <w:rPr>
          <w:sz w:val="28"/>
          <w:szCs w:val="28"/>
        </w:rPr>
        <w:t xml:space="preserve">и документов, необходимых для предоставления муниципальной услуги, с указанием причины отказа, возвращает документы. Срок направления уведомления и возврата документов </w:t>
      </w:r>
      <w:r w:rsidR="001954E8" w:rsidRPr="00E4629B">
        <w:rPr>
          <w:sz w:val="28"/>
          <w:szCs w:val="28"/>
        </w:rPr>
        <w:t>–</w:t>
      </w:r>
      <w:r w:rsidRPr="00E4629B">
        <w:rPr>
          <w:sz w:val="28"/>
          <w:szCs w:val="28"/>
        </w:rPr>
        <w:t xml:space="preserve"> 3 рабочих дня со дня регистрации поступившего заявления.</w:t>
      </w:r>
    </w:p>
    <w:p w:rsidR="00D15D58" w:rsidRPr="00E4629B" w:rsidRDefault="000B6C3E" w:rsidP="00E4629B">
      <w:pPr>
        <w:autoSpaceDE w:val="0"/>
        <w:autoSpaceDN w:val="0"/>
        <w:adjustRightInd w:val="0"/>
        <w:spacing w:line="360" w:lineRule="auto"/>
        <w:ind w:firstLine="709"/>
        <w:jc w:val="both"/>
        <w:rPr>
          <w:sz w:val="28"/>
          <w:szCs w:val="28"/>
        </w:rPr>
      </w:pPr>
      <w:r w:rsidRPr="0036032C">
        <w:rPr>
          <w:sz w:val="28"/>
          <w:szCs w:val="28"/>
        </w:rPr>
        <w:t>3.2.4</w:t>
      </w:r>
      <w:r w:rsidR="00D15D58" w:rsidRPr="0036032C">
        <w:rPr>
          <w:sz w:val="28"/>
          <w:szCs w:val="28"/>
        </w:rPr>
        <w:t>. При</w:t>
      </w:r>
      <w:r w:rsidR="00D15D58" w:rsidRPr="00E4629B">
        <w:rPr>
          <w:sz w:val="28"/>
          <w:szCs w:val="28"/>
        </w:rPr>
        <w:t xml:space="preserve"> поступлении заявления</w:t>
      </w:r>
      <w:r w:rsidR="00611BA9" w:rsidRPr="00E4629B">
        <w:rPr>
          <w:sz w:val="28"/>
          <w:szCs w:val="28"/>
        </w:rPr>
        <w:t xml:space="preserve"> </w:t>
      </w:r>
      <w:r w:rsidR="00D15D58" w:rsidRPr="00E4629B">
        <w:rPr>
          <w:sz w:val="28"/>
          <w:szCs w:val="28"/>
        </w:rPr>
        <w:t>и комплекта документов в электронном виде документы распечатываются на бумажном носителе, и в дальнейшем работа с ними ведется в установленном порядке.</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Получение заявления</w:t>
      </w:r>
      <w:r w:rsidR="00611BA9" w:rsidRPr="00E4629B">
        <w:rPr>
          <w:sz w:val="28"/>
          <w:szCs w:val="28"/>
        </w:rPr>
        <w:t xml:space="preserve"> </w:t>
      </w:r>
      <w:r w:rsidRPr="00E4629B">
        <w:rPr>
          <w:sz w:val="28"/>
          <w:szCs w:val="28"/>
        </w:rPr>
        <w:t>и прилагаемых документов подтверждается путем направления заявителю уведомления (в форме текстового сообщения), содержащего входящий регистрационный номер и дату регистрации заявления, а также перечень наименований файлов, представленных в форме электронных документов, с указанием их объема.</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lastRenderedPageBreak/>
        <w:t>Уведомление о получении заявления</w:t>
      </w:r>
      <w:r w:rsidR="00611BA9" w:rsidRPr="00E4629B">
        <w:rPr>
          <w:sz w:val="28"/>
          <w:szCs w:val="28"/>
        </w:rPr>
        <w:t xml:space="preserve"> </w:t>
      </w:r>
      <w:r w:rsidRPr="00E4629B">
        <w:rPr>
          <w:sz w:val="28"/>
          <w:szCs w:val="28"/>
        </w:rPr>
        <w:t>в форме электронного документа направляется заявителю не позднее 1 рабочего дня, следующего за днем поступления заявления</w:t>
      </w:r>
      <w:r w:rsidR="00611BA9" w:rsidRPr="00E4629B">
        <w:rPr>
          <w:sz w:val="28"/>
          <w:szCs w:val="28"/>
        </w:rPr>
        <w:t xml:space="preserve"> </w:t>
      </w:r>
      <w:r w:rsidRPr="00E4629B">
        <w:rPr>
          <w:sz w:val="28"/>
          <w:szCs w:val="28"/>
        </w:rPr>
        <w:t>в управление, с использованием сервисов Единого портала государственных и муниципальных услуг (функций) и (или) Портала Воронежской области в сети Интернет.</w:t>
      </w:r>
    </w:p>
    <w:p w:rsidR="00D15D58" w:rsidRDefault="00D15D58" w:rsidP="00E4629B">
      <w:pPr>
        <w:autoSpaceDE w:val="0"/>
        <w:autoSpaceDN w:val="0"/>
        <w:adjustRightInd w:val="0"/>
        <w:spacing w:line="360" w:lineRule="auto"/>
        <w:ind w:firstLine="709"/>
        <w:jc w:val="both"/>
        <w:rPr>
          <w:sz w:val="28"/>
          <w:szCs w:val="28"/>
        </w:rPr>
      </w:pPr>
      <w:proofErr w:type="gramStart"/>
      <w:r w:rsidRPr="00E4629B">
        <w:rPr>
          <w:sz w:val="28"/>
          <w:szCs w:val="28"/>
        </w:rPr>
        <w:t>При наличии оснований, указанных в подразделе 2.7 настоящего Административного регламента, уполномоченное лицо, ответственное за прием документов, направляет заявителю уведомление об отказе в приеме заявления</w:t>
      </w:r>
      <w:r w:rsidR="00611BA9" w:rsidRPr="00E4629B">
        <w:rPr>
          <w:sz w:val="28"/>
          <w:szCs w:val="28"/>
        </w:rPr>
        <w:t xml:space="preserve"> </w:t>
      </w:r>
      <w:r w:rsidRPr="00E4629B">
        <w:rPr>
          <w:sz w:val="28"/>
          <w:szCs w:val="28"/>
        </w:rPr>
        <w:t>и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Воронежской области в сети Интернет.</w:t>
      </w:r>
      <w:proofErr w:type="gramEnd"/>
      <w:r w:rsidRPr="00E4629B">
        <w:rPr>
          <w:sz w:val="28"/>
          <w:szCs w:val="28"/>
        </w:rPr>
        <w:t xml:space="preserve"> Срок направления уведомления об отказе в приеме документов </w:t>
      </w:r>
      <w:r w:rsidR="001954E8" w:rsidRPr="00E4629B">
        <w:rPr>
          <w:sz w:val="28"/>
          <w:szCs w:val="28"/>
        </w:rPr>
        <w:t>–</w:t>
      </w:r>
      <w:r w:rsidRPr="00E4629B">
        <w:rPr>
          <w:sz w:val="28"/>
          <w:szCs w:val="28"/>
        </w:rPr>
        <w:t xml:space="preserve"> не позднее 1 рабочего дня, следующего за днем поступления заявления</w:t>
      </w:r>
      <w:r w:rsidR="00611BA9" w:rsidRPr="00E4629B">
        <w:rPr>
          <w:sz w:val="28"/>
          <w:szCs w:val="28"/>
        </w:rPr>
        <w:t xml:space="preserve"> </w:t>
      </w:r>
      <w:r w:rsidRPr="00E4629B">
        <w:rPr>
          <w:sz w:val="28"/>
          <w:szCs w:val="28"/>
        </w:rPr>
        <w:t>в управление.</w:t>
      </w:r>
    </w:p>
    <w:p w:rsidR="00BC3BF2" w:rsidRPr="00E4629B" w:rsidRDefault="00BC3BF2" w:rsidP="00BC3BF2">
      <w:pPr>
        <w:autoSpaceDE w:val="0"/>
        <w:autoSpaceDN w:val="0"/>
        <w:adjustRightInd w:val="0"/>
        <w:spacing w:line="360" w:lineRule="auto"/>
        <w:ind w:firstLine="709"/>
        <w:jc w:val="both"/>
        <w:rPr>
          <w:sz w:val="28"/>
          <w:szCs w:val="28"/>
        </w:rPr>
      </w:pPr>
      <w:r w:rsidRPr="0036032C">
        <w:rPr>
          <w:sz w:val="28"/>
          <w:szCs w:val="28"/>
        </w:rPr>
        <w:t>3.2.</w:t>
      </w:r>
      <w:r w:rsidR="000B6C3E" w:rsidRPr="0036032C">
        <w:rPr>
          <w:sz w:val="28"/>
          <w:szCs w:val="28"/>
        </w:rPr>
        <w:t>5</w:t>
      </w:r>
      <w:r w:rsidRPr="0036032C">
        <w:rPr>
          <w:sz w:val="28"/>
          <w:szCs w:val="28"/>
        </w:rPr>
        <w:t>.</w:t>
      </w:r>
      <w:r w:rsidRPr="00E4629B">
        <w:rPr>
          <w:sz w:val="28"/>
          <w:szCs w:val="28"/>
        </w:rPr>
        <w:t xml:space="preserve"> В случае обращения заявителя в МФЦ уполномоченное лицо, ответственное за прием документов:</w:t>
      </w:r>
    </w:p>
    <w:p w:rsidR="00BC3BF2" w:rsidRPr="00E4629B" w:rsidRDefault="00BC3BF2" w:rsidP="00BC3BF2">
      <w:pPr>
        <w:autoSpaceDE w:val="0"/>
        <w:autoSpaceDN w:val="0"/>
        <w:adjustRightInd w:val="0"/>
        <w:spacing w:line="360" w:lineRule="auto"/>
        <w:ind w:firstLine="709"/>
        <w:jc w:val="both"/>
        <w:rPr>
          <w:sz w:val="28"/>
          <w:szCs w:val="28"/>
        </w:rPr>
      </w:pPr>
      <w:r w:rsidRPr="00E4629B">
        <w:rPr>
          <w:sz w:val="28"/>
          <w:szCs w:val="28"/>
        </w:rPr>
        <w:t>- регистрирует заявление;</w:t>
      </w:r>
    </w:p>
    <w:p w:rsidR="00BC3BF2" w:rsidRPr="00E4629B" w:rsidRDefault="00BC3BF2" w:rsidP="00BC3BF2">
      <w:pPr>
        <w:autoSpaceDE w:val="0"/>
        <w:autoSpaceDN w:val="0"/>
        <w:adjustRightInd w:val="0"/>
        <w:spacing w:line="360" w:lineRule="auto"/>
        <w:ind w:firstLine="709"/>
        <w:jc w:val="both"/>
        <w:rPr>
          <w:sz w:val="28"/>
          <w:szCs w:val="28"/>
        </w:rPr>
      </w:pPr>
      <w:r w:rsidRPr="00E4629B">
        <w:rPr>
          <w:sz w:val="28"/>
          <w:szCs w:val="28"/>
        </w:rPr>
        <w:t>- возвращает заявителю один экземпляр заявления с указанием даты принятия заявления и приложенных документов.</w:t>
      </w:r>
    </w:p>
    <w:p w:rsidR="00BC3BF2" w:rsidRPr="00E4629B" w:rsidRDefault="00BC3BF2" w:rsidP="00BC3BF2">
      <w:pPr>
        <w:autoSpaceDE w:val="0"/>
        <w:autoSpaceDN w:val="0"/>
        <w:adjustRightInd w:val="0"/>
        <w:spacing w:line="360" w:lineRule="auto"/>
        <w:ind w:firstLine="709"/>
        <w:jc w:val="both"/>
        <w:rPr>
          <w:sz w:val="28"/>
          <w:szCs w:val="28"/>
        </w:rPr>
      </w:pPr>
      <w:r w:rsidRPr="00E4629B">
        <w:rPr>
          <w:sz w:val="28"/>
          <w:szCs w:val="28"/>
        </w:rPr>
        <w:t>Зарегистрированное заявление с прилагаемыми документами передается с сопроводительным письмом в адрес управления в течение 1 рабочего дня со дня регистрации.</w:t>
      </w:r>
    </w:p>
    <w:p w:rsidR="00D15D58" w:rsidRPr="00E4629B" w:rsidRDefault="000B6C3E" w:rsidP="00E4629B">
      <w:pPr>
        <w:autoSpaceDE w:val="0"/>
        <w:autoSpaceDN w:val="0"/>
        <w:adjustRightInd w:val="0"/>
        <w:spacing w:line="360" w:lineRule="auto"/>
        <w:ind w:firstLine="709"/>
        <w:jc w:val="both"/>
        <w:rPr>
          <w:sz w:val="28"/>
          <w:szCs w:val="28"/>
        </w:rPr>
      </w:pPr>
      <w:r>
        <w:rPr>
          <w:sz w:val="28"/>
          <w:szCs w:val="28"/>
        </w:rPr>
        <w:t>3.2.6</w:t>
      </w:r>
      <w:r w:rsidR="00D15D58" w:rsidRPr="00E4629B">
        <w:rPr>
          <w:sz w:val="28"/>
          <w:szCs w:val="28"/>
        </w:rPr>
        <w:t>. Результатом административной процедуры является прием заявления</w:t>
      </w:r>
      <w:r w:rsidR="00611BA9" w:rsidRPr="00E4629B">
        <w:rPr>
          <w:sz w:val="28"/>
          <w:szCs w:val="28"/>
        </w:rPr>
        <w:t xml:space="preserve"> </w:t>
      </w:r>
      <w:r w:rsidR="00D15D58" w:rsidRPr="00E4629B">
        <w:rPr>
          <w:sz w:val="28"/>
          <w:szCs w:val="28"/>
        </w:rPr>
        <w:t>с прилагаемыми документами, регистрация заявления</w:t>
      </w:r>
      <w:r w:rsidR="00304F04">
        <w:rPr>
          <w:sz w:val="28"/>
          <w:szCs w:val="28"/>
        </w:rPr>
        <w:t xml:space="preserve"> </w:t>
      </w:r>
      <w:r w:rsidR="00D15D58" w:rsidRPr="00E4629B">
        <w:rPr>
          <w:sz w:val="28"/>
          <w:szCs w:val="28"/>
        </w:rPr>
        <w:t>и выдача</w:t>
      </w:r>
      <w:r>
        <w:rPr>
          <w:sz w:val="28"/>
          <w:szCs w:val="28"/>
        </w:rPr>
        <w:t xml:space="preserve"> </w:t>
      </w:r>
      <w:r w:rsidRPr="0036032C">
        <w:rPr>
          <w:sz w:val="28"/>
          <w:szCs w:val="28"/>
        </w:rPr>
        <w:t>(направление)</w:t>
      </w:r>
      <w:r w:rsidR="00D15D58" w:rsidRPr="0036032C">
        <w:rPr>
          <w:sz w:val="28"/>
          <w:szCs w:val="28"/>
        </w:rPr>
        <w:t xml:space="preserve"> </w:t>
      </w:r>
      <w:r w:rsidR="001954E8" w:rsidRPr="0036032C">
        <w:rPr>
          <w:sz w:val="28"/>
          <w:szCs w:val="28"/>
        </w:rPr>
        <w:t>заявителю</w:t>
      </w:r>
      <w:r w:rsidR="001954E8" w:rsidRPr="00E4629B">
        <w:rPr>
          <w:sz w:val="28"/>
          <w:szCs w:val="28"/>
        </w:rPr>
        <w:t xml:space="preserve"> одного экземпляра заявления</w:t>
      </w:r>
      <w:r w:rsidR="00611BA9" w:rsidRPr="00E4629B">
        <w:rPr>
          <w:sz w:val="28"/>
          <w:szCs w:val="28"/>
        </w:rPr>
        <w:t xml:space="preserve"> </w:t>
      </w:r>
      <w:r w:rsidR="001954E8" w:rsidRPr="00E4629B">
        <w:rPr>
          <w:sz w:val="28"/>
          <w:szCs w:val="28"/>
        </w:rPr>
        <w:t>с указанием даты принятия заявления</w:t>
      </w:r>
      <w:r w:rsidR="00611BA9" w:rsidRPr="00E4629B">
        <w:rPr>
          <w:sz w:val="28"/>
          <w:szCs w:val="28"/>
        </w:rPr>
        <w:t xml:space="preserve"> </w:t>
      </w:r>
      <w:r w:rsidR="001954E8" w:rsidRPr="00E4629B">
        <w:rPr>
          <w:sz w:val="28"/>
          <w:szCs w:val="28"/>
        </w:rPr>
        <w:t>и приложенных документов</w:t>
      </w:r>
      <w:r w:rsidR="00D15D58" w:rsidRPr="00E4629B">
        <w:rPr>
          <w:sz w:val="28"/>
          <w:szCs w:val="28"/>
        </w:rPr>
        <w:t>; направление уведомления о получении заявления</w:t>
      </w:r>
      <w:r w:rsidR="00611BA9" w:rsidRPr="00E4629B">
        <w:rPr>
          <w:sz w:val="28"/>
          <w:szCs w:val="28"/>
        </w:rPr>
        <w:t xml:space="preserve"> </w:t>
      </w:r>
      <w:r w:rsidR="00D15D58" w:rsidRPr="00E4629B">
        <w:rPr>
          <w:sz w:val="28"/>
          <w:szCs w:val="28"/>
        </w:rPr>
        <w:t>в форме электронного документа либо об отказе в приеме документов.</w:t>
      </w:r>
    </w:p>
    <w:p w:rsidR="00D15D58" w:rsidRPr="00E4629B" w:rsidRDefault="000B6C3E" w:rsidP="00E4629B">
      <w:pPr>
        <w:autoSpaceDE w:val="0"/>
        <w:autoSpaceDN w:val="0"/>
        <w:adjustRightInd w:val="0"/>
        <w:spacing w:line="360" w:lineRule="auto"/>
        <w:ind w:firstLine="709"/>
        <w:jc w:val="both"/>
        <w:rPr>
          <w:sz w:val="28"/>
          <w:szCs w:val="28"/>
        </w:rPr>
      </w:pPr>
      <w:r>
        <w:rPr>
          <w:sz w:val="28"/>
          <w:szCs w:val="28"/>
        </w:rPr>
        <w:lastRenderedPageBreak/>
        <w:t>3.2.7</w:t>
      </w:r>
      <w:r w:rsidR="00D15D58" w:rsidRPr="00E4629B">
        <w:rPr>
          <w:sz w:val="28"/>
          <w:szCs w:val="28"/>
        </w:rPr>
        <w:t xml:space="preserve">. Максимальный срок исполнения административной процедуры </w:t>
      </w:r>
      <w:r w:rsidR="005927FC" w:rsidRPr="00E4629B">
        <w:rPr>
          <w:sz w:val="28"/>
          <w:szCs w:val="28"/>
        </w:rPr>
        <w:t>–</w:t>
      </w:r>
      <w:r w:rsidR="00D15D58" w:rsidRPr="00E4629B">
        <w:rPr>
          <w:sz w:val="28"/>
          <w:szCs w:val="28"/>
        </w:rPr>
        <w:t xml:space="preserve"> 1 рабочий день, при поступлении заявления</w:t>
      </w:r>
      <w:r w:rsidR="00611BA9" w:rsidRPr="00E4629B">
        <w:rPr>
          <w:sz w:val="28"/>
          <w:szCs w:val="28"/>
        </w:rPr>
        <w:t xml:space="preserve"> </w:t>
      </w:r>
      <w:r w:rsidR="00D15D58" w:rsidRPr="00E4629B">
        <w:rPr>
          <w:sz w:val="28"/>
          <w:szCs w:val="28"/>
        </w:rPr>
        <w:t xml:space="preserve">в электронной </w:t>
      </w:r>
      <w:r w:rsidR="00611BA9" w:rsidRPr="00E4629B">
        <w:rPr>
          <w:sz w:val="28"/>
          <w:szCs w:val="28"/>
        </w:rPr>
        <w:t xml:space="preserve"> </w:t>
      </w:r>
      <w:r w:rsidR="00D15D58" w:rsidRPr="00E4629B">
        <w:rPr>
          <w:sz w:val="28"/>
          <w:szCs w:val="28"/>
        </w:rPr>
        <w:t xml:space="preserve">форме </w:t>
      </w:r>
      <w:r w:rsidR="005927FC" w:rsidRPr="00E4629B">
        <w:rPr>
          <w:sz w:val="28"/>
          <w:szCs w:val="28"/>
        </w:rPr>
        <w:t>–</w:t>
      </w:r>
      <w:r w:rsidR="00D15D58" w:rsidRPr="00E4629B">
        <w:rPr>
          <w:sz w:val="28"/>
          <w:szCs w:val="28"/>
        </w:rPr>
        <w:t xml:space="preserve"> не позднее 1 рабочего дня, следующего за днем поступления заявления</w:t>
      </w:r>
      <w:r w:rsidR="00611BA9" w:rsidRPr="00E4629B">
        <w:rPr>
          <w:sz w:val="28"/>
          <w:szCs w:val="28"/>
        </w:rPr>
        <w:t xml:space="preserve"> </w:t>
      </w:r>
      <w:r w:rsidR="00D15D58" w:rsidRPr="00E4629B">
        <w:rPr>
          <w:sz w:val="28"/>
          <w:szCs w:val="28"/>
        </w:rPr>
        <w:t>в управление.</w:t>
      </w:r>
    </w:p>
    <w:p w:rsidR="00D15D58" w:rsidRPr="00E4629B" w:rsidRDefault="00D15D58" w:rsidP="00C05055">
      <w:pPr>
        <w:autoSpaceDE w:val="0"/>
        <w:autoSpaceDN w:val="0"/>
        <w:adjustRightInd w:val="0"/>
        <w:jc w:val="both"/>
        <w:rPr>
          <w:sz w:val="28"/>
          <w:szCs w:val="28"/>
        </w:rPr>
      </w:pPr>
    </w:p>
    <w:p w:rsidR="00D84241" w:rsidRPr="00606896" w:rsidRDefault="00324E98" w:rsidP="00981485">
      <w:pPr>
        <w:autoSpaceDE w:val="0"/>
        <w:autoSpaceDN w:val="0"/>
        <w:adjustRightInd w:val="0"/>
        <w:jc w:val="center"/>
        <w:rPr>
          <w:sz w:val="28"/>
          <w:szCs w:val="28"/>
        </w:rPr>
      </w:pPr>
      <w:r w:rsidRPr="00606896">
        <w:rPr>
          <w:sz w:val="28"/>
          <w:szCs w:val="28"/>
        </w:rPr>
        <w:t xml:space="preserve">3.3. Рассмотрение </w:t>
      </w:r>
      <w:r w:rsidR="00D84241" w:rsidRPr="00606896">
        <w:rPr>
          <w:sz w:val="28"/>
          <w:szCs w:val="28"/>
        </w:rPr>
        <w:t xml:space="preserve">представленных документов, </w:t>
      </w:r>
    </w:p>
    <w:p w:rsidR="00D42053" w:rsidRDefault="00ED2387" w:rsidP="00981485">
      <w:pPr>
        <w:autoSpaceDE w:val="0"/>
        <w:autoSpaceDN w:val="0"/>
        <w:adjustRightInd w:val="0"/>
        <w:jc w:val="center"/>
        <w:rPr>
          <w:sz w:val="28"/>
          <w:szCs w:val="28"/>
        </w:rPr>
      </w:pPr>
      <w:r w:rsidRPr="00606896">
        <w:rPr>
          <w:sz w:val="28"/>
          <w:szCs w:val="28"/>
        </w:rPr>
        <w:t xml:space="preserve">в том числе принятие решения </w:t>
      </w:r>
      <w:r w:rsidR="00606896" w:rsidRPr="00606896">
        <w:rPr>
          <w:sz w:val="28"/>
          <w:szCs w:val="28"/>
        </w:rPr>
        <w:t xml:space="preserve">о </w:t>
      </w:r>
      <w:r w:rsidR="008E3F19" w:rsidRPr="008E3F19">
        <w:rPr>
          <w:sz w:val="28"/>
          <w:szCs w:val="28"/>
        </w:rPr>
        <w:t>замене</w:t>
      </w:r>
      <w:r w:rsidR="00606896" w:rsidRPr="00606896">
        <w:rPr>
          <w:sz w:val="28"/>
          <w:szCs w:val="28"/>
        </w:rPr>
        <w:t xml:space="preserve"> (отказе</w:t>
      </w:r>
      <w:r w:rsidR="00D42053">
        <w:rPr>
          <w:sz w:val="28"/>
          <w:szCs w:val="28"/>
        </w:rPr>
        <w:t xml:space="preserve"> в </w:t>
      </w:r>
      <w:r w:rsidR="008E3F19" w:rsidRPr="008E3F19">
        <w:rPr>
          <w:sz w:val="28"/>
          <w:szCs w:val="28"/>
        </w:rPr>
        <w:t>замене</w:t>
      </w:r>
      <w:r w:rsidR="00D42053">
        <w:rPr>
          <w:sz w:val="28"/>
          <w:szCs w:val="28"/>
        </w:rPr>
        <w:t xml:space="preserve">) </w:t>
      </w:r>
    </w:p>
    <w:p w:rsidR="00324E98" w:rsidRPr="00D84241" w:rsidRDefault="008E3F19" w:rsidP="00981485">
      <w:pPr>
        <w:autoSpaceDE w:val="0"/>
        <w:autoSpaceDN w:val="0"/>
        <w:adjustRightInd w:val="0"/>
        <w:jc w:val="center"/>
        <w:rPr>
          <w:sz w:val="28"/>
          <w:szCs w:val="28"/>
        </w:rPr>
      </w:pPr>
      <w:r w:rsidRPr="008E3F19">
        <w:rPr>
          <w:sz w:val="28"/>
          <w:szCs w:val="28"/>
        </w:rPr>
        <w:t>выданного</w:t>
      </w:r>
      <w:r w:rsidR="00D42053">
        <w:rPr>
          <w:sz w:val="28"/>
          <w:szCs w:val="28"/>
        </w:rPr>
        <w:t xml:space="preserve"> свидетельства</w:t>
      </w:r>
    </w:p>
    <w:p w:rsidR="00324E98" w:rsidRPr="00D84241" w:rsidRDefault="00324E98" w:rsidP="00981485">
      <w:pPr>
        <w:autoSpaceDE w:val="0"/>
        <w:autoSpaceDN w:val="0"/>
        <w:adjustRightInd w:val="0"/>
        <w:jc w:val="both"/>
        <w:rPr>
          <w:sz w:val="28"/>
          <w:szCs w:val="28"/>
        </w:rPr>
      </w:pPr>
    </w:p>
    <w:p w:rsidR="00324E98" w:rsidRPr="00D84241" w:rsidRDefault="00324E98" w:rsidP="00981485">
      <w:pPr>
        <w:autoSpaceDE w:val="0"/>
        <w:autoSpaceDN w:val="0"/>
        <w:adjustRightInd w:val="0"/>
        <w:spacing w:line="360" w:lineRule="auto"/>
        <w:ind w:firstLine="709"/>
        <w:jc w:val="both"/>
        <w:rPr>
          <w:sz w:val="28"/>
          <w:szCs w:val="28"/>
        </w:rPr>
      </w:pPr>
      <w:r w:rsidRPr="00D84241">
        <w:rPr>
          <w:sz w:val="28"/>
          <w:szCs w:val="28"/>
        </w:rPr>
        <w:t>3.3.1. Основанием для начала административной процедуры является поступление заявления и прилагаемых документов в отдел управления, ответственный за предоставление муниципальной услуги.</w:t>
      </w:r>
    </w:p>
    <w:p w:rsidR="00324E98" w:rsidRPr="00D84241" w:rsidRDefault="00324E98" w:rsidP="00981485">
      <w:pPr>
        <w:autoSpaceDE w:val="0"/>
        <w:autoSpaceDN w:val="0"/>
        <w:adjustRightInd w:val="0"/>
        <w:spacing w:line="360" w:lineRule="auto"/>
        <w:ind w:firstLine="709"/>
        <w:jc w:val="both"/>
        <w:rPr>
          <w:sz w:val="28"/>
          <w:szCs w:val="28"/>
        </w:rPr>
      </w:pPr>
      <w:r w:rsidRPr="00D84241">
        <w:rPr>
          <w:sz w:val="28"/>
          <w:szCs w:val="28"/>
        </w:rPr>
        <w:t>3.3.2. Начальник отдела определяет уполномоченное лицо, ответственное за предоставление муниципальной услуги (далее – специалист).</w:t>
      </w:r>
    </w:p>
    <w:p w:rsidR="00026BDA" w:rsidRDefault="00324E98" w:rsidP="00981485">
      <w:pPr>
        <w:autoSpaceDE w:val="0"/>
        <w:autoSpaceDN w:val="0"/>
        <w:adjustRightInd w:val="0"/>
        <w:spacing w:line="360" w:lineRule="auto"/>
        <w:ind w:firstLine="709"/>
        <w:jc w:val="both"/>
        <w:rPr>
          <w:sz w:val="28"/>
          <w:szCs w:val="28"/>
        </w:rPr>
      </w:pPr>
      <w:r w:rsidRPr="00D84241">
        <w:rPr>
          <w:sz w:val="28"/>
          <w:szCs w:val="28"/>
        </w:rPr>
        <w:t>3.3.3. Специалист проводит проверку заявления и прилагаемых документов на соответствие требованиям, установленным пунктом 2.6.1 настоящего Административного рег</w:t>
      </w:r>
      <w:r w:rsidR="00174296">
        <w:rPr>
          <w:sz w:val="28"/>
          <w:szCs w:val="28"/>
        </w:rPr>
        <w:t>ламента</w:t>
      </w:r>
      <w:r w:rsidR="00026BDA">
        <w:rPr>
          <w:sz w:val="28"/>
          <w:szCs w:val="28"/>
        </w:rPr>
        <w:t>.</w:t>
      </w:r>
    </w:p>
    <w:p w:rsidR="00052858" w:rsidRDefault="00981485" w:rsidP="00981485">
      <w:pPr>
        <w:autoSpaceDE w:val="0"/>
        <w:autoSpaceDN w:val="0"/>
        <w:adjustRightInd w:val="0"/>
        <w:spacing w:line="360" w:lineRule="auto"/>
        <w:ind w:firstLine="709"/>
        <w:jc w:val="both"/>
        <w:rPr>
          <w:color w:val="FF0000"/>
          <w:sz w:val="28"/>
          <w:szCs w:val="28"/>
        </w:rPr>
      </w:pPr>
      <w:r>
        <w:rPr>
          <w:sz w:val="28"/>
          <w:szCs w:val="28"/>
        </w:rPr>
        <w:t>3.3.4</w:t>
      </w:r>
      <w:r w:rsidR="00052858">
        <w:rPr>
          <w:sz w:val="28"/>
          <w:szCs w:val="28"/>
        </w:rPr>
        <w:t xml:space="preserve">. </w:t>
      </w:r>
      <w:r w:rsidR="00026BDA">
        <w:rPr>
          <w:sz w:val="28"/>
          <w:szCs w:val="28"/>
        </w:rPr>
        <w:t>В случае отсутствия</w:t>
      </w:r>
      <w:r w:rsidR="00052858" w:rsidRPr="00052858">
        <w:rPr>
          <w:sz w:val="28"/>
          <w:szCs w:val="28"/>
        </w:rPr>
        <w:t xml:space="preserve"> оснований, указанных в пункте 2.8.2 настоящего Административного регламента</w:t>
      </w:r>
      <w:r w:rsidR="00052858">
        <w:rPr>
          <w:sz w:val="28"/>
          <w:szCs w:val="28"/>
        </w:rPr>
        <w:t xml:space="preserve">, </w:t>
      </w:r>
      <w:r w:rsidR="00052858" w:rsidRPr="007A7148">
        <w:rPr>
          <w:sz w:val="28"/>
          <w:szCs w:val="28"/>
        </w:rPr>
        <w:t>в течение 10 календарных дней:</w:t>
      </w:r>
    </w:p>
    <w:p w:rsidR="00052858" w:rsidRPr="00503075" w:rsidRDefault="00BE1FA4" w:rsidP="00981485">
      <w:pPr>
        <w:autoSpaceDE w:val="0"/>
        <w:autoSpaceDN w:val="0"/>
        <w:adjustRightInd w:val="0"/>
        <w:spacing w:line="360" w:lineRule="auto"/>
        <w:ind w:firstLine="709"/>
        <w:jc w:val="both"/>
        <w:rPr>
          <w:sz w:val="28"/>
          <w:szCs w:val="28"/>
        </w:rPr>
      </w:pPr>
      <w:r w:rsidRPr="00C5506F">
        <w:rPr>
          <w:sz w:val="28"/>
          <w:szCs w:val="28"/>
        </w:rPr>
        <w:t xml:space="preserve">- бланк испорченного свидетельства уничтожается, путем измельчения, исключающего прочтение текста, и составляется акт </w:t>
      </w:r>
      <w:r w:rsidR="0031550A" w:rsidRPr="0031550A">
        <w:rPr>
          <w:sz w:val="28"/>
          <w:szCs w:val="28"/>
        </w:rPr>
        <w:t>о списании (уничтожении)</w:t>
      </w:r>
      <w:r w:rsidR="0031550A">
        <w:rPr>
          <w:sz w:val="28"/>
          <w:szCs w:val="28"/>
        </w:rPr>
        <w:t xml:space="preserve"> </w:t>
      </w:r>
      <w:r w:rsidR="00052858" w:rsidRPr="00C5506F">
        <w:rPr>
          <w:sz w:val="28"/>
          <w:szCs w:val="28"/>
        </w:rPr>
        <w:t xml:space="preserve">бланка </w:t>
      </w:r>
      <w:r w:rsidR="00052858" w:rsidRPr="00503075">
        <w:rPr>
          <w:sz w:val="28"/>
          <w:szCs w:val="28"/>
        </w:rPr>
        <w:t>свидетельства</w:t>
      </w:r>
      <w:r w:rsidR="00C5506F" w:rsidRPr="00503075">
        <w:t xml:space="preserve"> </w:t>
      </w:r>
      <w:r w:rsidR="00C5506F" w:rsidRPr="00503075">
        <w:rPr>
          <w:sz w:val="28"/>
          <w:szCs w:val="28"/>
        </w:rPr>
        <w:t xml:space="preserve">по форме, приведенной в приложении № </w:t>
      </w:r>
      <w:r w:rsidR="00503075" w:rsidRPr="00503075">
        <w:rPr>
          <w:sz w:val="28"/>
          <w:szCs w:val="28"/>
        </w:rPr>
        <w:t>5</w:t>
      </w:r>
      <w:r w:rsidR="00C5506F" w:rsidRPr="00503075">
        <w:rPr>
          <w:sz w:val="28"/>
          <w:szCs w:val="28"/>
        </w:rPr>
        <w:t xml:space="preserve"> к настоящему Административному регламенту</w:t>
      </w:r>
      <w:r w:rsidR="00052858" w:rsidRPr="00503075">
        <w:rPr>
          <w:sz w:val="28"/>
          <w:szCs w:val="28"/>
        </w:rPr>
        <w:t xml:space="preserve"> (в случае, если бланк свидетельства испорчен)</w:t>
      </w:r>
      <w:r w:rsidRPr="00503075">
        <w:rPr>
          <w:sz w:val="28"/>
          <w:szCs w:val="28"/>
        </w:rPr>
        <w:t>;</w:t>
      </w:r>
    </w:p>
    <w:p w:rsidR="00052858" w:rsidRPr="00503075" w:rsidRDefault="00052858" w:rsidP="00981485">
      <w:pPr>
        <w:autoSpaceDE w:val="0"/>
        <w:autoSpaceDN w:val="0"/>
        <w:adjustRightInd w:val="0"/>
        <w:spacing w:line="360" w:lineRule="auto"/>
        <w:ind w:firstLine="709"/>
        <w:jc w:val="both"/>
        <w:rPr>
          <w:sz w:val="28"/>
          <w:szCs w:val="28"/>
        </w:rPr>
      </w:pPr>
      <w:r w:rsidRPr="00503075">
        <w:rPr>
          <w:sz w:val="28"/>
          <w:szCs w:val="28"/>
        </w:rPr>
        <w:t>- направляет</w:t>
      </w:r>
      <w:r w:rsidR="00BE1FA4" w:rsidRPr="00503075">
        <w:rPr>
          <w:sz w:val="28"/>
          <w:szCs w:val="28"/>
        </w:rPr>
        <w:t>ся заявка</w:t>
      </w:r>
      <w:r w:rsidRPr="00503075">
        <w:rPr>
          <w:sz w:val="28"/>
          <w:szCs w:val="28"/>
        </w:rPr>
        <w:t xml:space="preserve"> о выдаче дополнительного бланка свидетельства в департамент строительной политики Воронежской области</w:t>
      </w:r>
      <w:r w:rsidR="00B24F45">
        <w:rPr>
          <w:sz w:val="28"/>
          <w:szCs w:val="28"/>
        </w:rPr>
        <w:t xml:space="preserve"> с приложением</w:t>
      </w:r>
      <w:r w:rsidRPr="00503075">
        <w:rPr>
          <w:sz w:val="28"/>
          <w:szCs w:val="28"/>
        </w:rPr>
        <w:t xml:space="preserve"> </w:t>
      </w:r>
      <w:r w:rsidR="00B24F45" w:rsidRPr="00B24F45">
        <w:rPr>
          <w:sz w:val="28"/>
          <w:szCs w:val="28"/>
        </w:rPr>
        <w:t>акт</w:t>
      </w:r>
      <w:r w:rsidR="00B24F45">
        <w:rPr>
          <w:sz w:val="28"/>
          <w:szCs w:val="28"/>
        </w:rPr>
        <w:t>а</w:t>
      </w:r>
      <w:r w:rsidR="00B24F45" w:rsidRPr="00B24F45">
        <w:rPr>
          <w:sz w:val="28"/>
          <w:szCs w:val="28"/>
        </w:rPr>
        <w:t xml:space="preserve"> о списании (уничтожении) бланка свидетельства</w:t>
      </w:r>
      <w:r w:rsidR="00923DD4">
        <w:rPr>
          <w:sz w:val="28"/>
          <w:szCs w:val="28"/>
        </w:rPr>
        <w:t xml:space="preserve"> и</w:t>
      </w:r>
      <w:r w:rsidR="00B24F45">
        <w:rPr>
          <w:sz w:val="28"/>
          <w:szCs w:val="28"/>
        </w:rPr>
        <w:t xml:space="preserve"> копии </w:t>
      </w:r>
      <w:r w:rsidR="00B24F45" w:rsidRPr="00B24F45">
        <w:rPr>
          <w:sz w:val="28"/>
          <w:szCs w:val="28"/>
        </w:rPr>
        <w:t>бланка свидетельства</w:t>
      </w:r>
      <w:r w:rsidR="00B24F45">
        <w:rPr>
          <w:sz w:val="28"/>
          <w:szCs w:val="28"/>
        </w:rPr>
        <w:t xml:space="preserve"> (</w:t>
      </w:r>
      <w:r w:rsidR="00923DD4" w:rsidRPr="00923DD4">
        <w:rPr>
          <w:sz w:val="28"/>
          <w:szCs w:val="28"/>
        </w:rPr>
        <w:t>в случае, если бланк свидетельства испорчен</w:t>
      </w:r>
      <w:r w:rsidR="00923DD4">
        <w:rPr>
          <w:sz w:val="28"/>
          <w:szCs w:val="28"/>
        </w:rPr>
        <w:t>) либо копий</w:t>
      </w:r>
      <w:r w:rsidR="00923DD4" w:rsidRPr="00923DD4">
        <w:t xml:space="preserve"> </w:t>
      </w:r>
      <w:r w:rsidR="00923DD4">
        <w:rPr>
          <w:sz w:val="28"/>
          <w:szCs w:val="28"/>
        </w:rPr>
        <w:lastRenderedPageBreak/>
        <w:t>документов, подтверждающих</w:t>
      </w:r>
      <w:r w:rsidR="00923DD4" w:rsidRPr="00923DD4">
        <w:rPr>
          <w:sz w:val="28"/>
          <w:szCs w:val="28"/>
        </w:rPr>
        <w:t xml:space="preserve"> обстоятельства, потребовавшие замены выданного свидетельства</w:t>
      </w:r>
      <w:r w:rsidRPr="00503075">
        <w:rPr>
          <w:sz w:val="28"/>
          <w:szCs w:val="28"/>
        </w:rPr>
        <w:t>.</w:t>
      </w:r>
    </w:p>
    <w:p w:rsidR="00A95EE9" w:rsidRDefault="005B13B1" w:rsidP="00981485">
      <w:pPr>
        <w:autoSpaceDE w:val="0"/>
        <w:autoSpaceDN w:val="0"/>
        <w:adjustRightInd w:val="0"/>
        <w:spacing w:line="360" w:lineRule="auto"/>
        <w:ind w:firstLine="709"/>
        <w:jc w:val="both"/>
        <w:rPr>
          <w:sz w:val="28"/>
          <w:szCs w:val="28"/>
        </w:rPr>
      </w:pPr>
      <w:r>
        <w:rPr>
          <w:sz w:val="28"/>
          <w:szCs w:val="28"/>
        </w:rPr>
        <w:t>3.</w:t>
      </w:r>
      <w:r w:rsidR="00981485">
        <w:rPr>
          <w:sz w:val="28"/>
          <w:szCs w:val="28"/>
        </w:rPr>
        <w:t>3.5</w:t>
      </w:r>
      <w:r w:rsidR="00A95EE9" w:rsidRPr="00E4629B">
        <w:rPr>
          <w:sz w:val="28"/>
          <w:szCs w:val="28"/>
        </w:rPr>
        <w:t xml:space="preserve">. </w:t>
      </w:r>
      <w:r w:rsidR="00026BDA">
        <w:rPr>
          <w:sz w:val="28"/>
          <w:szCs w:val="28"/>
        </w:rPr>
        <w:t>На основании заявки управления д</w:t>
      </w:r>
      <w:r w:rsidR="00C5506F" w:rsidRPr="00C5506F">
        <w:rPr>
          <w:sz w:val="28"/>
          <w:szCs w:val="28"/>
        </w:rPr>
        <w:t>епарт</w:t>
      </w:r>
      <w:r w:rsidR="00026BDA">
        <w:rPr>
          <w:sz w:val="28"/>
          <w:szCs w:val="28"/>
        </w:rPr>
        <w:t>аментом</w:t>
      </w:r>
      <w:r w:rsidR="00C5506F" w:rsidRPr="00C5506F">
        <w:rPr>
          <w:sz w:val="28"/>
          <w:szCs w:val="28"/>
        </w:rPr>
        <w:t xml:space="preserve"> строительной политики Воронежской области</w:t>
      </w:r>
      <w:r w:rsidR="00026BDA">
        <w:rPr>
          <w:sz w:val="28"/>
          <w:szCs w:val="28"/>
        </w:rPr>
        <w:t xml:space="preserve"> принимается решение</w:t>
      </w:r>
      <w:r w:rsidR="00C5506F">
        <w:rPr>
          <w:sz w:val="28"/>
          <w:szCs w:val="28"/>
        </w:rPr>
        <w:t xml:space="preserve"> </w:t>
      </w:r>
      <w:r w:rsidR="00C5506F" w:rsidRPr="00C5506F">
        <w:rPr>
          <w:sz w:val="28"/>
          <w:szCs w:val="28"/>
        </w:rPr>
        <w:t>о выдаче (отказе в выдаче) дополнительного бланка свидетельства</w:t>
      </w:r>
      <w:r w:rsidR="00A95EE9" w:rsidRPr="00E4629B">
        <w:rPr>
          <w:sz w:val="28"/>
          <w:szCs w:val="28"/>
        </w:rPr>
        <w:t>.</w:t>
      </w:r>
    </w:p>
    <w:p w:rsidR="006D7B41" w:rsidRDefault="00981485" w:rsidP="00981485">
      <w:pPr>
        <w:autoSpaceDE w:val="0"/>
        <w:autoSpaceDN w:val="0"/>
        <w:adjustRightInd w:val="0"/>
        <w:spacing w:line="360" w:lineRule="auto"/>
        <w:ind w:firstLine="709"/>
        <w:jc w:val="both"/>
        <w:rPr>
          <w:sz w:val="28"/>
          <w:szCs w:val="28"/>
        </w:rPr>
      </w:pPr>
      <w:r>
        <w:rPr>
          <w:sz w:val="28"/>
          <w:szCs w:val="28"/>
        </w:rPr>
        <w:t>3.3.6</w:t>
      </w:r>
      <w:r w:rsidR="006D7B41">
        <w:rPr>
          <w:sz w:val="28"/>
          <w:szCs w:val="28"/>
        </w:rPr>
        <w:t xml:space="preserve">. </w:t>
      </w:r>
      <w:r w:rsidR="006D7B41" w:rsidRPr="006D7B41">
        <w:rPr>
          <w:sz w:val="28"/>
          <w:szCs w:val="28"/>
        </w:rPr>
        <w:t>В зависимости от отсутствия либо наличия оснований, указанных в пункте 2.8.2 настоящего Административного регламента,</w:t>
      </w:r>
      <w:r w:rsidR="00C46368" w:rsidRPr="00C46368">
        <w:t xml:space="preserve"> </w:t>
      </w:r>
      <w:r w:rsidR="00C46368">
        <w:rPr>
          <w:sz w:val="28"/>
          <w:szCs w:val="28"/>
        </w:rPr>
        <w:t>с</w:t>
      </w:r>
      <w:r w:rsidR="00C46368" w:rsidRPr="00C46368">
        <w:rPr>
          <w:sz w:val="28"/>
          <w:szCs w:val="28"/>
        </w:rPr>
        <w:t xml:space="preserve"> учетом решения, принятого департаментом строительной политики Воронежской</w:t>
      </w:r>
      <w:r w:rsidR="00C46368">
        <w:rPr>
          <w:sz w:val="28"/>
          <w:szCs w:val="28"/>
        </w:rPr>
        <w:t xml:space="preserve"> </w:t>
      </w:r>
      <w:r w:rsidR="00C46368" w:rsidRPr="00C46368">
        <w:rPr>
          <w:sz w:val="28"/>
          <w:szCs w:val="28"/>
        </w:rPr>
        <w:t>области</w:t>
      </w:r>
      <w:r w:rsidR="00C46368">
        <w:rPr>
          <w:sz w:val="28"/>
          <w:szCs w:val="28"/>
        </w:rPr>
        <w:t>,</w:t>
      </w:r>
      <w:r w:rsidR="006D7B41" w:rsidRPr="006D7B41">
        <w:rPr>
          <w:sz w:val="28"/>
          <w:szCs w:val="28"/>
        </w:rPr>
        <w:t xml:space="preserve"> принимается решение </w:t>
      </w:r>
      <w:r w:rsidR="008E3F19">
        <w:rPr>
          <w:sz w:val="28"/>
          <w:szCs w:val="28"/>
        </w:rPr>
        <w:t xml:space="preserve">о замене (отказе в замене) </w:t>
      </w:r>
      <w:r w:rsidR="008E3F19" w:rsidRPr="008E3F19">
        <w:rPr>
          <w:sz w:val="28"/>
          <w:szCs w:val="28"/>
        </w:rPr>
        <w:t>выданного свидетельства</w:t>
      </w:r>
      <w:r w:rsidR="00C46368">
        <w:rPr>
          <w:sz w:val="28"/>
          <w:szCs w:val="28"/>
        </w:rPr>
        <w:t>.</w:t>
      </w:r>
    </w:p>
    <w:p w:rsidR="00960A0D" w:rsidRDefault="005B13B1" w:rsidP="00981485">
      <w:pPr>
        <w:autoSpaceDE w:val="0"/>
        <w:autoSpaceDN w:val="0"/>
        <w:adjustRightInd w:val="0"/>
        <w:spacing w:line="360" w:lineRule="auto"/>
        <w:ind w:firstLine="709"/>
        <w:jc w:val="both"/>
        <w:rPr>
          <w:sz w:val="28"/>
          <w:szCs w:val="28"/>
        </w:rPr>
      </w:pPr>
      <w:r>
        <w:rPr>
          <w:sz w:val="28"/>
          <w:szCs w:val="28"/>
        </w:rPr>
        <w:t>3.</w:t>
      </w:r>
      <w:r w:rsidR="00981485">
        <w:rPr>
          <w:sz w:val="28"/>
          <w:szCs w:val="28"/>
        </w:rPr>
        <w:t>3.7</w:t>
      </w:r>
      <w:r w:rsidR="00A95EE9" w:rsidRPr="00E4629B">
        <w:rPr>
          <w:sz w:val="28"/>
          <w:szCs w:val="28"/>
        </w:rPr>
        <w:t xml:space="preserve">. </w:t>
      </w:r>
      <w:r w:rsidR="00174296" w:rsidRPr="00174296">
        <w:rPr>
          <w:sz w:val="28"/>
          <w:szCs w:val="28"/>
        </w:rPr>
        <w:t xml:space="preserve">По результатам принятого решения </w:t>
      </w:r>
      <w:r w:rsidR="00174296">
        <w:rPr>
          <w:sz w:val="28"/>
          <w:szCs w:val="28"/>
        </w:rPr>
        <w:t>с</w:t>
      </w:r>
      <w:r w:rsidR="00A95EE9" w:rsidRPr="00E4629B">
        <w:rPr>
          <w:sz w:val="28"/>
          <w:szCs w:val="28"/>
        </w:rPr>
        <w:t>пециалист</w:t>
      </w:r>
      <w:r w:rsidR="00960A0D">
        <w:rPr>
          <w:sz w:val="28"/>
          <w:szCs w:val="28"/>
        </w:rPr>
        <w:t>:</w:t>
      </w:r>
    </w:p>
    <w:p w:rsidR="00960A0D" w:rsidRDefault="00960A0D" w:rsidP="00981485">
      <w:pPr>
        <w:autoSpaceDE w:val="0"/>
        <w:autoSpaceDN w:val="0"/>
        <w:adjustRightInd w:val="0"/>
        <w:spacing w:line="360" w:lineRule="auto"/>
        <w:ind w:firstLine="709"/>
        <w:jc w:val="both"/>
        <w:rPr>
          <w:sz w:val="28"/>
          <w:szCs w:val="28"/>
        </w:rPr>
      </w:pPr>
      <w:r>
        <w:rPr>
          <w:sz w:val="28"/>
          <w:szCs w:val="28"/>
        </w:rPr>
        <w:t>- в случае</w:t>
      </w:r>
      <w:r w:rsidRPr="00960A0D">
        <w:t xml:space="preserve"> </w:t>
      </w:r>
      <w:r>
        <w:rPr>
          <w:sz w:val="28"/>
          <w:szCs w:val="28"/>
        </w:rPr>
        <w:t>принятия решения</w:t>
      </w:r>
      <w:r w:rsidRPr="00960A0D">
        <w:rPr>
          <w:sz w:val="28"/>
          <w:szCs w:val="28"/>
        </w:rPr>
        <w:t xml:space="preserve"> о замене выданного свидетельства</w:t>
      </w:r>
      <w:r>
        <w:rPr>
          <w:sz w:val="28"/>
          <w:szCs w:val="28"/>
        </w:rPr>
        <w:t xml:space="preserve"> –</w:t>
      </w:r>
      <w:r w:rsidR="00CD2524" w:rsidRPr="00CD2524">
        <w:t xml:space="preserve"> </w:t>
      </w:r>
      <w:r w:rsidR="00CD2524" w:rsidRPr="00CD2524">
        <w:rPr>
          <w:sz w:val="28"/>
          <w:szCs w:val="28"/>
        </w:rPr>
        <w:t xml:space="preserve">готовит проект </w:t>
      </w:r>
      <w:r w:rsidR="00CD2524" w:rsidRPr="00503075">
        <w:rPr>
          <w:sz w:val="28"/>
          <w:szCs w:val="28"/>
        </w:rPr>
        <w:t>уведомления</w:t>
      </w:r>
      <w:r w:rsidR="00CD2524" w:rsidRPr="00503075">
        <w:t xml:space="preserve"> </w:t>
      </w:r>
      <w:r w:rsidR="00CD2524" w:rsidRPr="00503075">
        <w:rPr>
          <w:sz w:val="28"/>
          <w:szCs w:val="28"/>
        </w:rPr>
        <w:t xml:space="preserve">о </w:t>
      </w:r>
      <w:r w:rsidR="008E3F19" w:rsidRPr="00503075">
        <w:rPr>
          <w:sz w:val="28"/>
          <w:szCs w:val="28"/>
        </w:rPr>
        <w:t>замене выданного свидетельства</w:t>
      </w:r>
      <w:r w:rsidR="00CD2524" w:rsidRPr="00503075">
        <w:t xml:space="preserve"> </w:t>
      </w:r>
      <w:r w:rsidR="00CD2524" w:rsidRPr="00503075">
        <w:rPr>
          <w:sz w:val="28"/>
          <w:szCs w:val="28"/>
        </w:rPr>
        <w:t xml:space="preserve">по форме, приведенной в приложении № </w:t>
      </w:r>
      <w:r w:rsidR="00923DD4">
        <w:rPr>
          <w:sz w:val="28"/>
          <w:szCs w:val="28"/>
        </w:rPr>
        <w:t>6</w:t>
      </w:r>
      <w:r w:rsidR="00CD2524" w:rsidRPr="00503075">
        <w:rPr>
          <w:sz w:val="28"/>
          <w:szCs w:val="28"/>
        </w:rPr>
        <w:t xml:space="preserve"> к настоящему Административному регламенту,</w:t>
      </w:r>
      <w:r w:rsidR="008E3F19" w:rsidRPr="00503075">
        <w:rPr>
          <w:sz w:val="28"/>
          <w:szCs w:val="28"/>
        </w:rPr>
        <w:t xml:space="preserve"> и</w:t>
      </w:r>
      <w:r w:rsidR="008E3F19" w:rsidRPr="00503075">
        <w:t xml:space="preserve"> </w:t>
      </w:r>
      <w:r w:rsidR="008E3F19" w:rsidRPr="00503075">
        <w:rPr>
          <w:sz w:val="28"/>
          <w:szCs w:val="28"/>
        </w:rPr>
        <w:t xml:space="preserve">оформляет (заполняет) бланк </w:t>
      </w:r>
      <w:r w:rsidR="000345B1" w:rsidRPr="00503075">
        <w:rPr>
          <w:sz w:val="28"/>
          <w:szCs w:val="28"/>
        </w:rPr>
        <w:t xml:space="preserve">нового </w:t>
      </w:r>
      <w:r w:rsidR="008E3F19" w:rsidRPr="00503075">
        <w:rPr>
          <w:sz w:val="28"/>
          <w:szCs w:val="28"/>
        </w:rPr>
        <w:t>свидетельства</w:t>
      </w:r>
      <w:r w:rsidR="00174296" w:rsidRPr="00503075">
        <w:rPr>
          <w:sz w:val="28"/>
          <w:szCs w:val="28"/>
        </w:rPr>
        <w:t xml:space="preserve"> </w:t>
      </w:r>
      <w:r>
        <w:rPr>
          <w:sz w:val="28"/>
          <w:szCs w:val="28"/>
        </w:rPr>
        <w:t>(</w:t>
      </w:r>
      <w:r w:rsidRPr="00960A0D">
        <w:rPr>
          <w:sz w:val="28"/>
          <w:szCs w:val="28"/>
        </w:rPr>
        <w:t>в нем указываются размер социальной выплаты, предусмотренный в замененном свидетельстве, и срок действия, соответствующий оставшемуся сроку действия замененного свидетельства</w:t>
      </w:r>
      <w:r>
        <w:rPr>
          <w:sz w:val="28"/>
          <w:szCs w:val="28"/>
        </w:rPr>
        <w:t>);</w:t>
      </w:r>
    </w:p>
    <w:p w:rsidR="00A95EE9" w:rsidRPr="00503075" w:rsidRDefault="00960A0D" w:rsidP="00981485">
      <w:pPr>
        <w:autoSpaceDE w:val="0"/>
        <w:autoSpaceDN w:val="0"/>
        <w:adjustRightInd w:val="0"/>
        <w:spacing w:line="360" w:lineRule="auto"/>
        <w:ind w:firstLine="709"/>
        <w:jc w:val="both"/>
        <w:rPr>
          <w:sz w:val="28"/>
          <w:szCs w:val="28"/>
        </w:rPr>
      </w:pPr>
      <w:r w:rsidRPr="00960A0D">
        <w:rPr>
          <w:sz w:val="28"/>
          <w:szCs w:val="28"/>
        </w:rPr>
        <w:t>- в случае принятия решения о</w:t>
      </w:r>
      <w:r>
        <w:rPr>
          <w:sz w:val="28"/>
          <w:szCs w:val="28"/>
        </w:rPr>
        <w:t>б отказе в</w:t>
      </w:r>
      <w:r w:rsidRPr="00960A0D">
        <w:rPr>
          <w:sz w:val="28"/>
          <w:szCs w:val="28"/>
        </w:rPr>
        <w:t xml:space="preserve"> замене выданного свидетельства</w:t>
      </w:r>
      <w:r>
        <w:rPr>
          <w:sz w:val="28"/>
          <w:szCs w:val="28"/>
        </w:rPr>
        <w:t xml:space="preserve"> –</w:t>
      </w:r>
      <w:r w:rsidR="00A95EE9" w:rsidRPr="00503075">
        <w:rPr>
          <w:sz w:val="28"/>
          <w:szCs w:val="28"/>
        </w:rPr>
        <w:t xml:space="preserve"> готовит проект </w:t>
      </w:r>
      <w:r w:rsidR="00174296" w:rsidRPr="00503075">
        <w:rPr>
          <w:sz w:val="28"/>
          <w:szCs w:val="28"/>
        </w:rPr>
        <w:t xml:space="preserve">уведомления об отказе в замене выданного свидетельства </w:t>
      </w:r>
      <w:r w:rsidR="00A95EE9" w:rsidRPr="00503075">
        <w:rPr>
          <w:sz w:val="28"/>
          <w:szCs w:val="28"/>
        </w:rPr>
        <w:t xml:space="preserve">по форме, приведенной в приложении № </w:t>
      </w:r>
      <w:r w:rsidR="00923DD4">
        <w:rPr>
          <w:sz w:val="28"/>
          <w:szCs w:val="28"/>
        </w:rPr>
        <w:t>7</w:t>
      </w:r>
      <w:r w:rsidR="00A95EE9" w:rsidRPr="00503075">
        <w:rPr>
          <w:sz w:val="28"/>
          <w:szCs w:val="28"/>
        </w:rPr>
        <w:t xml:space="preserve"> к настоящему Административному регламенту.</w:t>
      </w:r>
    </w:p>
    <w:p w:rsidR="00A95EE9" w:rsidRPr="00E4629B" w:rsidRDefault="005B13B1" w:rsidP="00981485">
      <w:pPr>
        <w:autoSpaceDE w:val="0"/>
        <w:autoSpaceDN w:val="0"/>
        <w:adjustRightInd w:val="0"/>
        <w:spacing w:line="360" w:lineRule="auto"/>
        <w:ind w:firstLine="709"/>
        <w:jc w:val="both"/>
        <w:rPr>
          <w:sz w:val="28"/>
          <w:szCs w:val="28"/>
        </w:rPr>
      </w:pPr>
      <w:r>
        <w:rPr>
          <w:sz w:val="28"/>
          <w:szCs w:val="28"/>
        </w:rPr>
        <w:t>3.</w:t>
      </w:r>
      <w:r w:rsidR="00981485">
        <w:rPr>
          <w:sz w:val="28"/>
          <w:szCs w:val="28"/>
        </w:rPr>
        <w:t>3.8</w:t>
      </w:r>
      <w:r w:rsidR="00A95EE9" w:rsidRPr="00E4629B">
        <w:rPr>
          <w:sz w:val="28"/>
          <w:szCs w:val="28"/>
        </w:rPr>
        <w:t xml:space="preserve">. Передает </w:t>
      </w:r>
      <w:r w:rsidR="00530A47" w:rsidRPr="00530A47">
        <w:rPr>
          <w:sz w:val="28"/>
          <w:szCs w:val="28"/>
        </w:rPr>
        <w:t xml:space="preserve">проект уведомления о замене выданного свидетельства </w:t>
      </w:r>
      <w:r w:rsidR="00530A47">
        <w:rPr>
          <w:sz w:val="28"/>
          <w:szCs w:val="28"/>
        </w:rPr>
        <w:t>и оформленный (заполненный</w:t>
      </w:r>
      <w:r w:rsidR="00530A47" w:rsidRPr="00530A47">
        <w:rPr>
          <w:sz w:val="28"/>
          <w:szCs w:val="28"/>
        </w:rPr>
        <w:t>) бланк</w:t>
      </w:r>
      <w:r w:rsidR="000345B1" w:rsidRPr="000345B1">
        <w:t xml:space="preserve"> </w:t>
      </w:r>
      <w:r w:rsidR="000345B1" w:rsidRPr="000345B1">
        <w:rPr>
          <w:sz w:val="28"/>
          <w:szCs w:val="28"/>
        </w:rPr>
        <w:t>нового</w:t>
      </w:r>
      <w:r w:rsidR="00530A47" w:rsidRPr="00530A47">
        <w:rPr>
          <w:sz w:val="28"/>
          <w:szCs w:val="28"/>
        </w:rPr>
        <w:t xml:space="preserve"> свидетельства либо проект уведомления об отказе в замене выданного свидетельства</w:t>
      </w:r>
      <w:r w:rsidR="00530A47">
        <w:rPr>
          <w:sz w:val="28"/>
          <w:szCs w:val="28"/>
        </w:rPr>
        <w:t xml:space="preserve"> </w:t>
      </w:r>
      <w:r w:rsidR="00A95EE9" w:rsidRPr="00E4629B">
        <w:rPr>
          <w:sz w:val="28"/>
          <w:szCs w:val="28"/>
        </w:rPr>
        <w:t>на подписание уполномоченному должностному лицу управления.</w:t>
      </w:r>
    </w:p>
    <w:p w:rsidR="00A95EE9" w:rsidRPr="00E4629B" w:rsidRDefault="005B13B1" w:rsidP="00981485">
      <w:pPr>
        <w:autoSpaceDE w:val="0"/>
        <w:autoSpaceDN w:val="0"/>
        <w:adjustRightInd w:val="0"/>
        <w:spacing w:line="360" w:lineRule="auto"/>
        <w:ind w:firstLine="709"/>
        <w:jc w:val="both"/>
        <w:rPr>
          <w:sz w:val="28"/>
          <w:szCs w:val="28"/>
        </w:rPr>
      </w:pPr>
      <w:r>
        <w:rPr>
          <w:sz w:val="28"/>
          <w:szCs w:val="28"/>
        </w:rPr>
        <w:t>3.</w:t>
      </w:r>
      <w:r w:rsidR="00981485">
        <w:rPr>
          <w:sz w:val="28"/>
          <w:szCs w:val="28"/>
        </w:rPr>
        <w:t>3.9</w:t>
      </w:r>
      <w:r w:rsidR="00A95EE9" w:rsidRPr="00E4629B">
        <w:rPr>
          <w:sz w:val="28"/>
          <w:szCs w:val="28"/>
        </w:rPr>
        <w:t xml:space="preserve">. Результатом административной процедуры является принятие решения </w:t>
      </w:r>
      <w:r w:rsidR="00530A47" w:rsidRPr="00530A47">
        <w:rPr>
          <w:sz w:val="28"/>
          <w:szCs w:val="28"/>
        </w:rPr>
        <w:t>о замене (отказе в замене) выданного свидетельства</w:t>
      </w:r>
      <w:r w:rsidR="00A95EE9" w:rsidRPr="00E4629B">
        <w:rPr>
          <w:sz w:val="28"/>
          <w:szCs w:val="28"/>
        </w:rPr>
        <w:t>.</w:t>
      </w:r>
    </w:p>
    <w:p w:rsidR="00A95EE9" w:rsidRPr="00B51D6A" w:rsidRDefault="005B13B1" w:rsidP="00981485">
      <w:pPr>
        <w:autoSpaceDE w:val="0"/>
        <w:autoSpaceDN w:val="0"/>
        <w:adjustRightInd w:val="0"/>
        <w:spacing w:line="360" w:lineRule="auto"/>
        <w:ind w:firstLine="709"/>
        <w:jc w:val="both"/>
        <w:rPr>
          <w:color w:val="FF0000"/>
          <w:sz w:val="28"/>
          <w:szCs w:val="28"/>
        </w:rPr>
      </w:pPr>
      <w:r>
        <w:rPr>
          <w:sz w:val="28"/>
          <w:szCs w:val="28"/>
        </w:rPr>
        <w:lastRenderedPageBreak/>
        <w:t>3.</w:t>
      </w:r>
      <w:r w:rsidR="00981485">
        <w:rPr>
          <w:sz w:val="28"/>
          <w:szCs w:val="28"/>
        </w:rPr>
        <w:t>3.10</w:t>
      </w:r>
      <w:r w:rsidR="00A95EE9" w:rsidRPr="00E4629B">
        <w:rPr>
          <w:sz w:val="28"/>
          <w:szCs w:val="28"/>
        </w:rPr>
        <w:t xml:space="preserve">. Максимальный срок исполнения административной </w:t>
      </w:r>
      <w:r w:rsidR="00960A0D">
        <w:rPr>
          <w:sz w:val="28"/>
          <w:szCs w:val="28"/>
        </w:rPr>
        <w:t xml:space="preserve">   </w:t>
      </w:r>
      <w:r w:rsidR="00A95EE9" w:rsidRPr="00E4629B">
        <w:rPr>
          <w:sz w:val="28"/>
          <w:szCs w:val="28"/>
        </w:rPr>
        <w:t xml:space="preserve">процедуры – </w:t>
      </w:r>
      <w:r w:rsidR="004A7F7A">
        <w:rPr>
          <w:sz w:val="28"/>
          <w:szCs w:val="28"/>
        </w:rPr>
        <w:t>19</w:t>
      </w:r>
      <w:r w:rsidR="00A95EE9" w:rsidRPr="00606896">
        <w:rPr>
          <w:sz w:val="28"/>
          <w:szCs w:val="28"/>
        </w:rPr>
        <w:t xml:space="preserve"> </w:t>
      </w:r>
      <w:r w:rsidR="004A7F7A">
        <w:rPr>
          <w:sz w:val="28"/>
          <w:szCs w:val="28"/>
        </w:rPr>
        <w:t>календарных дней</w:t>
      </w:r>
      <w:r w:rsidR="00A95EE9" w:rsidRPr="00606896">
        <w:rPr>
          <w:sz w:val="28"/>
          <w:szCs w:val="28"/>
        </w:rPr>
        <w:t>.</w:t>
      </w:r>
    </w:p>
    <w:p w:rsidR="00A95EE9" w:rsidRPr="00E4629B" w:rsidRDefault="00A95EE9" w:rsidP="00A95EE9">
      <w:pPr>
        <w:autoSpaceDE w:val="0"/>
        <w:autoSpaceDN w:val="0"/>
        <w:adjustRightInd w:val="0"/>
        <w:jc w:val="both"/>
        <w:rPr>
          <w:sz w:val="28"/>
          <w:szCs w:val="28"/>
        </w:rPr>
      </w:pPr>
    </w:p>
    <w:p w:rsidR="002820B3" w:rsidRPr="002820B3" w:rsidRDefault="005B13B1" w:rsidP="00981485">
      <w:pPr>
        <w:autoSpaceDE w:val="0"/>
        <w:autoSpaceDN w:val="0"/>
        <w:adjustRightInd w:val="0"/>
        <w:jc w:val="center"/>
        <w:rPr>
          <w:sz w:val="28"/>
          <w:szCs w:val="28"/>
        </w:rPr>
      </w:pPr>
      <w:r>
        <w:rPr>
          <w:sz w:val="28"/>
          <w:szCs w:val="28"/>
        </w:rPr>
        <w:t>3.</w:t>
      </w:r>
      <w:r w:rsidR="00981485">
        <w:rPr>
          <w:sz w:val="28"/>
          <w:szCs w:val="28"/>
        </w:rPr>
        <w:t>4</w:t>
      </w:r>
      <w:r w:rsidR="00A95EE9" w:rsidRPr="00E4629B">
        <w:rPr>
          <w:sz w:val="28"/>
          <w:szCs w:val="28"/>
        </w:rPr>
        <w:t>. Выдача</w:t>
      </w:r>
      <w:r w:rsidR="002820B3">
        <w:rPr>
          <w:sz w:val="28"/>
          <w:szCs w:val="28"/>
        </w:rPr>
        <w:t xml:space="preserve"> </w:t>
      </w:r>
      <w:r w:rsidR="002820B3" w:rsidRPr="002820B3">
        <w:rPr>
          <w:sz w:val="28"/>
          <w:szCs w:val="28"/>
        </w:rPr>
        <w:t>(направление)</w:t>
      </w:r>
      <w:r w:rsidR="002820B3" w:rsidRPr="002820B3">
        <w:t xml:space="preserve"> </w:t>
      </w:r>
      <w:r w:rsidR="002820B3" w:rsidRPr="002820B3">
        <w:rPr>
          <w:sz w:val="28"/>
          <w:szCs w:val="28"/>
        </w:rPr>
        <w:t>заявителю уведомления</w:t>
      </w:r>
      <w:r w:rsidR="002820B3">
        <w:rPr>
          <w:sz w:val="28"/>
          <w:szCs w:val="28"/>
        </w:rPr>
        <w:t xml:space="preserve"> о замене</w:t>
      </w:r>
      <w:r w:rsidR="002820B3" w:rsidRPr="002820B3">
        <w:rPr>
          <w:sz w:val="28"/>
          <w:szCs w:val="28"/>
        </w:rPr>
        <w:t xml:space="preserve"> </w:t>
      </w:r>
    </w:p>
    <w:p w:rsidR="00D42053" w:rsidRDefault="002820B3" w:rsidP="00981485">
      <w:pPr>
        <w:autoSpaceDE w:val="0"/>
        <w:autoSpaceDN w:val="0"/>
        <w:adjustRightInd w:val="0"/>
        <w:jc w:val="center"/>
        <w:rPr>
          <w:sz w:val="28"/>
          <w:szCs w:val="28"/>
        </w:rPr>
      </w:pPr>
      <w:r w:rsidRPr="002820B3">
        <w:rPr>
          <w:sz w:val="28"/>
          <w:szCs w:val="28"/>
        </w:rPr>
        <w:t>выданного свидетельства</w:t>
      </w:r>
      <w:r>
        <w:rPr>
          <w:sz w:val="28"/>
          <w:szCs w:val="28"/>
        </w:rPr>
        <w:t xml:space="preserve"> и выдача</w:t>
      </w:r>
      <w:r w:rsidR="00A95EE9" w:rsidRPr="00E4629B">
        <w:rPr>
          <w:sz w:val="28"/>
          <w:szCs w:val="28"/>
        </w:rPr>
        <w:t xml:space="preserve"> </w:t>
      </w:r>
      <w:r w:rsidR="00B51D6A" w:rsidRPr="00B51D6A">
        <w:rPr>
          <w:sz w:val="28"/>
          <w:szCs w:val="28"/>
        </w:rPr>
        <w:t xml:space="preserve">нового свидетельства </w:t>
      </w:r>
    </w:p>
    <w:p w:rsidR="002820B3" w:rsidRPr="002820B3" w:rsidRDefault="00B51D6A" w:rsidP="00981485">
      <w:pPr>
        <w:autoSpaceDE w:val="0"/>
        <w:autoSpaceDN w:val="0"/>
        <w:adjustRightInd w:val="0"/>
        <w:jc w:val="center"/>
        <w:rPr>
          <w:sz w:val="28"/>
          <w:szCs w:val="28"/>
        </w:rPr>
      </w:pPr>
      <w:r w:rsidRPr="00B51D6A">
        <w:rPr>
          <w:sz w:val="28"/>
          <w:szCs w:val="28"/>
        </w:rPr>
        <w:t>либо</w:t>
      </w:r>
      <w:r w:rsidR="006C003C" w:rsidRPr="006C003C">
        <w:t xml:space="preserve"> </w:t>
      </w:r>
      <w:r w:rsidR="006C003C">
        <w:rPr>
          <w:sz w:val="28"/>
          <w:szCs w:val="28"/>
        </w:rPr>
        <w:t>в</w:t>
      </w:r>
      <w:r w:rsidR="002820B3">
        <w:rPr>
          <w:sz w:val="28"/>
          <w:szCs w:val="28"/>
        </w:rPr>
        <w:t xml:space="preserve">ыдача </w:t>
      </w:r>
      <w:r w:rsidR="002820B3" w:rsidRPr="002820B3">
        <w:rPr>
          <w:sz w:val="28"/>
          <w:szCs w:val="28"/>
        </w:rPr>
        <w:t>(напра</w:t>
      </w:r>
      <w:r w:rsidR="002820B3">
        <w:rPr>
          <w:sz w:val="28"/>
          <w:szCs w:val="28"/>
        </w:rPr>
        <w:t xml:space="preserve">вление) заявителю уведомления об </w:t>
      </w:r>
      <w:r w:rsidR="002820B3" w:rsidRPr="002820B3">
        <w:rPr>
          <w:sz w:val="28"/>
          <w:szCs w:val="28"/>
        </w:rPr>
        <w:t xml:space="preserve">отказе </w:t>
      </w:r>
    </w:p>
    <w:p w:rsidR="002820B3" w:rsidRPr="00E4629B" w:rsidRDefault="002820B3" w:rsidP="00981485">
      <w:pPr>
        <w:autoSpaceDE w:val="0"/>
        <w:autoSpaceDN w:val="0"/>
        <w:adjustRightInd w:val="0"/>
        <w:jc w:val="center"/>
        <w:rPr>
          <w:sz w:val="28"/>
          <w:szCs w:val="28"/>
        </w:rPr>
      </w:pPr>
      <w:r>
        <w:rPr>
          <w:sz w:val="28"/>
          <w:szCs w:val="28"/>
        </w:rPr>
        <w:t>в замене</w:t>
      </w:r>
      <w:r w:rsidRPr="002820B3">
        <w:rPr>
          <w:sz w:val="28"/>
          <w:szCs w:val="28"/>
        </w:rPr>
        <w:t xml:space="preserve"> выданного свидетельства</w:t>
      </w:r>
    </w:p>
    <w:p w:rsidR="00A95EE9" w:rsidRPr="00E4629B" w:rsidRDefault="00A95EE9" w:rsidP="00981485">
      <w:pPr>
        <w:autoSpaceDE w:val="0"/>
        <w:autoSpaceDN w:val="0"/>
        <w:adjustRightInd w:val="0"/>
        <w:jc w:val="center"/>
        <w:rPr>
          <w:sz w:val="28"/>
          <w:szCs w:val="28"/>
        </w:rPr>
      </w:pPr>
    </w:p>
    <w:p w:rsidR="00A95EE9" w:rsidRPr="00E4629B" w:rsidRDefault="00A95EE9" w:rsidP="00981485">
      <w:pPr>
        <w:autoSpaceDE w:val="0"/>
        <w:autoSpaceDN w:val="0"/>
        <w:adjustRightInd w:val="0"/>
        <w:jc w:val="center"/>
        <w:rPr>
          <w:sz w:val="28"/>
          <w:szCs w:val="28"/>
        </w:rPr>
      </w:pPr>
    </w:p>
    <w:p w:rsidR="00A95EE9" w:rsidRPr="00E4629B" w:rsidRDefault="00981485" w:rsidP="00981485">
      <w:pPr>
        <w:autoSpaceDE w:val="0"/>
        <w:autoSpaceDN w:val="0"/>
        <w:adjustRightInd w:val="0"/>
        <w:spacing w:line="360" w:lineRule="auto"/>
        <w:ind w:firstLine="709"/>
        <w:jc w:val="both"/>
        <w:rPr>
          <w:sz w:val="28"/>
          <w:szCs w:val="28"/>
        </w:rPr>
      </w:pPr>
      <w:r>
        <w:rPr>
          <w:sz w:val="28"/>
          <w:szCs w:val="28"/>
        </w:rPr>
        <w:t>3.4.1</w:t>
      </w:r>
      <w:r w:rsidR="00B51D6A">
        <w:rPr>
          <w:sz w:val="28"/>
          <w:szCs w:val="28"/>
        </w:rPr>
        <w:t>. Уведомление</w:t>
      </w:r>
      <w:r w:rsidR="00CD2524" w:rsidRPr="00CD2524">
        <w:t xml:space="preserve"> </w:t>
      </w:r>
      <w:r w:rsidR="002820B3">
        <w:rPr>
          <w:sz w:val="28"/>
          <w:szCs w:val="28"/>
        </w:rPr>
        <w:t xml:space="preserve">о замене (отказе в замене) </w:t>
      </w:r>
      <w:r w:rsidR="002820B3" w:rsidRPr="002820B3">
        <w:rPr>
          <w:sz w:val="28"/>
          <w:szCs w:val="28"/>
        </w:rPr>
        <w:t xml:space="preserve">выданного свидетельства </w:t>
      </w:r>
      <w:r w:rsidR="00A95EE9" w:rsidRPr="00E4629B">
        <w:rPr>
          <w:sz w:val="28"/>
          <w:szCs w:val="28"/>
        </w:rPr>
        <w:t xml:space="preserve">в течение </w:t>
      </w:r>
      <w:r w:rsidR="00D42053" w:rsidRPr="00D42053">
        <w:rPr>
          <w:sz w:val="28"/>
          <w:szCs w:val="28"/>
        </w:rPr>
        <w:t>5 календарных дней</w:t>
      </w:r>
      <w:r w:rsidR="00D42053">
        <w:rPr>
          <w:sz w:val="28"/>
          <w:szCs w:val="28"/>
        </w:rPr>
        <w:t xml:space="preserve"> </w:t>
      </w:r>
      <w:r w:rsidR="00A95EE9" w:rsidRPr="00E4629B">
        <w:rPr>
          <w:sz w:val="28"/>
          <w:szCs w:val="28"/>
        </w:rPr>
        <w:t>со дня</w:t>
      </w:r>
      <w:r w:rsidR="00D42053">
        <w:rPr>
          <w:sz w:val="28"/>
          <w:szCs w:val="28"/>
        </w:rPr>
        <w:t xml:space="preserve"> его</w:t>
      </w:r>
      <w:r w:rsidR="00A95EE9" w:rsidRPr="00E4629B">
        <w:rPr>
          <w:sz w:val="28"/>
          <w:szCs w:val="28"/>
        </w:rPr>
        <w:t xml:space="preserve"> </w:t>
      </w:r>
      <w:r w:rsidR="00B51D6A">
        <w:rPr>
          <w:sz w:val="28"/>
          <w:szCs w:val="28"/>
        </w:rPr>
        <w:t>подписания выдается (направляе</w:t>
      </w:r>
      <w:r w:rsidR="00A95EE9" w:rsidRPr="00E4629B">
        <w:rPr>
          <w:sz w:val="28"/>
          <w:szCs w:val="28"/>
        </w:rPr>
        <w:t>тся) заявителю одним из следующих способов:</w:t>
      </w:r>
    </w:p>
    <w:p w:rsidR="00A95EE9" w:rsidRPr="00E4629B" w:rsidRDefault="00A95EE9" w:rsidP="00981485">
      <w:pPr>
        <w:autoSpaceDE w:val="0"/>
        <w:autoSpaceDN w:val="0"/>
        <w:adjustRightInd w:val="0"/>
        <w:spacing w:line="360" w:lineRule="auto"/>
        <w:ind w:firstLine="709"/>
        <w:jc w:val="both"/>
        <w:rPr>
          <w:sz w:val="28"/>
          <w:szCs w:val="28"/>
        </w:rPr>
      </w:pPr>
      <w:r w:rsidRPr="00E4629B">
        <w:rPr>
          <w:sz w:val="28"/>
          <w:szCs w:val="28"/>
        </w:rPr>
        <w:t>- непосредственно по месту подачи заявления;</w:t>
      </w:r>
    </w:p>
    <w:p w:rsidR="00A95EE9" w:rsidRPr="00E4629B" w:rsidRDefault="00A95EE9" w:rsidP="00981485">
      <w:pPr>
        <w:autoSpaceDE w:val="0"/>
        <w:autoSpaceDN w:val="0"/>
        <w:adjustRightInd w:val="0"/>
        <w:spacing w:line="360" w:lineRule="auto"/>
        <w:ind w:firstLine="709"/>
        <w:jc w:val="both"/>
        <w:rPr>
          <w:sz w:val="28"/>
          <w:szCs w:val="28"/>
        </w:rPr>
      </w:pPr>
      <w:r w:rsidRPr="00E4629B">
        <w:rPr>
          <w:sz w:val="28"/>
          <w:szCs w:val="28"/>
        </w:rPr>
        <w:t>- посредством почтового отправления;</w:t>
      </w:r>
    </w:p>
    <w:p w:rsidR="00A95EE9" w:rsidRPr="00E4629B" w:rsidRDefault="00A95EE9" w:rsidP="00981485">
      <w:pPr>
        <w:autoSpaceDE w:val="0"/>
        <w:autoSpaceDN w:val="0"/>
        <w:adjustRightInd w:val="0"/>
        <w:spacing w:line="360" w:lineRule="auto"/>
        <w:ind w:firstLine="709"/>
        <w:jc w:val="both"/>
        <w:rPr>
          <w:sz w:val="28"/>
          <w:szCs w:val="28"/>
        </w:rPr>
      </w:pPr>
      <w:r w:rsidRPr="00E4629B">
        <w:rPr>
          <w:sz w:val="28"/>
          <w:szCs w:val="28"/>
        </w:rPr>
        <w:t>- в электронном виде в личном кабинете заявителя на Едином портале государственных и муниципальных услуг (функций) и (или) Портале Воронежской области в сети Интернет.</w:t>
      </w:r>
    </w:p>
    <w:p w:rsidR="00A95EE9" w:rsidRDefault="00A95EE9" w:rsidP="00981485">
      <w:pPr>
        <w:autoSpaceDE w:val="0"/>
        <w:autoSpaceDN w:val="0"/>
        <w:adjustRightInd w:val="0"/>
        <w:spacing w:line="360" w:lineRule="auto"/>
        <w:ind w:firstLine="709"/>
        <w:jc w:val="both"/>
        <w:rPr>
          <w:sz w:val="28"/>
          <w:szCs w:val="28"/>
        </w:rPr>
      </w:pPr>
      <w:r w:rsidRPr="00E4629B">
        <w:rPr>
          <w:sz w:val="28"/>
          <w:szCs w:val="28"/>
        </w:rPr>
        <w:t xml:space="preserve">При поступлении в управление заявления и прилагаемых документов через МФЦ </w:t>
      </w:r>
      <w:r w:rsidR="00B51D6A">
        <w:rPr>
          <w:sz w:val="28"/>
          <w:szCs w:val="28"/>
        </w:rPr>
        <w:t>у</w:t>
      </w:r>
      <w:r w:rsidR="00B51D6A" w:rsidRPr="00B51D6A">
        <w:rPr>
          <w:sz w:val="28"/>
          <w:szCs w:val="28"/>
        </w:rPr>
        <w:t>ведомление</w:t>
      </w:r>
      <w:r w:rsidR="00CD2524" w:rsidRPr="00CD2524">
        <w:t xml:space="preserve"> </w:t>
      </w:r>
      <w:r w:rsidR="004A7F7A" w:rsidRPr="004A7F7A">
        <w:rPr>
          <w:sz w:val="28"/>
          <w:szCs w:val="28"/>
        </w:rPr>
        <w:t>о замене (отказе в замене) выданного свидетельства</w:t>
      </w:r>
      <w:r w:rsidR="00B51D6A" w:rsidRPr="00B51D6A">
        <w:rPr>
          <w:sz w:val="28"/>
          <w:szCs w:val="28"/>
        </w:rPr>
        <w:t xml:space="preserve"> </w:t>
      </w:r>
      <w:r w:rsidR="00B51D6A">
        <w:rPr>
          <w:sz w:val="28"/>
          <w:szCs w:val="28"/>
        </w:rPr>
        <w:t>направляе</w:t>
      </w:r>
      <w:r w:rsidRPr="00E4629B">
        <w:rPr>
          <w:sz w:val="28"/>
          <w:szCs w:val="28"/>
        </w:rPr>
        <w:t xml:space="preserve">тся с сопроводительным письмом в адрес МФЦ не позднее 1 рабочего дня, следующего за днем </w:t>
      </w:r>
      <w:r w:rsidR="00B51D6A" w:rsidRPr="00B51D6A">
        <w:rPr>
          <w:sz w:val="28"/>
          <w:szCs w:val="28"/>
        </w:rPr>
        <w:t>подписания уведомления</w:t>
      </w:r>
      <w:r w:rsidRPr="00E4629B">
        <w:rPr>
          <w:sz w:val="28"/>
          <w:szCs w:val="28"/>
        </w:rPr>
        <w:t>.</w:t>
      </w:r>
    </w:p>
    <w:p w:rsidR="00A17BD4" w:rsidRPr="00E4629B" w:rsidRDefault="00A17BD4" w:rsidP="00981485">
      <w:pPr>
        <w:autoSpaceDE w:val="0"/>
        <w:autoSpaceDN w:val="0"/>
        <w:adjustRightInd w:val="0"/>
        <w:spacing w:line="360" w:lineRule="auto"/>
        <w:ind w:firstLine="709"/>
        <w:jc w:val="both"/>
        <w:rPr>
          <w:sz w:val="28"/>
          <w:szCs w:val="28"/>
        </w:rPr>
      </w:pPr>
      <w:r w:rsidRPr="00A17BD4">
        <w:rPr>
          <w:sz w:val="28"/>
          <w:szCs w:val="28"/>
        </w:rPr>
        <w:t>3.</w:t>
      </w:r>
      <w:r w:rsidR="00981485">
        <w:rPr>
          <w:sz w:val="28"/>
          <w:szCs w:val="28"/>
        </w:rPr>
        <w:t>4.2</w:t>
      </w:r>
      <w:r w:rsidRPr="00A17BD4">
        <w:rPr>
          <w:sz w:val="28"/>
          <w:szCs w:val="28"/>
        </w:rPr>
        <w:t xml:space="preserve">. Новое свидетельство в течение 5 календарных дней со дня </w:t>
      </w:r>
      <w:r>
        <w:rPr>
          <w:sz w:val="28"/>
          <w:szCs w:val="28"/>
        </w:rPr>
        <w:t>выдачи (направления</w:t>
      </w:r>
      <w:r w:rsidRPr="00A17BD4">
        <w:rPr>
          <w:sz w:val="28"/>
          <w:szCs w:val="28"/>
        </w:rPr>
        <w:t>)</w:t>
      </w:r>
      <w:r w:rsidRPr="00A17BD4">
        <w:t xml:space="preserve"> </w:t>
      </w:r>
      <w:r>
        <w:rPr>
          <w:sz w:val="28"/>
          <w:szCs w:val="28"/>
        </w:rPr>
        <w:t>уведомления</w:t>
      </w:r>
      <w:r w:rsidRPr="00A17BD4">
        <w:rPr>
          <w:sz w:val="28"/>
          <w:szCs w:val="28"/>
        </w:rPr>
        <w:t xml:space="preserve"> о замене выданного свидетельства выдается лично заявителю в управлении.</w:t>
      </w:r>
    </w:p>
    <w:p w:rsidR="00A95EE9" w:rsidRPr="00E4629B" w:rsidRDefault="005B13B1" w:rsidP="00981485">
      <w:pPr>
        <w:autoSpaceDE w:val="0"/>
        <w:autoSpaceDN w:val="0"/>
        <w:adjustRightInd w:val="0"/>
        <w:spacing w:line="360" w:lineRule="auto"/>
        <w:ind w:firstLine="709"/>
        <w:jc w:val="both"/>
        <w:rPr>
          <w:sz w:val="28"/>
          <w:szCs w:val="28"/>
        </w:rPr>
      </w:pPr>
      <w:r>
        <w:rPr>
          <w:sz w:val="28"/>
          <w:szCs w:val="28"/>
        </w:rPr>
        <w:t>3.</w:t>
      </w:r>
      <w:r w:rsidR="00981485">
        <w:rPr>
          <w:sz w:val="28"/>
          <w:szCs w:val="28"/>
        </w:rPr>
        <w:t>4.3</w:t>
      </w:r>
      <w:r w:rsidR="00A95EE9" w:rsidRPr="00E4629B">
        <w:rPr>
          <w:sz w:val="28"/>
          <w:szCs w:val="28"/>
        </w:rPr>
        <w:t xml:space="preserve">. Результатом административной процедуры является выдача </w:t>
      </w:r>
      <w:r w:rsidR="004A7F7A">
        <w:rPr>
          <w:sz w:val="28"/>
          <w:szCs w:val="28"/>
        </w:rPr>
        <w:t>(</w:t>
      </w:r>
      <w:r w:rsidR="004A7F7A" w:rsidRPr="004A7F7A">
        <w:rPr>
          <w:sz w:val="28"/>
          <w:szCs w:val="28"/>
        </w:rPr>
        <w:t xml:space="preserve">направление) </w:t>
      </w:r>
      <w:r w:rsidR="004A7F7A">
        <w:rPr>
          <w:sz w:val="28"/>
          <w:szCs w:val="28"/>
        </w:rPr>
        <w:t xml:space="preserve">заявителю уведомления о замене </w:t>
      </w:r>
      <w:r w:rsidR="004A7F7A" w:rsidRPr="004A7F7A">
        <w:rPr>
          <w:sz w:val="28"/>
          <w:szCs w:val="28"/>
        </w:rPr>
        <w:t>выданного свидетельства</w:t>
      </w:r>
      <w:r w:rsidR="004A7F7A">
        <w:rPr>
          <w:sz w:val="28"/>
          <w:szCs w:val="28"/>
        </w:rPr>
        <w:t xml:space="preserve"> и выдача нового свидетельства </w:t>
      </w:r>
      <w:r w:rsidR="004A7F7A" w:rsidRPr="004A7F7A">
        <w:rPr>
          <w:sz w:val="28"/>
          <w:szCs w:val="28"/>
        </w:rPr>
        <w:t>либо выдача (направление) з</w:t>
      </w:r>
      <w:r w:rsidR="004A7F7A">
        <w:rPr>
          <w:sz w:val="28"/>
          <w:szCs w:val="28"/>
        </w:rPr>
        <w:t xml:space="preserve">аявителю уведомления об отказе </w:t>
      </w:r>
      <w:r w:rsidR="004A7F7A" w:rsidRPr="004A7F7A">
        <w:rPr>
          <w:sz w:val="28"/>
          <w:szCs w:val="28"/>
        </w:rPr>
        <w:t>в замене выданного свидетельства</w:t>
      </w:r>
      <w:r w:rsidR="00A95EE9" w:rsidRPr="00E4629B">
        <w:rPr>
          <w:sz w:val="28"/>
          <w:szCs w:val="28"/>
        </w:rPr>
        <w:t>.</w:t>
      </w:r>
    </w:p>
    <w:p w:rsidR="00A95EE9" w:rsidRPr="00E4629B" w:rsidRDefault="005B13B1" w:rsidP="00981485">
      <w:pPr>
        <w:autoSpaceDE w:val="0"/>
        <w:autoSpaceDN w:val="0"/>
        <w:adjustRightInd w:val="0"/>
        <w:spacing w:line="360" w:lineRule="auto"/>
        <w:ind w:firstLine="709"/>
        <w:jc w:val="both"/>
        <w:rPr>
          <w:sz w:val="28"/>
          <w:szCs w:val="28"/>
        </w:rPr>
      </w:pPr>
      <w:r>
        <w:rPr>
          <w:sz w:val="28"/>
          <w:szCs w:val="28"/>
        </w:rPr>
        <w:t>3.</w:t>
      </w:r>
      <w:r w:rsidR="00981485">
        <w:rPr>
          <w:sz w:val="28"/>
          <w:szCs w:val="28"/>
        </w:rPr>
        <w:t>4.4</w:t>
      </w:r>
      <w:r w:rsidR="00A95EE9" w:rsidRPr="00E4629B">
        <w:rPr>
          <w:sz w:val="28"/>
          <w:szCs w:val="28"/>
        </w:rPr>
        <w:t xml:space="preserve">. Максимальный срок исполнения административной процедуры – </w:t>
      </w:r>
      <w:r w:rsidR="004A7F7A">
        <w:rPr>
          <w:sz w:val="28"/>
          <w:szCs w:val="28"/>
        </w:rPr>
        <w:t>10</w:t>
      </w:r>
      <w:r w:rsidR="00606896">
        <w:rPr>
          <w:sz w:val="28"/>
          <w:szCs w:val="28"/>
        </w:rPr>
        <w:t xml:space="preserve"> календарных дней</w:t>
      </w:r>
      <w:r w:rsidR="00A95EE9" w:rsidRPr="00B51D6A">
        <w:rPr>
          <w:sz w:val="28"/>
          <w:szCs w:val="28"/>
        </w:rPr>
        <w:t>.</w:t>
      </w:r>
    </w:p>
    <w:p w:rsidR="00A95EE9" w:rsidRPr="00E4629B" w:rsidRDefault="00A95EE9" w:rsidP="00A95EE9">
      <w:pPr>
        <w:autoSpaceDE w:val="0"/>
        <w:autoSpaceDN w:val="0"/>
        <w:adjustRightInd w:val="0"/>
        <w:jc w:val="both"/>
        <w:rPr>
          <w:sz w:val="28"/>
          <w:szCs w:val="28"/>
        </w:rPr>
      </w:pPr>
    </w:p>
    <w:p w:rsidR="00A95EE9" w:rsidRPr="00E4629B" w:rsidRDefault="005B13B1" w:rsidP="00A95EE9">
      <w:pPr>
        <w:autoSpaceDE w:val="0"/>
        <w:autoSpaceDN w:val="0"/>
        <w:adjustRightInd w:val="0"/>
        <w:jc w:val="center"/>
        <w:rPr>
          <w:sz w:val="28"/>
          <w:szCs w:val="28"/>
        </w:rPr>
      </w:pPr>
      <w:r>
        <w:rPr>
          <w:sz w:val="28"/>
          <w:szCs w:val="28"/>
        </w:rPr>
        <w:lastRenderedPageBreak/>
        <w:t>3.</w:t>
      </w:r>
      <w:r w:rsidR="00981485">
        <w:rPr>
          <w:sz w:val="28"/>
          <w:szCs w:val="28"/>
        </w:rPr>
        <w:t>5</w:t>
      </w:r>
      <w:r w:rsidR="00A95EE9" w:rsidRPr="00E4629B">
        <w:rPr>
          <w:sz w:val="28"/>
          <w:szCs w:val="28"/>
        </w:rPr>
        <w:t>. Подача заявителем заявления и иных документов,</w:t>
      </w:r>
    </w:p>
    <w:p w:rsidR="00A95EE9" w:rsidRPr="00E4629B" w:rsidRDefault="00A95EE9" w:rsidP="00A95EE9">
      <w:pPr>
        <w:autoSpaceDE w:val="0"/>
        <w:autoSpaceDN w:val="0"/>
        <w:adjustRightInd w:val="0"/>
        <w:jc w:val="center"/>
        <w:rPr>
          <w:sz w:val="28"/>
          <w:szCs w:val="28"/>
        </w:rPr>
      </w:pPr>
      <w:proofErr w:type="gramStart"/>
      <w:r w:rsidRPr="00E4629B">
        <w:rPr>
          <w:sz w:val="28"/>
          <w:szCs w:val="28"/>
        </w:rPr>
        <w:t>необходимых</w:t>
      </w:r>
      <w:proofErr w:type="gramEnd"/>
      <w:r w:rsidRPr="00E4629B">
        <w:rPr>
          <w:sz w:val="28"/>
          <w:szCs w:val="28"/>
        </w:rPr>
        <w:t xml:space="preserve"> для предоставления муниципальной услуги,</w:t>
      </w:r>
    </w:p>
    <w:p w:rsidR="00A95EE9" w:rsidRPr="00E4629B" w:rsidRDefault="00A95EE9" w:rsidP="00A95EE9">
      <w:pPr>
        <w:autoSpaceDE w:val="0"/>
        <w:autoSpaceDN w:val="0"/>
        <w:adjustRightInd w:val="0"/>
        <w:jc w:val="center"/>
        <w:rPr>
          <w:sz w:val="28"/>
          <w:szCs w:val="28"/>
        </w:rPr>
      </w:pPr>
      <w:r w:rsidRPr="00E4629B">
        <w:rPr>
          <w:sz w:val="28"/>
          <w:szCs w:val="28"/>
        </w:rPr>
        <w:t>и прием таких заявлений и документов в электронной форме</w:t>
      </w:r>
    </w:p>
    <w:p w:rsidR="00A95EE9" w:rsidRPr="00E4629B" w:rsidRDefault="00A95EE9" w:rsidP="00A95EE9">
      <w:pPr>
        <w:autoSpaceDE w:val="0"/>
        <w:autoSpaceDN w:val="0"/>
        <w:adjustRightInd w:val="0"/>
        <w:jc w:val="both"/>
        <w:rPr>
          <w:sz w:val="28"/>
          <w:szCs w:val="28"/>
        </w:rPr>
      </w:pPr>
    </w:p>
    <w:p w:rsidR="00A95EE9" w:rsidRPr="00E4629B" w:rsidRDefault="005B13B1" w:rsidP="00A95EE9">
      <w:pPr>
        <w:autoSpaceDE w:val="0"/>
        <w:autoSpaceDN w:val="0"/>
        <w:adjustRightInd w:val="0"/>
        <w:spacing w:line="360" w:lineRule="auto"/>
        <w:ind w:firstLine="709"/>
        <w:jc w:val="both"/>
        <w:rPr>
          <w:sz w:val="28"/>
          <w:szCs w:val="28"/>
        </w:rPr>
      </w:pPr>
      <w:r>
        <w:rPr>
          <w:sz w:val="28"/>
          <w:szCs w:val="28"/>
        </w:rPr>
        <w:t>3.</w:t>
      </w:r>
      <w:r w:rsidR="00981485">
        <w:rPr>
          <w:sz w:val="28"/>
          <w:szCs w:val="28"/>
        </w:rPr>
        <w:t>5</w:t>
      </w:r>
      <w:r w:rsidR="00A95EE9" w:rsidRPr="00E4629B">
        <w:rPr>
          <w:sz w:val="28"/>
          <w:szCs w:val="28"/>
        </w:rPr>
        <w:t>.1. Подача заявителем заявления и иных документов, необходимых для предоставления муниципальной услуги, в электронной форме предусмотрена посредством Единого портала государственных и муниципальных услуг (функций) и (или) Портала Воронежской области в сети Интернет.</w:t>
      </w:r>
    </w:p>
    <w:p w:rsidR="00A95EE9" w:rsidRPr="00E4629B" w:rsidRDefault="005B13B1" w:rsidP="00A95EE9">
      <w:pPr>
        <w:autoSpaceDE w:val="0"/>
        <w:autoSpaceDN w:val="0"/>
        <w:adjustRightInd w:val="0"/>
        <w:spacing w:line="360" w:lineRule="auto"/>
        <w:ind w:firstLine="709"/>
        <w:jc w:val="both"/>
        <w:rPr>
          <w:sz w:val="28"/>
          <w:szCs w:val="28"/>
        </w:rPr>
      </w:pPr>
      <w:r>
        <w:rPr>
          <w:sz w:val="28"/>
          <w:szCs w:val="28"/>
        </w:rPr>
        <w:t>3.</w:t>
      </w:r>
      <w:r w:rsidR="00981485">
        <w:rPr>
          <w:sz w:val="28"/>
          <w:szCs w:val="28"/>
        </w:rPr>
        <w:t>5</w:t>
      </w:r>
      <w:r w:rsidR="00A95EE9" w:rsidRPr="00E4629B">
        <w:rPr>
          <w:sz w:val="28"/>
          <w:szCs w:val="28"/>
        </w:rPr>
        <w:t>.2. Заявитель вправе получать сведения о ходе предоставления муниципальной услуги в электронной форме с использованием сервисов Единого портала государственных и муниципальных услуг (функций) и (или) Портала Воронежской области в сети Интернет.</w:t>
      </w:r>
    </w:p>
    <w:p w:rsidR="00A95EE9" w:rsidRPr="003372A7" w:rsidRDefault="005B13B1" w:rsidP="00A95EE9">
      <w:pPr>
        <w:autoSpaceDE w:val="0"/>
        <w:autoSpaceDN w:val="0"/>
        <w:adjustRightInd w:val="0"/>
        <w:spacing w:line="360" w:lineRule="auto"/>
        <w:ind w:firstLine="709"/>
        <w:jc w:val="both"/>
        <w:rPr>
          <w:sz w:val="28"/>
          <w:szCs w:val="28"/>
        </w:rPr>
      </w:pPr>
      <w:r w:rsidRPr="003372A7">
        <w:rPr>
          <w:sz w:val="28"/>
          <w:szCs w:val="28"/>
        </w:rPr>
        <w:t>3.</w:t>
      </w:r>
      <w:r w:rsidR="00981485" w:rsidRPr="003372A7">
        <w:rPr>
          <w:sz w:val="28"/>
          <w:szCs w:val="28"/>
        </w:rPr>
        <w:t>5</w:t>
      </w:r>
      <w:r w:rsidR="00A95EE9" w:rsidRPr="003372A7">
        <w:rPr>
          <w:sz w:val="28"/>
          <w:szCs w:val="28"/>
        </w:rPr>
        <w:t>.3. Получение результата муниципальной услуги в электронной форме предусмотрено</w:t>
      </w:r>
      <w:r w:rsidR="003372A7" w:rsidRPr="003372A7">
        <w:rPr>
          <w:sz w:val="28"/>
          <w:szCs w:val="28"/>
        </w:rPr>
        <w:t xml:space="preserve"> в части</w:t>
      </w:r>
      <w:r w:rsidR="003372A7" w:rsidRPr="003372A7">
        <w:t xml:space="preserve"> </w:t>
      </w:r>
      <w:r w:rsidR="003372A7" w:rsidRPr="003372A7">
        <w:rPr>
          <w:sz w:val="28"/>
          <w:szCs w:val="28"/>
        </w:rPr>
        <w:t>направления заявителю</w:t>
      </w:r>
      <w:r w:rsidR="003372A7" w:rsidRPr="003372A7">
        <w:t xml:space="preserve"> </w:t>
      </w:r>
      <w:r w:rsidR="003372A7" w:rsidRPr="003372A7">
        <w:rPr>
          <w:sz w:val="28"/>
          <w:szCs w:val="28"/>
        </w:rPr>
        <w:t>уведомления о замене выданного свидетельства либо уведомления об отказе в замене выданного свидетельства</w:t>
      </w:r>
      <w:r w:rsidR="00A95EE9" w:rsidRPr="003372A7">
        <w:rPr>
          <w:sz w:val="28"/>
          <w:szCs w:val="28"/>
        </w:rPr>
        <w:t>.</w:t>
      </w:r>
    </w:p>
    <w:p w:rsidR="00A95EE9" w:rsidRPr="00E4629B" w:rsidRDefault="00A95EE9" w:rsidP="00A95EE9">
      <w:pPr>
        <w:autoSpaceDE w:val="0"/>
        <w:autoSpaceDN w:val="0"/>
        <w:adjustRightInd w:val="0"/>
        <w:jc w:val="both"/>
        <w:rPr>
          <w:sz w:val="28"/>
          <w:szCs w:val="28"/>
        </w:rPr>
      </w:pPr>
    </w:p>
    <w:p w:rsidR="00A95EE9" w:rsidRPr="00DE7359" w:rsidRDefault="00981485" w:rsidP="00A95EE9">
      <w:pPr>
        <w:autoSpaceDE w:val="0"/>
        <w:autoSpaceDN w:val="0"/>
        <w:adjustRightInd w:val="0"/>
        <w:jc w:val="center"/>
        <w:rPr>
          <w:sz w:val="28"/>
          <w:szCs w:val="28"/>
        </w:rPr>
      </w:pPr>
      <w:r>
        <w:rPr>
          <w:sz w:val="28"/>
          <w:szCs w:val="28"/>
        </w:rPr>
        <w:t>3.6</w:t>
      </w:r>
      <w:r w:rsidR="00A95EE9" w:rsidRPr="00DE7359">
        <w:rPr>
          <w:sz w:val="28"/>
          <w:szCs w:val="28"/>
        </w:rPr>
        <w:t>. Взаимодействие управления</w:t>
      </w:r>
    </w:p>
    <w:p w:rsidR="00A95EE9" w:rsidRPr="00DE7359" w:rsidRDefault="00A95EE9" w:rsidP="00A95EE9">
      <w:pPr>
        <w:autoSpaceDE w:val="0"/>
        <w:autoSpaceDN w:val="0"/>
        <w:adjustRightInd w:val="0"/>
        <w:jc w:val="center"/>
        <w:rPr>
          <w:sz w:val="28"/>
          <w:szCs w:val="28"/>
        </w:rPr>
      </w:pPr>
      <w:r w:rsidRPr="00DE7359">
        <w:rPr>
          <w:sz w:val="28"/>
          <w:szCs w:val="28"/>
        </w:rPr>
        <w:t>с иными органами государственной власти,</w:t>
      </w:r>
    </w:p>
    <w:p w:rsidR="00A95EE9" w:rsidRPr="00DE7359" w:rsidRDefault="00A95EE9" w:rsidP="00A95EE9">
      <w:pPr>
        <w:autoSpaceDE w:val="0"/>
        <w:autoSpaceDN w:val="0"/>
        <w:adjustRightInd w:val="0"/>
        <w:jc w:val="center"/>
        <w:rPr>
          <w:sz w:val="28"/>
          <w:szCs w:val="28"/>
        </w:rPr>
      </w:pPr>
      <w:r w:rsidRPr="00DE7359">
        <w:rPr>
          <w:sz w:val="28"/>
          <w:szCs w:val="28"/>
        </w:rPr>
        <w:t>органами местного самоуправления и организациями,</w:t>
      </w:r>
    </w:p>
    <w:p w:rsidR="00A95EE9" w:rsidRPr="00DE7359" w:rsidRDefault="00A95EE9" w:rsidP="00A95EE9">
      <w:pPr>
        <w:autoSpaceDE w:val="0"/>
        <w:autoSpaceDN w:val="0"/>
        <w:adjustRightInd w:val="0"/>
        <w:jc w:val="center"/>
        <w:rPr>
          <w:sz w:val="28"/>
          <w:szCs w:val="28"/>
        </w:rPr>
      </w:pPr>
      <w:r w:rsidRPr="00DE7359">
        <w:rPr>
          <w:sz w:val="28"/>
          <w:szCs w:val="28"/>
        </w:rPr>
        <w:t>участвующими в предоставлении муниципальных услуг</w:t>
      </w:r>
    </w:p>
    <w:p w:rsidR="00A95EE9" w:rsidRPr="00D42053" w:rsidRDefault="00A95EE9" w:rsidP="00A95EE9">
      <w:pPr>
        <w:autoSpaceDE w:val="0"/>
        <w:autoSpaceDN w:val="0"/>
        <w:adjustRightInd w:val="0"/>
        <w:jc w:val="center"/>
        <w:rPr>
          <w:color w:val="FF0000"/>
          <w:sz w:val="28"/>
          <w:szCs w:val="28"/>
        </w:rPr>
      </w:pPr>
      <w:r w:rsidRPr="00DE7359">
        <w:rPr>
          <w:sz w:val="28"/>
          <w:szCs w:val="28"/>
        </w:rPr>
        <w:t>в электронной форме</w:t>
      </w:r>
    </w:p>
    <w:p w:rsidR="00A95EE9" w:rsidRDefault="00A95EE9" w:rsidP="00A95EE9">
      <w:pPr>
        <w:autoSpaceDE w:val="0"/>
        <w:autoSpaceDN w:val="0"/>
        <w:adjustRightInd w:val="0"/>
        <w:jc w:val="both"/>
        <w:rPr>
          <w:sz w:val="28"/>
          <w:szCs w:val="28"/>
        </w:rPr>
      </w:pPr>
    </w:p>
    <w:p w:rsidR="00DE7359" w:rsidRPr="00E4629B" w:rsidRDefault="00DE7359" w:rsidP="00981485">
      <w:pPr>
        <w:autoSpaceDE w:val="0"/>
        <w:autoSpaceDN w:val="0"/>
        <w:adjustRightInd w:val="0"/>
        <w:spacing w:line="360" w:lineRule="auto"/>
        <w:ind w:firstLine="709"/>
        <w:jc w:val="both"/>
        <w:rPr>
          <w:sz w:val="28"/>
          <w:szCs w:val="28"/>
        </w:rPr>
      </w:pPr>
      <w:r w:rsidRPr="00DE7359">
        <w:rPr>
          <w:sz w:val="28"/>
          <w:szCs w:val="28"/>
        </w:rPr>
        <w:t>Взаимодействие управления с иными органами власти и организациями в электронной форме не предусмотрено.</w:t>
      </w:r>
    </w:p>
    <w:p w:rsidR="00D15D58" w:rsidRPr="00E4629B" w:rsidRDefault="00D15D58" w:rsidP="00C05055">
      <w:pPr>
        <w:autoSpaceDE w:val="0"/>
        <w:autoSpaceDN w:val="0"/>
        <w:adjustRightInd w:val="0"/>
        <w:jc w:val="both"/>
        <w:rPr>
          <w:sz w:val="28"/>
          <w:szCs w:val="28"/>
        </w:rPr>
      </w:pPr>
    </w:p>
    <w:p w:rsidR="00D15D58" w:rsidRPr="00E4629B" w:rsidRDefault="00D15D58" w:rsidP="00C05055">
      <w:pPr>
        <w:autoSpaceDE w:val="0"/>
        <w:autoSpaceDN w:val="0"/>
        <w:adjustRightInd w:val="0"/>
        <w:jc w:val="center"/>
        <w:rPr>
          <w:sz w:val="28"/>
          <w:szCs w:val="28"/>
        </w:rPr>
      </w:pPr>
      <w:r w:rsidRPr="00E4629B">
        <w:rPr>
          <w:sz w:val="28"/>
          <w:szCs w:val="28"/>
        </w:rPr>
        <w:t>4. ФОРМЫ КОНТРОЛЯ</w:t>
      </w:r>
    </w:p>
    <w:p w:rsidR="00D15D58" w:rsidRPr="00E4629B" w:rsidRDefault="00D15D58" w:rsidP="00C05055">
      <w:pPr>
        <w:autoSpaceDE w:val="0"/>
        <w:autoSpaceDN w:val="0"/>
        <w:adjustRightInd w:val="0"/>
        <w:jc w:val="center"/>
        <w:rPr>
          <w:sz w:val="28"/>
          <w:szCs w:val="28"/>
        </w:rPr>
      </w:pPr>
      <w:r w:rsidRPr="00E4629B">
        <w:rPr>
          <w:sz w:val="28"/>
          <w:szCs w:val="28"/>
        </w:rPr>
        <w:t>ЗА ИСПОЛНЕНИЕМ АДМИНИСТРАТИВНОГО РЕГЛАМЕНТА</w:t>
      </w:r>
    </w:p>
    <w:p w:rsidR="00D15D58" w:rsidRPr="00E4629B" w:rsidRDefault="00D15D58" w:rsidP="00C05055">
      <w:pPr>
        <w:autoSpaceDE w:val="0"/>
        <w:autoSpaceDN w:val="0"/>
        <w:adjustRightInd w:val="0"/>
        <w:jc w:val="both"/>
        <w:rPr>
          <w:sz w:val="28"/>
          <w:szCs w:val="28"/>
        </w:rPr>
      </w:pP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4.1. Текущий контроль организации предоставления муниципальной услуги осуществляется руководителем управления.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4.2. Перечень иных должностных лиц управления, осуществляющих текущий контроль организации предоставления муниципальной услуги, в </w:t>
      </w:r>
      <w:r w:rsidRPr="00E4629B">
        <w:rPr>
          <w:sz w:val="28"/>
          <w:szCs w:val="28"/>
        </w:rPr>
        <w:lastRenderedPageBreak/>
        <w:t>том числе реализации предусмотренных настоящим Административным регламентом административных процедур, устанавливается положениями об управлении и об отделе управления, ответственных за предоставление муниципальной услуги, должностными инструкциями муниципальных служащих управления.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4.4.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руководителем управления.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управления.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4.5. Контроль деятельности управления осуществляет первый заместитель главы администрации по городскому хозяйству.</w:t>
      </w:r>
    </w:p>
    <w:p w:rsidR="00D15D58" w:rsidRPr="00E4629B" w:rsidRDefault="00D15D58" w:rsidP="00C05055">
      <w:pPr>
        <w:autoSpaceDE w:val="0"/>
        <w:autoSpaceDN w:val="0"/>
        <w:adjustRightInd w:val="0"/>
        <w:jc w:val="both"/>
        <w:rPr>
          <w:sz w:val="28"/>
          <w:szCs w:val="28"/>
        </w:rPr>
      </w:pPr>
    </w:p>
    <w:p w:rsidR="00AA7994" w:rsidRPr="00E4629B" w:rsidRDefault="00D15D58" w:rsidP="00C05055">
      <w:pPr>
        <w:autoSpaceDE w:val="0"/>
        <w:autoSpaceDN w:val="0"/>
        <w:adjustRightInd w:val="0"/>
        <w:jc w:val="center"/>
        <w:rPr>
          <w:sz w:val="28"/>
          <w:szCs w:val="28"/>
        </w:rPr>
      </w:pPr>
      <w:r w:rsidRPr="00E4629B">
        <w:rPr>
          <w:sz w:val="28"/>
          <w:szCs w:val="28"/>
        </w:rPr>
        <w:t xml:space="preserve">5. </w:t>
      </w:r>
      <w:proofErr w:type="gramStart"/>
      <w:r w:rsidRPr="00E4629B">
        <w:rPr>
          <w:sz w:val="28"/>
          <w:szCs w:val="28"/>
        </w:rPr>
        <w:t>ДОСУДЕБНЫЙ (ВНЕСУДЕБНЫЙ) ПОРЯДОК ОБЖАЛОВАНИЯ РЕШЕНИЙ</w:t>
      </w:r>
      <w:r w:rsidR="00AA7994" w:rsidRPr="00E4629B">
        <w:rPr>
          <w:sz w:val="28"/>
          <w:szCs w:val="28"/>
        </w:rPr>
        <w:t xml:space="preserve"> </w:t>
      </w:r>
      <w:r w:rsidRPr="00E4629B">
        <w:rPr>
          <w:sz w:val="28"/>
          <w:szCs w:val="28"/>
        </w:rPr>
        <w:t>И ДЕЙСТВИЙ (БЕЗДЕЙ</w:t>
      </w:r>
      <w:r w:rsidR="00AA7994" w:rsidRPr="00E4629B">
        <w:rPr>
          <w:sz w:val="28"/>
          <w:szCs w:val="28"/>
        </w:rPr>
        <w:t xml:space="preserve">СТВИЯ) ОРГАНА, ПРЕДОСТАВЛЯЮЩЕГО </w:t>
      </w:r>
      <w:r w:rsidRPr="00E4629B">
        <w:rPr>
          <w:sz w:val="28"/>
          <w:szCs w:val="28"/>
        </w:rPr>
        <w:t>МУНИЦИПАЛЬНУЮ УСЛУГ</w:t>
      </w:r>
      <w:r w:rsidR="00AA7994" w:rsidRPr="00E4629B">
        <w:rPr>
          <w:sz w:val="28"/>
          <w:szCs w:val="28"/>
        </w:rPr>
        <w:t xml:space="preserve">У, МНОГОФУНКЦИОНАЛЬНОГО ЦЕНТРА, </w:t>
      </w:r>
      <w:r w:rsidRPr="00E4629B">
        <w:rPr>
          <w:sz w:val="28"/>
          <w:szCs w:val="28"/>
        </w:rPr>
        <w:t xml:space="preserve">ОРГАНИЗАЦИЙ, </w:t>
      </w:r>
      <w:proofErr w:type="gramEnd"/>
    </w:p>
    <w:p w:rsidR="00AA7994" w:rsidRPr="00E4629B" w:rsidRDefault="00D15D58" w:rsidP="00C05055">
      <w:pPr>
        <w:autoSpaceDE w:val="0"/>
        <w:autoSpaceDN w:val="0"/>
        <w:adjustRightInd w:val="0"/>
        <w:jc w:val="center"/>
        <w:rPr>
          <w:sz w:val="28"/>
          <w:szCs w:val="28"/>
        </w:rPr>
      </w:pPr>
      <w:proofErr w:type="gramStart"/>
      <w:r w:rsidRPr="00E4629B">
        <w:rPr>
          <w:sz w:val="28"/>
          <w:szCs w:val="28"/>
        </w:rPr>
        <w:t>УКАЗАННЫХ</w:t>
      </w:r>
      <w:proofErr w:type="gramEnd"/>
      <w:r w:rsidRPr="00E4629B">
        <w:rPr>
          <w:sz w:val="28"/>
          <w:szCs w:val="28"/>
        </w:rPr>
        <w:t xml:space="preserve"> В Ч</w:t>
      </w:r>
      <w:r w:rsidR="00AA7994" w:rsidRPr="00E4629B">
        <w:rPr>
          <w:sz w:val="28"/>
          <w:szCs w:val="28"/>
        </w:rPr>
        <w:t xml:space="preserve">АСТИ 1.1 СТАТЬИ 16 ФЕДЕРАЛЬНОГО ЗАКОНА </w:t>
      </w:r>
    </w:p>
    <w:p w:rsidR="00D15D58" w:rsidRPr="00E4629B" w:rsidRDefault="00AA7994" w:rsidP="00C05055">
      <w:pPr>
        <w:autoSpaceDE w:val="0"/>
        <w:autoSpaceDN w:val="0"/>
        <w:adjustRightInd w:val="0"/>
        <w:jc w:val="center"/>
        <w:rPr>
          <w:sz w:val="28"/>
          <w:szCs w:val="28"/>
        </w:rPr>
      </w:pPr>
      <w:r w:rsidRPr="00E4629B">
        <w:rPr>
          <w:sz w:val="28"/>
          <w:szCs w:val="28"/>
        </w:rPr>
        <w:t>ОТ 27.07.2010 N 210-ФЗ «</w:t>
      </w:r>
      <w:r w:rsidR="00D15D58" w:rsidRPr="00E4629B">
        <w:rPr>
          <w:sz w:val="28"/>
          <w:szCs w:val="28"/>
        </w:rPr>
        <w:t>ОБ ОРГАНИЗАЦИИ ПРЕДОСТАВЛЕНИЯ</w:t>
      </w:r>
    </w:p>
    <w:p w:rsidR="00AA7994" w:rsidRPr="00E4629B" w:rsidRDefault="00D15D58" w:rsidP="00C05055">
      <w:pPr>
        <w:autoSpaceDE w:val="0"/>
        <w:autoSpaceDN w:val="0"/>
        <w:adjustRightInd w:val="0"/>
        <w:jc w:val="center"/>
        <w:rPr>
          <w:sz w:val="28"/>
          <w:szCs w:val="28"/>
        </w:rPr>
      </w:pPr>
      <w:r w:rsidRPr="00E4629B">
        <w:rPr>
          <w:sz w:val="28"/>
          <w:szCs w:val="28"/>
        </w:rPr>
        <w:t>ГОСУДА</w:t>
      </w:r>
      <w:r w:rsidR="00AA7994" w:rsidRPr="00E4629B">
        <w:rPr>
          <w:sz w:val="28"/>
          <w:szCs w:val="28"/>
        </w:rPr>
        <w:t>РСТВЕННЫХ И МУНИЦИПАЛЬНЫХ УСЛУГ»</w:t>
      </w:r>
      <w:r w:rsidRPr="00E4629B">
        <w:rPr>
          <w:sz w:val="28"/>
          <w:szCs w:val="28"/>
        </w:rPr>
        <w:t xml:space="preserve">, </w:t>
      </w:r>
    </w:p>
    <w:p w:rsidR="00D15D58" w:rsidRPr="00E4629B" w:rsidRDefault="00AA7994" w:rsidP="00C05055">
      <w:pPr>
        <w:autoSpaceDE w:val="0"/>
        <w:autoSpaceDN w:val="0"/>
        <w:adjustRightInd w:val="0"/>
        <w:jc w:val="center"/>
        <w:rPr>
          <w:sz w:val="28"/>
          <w:szCs w:val="28"/>
        </w:rPr>
      </w:pPr>
      <w:r w:rsidRPr="00E4629B">
        <w:rPr>
          <w:sz w:val="28"/>
          <w:szCs w:val="28"/>
        </w:rPr>
        <w:t xml:space="preserve">А ТАКЖЕ ИХ </w:t>
      </w:r>
      <w:r w:rsidR="00D15D58" w:rsidRPr="00E4629B">
        <w:rPr>
          <w:sz w:val="28"/>
          <w:szCs w:val="28"/>
        </w:rPr>
        <w:t>ДОЛЖНОСТНЫХ ЛИЦ, МУНИЦИПАЛЬНЫХ СЛУЖАЩИХ, РАБОТНИКОВ</w:t>
      </w:r>
    </w:p>
    <w:p w:rsidR="00D15D58" w:rsidRPr="00E4629B" w:rsidRDefault="00D15D58" w:rsidP="00C05055">
      <w:pPr>
        <w:autoSpaceDE w:val="0"/>
        <w:autoSpaceDN w:val="0"/>
        <w:adjustRightInd w:val="0"/>
        <w:jc w:val="both"/>
        <w:rPr>
          <w:sz w:val="28"/>
          <w:szCs w:val="28"/>
        </w:rPr>
      </w:pP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частью 1.1 статьи 16 Федерального закона от 27.07.2010 </w:t>
      </w:r>
      <w:r w:rsidR="00AA7994" w:rsidRPr="00E4629B">
        <w:rPr>
          <w:sz w:val="28"/>
          <w:szCs w:val="28"/>
        </w:rPr>
        <w:t>№ 210-ФЗ «</w:t>
      </w:r>
      <w:r w:rsidRPr="00E4629B">
        <w:rPr>
          <w:sz w:val="28"/>
          <w:szCs w:val="28"/>
        </w:rPr>
        <w:t>Об организации предоставления госуда</w:t>
      </w:r>
      <w:r w:rsidR="00AA7994" w:rsidRPr="00E4629B">
        <w:rPr>
          <w:sz w:val="28"/>
          <w:szCs w:val="28"/>
        </w:rPr>
        <w:t>рственных и муниципальных услуг»</w:t>
      </w:r>
      <w:r w:rsidRPr="00E4629B">
        <w:rPr>
          <w:sz w:val="28"/>
          <w:szCs w:val="28"/>
        </w:rPr>
        <w:t xml:space="preserve"> (далее </w:t>
      </w:r>
      <w:r w:rsidR="00AA7994" w:rsidRPr="00E4629B">
        <w:rPr>
          <w:sz w:val="28"/>
          <w:szCs w:val="28"/>
        </w:rPr>
        <w:t>–</w:t>
      </w:r>
      <w:r w:rsidRPr="00E4629B">
        <w:rPr>
          <w:sz w:val="28"/>
          <w:szCs w:val="28"/>
        </w:rPr>
        <w:t xml:space="preserve"> привлекаемые организации), или их работников в досудебном порядке.</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5.2. Заявитель может обратиться с жалобой</w:t>
      </w:r>
      <w:r w:rsidR="00AA7994" w:rsidRPr="00E4629B">
        <w:rPr>
          <w:sz w:val="28"/>
          <w:szCs w:val="28"/>
        </w:rPr>
        <w:t>,</w:t>
      </w:r>
      <w:r w:rsidRPr="00E4629B">
        <w:rPr>
          <w:sz w:val="28"/>
          <w:szCs w:val="28"/>
        </w:rPr>
        <w:t xml:space="preserve"> в том числе в следующих случаях:</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нарушение срока регистрации запроса о предоставлении муниципальной услуги, комплексного запроса;</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 нарушение срока предоставления муниципальной услуги. </w:t>
      </w:r>
      <w:proofErr w:type="gramStart"/>
      <w:r w:rsidRPr="00E4629B">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w:t>
      </w:r>
      <w:r w:rsidRPr="00E4629B">
        <w:rPr>
          <w:sz w:val="28"/>
          <w:szCs w:val="28"/>
        </w:rPr>
        <w:lastRenderedPageBreak/>
        <w:t xml:space="preserve">в полном объеме в порядке, определенном частью 1.3 статьи 16 Федерального закона от 27.07.2010 </w:t>
      </w:r>
      <w:r w:rsidR="005C70EA" w:rsidRPr="00E4629B">
        <w:rPr>
          <w:sz w:val="28"/>
          <w:szCs w:val="28"/>
        </w:rPr>
        <w:t>№ 210-ФЗ «</w:t>
      </w:r>
      <w:r w:rsidRPr="00E4629B">
        <w:rPr>
          <w:sz w:val="28"/>
          <w:szCs w:val="28"/>
        </w:rPr>
        <w:t>Об организации предоставления госуда</w:t>
      </w:r>
      <w:r w:rsidR="005C70EA" w:rsidRPr="00E4629B">
        <w:rPr>
          <w:sz w:val="28"/>
          <w:szCs w:val="28"/>
        </w:rPr>
        <w:t>рственных и муниципальных услуг»</w:t>
      </w:r>
      <w:r w:rsidRPr="00E4629B">
        <w:rPr>
          <w:sz w:val="28"/>
          <w:szCs w:val="28"/>
        </w:rPr>
        <w:t>;</w:t>
      </w:r>
      <w:proofErr w:type="gramEnd"/>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w:t>
      </w:r>
    </w:p>
    <w:p w:rsidR="00D15D58" w:rsidRPr="00E4629B" w:rsidRDefault="00D15D58" w:rsidP="00E4629B">
      <w:pPr>
        <w:autoSpaceDE w:val="0"/>
        <w:autoSpaceDN w:val="0"/>
        <w:adjustRightInd w:val="0"/>
        <w:spacing w:line="360" w:lineRule="auto"/>
        <w:ind w:firstLine="709"/>
        <w:jc w:val="both"/>
        <w:rPr>
          <w:sz w:val="28"/>
          <w:szCs w:val="28"/>
        </w:rPr>
      </w:pPr>
      <w:proofErr w:type="gramStart"/>
      <w:r w:rsidRPr="00E4629B">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E4629B">
        <w:rPr>
          <w:sz w:val="28"/>
          <w:szCs w:val="28"/>
        </w:rPr>
        <w:t xml:space="preserve"> </w:t>
      </w:r>
      <w:proofErr w:type="gramStart"/>
      <w:r w:rsidRPr="00E4629B">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5C70EA" w:rsidRPr="00E4629B">
        <w:rPr>
          <w:sz w:val="28"/>
          <w:szCs w:val="28"/>
        </w:rPr>
        <w:t>№ 210-ФЗ «</w:t>
      </w:r>
      <w:r w:rsidRPr="00E4629B">
        <w:rPr>
          <w:sz w:val="28"/>
          <w:szCs w:val="28"/>
        </w:rPr>
        <w:t>Об организации предоставления госуда</w:t>
      </w:r>
      <w:r w:rsidR="005C70EA" w:rsidRPr="00E4629B">
        <w:rPr>
          <w:sz w:val="28"/>
          <w:szCs w:val="28"/>
        </w:rPr>
        <w:t>рственных и муниципальных услуг»</w:t>
      </w:r>
      <w:r w:rsidRPr="00E4629B">
        <w:rPr>
          <w:sz w:val="28"/>
          <w:szCs w:val="28"/>
        </w:rPr>
        <w:t>;</w:t>
      </w:r>
      <w:proofErr w:type="gramEnd"/>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w:t>
      </w:r>
      <w:r w:rsidRPr="00E4629B">
        <w:rPr>
          <w:sz w:val="28"/>
          <w:szCs w:val="28"/>
        </w:rPr>
        <w:lastRenderedPageBreak/>
        <w:t>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
    <w:p w:rsidR="00D15D58" w:rsidRPr="00E4629B" w:rsidRDefault="00D15D58" w:rsidP="00E4629B">
      <w:pPr>
        <w:autoSpaceDE w:val="0"/>
        <w:autoSpaceDN w:val="0"/>
        <w:adjustRightInd w:val="0"/>
        <w:spacing w:line="360" w:lineRule="auto"/>
        <w:ind w:firstLine="709"/>
        <w:jc w:val="both"/>
        <w:rPr>
          <w:sz w:val="28"/>
          <w:szCs w:val="28"/>
        </w:rPr>
      </w:pPr>
      <w:proofErr w:type="gramStart"/>
      <w:r w:rsidRPr="00E4629B">
        <w:rPr>
          <w:sz w:val="28"/>
          <w:szCs w:val="28"/>
        </w:rPr>
        <w:t>- 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4629B">
        <w:rPr>
          <w:sz w:val="28"/>
          <w:szCs w:val="28"/>
        </w:rPr>
        <w:t xml:space="preserve"> </w:t>
      </w:r>
      <w:proofErr w:type="gramStart"/>
      <w:r w:rsidRPr="00E4629B">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5C70EA" w:rsidRPr="00E4629B">
        <w:rPr>
          <w:sz w:val="28"/>
          <w:szCs w:val="28"/>
        </w:rPr>
        <w:t>№ 210-ФЗ «</w:t>
      </w:r>
      <w:r w:rsidRPr="00E4629B">
        <w:rPr>
          <w:sz w:val="28"/>
          <w:szCs w:val="28"/>
        </w:rPr>
        <w:t>Об организации предоставления госуда</w:t>
      </w:r>
      <w:r w:rsidR="005C70EA" w:rsidRPr="00E4629B">
        <w:rPr>
          <w:sz w:val="28"/>
          <w:szCs w:val="28"/>
        </w:rPr>
        <w:t>рственных и муниципальных услуг»</w:t>
      </w:r>
      <w:r w:rsidRPr="00E4629B">
        <w:rPr>
          <w:sz w:val="28"/>
          <w:szCs w:val="28"/>
        </w:rPr>
        <w:t>;</w:t>
      </w:r>
      <w:proofErr w:type="gramEnd"/>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нарушение срока или порядка выдачи документов по результатам предоставления муниципальной услуги;</w:t>
      </w:r>
    </w:p>
    <w:p w:rsidR="00D15D58" w:rsidRPr="00E4629B" w:rsidRDefault="00D15D58" w:rsidP="00E4629B">
      <w:pPr>
        <w:autoSpaceDE w:val="0"/>
        <w:autoSpaceDN w:val="0"/>
        <w:adjustRightInd w:val="0"/>
        <w:spacing w:line="360" w:lineRule="auto"/>
        <w:ind w:firstLine="709"/>
        <w:jc w:val="both"/>
        <w:rPr>
          <w:sz w:val="28"/>
          <w:szCs w:val="28"/>
        </w:rPr>
      </w:pPr>
      <w:proofErr w:type="gramStart"/>
      <w:r w:rsidRPr="00E4629B">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E4629B">
        <w:rPr>
          <w:sz w:val="28"/>
          <w:szCs w:val="28"/>
        </w:rPr>
        <w:t xml:space="preserve"> </w:t>
      </w:r>
      <w:proofErr w:type="gramStart"/>
      <w:r w:rsidRPr="00E4629B">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w:t>
      </w:r>
      <w:r w:rsidRPr="00E4629B">
        <w:rPr>
          <w:sz w:val="28"/>
          <w:szCs w:val="28"/>
        </w:rPr>
        <w:lastRenderedPageBreak/>
        <w:t xml:space="preserve">27.07.2010 </w:t>
      </w:r>
      <w:r w:rsidR="005C70EA" w:rsidRPr="00E4629B">
        <w:rPr>
          <w:sz w:val="28"/>
          <w:szCs w:val="28"/>
        </w:rPr>
        <w:t>№ 210-ФЗ «</w:t>
      </w:r>
      <w:r w:rsidRPr="00E4629B">
        <w:rPr>
          <w:sz w:val="28"/>
          <w:szCs w:val="28"/>
        </w:rPr>
        <w:t>Об организации предоставления госуда</w:t>
      </w:r>
      <w:r w:rsidR="005C70EA" w:rsidRPr="00E4629B">
        <w:rPr>
          <w:sz w:val="28"/>
          <w:szCs w:val="28"/>
        </w:rPr>
        <w:t>рственных и муниципальных услуг»</w:t>
      </w:r>
      <w:r w:rsidRPr="00E4629B">
        <w:rPr>
          <w:sz w:val="28"/>
          <w:szCs w:val="28"/>
        </w:rPr>
        <w:t>;</w:t>
      </w:r>
      <w:proofErr w:type="gramEnd"/>
    </w:p>
    <w:p w:rsidR="00D15D58" w:rsidRPr="00E4629B" w:rsidRDefault="00D15D58" w:rsidP="00E4629B">
      <w:pPr>
        <w:autoSpaceDE w:val="0"/>
        <w:autoSpaceDN w:val="0"/>
        <w:adjustRightInd w:val="0"/>
        <w:spacing w:line="360" w:lineRule="auto"/>
        <w:ind w:firstLine="709"/>
        <w:jc w:val="both"/>
        <w:rPr>
          <w:sz w:val="28"/>
          <w:szCs w:val="28"/>
        </w:rPr>
      </w:pPr>
      <w:proofErr w:type="gramStart"/>
      <w:r w:rsidRPr="00E4629B">
        <w:rPr>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w:t>
      </w:r>
      <w:r w:rsidR="005C70EA" w:rsidRPr="00E4629B">
        <w:rPr>
          <w:sz w:val="28"/>
          <w:szCs w:val="28"/>
        </w:rPr>
        <w:t>№ 210-ФЗ «</w:t>
      </w:r>
      <w:r w:rsidRPr="00E4629B">
        <w:rPr>
          <w:sz w:val="28"/>
          <w:szCs w:val="28"/>
        </w:rPr>
        <w:t>Об организации предоставления госуда</w:t>
      </w:r>
      <w:r w:rsidR="005C70EA" w:rsidRPr="00E4629B">
        <w:rPr>
          <w:sz w:val="28"/>
          <w:szCs w:val="28"/>
        </w:rPr>
        <w:t>рственных и муниципальных услуг»</w:t>
      </w:r>
      <w:r w:rsidRPr="00E4629B">
        <w:rPr>
          <w:sz w:val="28"/>
          <w:szCs w:val="28"/>
        </w:rPr>
        <w:t>.</w:t>
      </w:r>
      <w:proofErr w:type="gramEnd"/>
      <w:r w:rsidRPr="00E4629B">
        <w:rPr>
          <w:sz w:val="28"/>
          <w:szCs w:val="28"/>
        </w:rPr>
        <w:t xml:space="preserve"> </w:t>
      </w:r>
      <w:proofErr w:type="gramStart"/>
      <w:r w:rsidRPr="00E4629B">
        <w:rPr>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w:t>
      </w:r>
      <w:r w:rsidR="005C70EA" w:rsidRPr="00E4629B">
        <w:rPr>
          <w:sz w:val="28"/>
          <w:szCs w:val="28"/>
        </w:rPr>
        <w:t>№ 210-ФЗ «</w:t>
      </w:r>
      <w:r w:rsidRPr="00E4629B">
        <w:rPr>
          <w:sz w:val="28"/>
          <w:szCs w:val="28"/>
        </w:rPr>
        <w:t xml:space="preserve">Об организации предоставления государственных и муниципальных </w:t>
      </w:r>
      <w:r w:rsidR="005C70EA" w:rsidRPr="00E4629B">
        <w:rPr>
          <w:sz w:val="28"/>
          <w:szCs w:val="28"/>
        </w:rPr>
        <w:t>услуг»</w:t>
      </w:r>
      <w:r w:rsidRPr="00E4629B">
        <w:rPr>
          <w:sz w:val="28"/>
          <w:szCs w:val="28"/>
        </w:rPr>
        <w:t>.</w:t>
      </w:r>
      <w:proofErr w:type="gramEnd"/>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5.3. Заявители имеют право на получение информации, необходимой для обоснования и рассмотрения жалобы.</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5.4. Оснований для отказа в рассмотрении жалобы не имеется.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5.5. Основанием для начала процедуры досудебного (внесудебного) обжалования является поступившая жалоба.</w:t>
      </w:r>
    </w:p>
    <w:p w:rsidR="00D15D58" w:rsidRPr="00E4629B" w:rsidRDefault="00D15D58" w:rsidP="00E4629B">
      <w:pPr>
        <w:autoSpaceDE w:val="0"/>
        <w:autoSpaceDN w:val="0"/>
        <w:adjustRightInd w:val="0"/>
        <w:spacing w:line="360" w:lineRule="auto"/>
        <w:ind w:firstLine="709"/>
        <w:jc w:val="both"/>
        <w:rPr>
          <w:sz w:val="28"/>
          <w:szCs w:val="28"/>
        </w:rPr>
      </w:pPr>
      <w:proofErr w:type="gramStart"/>
      <w:r w:rsidRPr="00E4629B">
        <w:rPr>
          <w:sz w:val="28"/>
          <w:szCs w:val="28"/>
        </w:rPr>
        <w:t>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w:t>
      </w:r>
      <w:r w:rsidR="005C70EA" w:rsidRPr="00E4629B">
        <w:rPr>
          <w:sz w:val="28"/>
          <w:szCs w:val="28"/>
        </w:rPr>
        <w:t>онно-телекоммуникационной сети «Интернет»</w:t>
      </w:r>
      <w:r w:rsidRPr="00E4629B">
        <w:rPr>
          <w:sz w:val="28"/>
          <w:szCs w:val="28"/>
        </w:rPr>
        <w:t>, в том числе Единого портала государственных и муниципальных услуг (функций) либо Портала Воронежской области в сети Интернет, официального сайта администрации городского округа город Воронеж, а также может быть принята при личном приеме заявителя.</w:t>
      </w:r>
      <w:proofErr w:type="gramEnd"/>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lastRenderedPageBreak/>
        <w:t>Жалоба на решения и действия (бездействие) МФЦ, работника МФЦ может быть направлена по почте, с использованием информаци</w:t>
      </w:r>
      <w:r w:rsidR="005C70EA" w:rsidRPr="00E4629B">
        <w:rPr>
          <w:sz w:val="28"/>
          <w:szCs w:val="28"/>
        </w:rPr>
        <w:t>онно-телекоммуникационной сети «Интернет»</w:t>
      </w:r>
      <w:r w:rsidRPr="00E4629B">
        <w:rPr>
          <w:sz w:val="28"/>
          <w:szCs w:val="28"/>
        </w:rPr>
        <w:t>, в том числе официального сайта МФЦ,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
    <w:p w:rsidR="00D15D58" w:rsidRPr="00E4629B" w:rsidRDefault="00D15D58" w:rsidP="00E4629B">
      <w:pPr>
        <w:autoSpaceDE w:val="0"/>
        <w:autoSpaceDN w:val="0"/>
        <w:adjustRightInd w:val="0"/>
        <w:spacing w:line="360" w:lineRule="auto"/>
        <w:ind w:firstLine="709"/>
        <w:jc w:val="both"/>
        <w:rPr>
          <w:sz w:val="28"/>
          <w:szCs w:val="28"/>
        </w:rPr>
      </w:pPr>
      <w:proofErr w:type="gramStart"/>
      <w:r w:rsidRPr="00E4629B">
        <w:rPr>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w:t>
      </w:r>
      <w:r w:rsidR="005C70EA" w:rsidRPr="00E4629B">
        <w:rPr>
          <w:sz w:val="28"/>
          <w:szCs w:val="28"/>
        </w:rPr>
        <w:t>онно-телекоммуникационной сети «Интернет»</w:t>
      </w:r>
      <w:r w:rsidRPr="00E4629B">
        <w:rPr>
          <w:sz w:val="28"/>
          <w:szCs w:val="28"/>
        </w:rPr>
        <w:t>, в том числе официальных сайтов этих организаций, Единого портала государственных и муниципальных услуг (функций) либо Портала Воронежской области в сети Интернет, а также может быть принята при личном приеме заявителя.</w:t>
      </w:r>
      <w:proofErr w:type="gramEnd"/>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5.6. Жалоба должна содержать:</w:t>
      </w:r>
    </w:p>
    <w:p w:rsidR="00D15D58" w:rsidRPr="00E4629B" w:rsidRDefault="00D15D58" w:rsidP="00E4629B">
      <w:pPr>
        <w:autoSpaceDE w:val="0"/>
        <w:autoSpaceDN w:val="0"/>
        <w:adjustRightInd w:val="0"/>
        <w:spacing w:line="360" w:lineRule="auto"/>
        <w:ind w:firstLine="709"/>
        <w:jc w:val="both"/>
        <w:rPr>
          <w:sz w:val="28"/>
          <w:szCs w:val="28"/>
        </w:rPr>
      </w:pPr>
      <w:proofErr w:type="gramStart"/>
      <w:r w:rsidRPr="00E4629B">
        <w:rPr>
          <w:sz w:val="28"/>
          <w:szCs w:val="28"/>
        </w:rPr>
        <w:t>- 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roofErr w:type="gramEnd"/>
    </w:p>
    <w:p w:rsidR="00D15D58" w:rsidRPr="00E4629B" w:rsidRDefault="00D15D58" w:rsidP="00E4629B">
      <w:pPr>
        <w:autoSpaceDE w:val="0"/>
        <w:autoSpaceDN w:val="0"/>
        <w:adjustRightInd w:val="0"/>
        <w:spacing w:line="360" w:lineRule="auto"/>
        <w:ind w:firstLine="709"/>
        <w:jc w:val="both"/>
        <w:rPr>
          <w:sz w:val="28"/>
          <w:szCs w:val="28"/>
        </w:rPr>
      </w:pPr>
      <w:proofErr w:type="gramStart"/>
      <w:r w:rsidRPr="00E4629B">
        <w:rPr>
          <w:sz w:val="28"/>
          <w:szCs w:val="28"/>
        </w:rPr>
        <w:t xml:space="preserve">- фамилию, имя, отчество (последнее </w:t>
      </w:r>
      <w:r w:rsidR="005C70EA" w:rsidRPr="00E4629B">
        <w:rPr>
          <w:sz w:val="28"/>
          <w:szCs w:val="28"/>
        </w:rPr>
        <w:t>–</w:t>
      </w:r>
      <w:r w:rsidRPr="00E4629B">
        <w:rPr>
          <w:sz w:val="28"/>
          <w:szCs w:val="28"/>
        </w:rPr>
        <w:t xml:space="preserve"> при наличии), сведения о месте жительства заявителя </w:t>
      </w:r>
      <w:r w:rsidR="005C70EA" w:rsidRPr="00E4629B">
        <w:rPr>
          <w:sz w:val="28"/>
          <w:szCs w:val="28"/>
        </w:rPr>
        <w:t>–</w:t>
      </w:r>
      <w:r w:rsidRPr="00E4629B">
        <w:rPr>
          <w:sz w:val="28"/>
          <w:szCs w:val="28"/>
        </w:rPr>
        <w:t xml:space="preserve"> физического лица либо наименование, сведения о месте нахождения заявителя </w:t>
      </w:r>
      <w:r w:rsidR="005C70EA" w:rsidRPr="00E4629B">
        <w:rPr>
          <w:sz w:val="28"/>
          <w:szCs w:val="28"/>
        </w:rPr>
        <w:t>–</w:t>
      </w:r>
      <w:r w:rsidRPr="00E4629B">
        <w:rPr>
          <w:sz w:val="28"/>
          <w:szCs w:val="28"/>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 доводы, на основании которых заявитель не согласен с решением и действием (бездействием) управления, должностного лица управления либо </w:t>
      </w:r>
      <w:r w:rsidRPr="00E4629B">
        <w:rPr>
          <w:sz w:val="28"/>
          <w:szCs w:val="28"/>
        </w:rPr>
        <w:lastRenderedPageBreak/>
        <w:t>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5.7. Жалобы на решения и действия (бездействие) руководителя управления подаются в администрацию городского округа город Воронеж.</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Заявитель может обжаловать решения и действия (бездействие) должностных лиц, муниципальных служащих управления: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руководителю управления;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первому заместителю главы администрации по городскому хозяйству;</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главе городского округа город Воронеж.</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Лицо, осуществляющее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5.8.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цифрового развития Воронежской области (сведения о месте нахождения, графике работы, контактном телефоне, адресе электронной почты департамента цифрового развития Воронежской области приводятся в приложении </w:t>
      </w:r>
      <w:r w:rsidR="005C70EA" w:rsidRPr="00E4629B">
        <w:rPr>
          <w:sz w:val="28"/>
          <w:szCs w:val="28"/>
        </w:rPr>
        <w:t>№</w:t>
      </w:r>
      <w:r w:rsidRPr="00E4629B">
        <w:rPr>
          <w:sz w:val="28"/>
          <w:szCs w:val="28"/>
        </w:rPr>
        <w:t xml:space="preserve"> 1 к настоящему Административному регламенту) или должностному лицу, уполномоченному нормативным правовым актом Воронежской области.</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lastRenderedPageBreak/>
        <w:t>Жалобы на решения и действия (бездействие) работников привлекаемых организаций подаются руководителям этих организаций.</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5.9. По результатам рассмотрения жалобы лицом, уполномоченным на ее рассмотрение, принимается одно из следующих решений:</w:t>
      </w:r>
    </w:p>
    <w:p w:rsidR="00D15D58" w:rsidRPr="00E4629B" w:rsidRDefault="00D15D58" w:rsidP="00E4629B">
      <w:pPr>
        <w:autoSpaceDE w:val="0"/>
        <w:autoSpaceDN w:val="0"/>
        <w:adjustRightInd w:val="0"/>
        <w:spacing w:line="360" w:lineRule="auto"/>
        <w:ind w:firstLine="709"/>
        <w:jc w:val="both"/>
        <w:rPr>
          <w:sz w:val="28"/>
          <w:szCs w:val="28"/>
        </w:rPr>
      </w:pPr>
      <w:proofErr w:type="gramStart"/>
      <w:r w:rsidRPr="00E4629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2) в удовлетворении жалобы отказывается.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5.10. </w:t>
      </w:r>
      <w:proofErr w:type="gramStart"/>
      <w:r w:rsidRPr="00E4629B">
        <w:rPr>
          <w:sz w:val="28"/>
          <w:szCs w:val="28"/>
        </w:rPr>
        <w:t>Жалоба, поступившая в администрацию городского округа город Воронеж либо в управление, МФЦ, департамент цифрового развития Воронежской области, привлекаемые организации,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E4629B">
        <w:rPr>
          <w:sz w:val="28"/>
          <w:szCs w:val="28"/>
        </w:rPr>
        <w:t xml:space="preserve"> </w:t>
      </w:r>
      <w:r w:rsidR="005C70EA" w:rsidRPr="00E4629B">
        <w:rPr>
          <w:sz w:val="28"/>
          <w:szCs w:val="28"/>
        </w:rPr>
        <w:t>–</w:t>
      </w:r>
      <w:r w:rsidRPr="00E4629B">
        <w:rPr>
          <w:sz w:val="28"/>
          <w:szCs w:val="28"/>
        </w:rPr>
        <w:t xml:space="preserve"> в течение 5 рабочих дней со дня ее регистрации.</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5.11. Не позднее 1 рабочего дня, следующего за днем принятия решения, указанного в пункте 5.9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5.11.1. В случае признания жалобы подлежащей удовлетворению в ответе заявителю, указанном в пункте 5.11 настоящего Административного регламента, дается информация о действиях, осуществляемых </w:t>
      </w:r>
      <w:r w:rsidRPr="00E4629B">
        <w:rPr>
          <w:sz w:val="28"/>
          <w:szCs w:val="28"/>
        </w:rPr>
        <w:lastRenderedPageBreak/>
        <w:t xml:space="preserve">администрацией городского округа город Воронеж, управлением, МФЦ, привлекаемыми организациями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4629B">
        <w:rPr>
          <w:sz w:val="28"/>
          <w:szCs w:val="28"/>
        </w:rPr>
        <w:t>неудобства</w:t>
      </w:r>
      <w:proofErr w:type="gramEnd"/>
      <w:r w:rsidRPr="00E4629B">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5.11.2. В случае признания </w:t>
      </w:r>
      <w:proofErr w:type="gramStart"/>
      <w:r w:rsidRPr="00E4629B">
        <w:rPr>
          <w:sz w:val="28"/>
          <w:szCs w:val="28"/>
        </w:rPr>
        <w:t>жалобы</w:t>
      </w:r>
      <w:proofErr w:type="gramEnd"/>
      <w:r w:rsidRPr="00E4629B">
        <w:rPr>
          <w:sz w:val="28"/>
          <w:szCs w:val="28"/>
        </w:rPr>
        <w:t xml:space="preserve"> не подлежащей удовлетворению в ответе заявителю, указанном в пункте 5.11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15D58" w:rsidRPr="00E4629B" w:rsidRDefault="00D15D58" w:rsidP="00E4629B">
      <w:pPr>
        <w:autoSpaceDE w:val="0"/>
        <w:autoSpaceDN w:val="0"/>
        <w:adjustRightInd w:val="0"/>
        <w:spacing w:line="360" w:lineRule="auto"/>
        <w:ind w:firstLine="709"/>
        <w:jc w:val="both"/>
        <w:rPr>
          <w:sz w:val="28"/>
          <w:szCs w:val="28"/>
        </w:rPr>
      </w:pPr>
      <w:r w:rsidRPr="00E4629B">
        <w:rPr>
          <w:sz w:val="28"/>
          <w:szCs w:val="28"/>
        </w:rPr>
        <w:t xml:space="preserve">5.12. В случае установления в ходе или по результатам </w:t>
      </w:r>
      <w:proofErr w:type="gramStart"/>
      <w:r w:rsidRPr="00E4629B">
        <w:rPr>
          <w:sz w:val="28"/>
          <w:szCs w:val="28"/>
        </w:rPr>
        <w:t>рассмотрения жалобы признаков состава административного правонарушения</w:t>
      </w:r>
      <w:proofErr w:type="gramEnd"/>
      <w:r w:rsidRPr="00E4629B">
        <w:rPr>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15D58" w:rsidRDefault="00D15D58" w:rsidP="00E4629B">
      <w:pPr>
        <w:autoSpaceDE w:val="0"/>
        <w:autoSpaceDN w:val="0"/>
        <w:adjustRightInd w:val="0"/>
        <w:spacing w:line="360" w:lineRule="auto"/>
        <w:jc w:val="both"/>
        <w:rPr>
          <w:sz w:val="28"/>
          <w:szCs w:val="28"/>
        </w:rPr>
      </w:pPr>
    </w:p>
    <w:p w:rsidR="00FD156E" w:rsidRDefault="00FD156E" w:rsidP="00E4629B">
      <w:pPr>
        <w:autoSpaceDE w:val="0"/>
        <w:autoSpaceDN w:val="0"/>
        <w:adjustRightInd w:val="0"/>
        <w:spacing w:line="360" w:lineRule="auto"/>
        <w:jc w:val="both"/>
        <w:rPr>
          <w:sz w:val="28"/>
          <w:szCs w:val="28"/>
        </w:rPr>
      </w:pPr>
    </w:p>
    <w:p w:rsidR="00FD156E" w:rsidRPr="00E4629B" w:rsidRDefault="00FD156E" w:rsidP="00E4629B">
      <w:pPr>
        <w:autoSpaceDE w:val="0"/>
        <w:autoSpaceDN w:val="0"/>
        <w:adjustRightInd w:val="0"/>
        <w:spacing w:line="360" w:lineRule="auto"/>
        <w:jc w:val="both"/>
        <w:rPr>
          <w:sz w:val="28"/>
          <w:szCs w:val="28"/>
        </w:rPr>
      </w:pPr>
    </w:p>
    <w:p w:rsidR="005C70EA" w:rsidRPr="00E4629B" w:rsidRDefault="005C70EA" w:rsidP="00C05055">
      <w:pPr>
        <w:autoSpaceDE w:val="0"/>
        <w:autoSpaceDN w:val="0"/>
        <w:adjustRightInd w:val="0"/>
        <w:jc w:val="both"/>
        <w:rPr>
          <w:rFonts w:eastAsia="Calibri"/>
          <w:sz w:val="28"/>
          <w:szCs w:val="28"/>
          <w:lang w:eastAsia="en-US"/>
        </w:rPr>
      </w:pPr>
      <w:r w:rsidRPr="00E4629B">
        <w:rPr>
          <w:rFonts w:eastAsia="Calibri"/>
          <w:sz w:val="28"/>
          <w:szCs w:val="28"/>
          <w:lang w:eastAsia="en-US"/>
        </w:rPr>
        <w:t>Руководитель управления</w:t>
      </w:r>
    </w:p>
    <w:p w:rsidR="00D15D58" w:rsidRDefault="005C70EA" w:rsidP="00C05055">
      <w:pPr>
        <w:autoSpaceDE w:val="0"/>
        <w:autoSpaceDN w:val="0"/>
        <w:adjustRightInd w:val="0"/>
        <w:jc w:val="both"/>
        <w:rPr>
          <w:rFonts w:eastAsia="Calibri"/>
          <w:sz w:val="28"/>
          <w:szCs w:val="28"/>
          <w:lang w:eastAsia="en-US"/>
        </w:rPr>
      </w:pPr>
      <w:r w:rsidRPr="00E4629B">
        <w:rPr>
          <w:rFonts w:eastAsia="Calibri"/>
          <w:sz w:val="28"/>
          <w:szCs w:val="28"/>
          <w:lang w:eastAsia="en-US"/>
        </w:rPr>
        <w:t>жилищных отношений                                                                      О.Ю. Зацепин</w:t>
      </w:r>
    </w:p>
    <w:p w:rsidR="00FD156E" w:rsidRDefault="00FD156E" w:rsidP="00C05055">
      <w:pPr>
        <w:autoSpaceDE w:val="0"/>
        <w:autoSpaceDN w:val="0"/>
        <w:adjustRightInd w:val="0"/>
        <w:jc w:val="both"/>
        <w:rPr>
          <w:rFonts w:eastAsia="Calibri"/>
          <w:sz w:val="28"/>
          <w:szCs w:val="28"/>
          <w:lang w:eastAsia="en-US"/>
        </w:rPr>
      </w:pPr>
    </w:p>
    <w:p w:rsidR="00FD156E" w:rsidRDefault="00FD156E" w:rsidP="00C05055">
      <w:pPr>
        <w:autoSpaceDE w:val="0"/>
        <w:autoSpaceDN w:val="0"/>
        <w:adjustRightInd w:val="0"/>
        <w:jc w:val="both"/>
        <w:rPr>
          <w:rFonts w:eastAsia="Calibri"/>
          <w:sz w:val="28"/>
          <w:szCs w:val="28"/>
          <w:lang w:eastAsia="en-US"/>
        </w:rPr>
      </w:pPr>
    </w:p>
    <w:p w:rsidR="00FD156E" w:rsidRDefault="00FD156E" w:rsidP="00C05055">
      <w:pPr>
        <w:autoSpaceDE w:val="0"/>
        <w:autoSpaceDN w:val="0"/>
        <w:adjustRightInd w:val="0"/>
        <w:jc w:val="both"/>
        <w:rPr>
          <w:rFonts w:eastAsia="Calibri"/>
          <w:sz w:val="28"/>
          <w:szCs w:val="28"/>
          <w:lang w:eastAsia="en-US"/>
        </w:rPr>
      </w:pPr>
    </w:p>
    <w:p w:rsidR="00FD156E" w:rsidRDefault="00FD156E" w:rsidP="00C05055">
      <w:pPr>
        <w:autoSpaceDE w:val="0"/>
        <w:autoSpaceDN w:val="0"/>
        <w:adjustRightInd w:val="0"/>
        <w:jc w:val="both"/>
        <w:rPr>
          <w:rFonts w:eastAsia="Calibri"/>
          <w:sz w:val="28"/>
          <w:szCs w:val="28"/>
          <w:lang w:eastAsia="en-US"/>
        </w:rPr>
      </w:pPr>
    </w:p>
    <w:p w:rsidR="00FD156E" w:rsidRDefault="00FD156E" w:rsidP="00C05055">
      <w:pPr>
        <w:autoSpaceDE w:val="0"/>
        <w:autoSpaceDN w:val="0"/>
        <w:adjustRightInd w:val="0"/>
        <w:jc w:val="both"/>
        <w:rPr>
          <w:rFonts w:eastAsia="Calibri"/>
          <w:sz w:val="28"/>
          <w:szCs w:val="28"/>
          <w:lang w:eastAsia="en-US"/>
        </w:rPr>
      </w:pPr>
    </w:p>
    <w:p w:rsidR="00FB538F" w:rsidRPr="00DE7359" w:rsidRDefault="00FB538F" w:rsidP="00C05055">
      <w:pPr>
        <w:autoSpaceDE w:val="0"/>
        <w:autoSpaceDN w:val="0"/>
        <w:adjustRightInd w:val="0"/>
        <w:jc w:val="both"/>
        <w:rPr>
          <w:rFonts w:eastAsia="Calibri"/>
          <w:sz w:val="28"/>
          <w:szCs w:val="28"/>
          <w:lang w:eastAsia="en-US"/>
        </w:rPr>
      </w:pPr>
    </w:p>
    <w:p w:rsidR="007A7148" w:rsidRPr="00DE7359" w:rsidRDefault="007A7148" w:rsidP="00C05055">
      <w:pPr>
        <w:autoSpaceDE w:val="0"/>
        <w:autoSpaceDN w:val="0"/>
        <w:adjustRightInd w:val="0"/>
        <w:jc w:val="both"/>
        <w:rPr>
          <w:rFonts w:eastAsia="Calibri"/>
          <w:sz w:val="28"/>
          <w:szCs w:val="28"/>
          <w:lang w:eastAsia="en-US"/>
        </w:rPr>
      </w:pPr>
    </w:p>
    <w:p w:rsidR="007A7148" w:rsidRPr="00DE7359" w:rsidRDefault="007A7148" w:rsidP="00C05055">
      <w:pPr>
        <w:autoSpaceDE w:val="0"/>
        <w:autoSpaceDN w:val="0"/>
        <w:adjustRightInd w:val="0"/>
        <w:jc w:val="both"/>
        <w:rPr>
          <w:rFonts w:eastAsia="Calibri"/>
          <w:sz w:val="28"/>
          <w:szCs w:val="28"/>
          <w:lang w:eastAsia="en-US"/>
        </w:rPr>
      </w:pPr>
    </w:p>
    <w:p w:rsidR="007A7148" w:rsidRPr="00DE7359" w:rsidRDefault="007A7148" w:rsidP="00C05055">
      <w:pPr>
        <w:autoSpaceDE w:val="0"/>
        <w:autoSpaceDN w:val="0"/>
        <w:adjustRightInd w:val="0"/>
        <w:jc w:val="both"/>
        <w:rPr>
          <w:rFonts w:eastAsia="Calibri"/>
          <w:sz w:val="28"/>
          <w:szCs w:val="28"/>
          <w:lang w:eastAsia="en-US"/>
        </w:rPr>
      </w:pPr>
    </w:p>
    <w:p w:rsidR="007A7148" w:rsidRPr="00DE7359" w:rsidRDefault="007A7148" w:rsidP="00C05055">
      <w:pPr>
        <w:autoSpaceDE w:val="0"/>
        <w:autoSpaceDN w:val="0"/>
        <w:adjustRightInd w:val="0"/>
        <w:jc w:val="both"/>
        <w:rPr>
          <w:rFonts w:eastAsia="Calibri"/>
          <w:sz w:val="28"/>
          <w:szCs w:val="28"/>
          <w:lang w:eastAsia="en-US"/>
        </w:rPr>
      </w:pPr>
    </w:p>
    <w:p w:rsidR="007A7148" w:rsidRPr="00DE7359" w:rsidRDefault="007A7148" w:rsidP="00C05055">
      <w:pPr>
        <w:autoSpaceDE w:val="0"/>
        <w:autoSpaceDN w:val="0"/>
        <w:adjustRightInd w:val="0"/>
        <w:jc w:val="both"/>
        <w:rPr>
          <w:rFonts w:eastAsia="Calibri"/>
          <w:sz w:val="28"/>
          <w:szCs w:val="28"/>
          <w:lang w:eastAsia="en-US"/>
        </w:rPr>
      </w:pPr>
    </w:p>
    <w:p w:rsidR="007A7148" w:rsidRPr="00DE7359" w:rsidRDefault="007A7148" w:rsidP="00C05055">
      <w:pPr>
        <w:autoSpaceDE w:val="0"/>
        <w:autoSpaceDN w:val="0"/>
        <w:adjustRightInd w:val="0"/>
        <w:jc w:val="both"/>
        <w:rPr>
          <w:rFonts w:eastAsia="Calibri"/>
          <w:sz w:val="28"/>
          <w:szCs w:val="28"/>
          <w:lang w:eastAsia="en-US"/>
        </w:rPr>
      </w:pPr>
    </w:p>
    <w:p w:rsidR="007A7148" w:rsidRPr="00DE7359" w:rsidRDefault="007A7148" w:rsidP="00C05055">
      <w:pPr>
        <w:autoSpaceDE w:val="0"/>
        <w:autoSpaceDN w:val="0"/>
        <w:adjustRightInd w:val="0"/>
        <w:jc w:val="both"/>
        <w:rPr>
          <w:rFonts w:eastAsia="Calibri"/>
          <w:sz w:val="28"/>
          <w:szCs w:val="28"/>
          <w:lang w:eastAsia="en-US"/>
        </w:rPr>
      </w:pPr>
    </w:p>
    <w:p w:rsidR="007A7148" w:rsidRPr="00DE7359" w:rsidRDefault="007A7148" w:rsidP="00C05055">
      <w:pPr>
        <w:autoSpaceDE w:val="0"/>
        <w:autoSpaceDN w:val="0"/>
        <w:adjustRightInd w:val="0"/>
        <w:jc w:val="both"/>
        <w:rPr>
          <w:rFonts w:eastAsia="Calibri"/>
          <w:sz w:val="28"/>
          <w:szCs w:val="28"/>
          <w:lang w:eastAsia="en-US"/>
        </w:rPr>
      </w:pPr>
    </w:p>
    <w:p w:rsidR="00D15D58" w:rsidRPr="00D15D58" w:rsidRDefault="00D15D58" w:rsidP="00C05055">
      <w:pPr>
        <w:autoSpaceDE w:val="0"/>
        <w:autoSpaceDN w:val="0"/>
        <w:adjustRightInd w:val="0"/>
        <w:jc w:val="right"/>
        <w:rPr>
          <w:sz w:val="28"/>
          <w:szCs w:val="28"/>
        </w:rPr>
      </w:pPr>
      <w:r w:rsidRPr="00D15D58">
        <w:rPr>
          <w:sz w:val="28"/>
          <w:szCs w:val="28"/>
        </w:rPr>
        <w:lastRenderedPageBreak/>
        <w:t xml:space="preserve">Приложение </w:t>
      </w:r>
      <w:r w:rsidR="005C70EA">
        <w:rPr>
          <w:sz w:val="28"/>
          <w:szCs w:val="28"/>
        </w:rPr>
        <w:t>№</w:t>
      </w:r>
      <w:r w:rsidRPr="00D15D58">
        <w:rPr>
          <w:sz w:val="28"/>
          <w:szCs w:val="28"/>
        </w:rPr>
        <w:t xml:space="preserve"> 1</w:t>
      </w:r>
    </w:p>
    <w:p w:rsidR="00D15D58" w:rsidRPr="00D15D58" w:rsidRDefault="00D15D58" w:rsidP="00C05055">
      <w:pPr>
        <w:autoSpaceDE w:val="0"/>
        <w:autoSpaceDN w:val="0"/>
        <w:adjustRightInd w:val="0"/>
        <w:jc w:val="right"/>
        <w:rPr>
          <w:sz w:val="28"/>
          <w:szCs w:val="28"/>
        </w:rPr>
      </w:pPr>
      <w:r w:rsidRPr="00D15D58">
        <w:rPr>
          <w:sz w:val="28"/>
          <w:szCs w:val="28"/>
        </w:rPr>
        <w:t>к Административному регламенту</w:t>
      </w:r>
    </w:p>
    <w:p w:rsidR="00D15D58" w:rsidRPr="00D15D58" w:rsidRDefault="00D15D58" w:rsidP="00C05055">
      <w:pPr>
        <w:autoSpaceDE w:val="0"/>
        <w:autoSpaceDN w:val="0"/>
        <w:adjustRightInd w:val="0"/>
        <w:jc w:val="both"/>
        <w:rPr>
          <w:sz w:val="28"/>
          <w:szCs w:val="28"/>
        </w:rPr>
      </w:pP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1. Место нахождения администрации городского округа город Воронеж: 394018, г. Воронеж, ул. Плехановская, д. 10.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График работы администрации городского округа город Воронеж:</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понедельник </w:t>
      </w:r>
      <w:r w:rsidR="004C2F6A" w:rsidRPr="00C05055">
        <w:rPr>
          <w:sz w:val="28"/>
          <w:szCs w:val="28"/>
        </w:rPr>
        <w:t>–</w:t>
      </w:r>
      <w:r w:rsidRPr="00C05055">
        <w:rPr>
          <w:sz w:val="28"/>
          <w:szCs w:val="28"/>
        </w:rPr>
        <w:t xml:space="preserve"> четверг: 09.00 </w:t>
      </w:r>
      <w:r w:rsidR="004C2F6A" w:rsidRPr="00C05055">
        <w:rPr>
          <w:sz w:val="28"/>
          <w:szCs w:val="28"/>
        </w:rPr>
        <w:t>–</w:t>
      </w:r>
      <w:r w:rsidRPr="00C05055">
        <w:rPr>
          <w:sz w:val="28"/>
          <w:szCs w:val="28"/>
        </w:rPr>
        <w:t xml:space="preserve"> 18.00;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пятница: 09.00 </w:t>
      </w:r>
      <w:r w:rsidR="004C2F6A" w:rsidRPr="00C05055">
        <w:rPr>
          <w:sz w:val="28"/>
          <w:szCs w:val="28"/>
        </w:rPr>
        <w:t>–</w:t>
      </w:r>
      <w:r w:rsidRPr="00C05055">
        <w:rPr>
          <w:sz w:val="28"/>
          <w:szCs w:val="28"/>
        </w:rPr>
        <w:t xml:space="preserve"> 16.45;</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перерыв: 13.00 </w:t>
      </w:r>
      <w:r w:rsidR="004C2F6A" w:rsidRPr="00C05055">
        <w:rPr>
          <w:sz w:val="28"/>
          <w:szCs w:val="28"/>
        </w:rPr>
        <w:t>–</w:t>
      </w:r>
      <w:r w:rsidRPr="00C05055">
        <w:rPr>
          <w:sz w:val="28"/>
          <w:szCs w:val="28"/>
        </w:rPr>
        <w:t xml:space="preserve"> 13.45.</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Официальный сайт администрации городского округа город Воронеж </w:t>
      </w:r>
      <w:r w:rsidR="00C05055" w:rsidRPr="00C05055">
        <w:rPr>
          <w:sz w:val="28"/>
          <w:szCs w:val="28"/>
        </w:rPr>
        <w:t xml:space="preserve">  </w:t>
      </w:r>
      <w:r w:rsidRPr="00C05055">
        <w:rPr>
          <w:sz w:val="28"/>
          <w:szCs w:val="28"/>
        </w:rPr>
        <w:t>в сети Интернет: www.voronezh-city.ru.</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Адрес электронной почты администрации городского округа город Воронеж: reception@cityhall.voronezh-city.ru.</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2. Место </w:t>
      </w:r>
      <w:proofErr w:type="gramStart"/>
      <w:r w:rsidRPr="00C05055">
        <w:rPr>
          <w:sz w:val="28"/>
          <w:szCs w:val="28"/>
        </w:rPr>
        <w:t>нахождения управления жилищных отношений администрации городского округа</w:t>
      </w:r>
      <w:proofErr w:type="gramEnd"/>
      <w:r w:rsidRPr="00C05055">
        <w:rPr>
          <w:sz w:val="28"/>
          <w:szCs w:val="28"/>
        </w:rPr>
        <w:t xml:space="preserve"> город Воронеж (далее </w:t>
      </w:r>
      <w:r w:rsidR="004C2F6A" w:rsidRPr="00C05055">
        <w:rPr>
          <w:sz w:val="28"/>
          <w:szCs w:val="28"/>
        </w:rPr>
        <w:t>–</w:t>
      </w:r>
      <w:r w:rsidRPr="00C05055">
        <w:rPr>
          <w:sz w:val="28"/>
          <w:szCs w:val="28"/>
        </w:rPr>
        <w:t xml:space="preserve"> управление): 394038, г. Воронеж, ул. Пирогова, д. 87.</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Управление осуществляет прием заявлений в соответствии с графиком работы:</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понедельник - четверг: 09.00 </w:t>
      </w:r>
      <w:r w:rsidR="004C2F6A" w:rsidRPr="00C05055">
        <w:rPr>
          <w:sz w:val="28"/>
          <w:szCs w:val="28"/>
        </w:rPr>
        <w:t>–</w:t>
      </w:r>
      <w:r w:rsidRPr="00C05055">
        <w:rPr>
          <w:sz w:val="28"/>
          <w:szCs w:val="28"/>
        </w:rPr>
        <w:t xml:space="preserve"> 18.00;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пятница: 9.00 </w:t>
      </w:r>
      <w:r w:rsidR="004C2F6A" w:rsidRPr="00C05055">
        <w:rPr>
          <w:sz w:val="28"/>
          <w:szCs w:val="28"/>
        </w:rPr>
        <w:t>–</w:t>
      </w:r>
      <w:r w:rsidRPr="00C05055">
        <w:rPr>
          <w:sz w:val="28"/>
          <w:szCs w:val="28"/>
        </w:rPr>
        <w:t xml:space="preserve"> 16.45;</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перерыв: 13.00 </w:t>
      </w:r>
      <w:r w:rsidR="004C2F6A" w:rsidRPr="00C05055">
        <w:rPr>
          <w:sz w:val="28"/>
          <w:szCs w:val="28"/>
        </w:rPr>
        <w:t>–</w:t>
      </w:r>
      <w:r w:rsidRPr="00C05055">
        <w:rPr>
          <w:sz w:val="28"/>
          <w:szCs w:val="28"/>
        </w:rPr>
        <w:t xml:space="preserve"> 13.45.</w:t>
      </w:r>
    </w:p>
    <w:p w:rsidR="00D15D58" w:rsidRPr="00C05055" w:rsidRDefault="00A431BB" w:rsidP="00C05055">
      <w:pPr>
        <w:autoSpaceDE w:val="0"/>
        <w:autoSpaceDN w:val="0"/>
        <w:adjustRightInd w:val="0"/>
        <w:spacing w:line="360" w:lineRule="auto"/>
        <w:ind w:firstLine="709"/>
        <w:jc w:val="both"/>
        <w:rPr>
          <w:sz w:val="28"/>
          <w:szCs w:val="28"/>
        </w:rPr>
      </w:pPr>
      <w:r w:rsidRPr="00C05055">
        <w:rPr>
          <w:sz w:val="28"/>
          <w:szCs w:val="28"/>
        </w:rPr>
        <w:t xml:space="preserve">Телефоны для справок, факс управления: (473) 228-37-52, </w:t>
      </w:r>
      <w:r w:rsidR="00461592" w:rsidRPr="00C05055">
        <w:rPr>
          <w:sz w:val="28"/>
          <w:szCs w:val="28"/>
        </w:rPr>
        <w:t xml:space="preserve">               </w:t>
      </w:r>
      <w:r w:rsidRPr="00C05055">
        <w:rPr>
          <w:sz w:val="28"/>
          <w:szCs w:val="28"/>
        </w:rPr>
        <w:t>(473) 228-37-33, (473) 228-33-79, (473) 239-81-49</w:t>
      </w:r>
      <w:r w:rsidR="00D15D58" w:rsidRPr="00C05055">
        <w:rPr>
          <w:sz w:val="28"/>
          <w:szCs w:val="28"/>
        </w:rPr>
        <w:t>.</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Адрес электронной почты управления: ujf@cityhall.voronezh-city.ru.</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3. Место нахождения автономного </w:t>
      </w:r>
      <w:r w:rsidR="004C2F6A" w:rsidRPr="00C05055">
        <w:rPr>
          <w:sz w:val="28"/>
          <w:szCs w:val="28"/>
        </w:rPr>
        <w:t>учреждения Воронежской области «</w:t>
      </w:r>
      <w:r w:rsidRPr="00C05055">
        <w:rPr>
          <w:sz w:val="28"/>
          <w:szCs w:val="28"/>
        </w:rPr>
        <w:t>Многофункциональный центр предоставления госуда</w:t>
      </w:r>
      <w:r w:rsidR="004C2F6A" w:rsidRPr="00C05055">
        <w:rPr>
          <w:sz w:val="28"/>
          <w:szCs w:val="28"/>
        </w:rPr>
        <w:t>рственных и муниципальных услуг»</w:t>
      </w:r>
      <w:r w:rsidRPr="00C05055">
        <w:rPr>
          <w:sz w:val="28"/>
          <w:szCs w:val="28"/>
        </w:rPr>
        <w:t xml:space="preserve"> (далее </w:t>
      </w:r>
      <w:r w:rsidR="004C2F6A" w:rsidRPr="00C05055">
        <w:rPr>
          <w:sz w:val="28"/>
          <w:szCs w:val="28"/>
        </w:rPr>
        <w:t>– АУ «МФЦ»</w:t>
      </w:r>
      <w:r w:rsidRPr="00C05055">
        <w:rPr>
          <w:sz w:val="28"/>
          <w:szCs w:val="28"/>
        </w:rPr>
        <w:t xml:space="preserve">): 394026, г. Воронеж, </w:t>
      </w:r>
      <w:r w:rsidR="00C05055" w:rsidRPr="00C05055">
        <w:rPr>
          <w:sz w:val="28"/>
          <w:szCs w:val="28"/>
        </w:rPr>
        <w:t xml:space="preserve">               </w:t>
      </w:r>
      <w:r w:rsidRPr="00C05055">
        <w:rPr>
          <w:sz w:val="28"/>
          <w:szCs w:val="28"/>
        </w:rPr>
        <w:t>ул. Дружинников, д. 3б.</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Телефон для справок АУ </w:t>
      </w:r>
      <w:r w:rsidR="004C2F6A" w:rsidRPr="00C05055">
        <w:rPr>
          <w:sz w:val="28"/>
          <w:szCs w:val="28"/>
        </w:rPr>
        <w:t>«МФЦ»</w:t>
      </w:r>
      <w:r w:rsidRPr="00C05055">
        <w:rPr>
          <w:sz w:val="28"/>
          <w:szCs w:val="28"/>
        </w:rPr>
        <w:t>: (473) 226-99-99.</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lastRenderedPageBreak/>
        <w:t xml:space="preserve">Официальный сайт АУ </w:t>
      </w:r>
      <w:r w:rsidR="004C2F6A" w:rsidRPr="00C05055">
        <w:rPr>
          <w:sz w:val="28"/>
          <w:szCs w:val="28"/>
        </w:rPr>
        <w:t>«МФЦ»</w:t>
      </w:r>
      <w:r w:rsidRPr="00C05055">
        <w:rPr>
          <w:sz w:val="28"/>
          <w:szCs w:val="28"/>
        </w:rPr>
        <w:t xml:space="preserve"> в сети Интернет: www.mydocuments36.ru.</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Адрес электронной почты: mfc@govvrn.ru.</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3.1. Место нахождения Центрального филиала АУ </w:t>
      </w:r>
      <w:r w:rsidR="004C2F6A" w:rsidRPr="00C05055">
        <w:rPr>
          <w:sz w:val="28"/>
          <w:szCs w:val="28"/>
        </w:rPr>
        <w:t>«МФЦ»</w:t>
      </w:r>
      <w:r w:rsidRPr="00C05055">
        <w:rPr>
          <w:sz w:val="28"/>
          <w:szCs w:val="28"/>
        </w:rPr>
        <w:t xml:space="preserve">: 394026, </w:t>
      </w:r>
      <w:r w:rsidR="00C05055" w:rsidRPr="00C05055">
        <w:rPr>
          <w:sz w:val="28"/>
          <w:szCs w:val="28"/>
        </w:rPr>
        <w:t xml:space="preserve">    </w:t>
      </w:r>
      <w:r w:rsidRPr="00C05055">
        <w:rPr>
          <w:sz w:val="28"/>
          <w:szCs w:val="28"/>
        </w:rPr>
        <w:t>г. Воронеж, ул. Дружинников, д. 3б.</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Телефон для справок АУ </w:t>
      </w:r>
      <w:r w:rsidR="004C2F6A" w:rsidRPr="00C05055">
        <w:rPr>
          <w:sz w:val="28"/>
          <w:szCs w:val="28"/>
        </w:rPr>
        <w:t>«МФЦ»</w:t>
      </w:r>
      <w:r w:rsidRPr="00C05055">
        <w:rPr>
          <w:sz w:val="28"/>
          <w:szCs w:val="28"/>
        </w:rPr>
        <w:t>: (473) 226-99-99.</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График работы Центрального филиала АУ </w:t>
      </w:r>
      <w:r w:rsidR="004C2F6A" w:rsidRPr="00C05055">
        <w:rPr>
          <w:sz w:val="28"/>
          <w:szCs w:val="28"/>
        </w:rPr>
        <w:t>«МФЦ»</w:t>
      </w:r>
      <w:r w:rsidRPr="00C05055">
        <w:rPr>
          <w:sz w:val="28"/>
          <w:szCs w:val="28"/>
        </w:rPr>
        <w:t>:</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понедельник: 09.00 </w:t>
      </w:r>
      <w:r w:rsidR="004C2F6A" w:rsidRPr="00C05055">
        <w:rPr>
          <w:sz w:val="28"/>
          <w:szCs w:val="28"/>
        </w:rPr>
        <w:t>–</w:t>
      </w:r>
      <w:r w:rsidRPr="00C05055">
        <w:rPr>
          <w:sz w:val="28"/>
          <w:szCs w:val="28"/>
        </w:rPr>
        <w:t xml:space="preserve"> 18.00, перерыв: 13.00 </w:t>
      </w:r>
      <w:r w:rsidR="004C2F6A" w:rsidRPr="00C05055">
        <w:rPr>
          <w:sz w:val="28"/>
          <w:szCs w:val="28"/>
        </w:rPr>
        <w:t>–</w:t>
      </w:r>
      <w:r w:rsidRPr="00C05055">
        <w:rPr>
          <w:sz w:val="28"/>
          <w:szCs w:val="28"/>
        </w:rPr>
        <w:t xml:space="preserve"> 14.00;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вторник: 09.00 </w:t>
      </w:r>
      <w:r w:rsidR="004C2F6A" w:rsidRPr="00C05055">
        <w:rPr>
          <w:sz w:val="28"/>
          <w:szCs w:val="28"/>
        </w:rPr>
        <w:t>–</w:t>
      </w:r>
      <w:r w:rsidRPr="00C05055">
        <w:rPr>
          <w:sz w:val="28"/>
          <w:szCs w:val="28"/>
        </w:rPr>
        <w:t xml:space="preserve"> 18.00;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среда: 09.00 </w:t>
      </w:r>
      <w:r w:rsidR="004C2F6A" w:rsidRPr="00C05055">
        <w:rPr>
          <w:sz w:val="28"/>
          <w:szCs w:val="28"/>
        </w:rPr>
        <w:t>–</w:t>
      </w:r>
      <w:r w:rsidRPr="00C05055">
        <w:rPr>
          <w:sz w:val="28"/>
          <w:szCs w:val="28"/>
        </w:rPr>
        <w:t xml:space="preserve"> 18.00;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четверг: 09.00 </w:t>
      </w:r>
      <w:r w:rsidR="004C2F6A" w:rsidRPr="00C05055">
        <w:rPr>
          <w:sz w:val="28"/>
          <w:szCs w:val="28"/>
        </w:rPr>
        <w:t>–</w:t>
      </w:r>
      <w:r w:rsidRPr="00C05055">
        <w:rPr>
          <w:sz w:val="28"/>
          <w:szCs w:val="28"/>
        </w:rPr>
        <w:t xml:space="preserve"> 17.30;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пятница: 09.00 </w:t>
      </w:r>
      <w:r w:rsidR="004C2F6A" w:rsidRPr="00C05055">
        <w:rPr>
          <w:sz w:val="28"/>
          <w:szCs w:val="28"/>
        </w:rPr>
        <w:t>–</w:t>
      </w:r>
      <w:r w:rsidRPr="00C05055">
        <w:rPr>
          <w:sz w:val="28"/>
          <w:szCs w:val="28"/>
        </w:rPr>
        <w:t xml:space="preserve"> 20.00;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суббота: 09.00 </w:t>
      </w:r>
      <w:r w:rsidR="004C2F6A" w:rsidRPr="00C05055">
        <w:rPr>
          <w:sz w:val="28"/>
          <w:szCs w:val="28"/>
        </w:rPr>
        <w:t>–</w:t>
      </w:r>
      <w:r w:rsidRPr="00C05055">
        <w:rPr>
          <w:sz w:val="28"/>
          <w:szCs w:val="28"/>
        </w:rPr>
        <w:t xml:space="preserve"> 18.00, перерыв: 13.00 </w:t>
      </w:r>
      <w:r w:rsidR="004C2F6A" w:rsidRPr="00C05055">
        <w:rPr>
          <w:sz w:val="28"/>
          <w:szCs w:val="28"/>
        </w:rPr>
        <w:t>–</w:t>
      </w:r>
      <w:r w:rsidRPr="00C05055">
        <w:rPr>
          <w:sz w:val="28"/>
          <w:szCs w:val="28"/>
        </w:rPr>
        <w:t xml:space="preserve"> 14.00.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3.2. Место нахождения филиала АУ </w:t>
      </w:r>
      <w:r w:rsidR="004C2F6A" w:rsidRPr="00C05055">
        <w:rPr>
          <w:sz w:val="28"/>
          <w:szCs w:val="28"/>
        </w:rPr>
        <w:t>«МФЦ»</w:t>
      </w:r>
      <w:r w:rsidRPr="00C05055">
        <w:rPr>
          <w:sz w:val="28"/>
          <w:szCs w:val="28"/>
        </w:rPr>
        <w:t xml:space="preserve"> в Железнодорожном районе г. Воронежа: 394063, г. Воронеж,</w:t>
      </w:r>
      <w:r w:rsidR="004C2F6A" w:rsidRPr="00C05055">
        <w:rPr>
          <w:sz w:val="28"/>
          <w:szCs w:val="28"/>
        </w:rPr>
        <w:t xml:space="preserve"> Ленинский </w:t>
      </w:r>
      <w:proofErr w:type="spellStart"/>
      <w:r w:rsidR="004C2F6A" w:rsidRPr="00C05055">
        <w:rPr>
          <w:sz w:val="28"/>
          <w:szCs w:val="28"/>
        </w:rPr>
        <w:t>пр-кт</w:t>
      </w:r>
      <w:proofErr w:type="spellEnd"/>
      <w:r w:rsidR="004C2F6A" w:rsidRPr="00C05055">
        <w:rPr>
          <w:sz w:val="28"/>
          <w:szCs w:val="28"/>
        </w:rPr>
        <w:t>, д. 174п, ТРЦ «</w:t>
      </w:r>
      <w:proofErr w:type="spellStart"/>
      <w:r w:rsidR="004C2F6A" w:rsidRPr="00C05055">
        <w:rPr>
          <w:sz w:val="28"/>
          <w:szCs w:val="28"/>
        </w:rPr>
        <w:t>Максимир</w:t>
      </w:r>
      <w:proofErr w:type="spellEnd"/>
      <w:r w:rsidR="004C2F6A" w:rsidRPr="00C05055">
        <w:rPr>
          <w:sz w:val="28"/>
          <w:szCs w:val="28"/>
        </w:rPr>
        <w:t>»</w:t>
      </w:r>
      <w:r w:rsidRPr="00C05055">
        <w:rPr>
          <w:sz w:val="28"/>
          <w:szCs w:val="28"/>
        </w:rPr>
        <w:t>, 1-й этаж.</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Телефон для справок АУ </w:t>
      </w:r>
      <w:r w:rsidR="004C2F6A" w:rsidRPr="00C05055">
        <w:rPr>
          <w:sz w:val="28"/>
          <w:szCs w:val="28"/>
        </w:rPr>
        <w:t>«МФЦ»</w:t>
      </w:r>
      <w:r w:rsidRPr="00C05055">
        <w:rPr>
          <w:sz w:val="28"/>
          <w:szCs w:val="28"/>
        </w:rPr>
        <w:t>: (473) 226-99-99.</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График работы филиала АУ </w:t>
      </w:r>
      <w:r w:rsidR="004C2F6A" w:rsidRPr="00C05055">
        <w:rPr>
          <w:sz w:val="28"/>
          <w:szCs w:val="28"/>
        </w:rPr>
        <w:t>«МФЦ»</w:t>
      </w:r>
      <w:r w:rsidRPr="00C05055">
        <w:rPr>
          <w:sz w:val="28"/>
          <w:szCs w:val="28"/>
        </w:rPr>
        <w:t xml:space="preserve"> в Железнодорожном районе </w:t>
      </w:r>
      <w:r w:rsidR="00C05055" w:rsidRPr="00C05055">
        <w:rPr>
          <w:sz w:val="28"/>
          <w:szCs w:val="28"/>
        </w:rPr>
        <w:t xml:space="preserve">         </w:t>
      </w:r>
      <w:r w:rsidRPr="00C05055">
        <w:rPr>
          <w:sz w:val="28"/>
          <w:szCs w:val="28"/>
        </w:rPr>
        <w:t>г. Воронежа:</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понедельник: 09.00 </w:t>
      </w:r>
      <w:r w:rsidR="004C2F6A" w:rsidRPr="00C05055">
        <w:rPr>
          <w:sz w:val="28"/>
          <w:szCs w:val="28"/>
        </w:rPr>
        <w:t>–</w:t>
      </w:r>
      <w:r w:rsidRPr="00C05055">
        <w:rPr>
          <w:sz w:val="28"/>
          <w:szCs w:val="28"/>
        </w:rPr>
        <w:t xml:space="preserve"> 18.00, перерыв: 13.00 </w:t>
      </w:r>
      <w:r w:rsidR="004C2F6A" w:rsidRPr="00C05055">
        <w:rPr>
          <w:sz w:val="28"/>
          <w:szCs w:val="28"/>
        </w:rPr>
        <w:t>–</w:t>
      </w:r>
      <w:r w:rsidRPr="00C05055">
        <w:rPr>
          <w:sz w:val="28"/>
          <w:szCs w:val="28"/>
        </w:rPr>
        <w:t xml:space="preserve"> 14.00;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вторник: 09.00 </w:t>
      </w:r>
      <w:r w:rsidR="004C2F6A" w:rsidRPr="00C05055">
        <w:rPr>
          <w:sz w:val="28"/>
          <w:szCs w:val="28"/>
        </w:rPr>
        <w:t>–</w:t>
      </w:r>
      <w:r w:rsidRPr="00C05055">
        <w:rPr>
          <w:sz w:val="28"/>
          <w:szCs w:val="28"/>
        </w:rPr>
        <w:t xml:space="preserve"> 18.00;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среда: 09.00 </w:t>
      </w:r>
      <w:r w:rsidR="004C2F6A" w:rsidRPr="00C05055">
        <w:rPr>
          <w:sz w:val="28"/>
          <w:szCs w:val="28"/>
        </w:rPr>
        <w:t>–</w:t>
      </w:r>
      <w:r w:rsidRPr="00C05055">
        <w:rPr>
          <w:sz w:val="28"/>
          <w:szCs w:val="28"/>
        </w:rPr>
        <w:t xml:space="preserve"> 17.30;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четверг: 09.00 </w:t>
      </w:r>
      <w:r w:rsidR="004C2F6A" w:rsidRPr="00C05055">
        <w:rPr>
          <w:sz w:val="28"/>
          <w:szCs w:val="28"/>
        </w:rPr>
        <w:t>–</w:t>
      </w:r>
      <w:r w:rsidRPr="00C05055">
        <w:rPr>
          <w:sz w:val="28"/>
          <w:szCs w:val="28"/>
        </w:rPr>
        <w:t xml:space="preserve"> 18.00;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пятница: 09.00 </w:t>
      </w:r>
      <w:r w:rsidR="004C2F6A" w:rsidRPr="00C05055">
        <w:rPr>
          <w:sz w:val="28"/>
          <w:szCs w:val="28"/>
        </w:rPr>
        <w:t>–</w:t>
      </w:r>
      <w:r w:rsidRPr="00C05055">
        <w:rPr>
          <w:sz w:val="28"/>
          <w:szCs w:val="28"/>
        </w:rPr>
        <w:t xml:space="preserve"> 20.00;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суббота: 09.00 </w:t>
      </w:r>
      <w:r w:rsidR="004C2F6A" w:rsidRPr="00C05055">
        <w:rPr>
          <w:sz w:val="28"/>
          <w:szCs w:val="28"/>
        </w:rPr>
        <w:t>–</w:t>
      </w:r>
      <w:r w:rsidRPr="00C05055">
        <w:rPr>
          <w:sz w:val="28"/>
          <w:szCs w:val="28"/>
        </w:rPr>
        <w:t xml:space="preserve"> 18.00, перерыв: 13.00 </w:t>
      </w:r>
      <w:r w:rsidR="004C2F6A" w:rsidRPr="00C05055">
        <w:rPr>
          <w:sz w:val="28"/>
          <w:szCs w:val="28"/>
        </w:rPr>
        <w:t>–</w:t>
      </w:r>
      <w:r w:rsidRPr="00C05055">
        <w:rPr>
          <w:sz w:val="28"/>
          <w:szCs w:val="28"/>
        </w:rPr>
        <w:t xml:space="preserve"> 14.00.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3.3. Место нахождения филиала АУ </w:t>
      </w:r>
      <w:r w:rsidR="004C2F6A" w:rsidRPr="00C05055">
        <w:rPr>
          <w:sz w:val="28"/>
          <w:szCs w:val="28"/>
        </w:rPr>
        <w:t>«МФЦ»</w:t>
      </w:r>
      <w:r w:rsidRPr="00C05055">
        <w:rPr>
          <w:sz w:val="28"/>
          <w:szCs w:val="28"/>
        </w:rPr>
        <w:t xml:space="preserve"> в Коминтерновском районе г. Воронежа: 394005, г. Воронеж, М</w:t>
      </w:r>
      <w:r w:rsidR="004C2F6A" w:rsidRPr="00C05055">
        <w:rPr>
          <w:sz w:val="28"/>
          <w:szCs w:val="28"/>
        </w:rPr>
        <w:t xml:space="preserve">осковский </w:t>
      </w:r>
      <w:proofErr w:type="spellStart"/>
      <w:r w:rsidR="004C2F6A" w:rsidRPr="00C05055">
        <w:rPr>
          <w:sz w:val="28"/>
          <w:szCs w:val="28"/>
        </w:rPr>
        <w:t>пр-кт</w:t>
      </w:r>
      <w:proofErr w:type="spellEnd"/>
      <w:r w:rsidR="004C2F6A" w:rsidRPr="00C05055">
        <w:rPr>
          <w:sz w:val="28"/>
          <w:szCs w:val="28"/>
        </w:rPr>
        <w:t>, д. 129/1, ТРЦ «</w:t>
      </w:r>
      <w:r w:rsidRPr="00C05055">
        <w:rPr>
          <w:sz w:val="28"/>
          <w:szCs w:val="28"/>
        </w:rPr>
        <w:t>Московский прос</w:t>
      </w:r>
      <w:r w:rsidR="004C2F6A" w:rsidRPr="00C05055">
        <w:rPr>
          <w:sz w:val="28"/>
          <w:szCs w:val="28"/>
        </w:rPr>
        <w:t>пект»</w:t>
      </w:r>
      <w:r w:rsidRPr="00C05055">
        <w:rPr>
          <w:sz w:val="28"/>
          <w:szCs w:val="28"/>
        </w:rPr>
        <w:t>.</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Телефон для справок АУ </w:t>
      </w:r>
      <w:r w:rsidR="004C2F6A" w:rsidRPr="00C05055">
        <w:rPr>
          <w:sz w:val="28"/>
          <w:szCs w:val="28"/>
        </w:rPr>
        <w:t>«МФЦ»</w:t>
      </w:r>
      <w:r w:rsidRPr="00C05055">
        <w:rPr>
          <w:sz w:val="28"/>
          <w:szCs w:val="28"/>
        </w:rPr>
        <w:t>: (473) 226-99-99.</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lastRenderedPageBreak/>
        <w:t xml:space="preserve">График работы филиала АУ </w:t>
      </w:r>
      <w:r w:rsidR="004C2F6A" w:rsidRPr="00C05055">
        <w:rPr>
          <w:sz w:val="28"/>
          <w:szCs w:val="28"/>
        </w:rPr>
        <w:t>«МФЦ»</w:t>
      </w:r>
      <w:r w:rsidRPr="00C05055">
        <w:rPr>
          <w:sz w:val="28"/>
          <w:szCs w:val="28"/>
        </w:rPr>
        <w:t xml:space="preserve"> в Коминтерновском районе </w:t>
      </w:r>
      <w:r w:rsidR="00C05055" w:rsidRPr="00C05055">
        <w:rPr>
          <w:sz w:val="28"/>
          <w:szCs w:val="28"/>
        </w:rPr>
        <w:t xml:space="preserve">          </w:t>
      </w:r>
      <w:r w:rsidRPr="00C05055">
        <w:rPr>
          <w:sz w:val="28"/>
          <w:szCs w:val="28"/>
        </w:rPr>
        <w:t>г. Воронежа:</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понедельник: 09.00 </w:t>
      </w:r>
      <w:r w:rsidR="004C2F6A" w:rsidRPr="00C05055">
        <w:rPr>
          <w:sz w:val="28"/>
          <w:szCs w:val="28"/>
        </w:rPr>
        <w:t>–</w:t>
      </w:r>
      <w:r w:rsidRPr="00C05055">
        <w:rPr>
          <w:sz w:val="28"/>
          <w:szCs w:val="28"/>
        </w:rPr>
        <w:t xml:space="preserve"> 18.00, перерыв: 13.00 </w:t>
      </w:r>
      <w:r w:rsidR="004C2F6A" w:rsidRPr="00C05055">
        <w:rPr>
          <w:sz w:val="28"/>
          <w:szCs w:val="28"/>
        </w:rPr>
        <w:t>–</w:t>
      </w:r>
      <w:r w:rsidRPr="00C05055">
        <w:rPr>
          <w:sz w:val="28"/>
          <w:szCs w:val="28"/>
        </w:rPr>
        <w:t xml:space="preserve"> 14.00;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вторник: 09.00 </w:t>
      </w:r>
      <w:r w:rsidR="004C2F6A" w:rsidRPr="00C05055">
        <w:rPr>
          <w:sz w:val="28"/>
          <w:szCs w:val="28"/>
        </w:rPr>
        <w:t>–</w:t>
      </w:r>
      <w:r w:rsidRPr="00C05055">
        <w:rPr>
          <w:sz w:val="28"/>
          <w:szCs w:val="28"/>
        </w:rPr>
        <w:t xml:space="preserve"> 18.00;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среда: 09.00 </w:t>
      </w:r>
      <w:r w:rsidR="004C2F6A" w:rsidRPr="00C05055">
        <w:rPr>
          <w:sz w:val="28"/>
          <w:szCs w:val="28"/>
        </w:rPr>
        <w:t>–</w:t>
      </w:r>
      <w:r w:rsidRPr="00C05055">
        <w:rPr>
          <w:sz w:val="28"/>
          <w:szCs w:val="28"/>
        </w:rPr>
        <w:t xml:space="preserve"> 17.30;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четверг: 09.00 </w:t>
      </w:r>
      <w:r w:rsidR="004C2F6A" w:rsidRPr="00C05055">
        <w:rPr>
          <w:sz w:val="28"/>
          <w:szCs w:val="28"/>
        </w:rPr>
        <w:t>–</w:t>
      </w:r>
      <w:r w:rsidRPr="00C05055">
        <w:rPr>
          <w:sz w:val="28"/>
          <w:szCs w:val="28"/>
        </w:rPr>
        <w:t xml:space="preserve"> 20.00;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пятница: 09.00 </w:t>
      </w:r>
      <w:r w:rsidR="004C2F6A" w:rsidRPr="00C05055">
        <w:rPr>
          <w:sz w:val="28"/>
          <w:szCs w:val="28"/>
        </w:rPr>
        <w:t>–</w:t>
      </w:r>
      <w:r w:rsidRPr="00C05055">
        <w:rPr>
          <w:sz w:val="28"/>
          <w:szCs w:val="28"/>
        </w:rPr>
        <w:t xml:space="preserve"> 18.00;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суббота: 09.00 </w:t>
      </w:r>
      <w:r w:rsidR="004C2F6A" w:rsidRPr="00C05055">
        <w:rPr>
          <w:sz w:val="28"/>
          <w:szCs w:val="28"/>
        </w:rPr>
        <w:t>–</w:t>
      </w:r>
      <w:r w:rsidRPr="00C05055">
        <w:rPr>
          <w:sz w:val="28"/>
          <w:szCs w:val="28"/>
        </w:rPr>
        <w:t xml:space="preserve"> 18.00, перерыв: 13.00 </w:t>
      </w:r>
      <w:r w:rsidR="004C2F6A" w:rsidRPr="00C05055">
        <w:rPr>
          <w:sz w:val="28"/>
          <w:szCs w:val="28"/>
        </w:rPr>
        <w:t>–</w:t>
      </w:r>
      <w:r w:rsidRPr="00C05055">
        <w:rPr>
          <w:sz w:val="28"/>
          <w:szCs w:val="28"/>
        </w:rPr>
        <w:t xml:space="preserve"> 14.00.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3.4. Место нахождения филиала АУ </w:t>
      </w:r>
      <w:r w:rsidR="004C2F6A" w:rsidRPr="00C05055">
        <w:rPr>
          <w:sz w:val="28"/>
          <w:szCs w:val="28"/>
        </w:rPr>
        <w:t>«МФЦ»</w:t>
      </w:r>
      <w:r w:rsidRPr="00C05055">
        <w:rPr>
          <w:sz w:val="28"/>
          <w:szCs w:val="28"/>
        </w:rPr>
        <w:t xml:space="preserve"> в Левобережном районе </w:t>
      </w:r>
      <w:r w:rsidR="00C05055" w:rsidRPr="00C05055">
        <w:rPr>
          <w:sz w:val="28"/>
          <w:szCs w:val="28"/>
        </w:rPr>
        <w:t xml:space="preserve">   </w:t>
      </w:r>
      <w:r w:rsidRPr="00C05055">
        <w:rPr>
          <w:sz w:val="28"/>
          <w:szCs w:val="28"/>
        </w:rPr>
        <w:t>г. Воронежа: 394008, г. Воронеж, ул. Ростовская, д. 34.</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Телефон для справок АУ </w:t>
      </w:r>
      <w:r w:rsidR="004C2F6A" w:rsidRPr="00C05055">
        <w:rPr>
          <w:sz w:val="28"/>
          <w:szCs w:val="28"/>
        </w:rPr>
        <w:t>«МФЦ»</w:t>
      </w:r>
      <w:r w:rsidRPr="00C05055">
        <w:rPr>
          <w:sz w:val="28"/>
          <w:szCs w:val="28"/>
        </w:rPr>
        <w:t>: (473) 226-99-99.</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График работы филиала АУ </w:t>
      </w:r>
      <w:r w:rsidR="004C2F6A" w:rsidRPr="00C05055">
        <w:rPr>
          <w:sz w:val="28"/>
          <w:szCs w:val="28"/>
        </w:rPr>
        <w:t>«МФЦ»</w:t>
      </w:r>
      <w:r w:rsidRPr="00C05055">
        <w:rPr>
          <w:sz w:val="28"/>
          <w:szCs w:val="28"/>
        </w:rPr>
        <w:t xml:space="preserve"> в Левобережном районе </w:t>
      </w:r>
      <w:r w:rsidR="00C05055" w:rsidRPr="00C05055">
        <w:rPr>
          <w:sz w:val="28"/>
          <w:szCs w:val="28"/>
        </w:rPr>
        <w:t xml:space="preserve">               </w:t>
      </w:r>
      <w:r w:rsidRPr="00C05055">
        <w:rPr>
          <w:sz w:val="28"/>
          <w:szCs w:val="28"/>
        </w:rPr>
        <w:t>г. Воронежа:</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понедельник: 09.00 </w:t>
      </w:r>
      <w:r w:rsidR="004C2F6A" w:rsidRPr="00C05055">
        <w:rPr>
          <w:sz w:val="28"/>
          <w:szCs w:val="28"/>
        </w:rPr>
        <w:t>–</w:t>
      </w:r>
      <w:r w:rsidRPr="00C05055">
        <w:rPr>
          <w:sz w:val="28"/>
          <w:szCs w:val="28"/>
        </w:rPr>
        <w:t xml:space="preserve"> 18.00, перерыв: 13.00 </w:t>
      </w:r>
      <w:r w:rsidR="004C2F6A" w:rsidRPr="00C05055">
        <w:rPr>
          <w:sz w:val="28"/>
          <w:szCs w:val="28"/>
        </w:rPr>
        <w:t>–</w:t>
      </w:r>
      <w:r w:rsidRPr="00C05055">
        <w:rPr>
          <w:sz w:val="28"/>
          <w:szCs w:val="28"/>
        </w:rPr>
        <w:t xml:space="preserve"> 14.00;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вторник: 09.00 </w:t>
      </w:r>
      <w:r w:rsidR="004C2F6A" w:rsidRPr="00C05055">
        <w:rPr>
          <w:sz w:val="28"/>
          <w:szCs w:val="28"/>
        </w:rPr>
        <w:t>–</w:t>
      </w:r>
      <w:r w:rsidRPr="00C05055">
        <w:rPr>
          <w:sz w:val="28"/>
          <w:szCs w:val="28"/>
        </w:rPr>
        <w:t xml:space="preserve"> 20.00;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среда: 09.00 </w:t>
      </w:r>
      <w:r w:rsidR="004C2F6A" w:rsidRPr="00C05055">
        <w:rPr>
          <w:sz w:val="28"/>
          <w:szCs w:val="28"/>
        </w:rPr>
        <w:t>–</w:t>
      </w:r>
      <w:r w:rsidRPr="00C05055">
        <w:rPr>
          <w:sz w:val="28"/>
          <w:szCs w:val="28"/>
        </w:rPr>
        <w:t xml:space="preserve"> 18.00;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четверг: 09.00 </w:t>
      </w:r>
      <w:r w:rsidR="004C2F6A" w:rsidRPr="00C05055">
        <w:rPr>
          <w:sz w:val="28"/>
          <w:szCs w:val="28"/>
        </w:rPr>
        <w:t>–</w:t>
      </w:r>
      <w:r w:rsidRPr="00C05055">
        <w:rPr>
          <w:sz w:val="28"/>
          <w:szCs w:val="28"/>
        </w:rPr>
        <w:t xml:space="preserve"> 17.30;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пятница: 09.00 </w:t>
      </w:r>
      <w:r w:rsidR="004C2F6A" w:rsidRPr="00C05055">
        <w:rPr>
          <w:sz w:val="28"/>
          <w:szCs w:val="28"/>
        </w:rPr>
        <w:t>–</w:t>
      </w:r>
      <w:r w:rsidRPr="00C05055">
        <w:rPr>
          <w:sz w:val="28"/>
          <w:szCs w:val="28"/>
        </w:rPr>
        <w:t xml:space="preserve"> 18.00;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суббота: 09.00 </w:t>
      </w:r>
      <w:r w:rsidR="004C2F6A" w:rsidRPr="00C05055">
        <w:rPr>
          <w:sz w:val="28"/>
          <w:szCs w:val="28"/>
        </w:rPr>
        <w:t>–</w:t>
      </w:r>
      <w:r w:rsidRPr="00C05055">
        <w:rPr>
          <w:sz w:val="28"/>
          <w:szCs w:val="28"/>
        </w:rPr>
        <w:t xml:space="preserve"> 18.00, перерыв: 13.00 </w:t>
      </w:r>
      <w:r w:rsidR="004C2F6A" w:rsidRPr="00C05055">
        <w:rPr>
          <w:sz w:val="28"/>
          <w:szCs w:val="28"/>
        </w:rPr>
        <w:t>–</w:t>
      </w:r>
      <w:r w:rsidRPr="00C05055">
        <w:rPr>
          <w:sz w:val="28"/>
          <w:szCs w:val="28"/>
        </w:rPr>
        <w:t xml:space="preserve"> 14.00.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3.5. </w:t>
      </w:r>
      <w:proofErr w:type="gramStart"/>
      <w:r w:rsidRPr="00C05055">
        <w:rPr>
          <w:sz w:val="28"/>
          <w:szCs w:val="28"/>
        </w:rPr>
        <w:t xml:space="preserve">Место нахождения филиала АУ </w:t>
      </w:r>
      <w:r w:rsidR="004C2F6A" w:rsidRPr="00C05055">
        <w:rPr>
          <w:sz w:val="28"/>
          <w:szCs w:val="28"/>
        </w:rPr>
        <w:t>«МФЦ»</w:t>
      </w:r>
      <w:r w:rsidRPr="00C05055">
        <w:rPr>
          <w:sz w:val="28"/>
          <w:szCs w:val="28"/>
        </w:rPr>
        <w:t xml:space="preserve"> в Ленинском районе </w:t>
      </w:r>
      <w:r w:rsidR="00C05055" w:rsidRPr="00C05055">
        <w:rPr>
          <w:sz w:val="28"/>
          <w:szCs w:val="28"/>
        </w:rPr>
        <w:t xml:space="preserve">        </w:t>
      </w:r>
      <w:r w:rsidRPr="00C05055">
        <w:rPr>
          <w:sz w:val="28"/>
          <w:szCs w:val="28"/>
        </w:rPr>
        <w:t>г. Воронежа: 394006, г. Воронеж, ул</w:t>
      </w:r>
      <w:r w:rsidR="004C2F6A" w:rsidRPr="00C05055">
        <w:rPr>
          <w:sz w:val="28"/>
          <w:szCs w:val="28"/>
        </w:rPr>
        <w:t>. 20-летия Октября, д. 123, ТЦ «Европа»</w:t>
      </w:r>
      <w:r w:rsidRPr="00C05055">
        <w:rPr>
          <w:sz w:val="28"/>
          <w:szCs w:val="28"/>
        </w:rPr>
        <w:t>, 4-й этаж.</w:t>
      </w:r>
      <w:proofErr w:type="gramEnd"/>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Телефон для справок АУ </w:t>
      </w:r>
      <w:r w:rsidR="004C2F6A" w:rsidRPr="00C05055">
        <w:rPr>
          <w:sz w:val="28"/>
          <w:szCs w:val="28"/>
        </w:rPr>
        <w:t>«МФЦ»</w:t>
      </w:r>
      <w:r w:rsidRPr="00C05055">
        <w:rPr>
          <w:sz w:val="28"/>
          <w:szCs w:val="28"/>
        </w:rPr>
        <w:t>: (473) 226-99-99.</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График работы филиала АУ </w:t>
      </w:r>
      <w:r w:rsidR="004C2F6A" w:rsidRPr="00C05055">
        <w:rPr>
          <w:sz w:val="28"/>
          <w:szCs w:val="28"/>
        </w:rPr>
        <w:t>«МФЦ»</w:t>
      </w:r>
      <w:r w:rsidRPr="00C05055">
        <w:rPr>
          <w:sz w:val="28"/>
          <w:szCs w:val="28"/>
        </w:rPr>
        <w:t xml:space="preserve"> в Ленинском районе г. Воронежа:</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понедельник: 10.00 </w:t>
      </w:r>
      <w:r w:rsidR="004C2F6A" w:rsidRPr="00C05055">
        <w:rPr>
          <w:sz w:val="28"/>
          <w:szCs w:val="28"/>
        </w:rPr>
        <w:t>–</w:t>
      </w:r>
      <w:r w:rsidRPr="00C05055">
        <w:rPr>
          <w:sz w:val="28"/>
          <w:szCs w:val="28"/>
        </w:rPr>
        <w:t xml:space="preserve"> 19.00, перерыв: 14.00 </w:t>
      </w:r>
      <w:r w:rsidR="004C2F6A" w:rsidRPr="00C05055">
        <w:rPr>
          <w:sz w:val="28"/>
          <w:szCs w:val="28"/>
        </w:rPr>
        <w:t>–</w:t>
      </w:r>
      <w:r w:rsidRPr="00C05055">
        <w:rPr>
          <w:sz w:val="28"/>
          <w:szCs w:val="28"/>
        </w:rPr>
        <w:t xml:space="preserve"> 15.00;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вторник: 10.00 </w:t>
      </w:r>
      <w:r w:rsidR="004C2F6A" w:rsidRPr="00C05055">
        <w:rPr>
          <w:sz w:val="28"/>
          <w:szCs w:val="28"/>
        </w:rPr>
        <w:t>–</w:t>
      </w:r>
      <w:r w:rsidRPr="00C05055">
        <w:rPr>
          <w:sz w:val="28"/>
          <w:szCs w:val="28"/>
        </w:rPr>
        <w:t xml:space="preserve"> 19.00;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среда: 10.00 </w:t>
      </w:r>
      <w:r w:rsidR="004C2F6A" w:rsidRPr="00C05055">
        <w:rPr>
          <w:sz w:val="28"/>
          <w:szCs w:val="28"/>
        </w:rPr>
        <w:t>–</w:t>
      </w:r>
      <w:r w:rsidRPr="00C05055">
        <w:rPr>
          <w:sz w:val="28"/>
          <w:szCs w:val="28"/>
        </w:rPr>
        <w:t xml:space="preserve"> 20.00;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четверг: 10.00 </w:t>
      </w:r>
      <w:r w:rsidR="004C2F6A" w:rsidRPr="00C05055">
        <w:rPr>
          <w:sz w:val="28"/>
          <w:szCs w:val="28"/>
        </w:rPr>
        <w:t>–</w:t>
      </w:r>
      <w:r w:rsidRPr="00C05055">
        <w:rPr>
          <w:sz w:val="28"/>
          <w:szCs w:val="28"/>
        </w:rPr>
        <w:t xml:space="preserve"> 18.30;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пятница: 10.00 </w:t>
      </w:r>
      <w:r w:rsidR="004C2F6A" w:rsidRPr="00C05055">
        <w:rPr>
          <w:sz w:val="28"/>
          <w:szCs w:val="28"/>
        </w:rPr>
        <w:t>–</w:t>
      </w:r>
      <w:r w:rsidRPr="00C05055">
        <w:rPr>
          <w:sz w:val="28"/>
          <w:szCs w:val="28"/>
        </w:rPr>
        <w:t xml:space="preserve"> 19.00;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lastRenderedPageBreak/>
        <w:t xml:space="preserve">суббота: 10.00 </w:t>
      </w:r>
      <w:r w:rsidR="004C2F6A" w:rsidRPr="00C05055">
        <w:rPr>
          <w:sz w:val="28"/>
          <w:szCs w:val="28"/>
        </w:rPr>
        <w:t>–</w:t>
      </w:r>
      <w:r w:rsidRPr="00C05055">
        <w:rPr>
          <w:sz w:val="28"/>
          <w:szCs w:val="28"/>
        </w:rPr>
        <w:t xml:space="preserve"> 19.00, перерыв: 14.00 </w:t>
      </w:r>
      <w:r w:rsidR="004C2F6A" w:rsidRPr="00C05055">
        <w:rPr>
          <w:sz w:val="28"/>
          <w:szCs w:val="28"/>
        </w:rPr>
        <w:t>–</w:t>
      </w:r>
      <w:r w:rsidRPr="00C05055">
        <w:rPr>
          <w:sz w:val="28"/>
          <w:szCs w:val="28"/>
        </w:rPr>
        <w:t xml:space="preserve"> 15.00.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3.6. </w:t>
      </w:r>
      <w:proofErr w:type="gramStart"/>
      <w:r w:rsidRPr="00C05055">
        <w:rPr>
          <w:sz w:val="28"/>
          <w:szCs w:val="28"/>
        </w:rPr>
        <w:t xml:space="preserve">Место нахождения филиала АУ </w:t>
      </w:r>
      <w:r w:rsidR="004C2F6A" w:rsidRPr="00C05055">
        <w:rPr>
          <w:sz w:val="28"/>
          <w:szCs w:val="28"/>
        </w:rPr>
        <w:t>«МФЦ»</w:t>
      </w:r>
      <w:r w:rsidRPr="00C05055">
        <w:rPr>
          <w:sz w:val="28"/>
          <w:szCs w:val="28"/>
        </w:rPr>
        <w:t xml:space="preserve"> в Советском районе </w:t>
      </w:r>
      <w:r w:rsidR="00C05055" w:rsidRPr="00C05055">
        <w:rPr>
          <w:sz w:val="28"/>
          <w:szCs w:val="28"/>
        </w:rPr>
        <w:t xml:space="preserve">          </w:t>
      </w:r>
      <w:r w:rsidRPr="00C05055">
        <w:rPr>
          <w:sz w:val="28"/>
          <w:szCs w:val="28"/>
        </w:rPr>
        <w:t xml:space="preserve">г. Воронежа: 394051, г. Воронеж, </w:t>
      </w:r>
      <w:r w:rsidR="004C2F6A" w:rsidRPr="00C05055">
        <w:rPr>
          <w:sz w:val="28"/>
          <w:szCs w:val="28"/>
        </w:rPr>
        <w:t>ул. Домостроителей, д. 24, ТЦ «Лента»</w:t>
      </w:r>
      <w:r w:rsidRPr="00C05055">
        <w:rPr>
          <w:sz w:val="28"/>
          <w:szCs w:val="28"/>
        </w:rPr>
        <w:t xml:space="preserve">, </w:t>
      </w:r>
      <w:r w:rsidR="00C05055" w:rsidRPr="005477D5">
        <w:rPr>
          <w:sz w:val="28"/>
          <w:szCs w:val="28"/>
        </w:rPr>
        <w:t xml:space="preserve">     </w:t>
      </w:r>
      <w:r w:rsidRPr="00C05055">
        <w:rPr>
          <w:sz w:val="28"/>
          <w:szCs w:val="28"/>
        </w:rPr>
        <w:t>3-й этаж.</w:t>
      </w:r>
      <w:proofErr w:type="gramEnd"/>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Телефон для справок АУ </w:t>
      </w:r>
      <w:r w:rsidR="004C2F6A" w:rsidRPr="00C05055">
        <w:rPr>
          <w:sz w:val="28"/>
          <w:szCs w:val="28"/>
        </w:rPr>
        <w:t>«МФЦ»</w:t>
      </w:r>
      <w:r w:rsidRPr="00C05055">
        <w:rPr>
          <w:sz w:val="28"/>
          <w:szCs w:val="28"/>
        </w:rPr>
        <w:t>: (473) 226-99-99.</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График работы филиала АУ </w:t>
      </w:r>
      <w:r w:rsidR="004C2F6A" w:rsidRPr="00C05055">
        <w:rPr>
          <w:sz w:val="28"/>
          <w:szCs w:val="28"/>
        </w:rPr>
        <w:t>«МФЦ»</w:t>
      </w:r>
      <w:r w:rsidRPr="00C05055">
        <w:rPr>
          <w:sz w:val="28"/>
          <w:szCs w:val="28"/>
        </w:rPr>
        <w:t xml:space="preserve"> в Советском районе г. Воронежа:</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понедельник: 09.00 </w:t>
      </w:r>
      <w:r w:rsidR="004C2F6A" w:rsidRPr="00C05055">
        <w:rPr>
          <w:sz w:val="28"/>
          <w:szCs w:val="28"/>
        </w:rPr>
        <w:t>–</w:t>
      </w:r>
      <w:r w:rsidRPr="00C05055">
        <w:rPr>
          <w:sz w:val="28"/>
          <w:szCs w:val="28"/>
        </w:rPr>
        <w:t xml:space="preserve"> 18.00, перерыв: 13.00 </w:t>
      </w:r>
      <w:r w:rsidR="004C2F6A" w:rsidRPr="00C05055">
        <w:rPr>
          <w:sz w:val="28"/>
          <w:szCs w:val="28"/>
        </w:rPr>
        <w:t>–</w:t>
      </w:r>
      <w:r w:rsidRPr="00C05055">
        <w:rPr>
          <w:sz w:val="28"/>
          <w:szCs w:val="28"/>
        </w:rPr>
        <w:t xml:space="preserve"> 14.00;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вторник: 09.00 </w:t>
      </w:r>
      <w:r w:rsidR="004C2F6A" w:rsidRPr="00C05055">
        <w:rPr>
          <w:sz w:val="28"/>
          <w:szCs w:val="28"/>
        </w:rPr>
        <w:t>–</w:t>
      </w:r>
      <w:r w:rsidRPr="00C05055">
        <w:rPr>
          <w:sz w:val="28"/>
          <w:szCs w:val="28"/>
        </w:rPr>
        <w:t xml:space="preserve"> 18.00;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среда: 09.00 </w:t>
      </w:r>
      <w:r w:rsidR="004C2F6A" w:rsidRPr="00C05055">
        <w:rPr>
          <w:sz w:val="28"/>
          <w:szCs w:val="28"/>
        </w:rPr>
        <w:t>–</w:t>
      </w:r>
      <w:r w:rsidRPr="00C05055">
        <w:rPr>
          <w:sz w:val="28"/>
          <w:szCs w:val="28"/>
        </w:rPr>
        <w:t xml:space="preserve"> 17.30;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четверг: 09.00 </w:t>
      </w:r>
      <w:r w:rsidR="004C2F6A" w:rsidRPr="00C05055">
        <w:rPr>
          <w:sz w:val="28"/>
          <w:szCs w:val="28"/>
        </w:rPr>
        <w:t>–</w:t>
      </w:r>
      <w:r w:rsidRPr="00C05055">
        <w:rPr>
          <w:sz w:val="28"/>
          <w:szCs w:val="28"/>
        </w:rPr>
        <w:t xml:space="preserve"> 20.00;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пятница: 09.00 </w:t>
      </w:r>
      <w:r w:rsidR="004C2F6A" w:rsidRPr="00C05055">
        <w:rPr>
          <w:sz w:val="28"/>
          <w:szCs w:val="28"/>
        </w:rPr>
        <w:t>–</w:t>
      </w:r>
      <w:r w:rsidRPr="00C05055">
        <w:rPr>
          <w:sz w:val="28"/>
          <w:szCs w:val="28"/>
        </w:rPr>
        <w:t xml:space="preserve"> 18.00;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суббота: 09.00 </w:t>
      </w:r>
      <w:r w:rsidR="004C2F6A" w:rsidRPr="00C05055">
        <w:rPr>
          <w:sz w:val="28"/>
          <w:szCs w:val="28"/>
        </w:rPr>
        <w:t>–</w:t>
      </w:r>
      <w:r w:rsidRPr="00C05055">
        <w:rPr>
          <w:sz w:val="28"/>
          <w:szCs w:val="28"/>
        </w:rPr>
        <w:t xml:space="preserve"> 18.00, перерыв: 13.00 </w:t>
      </w:r>
      <w:r w:rsidR="004C2F6A" w:rsidRPr="00C05055">
        <w:rPr>
          <w:sz w:val="28"/>
          <w:szCs w:val="28"/>
        </w:rPr>
        <w:t>–</w:t>
      </w:r>
      <w:r w:rsidRPr="00C05055">
        <w:rPr>
          <w:sz w:val="28"/>
          <w:szCs w:val="28"/>
        </w:rPr>
        <w:t xml:space="preserve"> 14.00.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4. Место нахождения департамента цифрового развития Воронежской области (далее </w:t>
      </w:r>
      <w:r w:rsidR="004C2F6A" w:rsidRPr="00C05055">
        <w:rPr>
          <w:sz w:val="28"/>
          <w:szCs w:val="28"/>
        </w:rPr>
        <w:t>–</w:t>
      </w:r>
      <w:r w:rsidRPr="00C05055">
        <w:rPr>
          <w:sz w:val="28"/>
          <w:szCs w:val="28"/>
        </w:rPr>
        <w:t xml:space="preserve"> департамент): 394018, г. Воронеж, пл. Ленина, д. 1.</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Телефон для справок: (473) 212-65-05.</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График работы департамента:</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понедельник </w:t>
      </w:r>
      <w:r w:rsidR="004C2F6A" w:rsidRPr="00C05055">
        <w:rPr>
          <w:sz w:val="28"/>
          <w:szCs w:val="28"/>
        </w:rPr>
        <w:t>–</w:t>
      </w:r>
      <w:r w:rsidRPr="00C05055">
        <w:rPr>
          <w:sz w:val="28"/>
          <w:szCs w:val="28"/>
        </w:rPr>
        <w:t xml:space="preserve"> четверг: 09.00 </w:t>
      </w:r>
      <w:r w:rsidR="004C2F6A" w:rsidRPr="00C05055">
        <w:rPr>
          <w:sz w:val="28"/>
          <w:szCs w:val="28"/>
        </w:rPr>
        <w:t>–</w:t>
      </w:r>
      <w:r w:rsidRPr="00C05055">
        <w:rPr>
          <w:sz w:val="28"/>
          <w:szCs w:val="28"/>
        </w:rPr>
        <w:t xml:space="preserve"> 18.00;</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пятница: 09.00 </w:t>
      </w:r>
      <w:r w:rsidR="004C2F6A" w:rsidRPr="00C05055">
        <w:rPr>
          <w:sz w:val="28"/>
          <w:szCs w:val="28"/>
        </w:rPr>
        <w:t>–</w:t>
      </w:r>
      <w:r w:rsidRPr="00C05055">
        <w:rPr>
          <w:sz w:val="28"/>
          <w:szCs w:val="28"/>
        </w:rPr>
        <w:t xml:space="preserve"> 16.45;</w:t>
      </w:r>
    </w:p>
    <w:p w:rsidR="00D15D58" w:rsidRPr="00C05055" w:rsidRDefault="00D15D58" w:rsidP="00C05055">
      <w:pPr>
        <w:autoSpaceDE w:val="0"/>
        <w:autoSpaceDN w:val="0"/>
        <w:adjustRightInd w:val="0"/>
        <w:spacing w:line="360" w:lineRule="auto"/>
        <w:ind w:firstLine="709"/>
        <w:jc w:val="both"/>
        <w:rPr>
          <w:sz w:val="28"/>
          <w:szCs w:val="28"/>
        </w:rPr>
      </w:pPr>
      <w:r w:rsidRPr="00C05055">
        <w:rPr>
          <w:sz w:val="28"/>
          <w:szCs w:val="28"/>
        </w:rPr>
        <w:t xml:space="preserve">перерыв: 13.00 </w:t>
      </w:r>
      <w:r w:rsidR="004C2F6A" w:rsidRPr="00C05055">
        <w:rPr>
          <w:sz w:val="28"/>
          <w:szCs w:val="28"/>
        </w:rPr>
        <w:t>–</w:t>
      </w:r>
      <w:r w:rsidRPr="00C05055">
        <w:rPr>
          <w:sz w:val="28"/>
          <w:szCs w:val="28"/>
        </w:rPr>
        <w:t xml:space="preserve"> 13.45.</w:t>
      </w:r>
    </w:p>
    <w:p w:rsidR="00D15D58" w:rsidRPr="00D15D58" w:rsidRDefault="00D15D58" w:rsidP="00C05055">
      <w:pPr>
        <w:autoSpaceDE w:val="0"/>
        <w:autoSpaceDN w:val="0"/>
        <w:adjustRightInd w:val="0"/>
        <w:spacing w:line="360" w:lineRule="auto"/>
        <w:ind w:firstLine="709"/>
        <w:jc w:val="both"/>
        <w:rPr>
          <w:sz w:val="28"/>
          <w:szCs w:val="28"/>
        </w:rPr>
      </w:pPr>
      <w:r w:rsidRPr="00C05055">
        <w:rPr>
          <w:sz w:val="28"/>
          <w:szCs w:val="28"/>
        </w:rPr>
        <w:t>Адрес электронной почты департамента: digital@govvrn.ru.</w:t>
      </w:r>
    </w:p>
    <w:p w:rsidR="00D15D58" w:rsidRPr="005477D5" w:rsidRDefault="00D15D58" w:rsidP="00C05055">
      <w:pPr>
        <w:autoSpaceDE w:val="0"/>
        <w:autoSpaceDN w:val="0"/>
        <w:adjustRightInd w:val="0"/>
        <w:spacing w:line="360" w:lineRule="auto"/>
        <w:jc w:val="both"/>
        <w:rPr>
          <w:sz w:val="28"/>
          <w:szCs w:val="28"/>
        </w:rPr>
      </w:pPr>
    </w:p>
    <w:p w:rsidR="00C05055" w:rsidRPr="005477D5" w:rsidRDefault="00C05055" w:rsidP="00C05055">
      <w:pPr>
        <w:autoSpaceDE w:val="0"/>
        <w:autoSpaceDN w:val="0"/>
        <w:adjustRightInd w:val="0"/>
        <w:spacing w:line="360" w:lineRule="auto"/>
        <w:jc w:val="both"/>
        <w:rPr>
          <w:sz w:val="28"/>
          <w:szCs w:val="28"/>
        </w:rPr>
      </w:pPr>
    </w:p>
    <w:p w:rsidR="00C05055" w:rsidRPr="005477D5" w:rsidRDefault="00C05055" w:rsidP="00C05055">
      <w:pPr>
        <w:autoSpaceDE w:val="0"/>
        <w:autoSpaceDN w:val="0"/>
        <w:adjustRightInd w:val="0"/>
        <w:spacing w:line="360" w:lineRule="auto"/>
        <w:jc w:val="both"/>
        <w:rPr>
          <w:sz w:val="28"/>
          <w:szCs w:val="28"/>
        </w:rPr>
      </w:pPr>
    </w:p>
    <w:p w:rsidR="004C2F6A" w:rsidRPr="005A77A8" w:rsidRDefault="004C2F6A" w:rsidP="004C2F6A">
      <w:pPr>
        <w:autoSpaceDE w:val="0"/>
        <w:autoSpaceDN w:val="0"/>
        <w:adjustRightInd w:val="0"/>
        <w:jc w:val="both"/>
        <w:rPr>
          <w:rFonts w:eastAsia="Calibri"/>
          <w:sz w:val="28"/>
          <w:szCs w:val="28"/>
          <w:lang w:eastAsia="en-US"/>
        </w:rPr>
      </w:pPr>
      <w:r>
        <w:rPr>
          <w:rFonts w:eastAsia="Calibri"/>
          <w:sz w:val="28"/>
          <w:szCs w:val="28"/>
          <w:lang w:eastAsia="en-US"/>
        </w:rPr>
        <w:t>Руководитель</w:t>
      </w:r>
      <w:r w:rsidRPr="005A77A8">
        <w:rPr>
          <w:rFonts w:eastAsia="Calibri"/>
          <w:sz w:val="28"/>
          <w:szCs w:val="28"/>
          <w:lang w:eastAsia="en-US"/>
        </w:rPr>
        <w:t xml:space="preserve"> управления</w:t>
      </w:r>
    </w:p>
    <w:p w:rsidR="004C2F6A" w:rsidRPr="00D15D58" w:rsidRDefault="004C2F6A" w:rsidP="004C2F6A">
      <w:pPr>
        <w:autoSpaceDE w:val="0"/>
        <w:autoSpaceDN w:val="0"/>
        <w:adjustRightInd w:val="0"/>
        <w:spacing w:line="360" w:lineRule="auto"/>
        <w:jc w:val="both"/>
        <w:rPr>
          <w:sz w:val="28"/>
          <w:szCs w:val="28"/>
        </w:rPr>
      </w:pPr>
      <w:r w:rsidRPr="001C4B5B">
        <w:rPr>
          <w:rFonts w:eastAsia="Calibri"/>
          <w:sz w:val="28"/>
          <w:szCs w:val="28"/>
          <w:lang w:eastAsia="en-US"/>
        </w:rPr>
        <w:t xml:space="preserve">жилищных отношений                                                 </w:t>
      </w:r>
      <w:r>
        <w:rPr>
          <w:rFonts w:eastAsia="Calibri"/>
          <w:sz w:val="28"/>
          <w:szCs w:val="28"/>
          <w:lang w:eastAsia="en-US"/>
        </w:rPr>
        <w:t xml:space="preserve">                     О.Ю. Зацепин</w:t>
      </w:r>
    </w:p>
    <w:p w:rsidR="007D0B14" w:rsidRDefault="007D0B14" w:rsidP="004C2F6A">
      <w:pPr>
        <w:autoSpaceDE w:val="0"/>
        <w:autoSpaceDN w:val="0"/>
        <w:adjustRightInd w:val="0"/>
        <w:spacing w:line="360" w:lineRule="auto"/>
        <w:jc w:val="both"/>
        <w:rPr>
          <w:sz w:val="28"/>
          <w:szCs w:val="28"/>
        </w:rPr>
      </w:pPr>
    </w:p>
    <w:p w:rsidR="00922A1F" w:rsidRPr="005477D5" w:rsidRDefault="00922A1F" w:rsidP="004C2F6A">
      <w:pPr>
        <w:autoSpaceDE w:val="0"/>
        <w:autoSpaceDN w:val="0"/>
        <w:adjustRightInd w:val="0"/>
        <w:spacing w:line="360" w:lineRule="auto"/>
        <w:jc w:val="both"/>
        <w:rPr>
          <w:sz w:val="28"/>
          <w:szCs w:val="28"/>
        </w:rPr>
      </w:pPr>
    </w:p>
    <w:p w:rsidR="00C05055" w:rsidRPr="005477D5" w:rsidRDefault="00C05055" w:rsidP="004C2F6A">
      <w:pPr>
        <w:autoSpaceDE w:val="0"/>
        <w:autoSpaceDN w:val="0"/>
        <w:adjustRightInd w:val="0"/>
        <w:spacing w:line="360" w:lineRule="auto"/>
        <w:jc w:val="both"/>
        <w:rPr>
          <w:sz w:val="28"/>
          <w:szCs w:val="28"/>
        </w:rPr>
      </w:pPr>
    </w:p>
    <w:p w:rsidR="00C05055" w:rsidRPr="005477D5" w:rsidRDefault="00C05055" w:rsidP="004C2F6A">
      <w:pPr>
        <w:autoSpaceDE w:val="0"/>
        <w:autoSpaceDN w:val="0"/>
        <w:adjustRightInd w:val="0"/>
        <w:spacing w:line="360" w:lineRule="auto"/>
        <w:jc w:val="both"/>
        <w:rPr>
          <w:sz w:val="28"/>
          <w:szCs w:val="28"/>
        </w:rPr>
      </w:pPr>
    </w:p>
    <w:p w:rsidR="00922A1F" w:rsidRPr="00922A1F" w:rsidRDefault="00922A1F" w:rsidP="00C05055">
      <w:pPr>
        <w:tabs>
          <w:tab w:val="left" w:pos="1500"/>
          <w:tab w:val="left" w:pos="5895"/>
        </w:tabs>
        <w:jc w:val="right"/>
        <w:rPr>
          <w:rFonts w:cs="Arial"/>
          <w:sz w:val="28"/>
          <w:szCs w:val="28"/>
        </w:rPr>
      </w:pPr>
      <w:r w:rsidRPr="00922A1F">
        <w:rPr>
          <w:rFonts w:cs="Arial"/>
          <w:sz w:val="28"/>
          <w:szCs w:val="28"/>
        </w:rPr>
        <w:lastRenderedPageBreak/>
        <w:t>Приложение № 2</w:t>
      </w:r>
    </w:p>
    <w:p w:rsidR="00922A1F" w:rsidRPr="00922A1F" w:rsidRDefault="00922A1F" w:rsidP="00C05055">
      <w:pPr>
        <w:tabs>
          <w:tab w:val="left" w:pos="1500"/>
          <w:tab w:val="left" w:pos="5895"/>
        </w:tabs>
        <w:jc w:val="right"/>
        <w:rPr>
          <w:rFonts w:cs="Arial"/>
          <w:sz w:val="28"/>
          <w:szCs w:val="28"/>
        </w:rPr>
      </w:pPr>
      <w:r w:rsidRPr="00922A1F">
        <w:rPr>
          <w:rFonts w:cs="Arial"/>
          <w:sz w:val="28"/>
          <w:szCs w:val="28"/>
        </w:rPr>
        <w:t>к Административному регламенту</w:t>
      </w:r>
    </w:p>
    <w:p w:rsidR="00922A1F" w:rsidRPr="00922A1F" w:rsidRDefault="00922A1F" w:rsidP="00C05055">
      <w:pPr>
        <w:tabs>
          <w:tab w:val="left" w:pos="1500"/>
          <w:tab w:val="left" w:pos="5895"/>
        </w:tabs>
        <w:jc w:val="right"/>
        <w:rPr>
          <w:rFonts w:cs="Arial"/>
          <w:sz w:val="28"/>
          <w:szCs w:val="28"/>
        </w:rPr>
      </w:pPr>
    </w:p>
    <w:p w:rsidR="00922A1F" w:rsidRPr="00922A1F" w:rsidRDefault="00922A1F" w:rsidP="00C05055">
      <w:pPr>
        <w:tabs>
          <w:tab w:val="left" w:pos="1500"/>
          <w:tab w:val="left" w:pos="5895"/>
        </w:tabs>
        <w:jc w:val="right"/>
        <w:rPr>
          <w:rFonts w:cs="Arial"/>
          <w:sz w:val="28"/>
          <w:szCs w:val="28"/>
        </w:rPr>
      </w:pPr>
      <w:r w:rsidRPr="00922A1F">
        <w:rPr>
          <w:rFonts w:cs="Arial"/>
          <w:sz w:val="28"/>
          <w:szCs w:val="28"/>
        </w:rPr>
        <w:t>Форма</w:t>
      </w:r>
    </w:p>
    <w:p w:rsidR="00993FDA" w:rsidRDefault="00993FDA" w:rsidP="00EB7C22">
      <w:pPr>
        <w:tabs>
          <w:tab w:val="left" w:pos="1500"/>
          <w:tab w:val="left" w:pos="5895"/>
        </w:tabs>
        <w:ind w:left="4536"/>
        <w:jc w:val="both"/>
        <w:rPr>
          <w:rFonts w:cs="Arial"/>
          <w:sz w:val="28"/>
          <w:szCs w:val="28"/>
        </w:rPr>
      </w:pPr>
    </w:p>
    <w:p w:rsidR="00EB7C22" w:rsidRPr="00922A1F" w:rsidRDefault="00EB7C22" w:rsidP="00EB7C22">
      <w:pPr>
        <w:tabs>
          <w:tab w:val="left" w:pos="1500"/>
          <w:tab w:val="left" w:pos="5895"/>
        </w:tabs>
        <w:ind w:left="4536"/>
        <w:jc w:val="both"/>
        <w:rPr>
          <w:rFonts w:cs="Arial"/>
          <w:sz w:val="28"/>
          <w:szCs w:val="28"/>
        </w:rPr>
      </w:pPr>
      <w:r w:rsidRPr="00922A1F">
        <w:rPr>
          <w:rFonts w:cs="Arial"/>
          <w:sz w:val="28"/>
          <w:szCs w:val="28"/>
        </w:rPr>
        <w:t>Руководителю управления жилищных отношений администрации городского округа город Воронеж</w:t>
      </w:r>
    </w:p>
    <w:p w:rsidR="00EB7C22" w:rsidRPr="00922A1F" w:rsidRDefault="00EB7C22" w:rsidP="00EB7C22">
      <w:pPr>
        <w:tabs>
          <w:tab w:val="left" w:pos="1500"/>
          <w:tab w:val="left" w:pos="5895"/>
        </w:tabs>
        <w:spacing w:before="60"/>
        <w:ind w:left="4536"/>
        <w:jc w:val="both"/>
        <w:rPr>
          <w:rFonts w:cs="Arial"/>
          <w:sz w:val="28"/>
          <w:szCs w:val="28"/>
        </w:rPr>
      </w:pPr>
      <w:r w:rsidRPr="00922A1F">
        <w:rPr>
          <w:rFonts w:cs="Arial"/>
          <w:sz w:val="28"/>
          <w:szCs w:val="28"/>
        </w:rPr>
        <w:t>______________</w:t>
      </w:r>
      <w:r>
        <w:rPr>
          <w:rFonts w:cs="Arial"/>
          <w:sz w:val="28"/>
          <w:szCs w:val="28"/>
        </w:rPr>
        <w:t>____________________</w:t>
      </w:r>
    </w:p>
    <w:p w:rsidR="00EB7C22" w:rsidRPr="00922A1F" w:rsidRDefault="00EB7C22" w:rsidP="00EB7C22">
      <w:pPr>
        <w:tabs>
          <w:tab w:val="left" w:pos="1500"/>
          <w:tab w:val="left" w:pos="5895"/>
        </w:tabs>
        <w:spacing w:before="60"/>
        <w:ind w:left="4536"/>
        <w:jc w:val="both"/>
        <w:rPr>
          <w:rFonts w:cs="Arial"/>
          <w:sz w:val="28"/>
          <w:szCs w:val="28"/>
        </w:rPr>
      </w:pPr>
      <w:r>
        <w:rPr>
          <w:rFonts w:cs="Arial"/>
          <w:sz w:val="28"/>
          <w:szCs w:val="28"/>
        </w:rPr>
        <w:t>от</w:t>
      </w:r>
      <w:r w:rsidRPr="00922A1F">
        <w:rPr>
          <w:rFonts w:cs="Arial"/>
          <w:sz w:val="28"/>
          <w:szCs w:val="28"/>
        </w:rPr>
        <w:t xml:space="preserve"> _____________________</w:t>
      </w:r>
      <w:r>
        <w:rPr>
          <w:rFonts w:cs="Arial"/>
          <w:sz w:val="28"/>
          <w:szCs w:val="28"/>
        </w:rPr>
        <w:t>___________</w:t>
      </w:r>
    </w:p>
    <w:p w:rsidR="00EB7C22" w:rsidRPr="00922A1F" w:rsidRDefault="00EB7C22" w:rsidP="00EB7C22">
      <w:pPr>
        <w:tabs>
          <w:tab w:val="left" w:pos="1500"/>
          <w:tab w:val="left" w:pos="5895"/>
        </w:tabs>
        <w:spacing w:before="60"/>
        <w:ind w:left="4536"/>
        <w:jc w:val="center"/>
        <w:rPr>
          <w:rFonts w:cs="Arial"/>
          <w:sz w:val="20"/>
          <w:szCs w:val="20"/>
        </w:rPr>
      </w:pPr>
      <w:r w:rsidRPr="00922A1F">
        <w:rPr>
          <w:rFonts w:cs="Arial"/>
          <w:sz w:val="20"/>
          <w:szCs w:val="20"/>
        </w:rPr>
        <w:t>(Ф.И.О. заявителя)</w:t>
      </w:r>
    </w:p>
    <w:p w:rsidR="00EB7C22" w:rsidRPr="00922A1F" w:rsidRDefault="00EB7C22" w:rsidP="00EB7C22">
      <w:pPr>
        <w:tabs>
          <w:tab w:val="left" w:pos="1500"/>
          <w:tab w:val="left" w:pos="5895"/>
        </w:tabs>
        <w:spacing w:before="60"/>
        <w:ind w:left="4536"/>
        <w:jc w:val="both"/>
        <w:rPr>
          <w:rFonts w:cs="Arial"/>
          <w:sz w:val="28"/>
          <w:szCs w:val="28"/>
        </w:rPr>
      </w:pPr>
      <w:r w:rsidRPr="00922A1F">
        <w:rPr>
          <w:rFonts w:cs="Arial"/>
          <w:sz w:val="28"/>
          <w:szCs w:val="28"/>
        </w:rPr>
        <w:t>____________________</w:t>
      </w:r>
      <w:r>
        <w:rPr>
          <w:rFonts w:cs="Arial"/>
          <w:sz w:val="28"/>
          <w:szCs w:val="28"/>
        </w:rPr>
        <w:t>_____________</w:t>
      </w:r>
      <w:r w:rsidRPr="00922A1F">
        <w:rPr>
          <w:rFonts w:cs="Arial"/>
          <w:sz w:val="28"/>
          <w:szCs w:val="28"/>
        </w:rPr>
        <w:t>,</w:t>
      </w:r>
    </w:p>
    <w:p w:rsidR="00EB7C22" w:rsidRDefault="00EB7C22" w:rsidP="00EB7C22">
      <w:pPr>
        <w:tabs>
          <w:tab w:val="left" w:pos="1500"/>
          <w:tab w:val="left" w:pos="5895"/>
        </w:tabs>
        <w:spacing w:before="60"/>
        <w:ind w:left="4536"/>
        <w:jc w:val="both"/>
        <w:rPr>
          <w:rFonts w:cs="Arial"/>
          <w:sz w:val="28"/>
          <w:szCs w:val="28"/>
        </w:rPr>
      </w:pPr>
      <w:r w:rsidRPr="00922A1F">
        <w:rPr>
          <w:rFonts w:cs="Arial"/>
          <w:sz w:val="28"/>
          <w:szCs w:val="28"/>
        </w:rPr>
        <w:t>проживающег</w:t>
      </w:r>
      <w:proofErr w:type="gramStart"/>
      <w:r w:rsidRPr="00922A1F">
        <w:rPr>
          <w:rFonts w:cs="Arial"/>
          <w:sz w:val="28"/>
          <w:szCs w:val="28"/>
        </w:rPr>
        <w:t>о(</w:t>
      </w:r>
      <w:proofErr w:type="gramEnd"/>
      <w:r w:rsidRPr="00922A1F">
        <w:rPr>
          <w:rFonts w:cs="Arial"/>
          <w:sz w:val="28"/>
          <w:szCs w:val="28"/>
        </w:rPr>
        <w:t>ей) по адресу: 394___, г. Воронеж, _____________________</w:t>
      </w:r>
      <w:r>
        <w:rPr>
          <w:rFonts w:cs="Arial"/>
          <w:sz w:val="28"/>
          <w:szCs w:val="28"/>
        </w:rPr>
        <w:t>__</w:t>
      </w:r>
    </w:p>
    <w:p w:rsidR="00EB7C22" w:rsidRDefault="00EB7C22" w:rsidP="00EB7C22">
      <w:pPr>
        <w:tabs>
          <w:tab w:val="left" w:pos="1500"/>
          <w:tab w:val="left" w:pos="5895"/>
        </w:tabs>
        <w:spacing w:before="60"/>
        <w:ind w:left="4536"/>
        <w:jc w:val="both"/>
      </w:pPr>
      <w:r>
        <w:rPr>
          <w:rFonts w:cs="Arial"/>
          <w:sz w:val="28"/>
          <w:szCs w:val="28"/>
        </w:rPr>
        <w:t>_________________________________,</w:t>
      </w:r>
      <w:r w:rsidRPr="00922A1F">
        <w:t xml:space="preserve"> </w:t>
      </w:r>
    </w:p>
    <w:p w:rsidR="00EB7C22" w:rsidRPr="00922A1F" w:rsidRDefault="00EB7C22" w:rsidP="00EB7C22">
      <w:pPr>
        <w:tabs>
          <w:tab w:val="left" w:pos="1500"/>
          <w:tab w:val="left" w:pos="5895"/>
        </w:tabs>
        <w:spacing w:before="60"/>
        <w:ind w:left="4536"/>
        <w:jc w:val="both"/>
        <w:rPr>
          <w:rFonts w:cs="Arial"/>
          <w:sz w:val="28"/>
          <w:szCs w:val="28"/>
        </w:rPr>
      </w:pPr>
      <w:r w:rsidRPr="00922A1F">
        <w:rPr>
          <w:rFonts w:cs="Arial"/>
          <w:sz w:val="28"/>
          <w:szCs w:val="28"/>
        </w:rPr>
        <w:t>тел.: ______________________________</w:t>
      </w:r>
    </w:p>
    <w:p w:rsidR="00EB7C22" w:rsidRPr="00922A1F" w:rsidRDefault="00EB7C22" w:rsidP="00EB7C22">
      <w:pPr>
        <w:tabs>
          <w:tab w:val="left" w:pos="1500"/>
          <w:tab w:val="left" w:pos="5895"/>
        </w:tabs>
        <w:spacing w:before="60"/>
        <w:ind w:left="4536"/>
        <w:jc w:val="center"/>
        <w:rPr>
          <w:rFonts w:cs="Arial"/>
          <w:sz w:val="20"/>
          <w:szCs w:val="20"/>
        </w:rPr>
      </w:pPr>
      <w:r w:rsidRPr="00922A1F">
        <w:rPr>
          <w:rFonts w:cs="Arial"/>
          <w:sz w:val="20"/>
          <w:szCs w:val="20"/>
        </w:rPr>
        <w:t>(указывается по желанию)</w:t>
      </w:r>
    </w:p>
    <w:p w:rsidR="00EB7C22" w:rsidRPr="00922A1F" w:rsidRDefault="00EB7C22" w:rsidP="00EB7C22">
      <w:pPr>
        <w:rPr>
          <w:rFonts w:eastAsiaTheme="minorHAnsi"/>
          <w:sz w:val="28"/>
          <w:szCs w:val="28"/>
          <w:lang w:eastAsia="en-US"/>
        </w:rPr>
      </w:pPr>
    </w:p>
    <w:p w:rsidR="005311ED" w:rsidRPr="00C05055" w:rsidRDefault="005311ED" w:rsidP="005311ED">
      <w:pPr>
        <w:jc w:val="center"/>
        <w:rPr>
          <w:rFonts w:eastAsiaTheme="minorHAnsi"/>
          <w:sz w:val="28"/>
          <w:szCs w:val="28"/>
          <w:lang w:eastAsia="en-US"/>
        </w:rPr>
      </w:pPr>
      <w:r w:rsidRPr="00C05055">
        <w:rPr>
          <w:rFonts w:eastAsiaTheme="minorHAnsi"/>
          <w:sz w:val="28"/>
          <w:szCs w:val="28"/>
          <w:lang w:eastAsia="en-US"/>
        </w:rPr>
        <w:t>ЗАЯВЛЕНИЕ</w:t>
      </w:r>
    </w:p>
    <w:p w:rsidR="005311ED" w:rsidRDefault="005311ED" w:rsidP="003675E6">
      <w:pPr>
        <w:jc w:val="center"/>
        <w:rPr>
          <w:rFonts w:eastAsiaTheme="minorHAnsi"/>
          <w:sz w:val="28"/>
          <w:szCs w:val="28"/>
          <w:lang w:eastAsia="en-US"/>
        </w:rPr>
      </w:pPr>
      <w:r w:rsidRPr="00C05055">
        <w:rPr>
          <w:rFonts w:eastAsiaTheme="minorHAnsi"/>
          <w:sz w:val="28"/>
          <w:szCs w:val="28"/>
          <w:lang w:eastAsia="en-US"/>
        </w:rPr>
        <w:t xml:space="preserve">о </w:t>
      </w:r>
      <w:r>
        <w:rPr>
          <w:rFonts w:eastAsiaTheme="minorHAnsi"/>
          <w:sz w:val="28"/>
          <w:szCs w:val="28"/>
          <w:lang w:eastAsia="en-US"/>
        </w:rPr>
        <w:t>замене</w:t>
      </w:r>
      <w:r w:rsidRPr="00D42053">
        <w:rPr>
          <w:rFonts w:eastAsiaTheme="minorHAnsi"/>
          <w:sz w:val="28"/>
          <w:szCs w:val="28"/>
          <w:lang w:eastAsia="en-US"/>
        </w:rPr>
        <w:t xml:space="preserve"> выданного свидетельства о праве на получение социальной выплаты</w:t>
      </w:r>
      <w:r w:rsidR="003675E6" w:rsidRPr="003675E6">
        <w:t xml:space="preserve"> </w:t>
      </w:r>
      <w:r w:rsidR="003675E6" w:rsidRPr="003675E6">
        <w:rPr>
          <w:rFonts w:eastAsiaTheme="minorHAnsi"/>
          <w:sz w:val="28"/>
          <w:szCs w:val="28"/>
          <w:lang w:eastAsia="en-US"/>
        </w:rPr>
        <w:t>на приобретение жилого помещения или создание объекта индивидуального жилищного строительства</w:t>
      </w:r>
    </w:p>
    <w:p w:rsidR="005311ED" w:rsidRPr="00922A1F" w:rsidRDefault="005311ED" w:rsidP="005311ED">
      <w:pPr>
        <w:jc w:val="center"/>
        <w:rPr>
          <w:rFonts w:eastAsiaTheme="minorHAnsi"/>
          <w:sz w:val="28"/>
          <w:szCs w:val="28"/>
          <w:lang w:eastAsia="en-US"/>
        </w:rPr>
      </w:pPr>
    </w:p>
    <w:p w:rsidR="00AD5E02" w:rsidRPr="00AD5E02" w:rsidRDefault="00AD5E02" w:rsidP="00993FDA">
      <w:pPr>
        <w:ind w:firstLine="709"/>
        <w:jc w:val="both"/>
        <w:rPr>
          <w:sz w:val="28"/>
          <w:szCs w:val="28"/>
        </w:rPr>
      </w:pPr>
      <w:r w:rsidRPr="00AD5E02">
        <w:rPr>
          <w:sz w:val="28"/>
          <w:szCs w:val="28"/>
        </w:rPr>
        <w:t xml:space="preserve">Прошу осуществить замену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w:t>
      </w:r>
      <w:r w:rsidR="007A7148">
        <w:rPr>
          <w:sz w:val="28"/>
          <w:szCs w:val="28"/>
        </w:rPr>
        <w:t>серии</w:t>
      </w:r>
      <w:r>
        <w:rPr>
          <w:sz w:val="28"/>
          <w:szCs w:val="28"/>
        </w:rPr>
        <w:t xml:space="preserve"> _____ № ____</w:t>
      </w:r>
      <w:r w:rsidRPr="00AD5E02">
        <w:rPr>
          <w:sz w:val="28"/>
          <w:szCs w:val="28"/>
        </w:rPr>
        <w:t>___</w:t>
      </w:r>
      <w:r>
        <w:rPr>
          <w:sz w:val="28"/>
          <w:szCs w:val="28"/>
        </w:rPr>
        <w:t>,</w:t>
      </w:r>
      <w:r w:rsidR="00993FDA">
        <w:rPr>
          <w:sz w:val="28"/>
          <w:szCs w:val="28"/>
        </w:rPr>
        <w:t xml:space="preserve"> на сумму _______________ руб.,</w:t>
      </w:r>
      <w:r>
        <w:rPr>
          <w:sz w:val="28"/>
          <w:szCs w:val="28"/>
        </w:rPr>
        <w:t xml:space="preserve"> выданного </w:t>
      </w:r>
      <w:r w:rsidRPr="00AD5E02">
        <w:rPr>
          <w:sz w:val="28"/>
          <w:szCs w:val="28"/>
        </w:rPr>
        <w:t>«___» ___________ 20__ г.</w:t>
      </w:r>
      <w:r>
        <w:rPr>
          <w:sz w:val="28"/>
          <w:szCs w:val="28"/>
        </w:rPr>
        <w:t xml:space="preserve"> </w:t>
      </w:r>
      <w:r w:rsidRPr="00AD5E02">
        <w:rPr>
          <w:sz w:val="28"/>
          <w:szCs w:val="28"/>
        </w:rPr>
        <w:t>нашей молодой семье в составе:</w:t>
      </w:r>
    </w:p>
    <w:p w:rsidR="00AD5E02" w:rsidRPr="00AD5E02" w:rsidRDefault="00AD5E02" w:rsidP="00993FDA">
      <w:pPr>
        <w:ind w:firstLine="709"/>
        <w:jc w:val="both"/>
        <w:rPr>
          <w:sz w:val="20"/>
          <w:szCs w:val="20"/>
        </w:rPr>
      </w:pPr>
    </w:p>
    <w:p w:rsidR="00AD5E02" w:rsidRPr="00AD5E02" w:rsidRDefault="00AD5E02" w:rsidP="00993FDA">
      <w:pPr>
        <w:jc w:val="both"/>
        <w:rPr>
          <w:rFonts w:eastAsia="Calibri"/>
          <w:sz w:val="28"/>
          <w:szCs w:val="28"/>
          <w:lang w:eastAsia="en-US"/>
        </w:rPr>
      </w:pPr>
      <w:r w:rsidRPr="00AD5E02">
        <w:rPr>
          <w:rFonts w:eastAsia="Calibri"/>
          <w:sz w:val="28"/>
          <w:szCs w:val="28"/>
          <w:lang w:eastAsia="en-US"/>
        </w:rPr>
        <w:t>супруг ____________________________________________________________,</w:t>
      </w:r>
    </w:p>
    <w:p w:rsidR="00AD5E02" w:rsidRPr="00AD5E02" w:rsidRDefault="00AD5E02" w:rsidP="00993FDA">
      <w:pPr>
        <w:jc w:val="center"/>
        <w:rPr>
          <w:rFonts w:eastAsia="Calibri"/>
          <w:sz w:val="20"/>
          <w:szCs w:val="20"/>
          <w:lang w:eastAsia="en-US"/>
        </w:rPr>
      </w:pPr>
      <w:r w:rsidRPr="00AD5E02">
        <w:rPr>
          <w:rFonts w:eastAsia="Calibri"/>
          <w:sz w:val="20"/>
          <w:szCs w:val="20"/>
          <w:lang w:eastAsia="en-US"/>
        </w:rPr>
        <w:t>(Ф.И.О., дата рождения)</w:t>
      </w:r>
    </w:p>
    <w:p w:rsidR="00AD5E02" w:rsidRPr="00AD5E02" w:rsidRDefault="00AD5E02" w:rsidP="00993FDA">
      <w:pPr>
        <w:jc w:val="both"/>
        <w:rPr>
          <w:rFonts w:eastAsia="Calibri"/>
          <w:sz w:val="28"/>
          <w:szCs w:val="28"/>
          <w:lang w:eastAsia="en-US"/>
        </w:rPr>
      </w:pPr>
      <w:r w:rsidRPr="00AD5E02">
        <w:rPr>
          <w:rFonts w:eastAsia="Calibri"/>
          <w:sz w:val="28"/>
          <w:szCs w:val="28"/>
          <w:lang w:eastAsia="en-US"/>
        </w:rPr>
        <w:t>супруга ___________________________________________________________,</w:t>
      </w:r>
    </w:p>
    <w:p w:rsidR="00AD5E02" w:rsidRPr="00AD5E02" w:rsidRDefault="00AD5E02" w:rsidP="00993FDA">
      <w:pPr>
        <w:jc w:val="center"/>
        <w:rPr>
          <w:rFonts w:eastAsia="Calibri"/>
          <w:sz w:val="20"/>
          <w:szCs w:val="20"/>
          <w:lang w:eastAsia="en-US"/>
        </w:rPr>
      </w:pPr>
      <w:r w:rsidRPr="00AD5E02">
        <w:rPr>
          <w:rFonts w:eastAsia="Calibri"/>
          <w:sz w:val="20"/>
          <w:szCs w:val="20"/>
          <w:lang w:eastAsia="en-US"/>
        </w:rPr>
        <w:t>(Ф.И.О., дата рождения)</w:t>
      </w:r>
    </w:p>
    <w:p w:rsidR="00AD5E02" w:rsidRPr="00AD5E02" w:rsidRDefault="00AD5E02" w:rsidP="00993FDA">
      <w:pPr>
        <w:jc w:val="both"/>
        <w:rPr>
          <w:rFonts w:eastAsia="Calibri"/>
          <w:sz w:val="28"/>
          <w:szCs w:val="28"/>
          <w:lang w:eastAsia="en-US"/>
        </w:rPr>
      </w:pPr>
      <w:r w:rsidRPr="00AD5E02">
        <w:rPr>
          <w:rFonts w:eastAsia="Calibri"/>
          <w:sz w:val="28"/>
          <w:szCs w:val="28"/>
          <w:lang w:eastAsia="en-US"/>
        </w:rPr>
        <w:t>дети:</w:t>
      </w:r>
    </w:p>
    <w:p w:rsidR="00AD5E02" w:rsidRPr="00AD5E02" w:rsidRDefault="00AD5E02" w:rsidP="00993FDA">
      <w:pPr>
        <w:jc w:val="both"/>
        <w:rPr>
          <w:rFonts w:eastAsia="Calibri"/>
          <w:sz w:val="28"/>
          <w:szCs w:val="28"/>
          <w:lang w:eastAsia="en-US"/>
        </w:rPr>
      </w:pPr>
      <w:r w:rsidRPr="00AD5E02">
        <w:rPr>
          <w:rFonts w:eastAsia="Calibri"/>
          <w:sz w:val="28"/>
          <w:szCs w:val="28"/>
          <w:lang w:eastAsia="en-US"/>
        </w:rPr>
        <w:t>1) ________________________________________________________________,</w:t>
      </w:r>
    </w:p>
    <w:p w:rsidR="00AD5E02" w:rsidRPr="00AD5E02" w:rsidRDefault="00AD5E02" w:rsidP="00993FDA">
      <w:pPr>
        <w:jc w:val="center"/>
        <w:rPr>
          <w:rFonts w:eastAsia="Calibri"/>
          <w:sz w:val="20"/>
          <w:szCs w:val="20"/>
          <w:lang w:eastAsia="en-US"/>
        </w:rPr>
      </w:pPr>
      <w:r w:rsidRPr="00AD5E02">
        <w:rPr>
          <w:rFonts w:eastAsia="Calibri"/>
          <w:sz w:val="20"/>
          <w:szCs w:val="20"/>
          <w:lang w:eastAsia="en-US"/>
        </w:rPr>
        <w:t>(Ф.И.О., дата рождения)</w:t>
      </w:r>
    </w:p>
    <w:p w:rsidR="00AD5E02" w:rsidRPr="00AD5E02" w:rsidRDefault="00AD5E02" w:rsidP="00993FDA">
      <w:pPr>
        <w:jc w:val="both"/>
        <w:rPr>
          <w:rFonts w:eastAsia="Calibri"/>
          <w:sz w:val="28"/>
          <w:szCs w:val="28"/>
          <w:lang w:eastAsia="en-US"/>
        </w:rPr>
      </w:pPr>
      <w:r w:rsidRPr="00AD5E02">
        <w:rPr>
          <w:rFonts w:eastAsia="Calibri"/>
          <w:sz w:val="28"/>
          <w:szCs w:val="28"/>
          <w:lang w:eastAsia="en-US"/>
        </w:rPr>
        <w:t>2) ________________________________________________________________,</w:t>
      </w:r>
    </w:p>
    <w:p w:rsidR="00AD5E02" w:rsidRPr="00AD5E02" w:rsidRDefault="00AD5E02" w:rsidP="00993FDA">
      <w:pPr>
        <w:jc w:val="center"/>
        <w:rPr>
          <w:rFonts w:eastAsia="Calibri"/>
          <w:sz w:val="20"/>
          <w:szCs w:val="20"/>
          <w:lang w:eastAsia="en-US"/>
        </w:rPr>
      </w:pPr>
      <w:r w:rsidRPr="00AD5E02">
        <w:rPr>
          <w:rFonts w:eastAsia="Calibri"/>
          <w:sz w:val="20"/>
          <w:szCs w:val="20"/>
          <w:lang w:eastAsia="en-US"/>
        </w:rPr>
        <w:t>(Ф.И.О., дата рождения)</w:t>
      </w:r>
    </w:p>
    <w:p w:rsidR="00AD5E02" w:rsidRPr="00AD5E02" w:rsidRDefault="00AD5E02" w:rsidP="00993FDA">
      <w:pPr>
        <w:jc w:val="both"/>
        <w:rPr>
          <w:rFonts w:eastAsia="Calibri"/>
          <w:sz w:val="28"/>
          <w:szCs w:val="28"/>
          <w:lang w:eastAsia="en-US"/>
        </w:rPr>
      </w:pPr>
      <w:r w:rsidRPr="00AD5E02">
        <w:rPr>
          <w:rFonts w:eastAsia="Calibri"/>
          <w:sz w:val="28"/>
          <w:szCs w:val="28"/>
          <w:lang w:eastAsia="en-US"/>
        </w:rPr>
        <w:t>3) ________________________________________________________________,</w:t>
      </w:r>
    </w:p>
    <w:p w:rsidR="00AD5E02" w:rsidRPr="00AD5E02" w:rsidRDefault="00AD5E02" w:rsidP="00993FDA">
      <w:pPr>
        <w:jc w:val="center"/>
        <w:rPr>
          <w:rFonts w:eastAsia="Calibri"/>
          <w:sz w:val="20"/>
          <w:szCs w:val="20"/>
          <w:lang w:eastAsia="en-US"/>
        </w:rPr>
      </w:pPr>
      <w:r w:rsidRPr="00AD5E02">
        <w:rPr>
          <w:rFonts w:eastAsia="Calibri"/>
          <w:sz w:val="20"/>
          <w:szCs w:val="20"/>
          <w:lang w:eastAsia="en-US"/>
        </w:rPr>
        <w:t>(Ф.И.О., дата рождения)</w:t>
      </w:r>
    </w:p>
    <w:p w:rsidR="00AD5E02" w:rsidRPr="00AD5E02" w:rsidRDefault="00AD5E02" w:rsidP="00993FDA">
      <w:pPr>
        <w:jc w:val="both"/>
        <w:rPr>
          <w:rFonts w:eastAsia="Calibri"/>
          <w:sz w:val="28"/>
          <w:szCs w:val="28"/>
          <w:lang w:eastAsia="en-US"/>
        </w:rPr>
      </w:pPr>
      <w:r w:rsidRPr="00AD5E02">
        <w:rPr>
          <w:rFonts w:eastAsia="Calibri"/>
          <w:sz w:val="28"/>
          <w:szCs w:val="28"/>
          <w:lang w:eastAsia="en-US"/>
        </w:rPr>
        <w:t>4) ________________________________________________________________.</w:t>
      </w:r>
    </w:p>
    <w:p w:rsidR="00AD5E02" w:rsidRPr="00AD5E02" w:rsidRDefault="00AD5E02" w:rsidP="00993FDA">
      <w:pPr>
        <w:jc w:val="center"/>
        <w:rPr>
          <w:rFonts w:eastAsia="Calibri"/>
          <w:sz w:val="20"/>
          <w:szCs w:val="20"/>
          <w:lang w:eastAsia="en-US"/>
        </w:rPr>
      </w:pPr>
      <w:r w:rsidRPr="00AD5E02">
        <w:rPr>
          <w:rFonts w:eastAsia="Calibri"/>
          <w:sz w:val="20"/>
          <w:szCs w:val="20"/>
          <w:lang w:eastAsia="en-US"/>
        </w:rPr>
        <w:t>(Ф.И.О., дата рождения)</w:t>
      </w:r>
    </w:p>
    <w:p w:rsidR="00AD5E02" w:rsidRDefault="00AD5E02" w:rsidP="00993FDA">
      <w:pPr>
        <w:ind w:firstLine="709"/>
        <w:jc w:val="both"/>
        <w:rPr>
          <w:rFonts w:eastAsiaTheme="minorHAnsi"/>
          <w:sz w:val="28"/>
          <w:szCs w:val="28"/>
          <w:lang w:eastAsia="en-US"/>
        </w:rPr>
      </w:pPr>
    </w:p>
    <w:p w:rsidR="00993FDA" w:rsidRDefault="00993FDA" w:rsidP="00993FDA">
      <w:pPr>
        <w:ind w:firstLine="709"/>
        <w:jc w:val="both"/>
        <w:rPr>
          <w:rFonts w:eastAsiaTheme="minorHAnsi"/>
          <w:sz w:val="28"/>
          <w:szCs w:val="28"/>
          <w:lang w:eastAsia="en-US"/>
        </w:rPr>
      </w:pPr>
    </w:p>
    <w:p w:rsidR="005311ED" w:rsidRPr="00922A1F" w:rsidRDefault="00993FDA" w:rsidP="00993FDA">
      <w:pPr>
        <w:ind w:firstLine="709"/>
        <w:jc w:val="both"/>
        <w:rPr>
          <w:rFonts w:eastAsiaTheme="minorHAnsi"/>
          <w:sz w:val="28"/>
          <w:szCs w:val="28"/>
          <w:lang w:eastAsia="en-US"/>
        </w:rPr>
      </w:pPr>
      <w:r>
        <w:rPr>
          <w:rFonts w:eastAsiaTheme="minorHAnsi"/>
          <w:sz w:val="28"/>
          <w:szCs w:val="28"/>
          <w:lang w:eastAsia="en-US"/>
        </w:rPr>
        <w:lastRenderedPageBreak/>
        <w:t>О</w:t>
      </w:r>
      <w:r w:rsidR="005311ED" w:rsidRPr="00D42053">
        <w:rPr>
          <w:rFonts w:eastAsiaTheme="minorHAnsi"/>
          <w:sz w:val="28"/>
          <w:szCs w:val="28"/>
          <w:lang w:eastAsia="en-US"/>
        </w:rPr>
        <w:t>бстоятельств</w:t>
      </w:r>
      <w:r>
        <w:rPr>
          <w:rFonts w:eastAsiaTheme="minorHAnsi"/>
          <w:sz w:val="28"/>
          <w:szCs w:val="28"/>
          <w:lang w:eastAsia="en-US"/>
        </w:rPr>
        <w:t>а, потребовавшие</w:t>
      </w:r>
      <w:r w:rsidR="005311ED" w:rsidRPr="00D42053">
        <w:rPr>
          <w:rFonts w:eastAsiaTheme="minorHAnsi"/>
          <w:sz w:val="28"/>
          <w:szCs w:val="28"/>
          <w:lang w:eastAsia="en-US"/>
        </w:rPr>
        <w:t xml:space="preserve"> замены</w:t>
      </w:r>
      <w:r>
        <w:rPr>
          <w:rFonts w:eastAsiaTheme="minorHAnsi"/>
          <w:sz w:val="28"/>
          <w:szCs w:val="28"/>
          <w:lang w:eastAsia="en-US"/>
        </w:rPr>
        <w:t xml:space="preserve"> выданного свидетельства: ______________________________________________________________________________________________________________________________________________________________________________________________________.</w:t>
      </w:r>
    </w:p>
    <w:p w:rsidR="00993FDA" w:rsidRDefault="00993FDA" w:rsidP="00993FDA">
      <w:pPr>
        <w:ind w:firstLine="709"/>
        <w:jc w:val="both"/>
        <w:rPr>
          <w:rFonts w:eastAsiaTheme="minorHAnsi"/>
          <w:sz w:val="28"/>
          <w:szCs w:val="28"/>
          <w:highlight w:val="yellow"/>
          <w:lang w:eastAsia="en-US"/>
        </w:rPr>
      </w:pPr>
    </w:p>
    <w:p w:rsidR="00194DC7" w:rsidRPr="00993FDA" w:rsidRDefault="00194DC7" w:rsidP="00993FDA">
      <w:pPr>
        <w:ind w:firstLine="709"/>
        <w:jc w:val="both"/>
        <w:rPr>
          <w:rFonts w:eastAsiaTheme="minorHAnsi"/>
          <w:sz w:val="28"/>
          <w:szCs w:val="28"/>
          <w:lang w:eastAsia="en-US"/>
        </w:rPr>
      </w:pPr>
      <w:r w:rsidRPr="00993FDA">
        <w:rPr>
          <w:rFonts w:eastAsiaTheme="minorHAnsi"/>
          <w:sz w:val="28"/>
          <w:szCs w:val="28"/>
          <w:lang w:eastAsia="en-US"/>
        </w:rPr>
        <w:t>Я и члены моей семьи предупреждены об ответственности, предусмотренной законодательством, за предоставление недостоверных сведений. Даем согласие на проведение проверки предоставленных сведений.</w:t>
      </w:r>
    </w:p>
    <w:p w:rsidR="00EB7C22" w:rsidRPr="00993FDA" w:rsidRDefault="00194DC7" w:rsidP="00993FDA">
      <w:pPr>
        <w:ind w:firstLine="709"/>
        <w:jc w:val="both"/>
        <w:rPr>
          <w:rFonts w:eastAsiaTheme="minorHAnsi"/>
          <w:sz w:val="28"/>
          <w:szCs w:val="28"/>
          <w:lang w:eastAsia="en-US"/>
        </w:rPr>
      </w:pPr>
      <w:proofErr w:type="gramStart"/>
      <w:r w:rsidRPr="00993FDA">
        <w:rPr>
          <w:rFonts w:eastAsiaTheme="minorHAnsi"/>
          <w:sz w:val="28"/>
          <w:szCs w:val="28"/>
          <w:lang w:eastAsia="en-US"/>
        </w:rPr>
        <w:t>В соответствии с требованиями Федерального закона от 27.07.2006     № 152-ФЗ «О персональных данных» даем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993FDA">
        <w:rPr>
          <w:rFonts w:eastAsiaTheme="minorHAnsi"/>
          <w:sz w:val="28"/>
          <w:szCs w:val="28"/>
          <w:lang w:eastAsia="en-US"/>
        </w:rPr>
        <w:t xml:space="preserve"> Настоящее согласие дано бессрочно.</w:t>
      </w:r>
    </w:p>
    <w:p w:rsidR="00EB7C22" w:rsidRPr="00993FDA" w:rsidRDefault="00EB7C22" w:rsidP="00993FDA">
      <w:pPr>
        <w:ind w:firstLine="709"/>
        <w:jc w:val="both"/>
        <w:rPr>
          <w:rFonts w:eastAsiaTheme="minorHAnsi"/>
          <w:sz w:val="28"/>
          <w:szCs w:val="28"/>
          <w:lang w:eastAsia="en-US"/>
        </w:rPr>
      </w:pPr>
    </w:p>
    <w:p w:rsidR="00194DC7" w:rsidRPr="00993FDA" w:rsidRDefault="00194DC7" w:rsidP="00993FDA">
      <w:pPr>
        <w:ind w:firstLine="709"/>
        <w:jc w:val="both"/>
        <w:rPr>
          <w:rFonts w:eastAsiaTheme="minorHAnsi"/>
          <w:lang w:eastAsia="en-US"/>
        </w:rPr>
      </w:pPr>
      <w:r w:rsidRPr="00993FDA">
        <w:rPr>
          <w:rFonts w:eastAsiaTheme="minorHAnsi"/>
          <w:lang w:eastAsia="en-US"/>
        </w:rPr>
        <w:t>1) ________________________________________  ___________  ________________;</w:t>
      </w:r>
    </w:p>
    <w:p w:rsidR="00194DC7" w:rsidRPr="00993FDA" w:rsidRDefault="00194DC7" w:rsidP="00993FDA">
      <w:pPr>
        <w:ind w:firstLine="709"/>
        <w:jc w:val="both"/>
        <w:rPr>
          <w:rFonts w:eastAsiaTheme="minorHAnsi"/>
          <w:sz w:val="20"/>
          <w:szCs w:val="20"/>
          <w:lang w:eastAsia="en-US"/>
        </w:rPr>
      </w:pPr>
      <w:r w:rsidRPr="00993FDA">
        <w:rPr>
          <w:rFonts w:eastAsiaTheme="minorHAnsi"/>
          <w:lang w:eastAsia="en-US"/>
        </w:rPr>
        <w:t xml:space="preserve">                </w:t>
      </w:r>
      <w:r w:rsidRPr="00993FDA">
        <w:rPr>
          <w:rFonts w:eastAsiaTheme="minorHAnsi"/>
          <w:sz w:val="20"/>
          <w:szCs w:val="20"/>
          <w:lang w:eastAsia="en-US"/>
        </w:rPr>
        <w:t>(Ф.И.О. совершеннолетнего члена семьи)                  (подпись)                     (дата)</w:t>
      </w:r>
    </w:p>
    <w:p w:rsidR="00194DC7" w:rsidRPr="00993FDA" w:rsidRDefault="00194DC7" w:rsidP="00993FDA">
      <w:pPr>
        <w:ind w:firstLine="709"/>
        <w:jc w:val="both"/>
        <w:rPr>
          <w:rFonts w:eastAsiaTheme="minorHAnsi"/>
          <w:sz w:val="20"/>
          <w:szCs w:val="20"/>
          <w:lang w:eastAsia="en-US"/>
        </w:rPr>
      </w:pPr>
    </w:p>
    <w:p w:rsidR="00194DC7" w:rsidRPr="00993FDA" w:rsidRDefault="00194DC7" w:rsidP="00993FDA">
      <w:pPr>
        <w:ind w:firstLine="709"/>
        <w:jc w:val="both"/>
        <w:rPr>
          <w:rFonts w:eastAsiaTheme="minorHAnsi"/>
          <w:lang w:eastAsia="en-US"/>
        </w:rPr>
      </w:pPr>
      <w:r w:rsidRPr="00993FDA">
        <w:rPr>
          <w:rFonts w:eastAsiaTheme="minorHAnsi"/>
          <w:lang w:eastAsia="en-US"/>
        </w:rPr>
        <w:t>2) ________________________________________  ___________  ________________.</w:t>
      </w:r>
    </w:p>
    <w:p w:rsidR="00FD156E" w:rsidRPr="00993FDA" w:rsidRDefault="00194DC7" w:rsidP="00993FDA">
      <w:pPr>
        <w:ind w:firstLine="709"/>
        <w:jc w:val="both"/>
        <w:rPr>
          <w:rFonts w:eastAsiaTheme="minorHAnsi"/>
          <w:sz w:val="20"/>
          <w:szCs w:val="20"/>
          <w:lang w:eastAsia="en-US"/>
        </w:rPr>
      </w:pPr>
      <w:r w:rsidRPr="00993FDA">
        <w:rPr>
          <w:rFonts w:eastAsiaTheme="minorHAnsi"/>
          <w:lang w:eastAsia="en-US"/>
        </w:rPr>
        <w:t xml:space="preserve">                </w:t>
      </w:r>
      <w:r w:rsidRPr="00993FDA">
        <w:rPr>
          <w:rFonts w:eastAsiaTheme="minorHAnsi"/>
          <w:sz w:val="20"/>
          <w:szCs w:val="20"/>
          <w:lang w:eastAsia="en-US"/>
        </w:rPr>
        <w:t>(Ф.И.О. совершеннолетнего члена семьи)                  (подпись)                     (дата)</w:t>
      </w:r>
    </w:p>
    <w:p w:rsidR="00FD156E" w:rsidRDefault="00FD156E" w:rsidP="00993FDA">
      <w:pPr>
        <w:ind w:firstLine="709"/>
        <w:jc w:val="both"/>
        <w:rPr>
          <w:rFonts w:eastAsiaTheme="minorHAnsi"/>
          <w:sz w:val="28"/>
          <w:szCs w:val="28"/>
          <w:lang w:eastAsia="en-US"/>
        </w:rPr>
      </w:pPr>
    </w:p>
    <w:p w:rsidR="006836F6" w:rsidRPr="00922A1F" w:rsidRDefault="006836F6" w:rsidP="00993FDA">
      <w:pPr>
        <w:ind w:firstLine="709"/>
        <w:jc w:val="both"/>
        <w:rPr>
          <w:rFonts w:eastAsiaTheme="minorHAnsi"/>
          <w:sz w:val="28"/>
          <w:szCs w:val="28"/>
          <w:lang w:eastAsia="en-US"/>
        </w:rPr>
      </w:pPr>
      <w:r w:rsidRPr="00922A1F">
        <w:rPr>
          <w:rFonts w:eastAsiaTheme="minorHAnsi"/>
          <w:sz w:val="28"/>
          <w:szCs w:val="28"/>
          <w:lang w:eastAsia="en-US"/>
        </w:rPr>
        <w:t>К заявлению прилагаются следующие документы:</w:t>
      </w:r>
    </w:p>
    <w:p w:rsidR="006836F6" w:rsidRPr="00922A1F" w:rsidRDefault="006836F6" w:rsidP="00993FDA">
      <w:pPr>
        <w:ind w:firstLine="709"/>
        <w:jc w:val="both"/>
        <w:rPr>
          <w:rFonts w:eastAsiaTheme="minorHAnsi"/>
          <w:sz w:val="16"/>
          <w:szCs w:val="16"/>
          <w:lang w:eastAsia="en-US"/>
        </w:rPr>
      </w:pPr>
    </w:p>
    <w:p w:rsidR="006836F6" w:rsidRPr="00D91029" w:rsidRDefault="006836F6" w:rsidP="00993FDA">
      <w:pPr>
        <w:jc w:val="both"/>
        <w:rPr>
          <w:rFonts w:eastAsiaTheme="minorHAnsi"/>
          <w:sz w:val="28"/>
          <w:szCs w:val="28"/>
          <w:lang w:eastAsia="en-US"/>
        </w:rPr>
      </w:pPr>
      <w:r w:rsidRPr="00D91029">
        <w:rPr>
          <w:rFonts w:eastAsiaTheme="minorHAnsi"/>
          <w:sz w:val="28"/>
          <w:szCs w:val="28"/>
          <w:lang w:eastAsia="en-US"/>
        </w:rPr>
        <w:t>1) ____________________________________________________</w:t>
      </w:r>
      <w:r>
        <w:rPr>
          <w:rFonts w:eastAsiaTheme="minorHAnsi"/>
          <w:sz w:val="28"/>
          <w:szCs w:val="28"/>
          <w:lang w:eastAsia="en-US"/>
        </w:rPr>
        <w:t>____________</w:t>
      </w:r>
      <w:r w:rsidRPr="00D91029">
        <w:rPr>
          <w:rFonts w:eastAsiaTheme="minorHAnsi"/>
          <w:sz w:val="28"/>
          <w:szCs w:val="28"/>
          <w:lang w:eastAsia="en-US"/>
        </w:rPr>
        <w:t>;</w:t>
      </w:r>
    </w:p>
    <w:p w:rsidR="006836F6" w:rsidRPr="00D91029" w:rsidRDefault="006836F6" w:rsidP="00993FDA">
      <w:pPr>
        <w:jc w:val="both"/>
        <w:rPr>
          <w:rFonts w:eastAsiaTheme="minorHAnsi"/>
          <w:sz w:val="28"/>
          <w:szCs w:val="28"/>
          <w:lang w:eastAsia="en-US"/>
        </w:rPr>
      </w:pPr>
      <w:r w:rsidRPr="00D91029">
        <w:rPr>
          <w:rFonts w:eastAsiaTheme="minorHAnsi"/>
          <w:sz w:val="28"/>
          <w:szCs w:val="28"/>
          <w:lang w:eastAsia="en-US"/>
        </w:rPr>
        <w:t>2) ______________________________________________________</w:t>
      </w:r>
      <w:r>
        <w:rPr>
          <w:rFonts w:eastAsiaTheme="minorHAnsi"/>
          <w:sz w:val="28"/>
          <w:szCs w:val="28"/>
          <w:lang w:eastAsia="en-US"/>
        </w:rPr>
        <w:t>__________</w:t>
      </w:r>
      <w:r w:rsidRPr="00D91029">
        <w:rPr>
          <w:rFonts w:eastAsiaTheme="minorHAnsi"/>
          <w:sz w:val="28"/>
          <w:szCs w:val="28"/>
          <w:lang w:eastAsia="en-US"/>
        </w:rPr>
        <w:t>;</w:t>
      </w:r>
    </w:p>
    <w:p w:rsidR="006836F6" w:rsidRPr="00D91029" w:rsidRDefault="006836F6" w:rsidP="00993FDA">
      <w:pPr>
        <w:jc w:val="both"/>
        <w:rPr>
          <w:rFonts w:eastAsiaTheme="minorHAnsi"/>
          <w:sz w:val="28"/>
          <w:szCs w:val="28"/>
          <w:lang w:eastAsia="en-US"/>
        </w:rPr>
      </w:pPr>
      <w:r w:rsidRPr="00D91029">
        <w:rPr>
          <w:rFonts w:eastAsiaTheme="minorHAnsi"/>
          <w:sz w:val="28"/>
          <w:szCs w:val="28"/>
          <w:lang w:eastAsia="en-US"/>
        </w:rPr>
        <w:t>3) ____________________________________________________________</w:t>
      </w:r>
      <w:r>
        <w:rPr>
          <w:rFonts w:eastAsiaTheme="minorHAnsi"/>
          <w:sz w:val="28"/>
          <w:szCs w:val="28"/>
          <w:lang w:eastAsia="en-US"/>
        </w:rPr>
        <w:t>____</w:t>
      </w:r>
      <w:r w:rsidRPr="00D91029">
        <w:rPr>
          <w:rFonts w:eastAsiaTheme="minorHAnsi"/>
          <w:sz w:val="28"/>
          <w:szCs w:val="28"/>
          <w:lang w:eastAsia="en-US"/>
        </w:rPr>
        <w:t>;</w:t>
      </w:r>
    </w:p>
    <w:p w:rsidR="006836F6" w:rsidRPr="00D91029" w:rsidRDefault="006836F6" w:rsidP="00993FDA">
      <w:pPr>
        <w:jc w:val="both"/>
        <w:rPr>
          <w:rFonts w:eastAsiaTheme="minorHAnsi"/>
          <w:sz w:val="28"/>
          <w:szCs w:val="28"/>
          <w:lang w:eastAsia="en-US"/>
        </w:rPr>
      </w:pPr>
      <w:r w:rsidRPr="00D91029">
        <w:rPr>
          <w:rFonts w:eastAsiaTheme="minorHAnsi"/>
          <w:sz w:val="28"/>
          <w:szCs w:val="28"/>
          <w:lang w:eastAsia="en-US"/>
        </w:rPr>
        <w:t>4) ___________________________________________________________</w:t>
      </w:r>
      <w:r>
        <w:rPr>
          <w:rFonts w:eastAsiaTheme="minorHAnsi"/>
          <w:sz w:val="28"/>
          <w:szCs w:val="28"/>
          <w:lang w:eastAsia="en-US"/>
        </w:rPr>
        <w:t>_____</w:t>
      </w:r>
      <w:r w:rsidRPr="00D91029">
        <w:rPr>
          <w:rFonts w:eastAsiaTheme="minorHAnsi"/>
          <w:sz w:val="28"/>
          <w:szCs w:val="28"/>
          <w:lang w:eastAsia="en-US"/>
        </w:rPr>
        <w:t>;</w:t>
      </w:r>
    </w:p>
    <w:p w:rsidR="006836F6" w:rsidRPr="00D91029" w:rsidRDefault="006836F6" w:rsidP="00993FDA">
      <w:pPr>
        <w:jc w:val="both"/>
        <w:rPr>
          <w:rFonts w:eastAsiaTheme="minorHAnsi"/>
          <w:sz w:val="28"/>
          <w:szCs w:val="28"/>
          <w:lang w:eastAsia="en-US"/>
        </w:rPr>
      </w:pPr>
      <w:r w:rsidRPr="00D91029">
        <w:rPr>
          <w:rFonts w:eastAsiaTheme="minorHAnsi"/>
          <w:sz w:val="28"/>
          <w:szCs w:val="28"/>
          <w:lang w:eastAsia="en-US"/>
        </w:rPr>
        <w:t>5) ___________________________________________________________</w:t>
      </w:r>
      <w:r>
        <w:rPr>
          <w:rFonts w:eastAsiaTheme="minorHAnsi"/>
          <w:sz w:val="28"/>
          <w:szCs w:val="28"/>
          <w:lang w:eastAsia="en-US"/>
        </w:rPr>
        <w:t>_____</w:t>
      </w:r>
      <w:r w:rsidR="00993FDA">
        <w:rPr>
          <w:rFonts w:eastAsiaTheme="minorHAnsi"/>
          <w:sz w:val="28"/>
          <w:szCs w:val="28"/>
          <w:lang w:eastAsia="en-US"/>
        </w:rPr>
        <w:t>.</w:t>
      </w:r>
    </w:p>
    <w:p w:rsidR="006836F6" w:rsidRPr="00922A1F" w:rsidRDefault="006836F6" w:rsidP="00993FDA">
      <w:pPr>
        <w:jc w:val="both"/>
        <w:rPr>
          <w:rFonts w:eastAsiaTheme="minorHAnsi"/>
          <w:sz w:val="16"/>
          <w:szCs w:val="16"/>
          <w:lang w:eastAsia="en-US"/>
        </w:rPr>
      </w:pPr>
    </w:p>
    <w:p w:rsidR="006836F6" w:rsidRPr="00922A1F" w:rsidRDefault="006836F6" w:rsidP="00993FDA">
      <w:pPr>
        <w:jc w:val="both"/>
        <w:rPr>
          <w:rFonts w:eastAsiaTheme="minorHAnsi"/>
          <w:sz w:val="16"/>
          <w:szCs w:val="16"/>
          <w:lang w:eastAsia="en-US"/>
        </w:rPr>
      </w:pPr>
    </w:p>
    <w:p w:rsidR="006836F6" w:rsidRPr="00922A1F" w:rsidRDefault="006836F6" w:rsidP="00993FDA">
      <w:pPr>
        <w:jc w:val="both"/>
        <w:rPr>
          <w:rFonts w:eastAsiaTheme="minorHAnsi"/>
          <w:sz w:val="28"/>
          <w:szCs w:val="28"/>
          <w:lang w:eastAsia="en-US"/>
        </w:rPr>
      </w:pPr>
      <w:r w:rsidRPr="00922A1F">
        <w:rPr>
          <w:rFonts w:eastAsiaTheme="minorHAnsi"/>
          <w:sz w:val="28"/>
          <w:szCs w:val="28"/>
          <w:lang w:eastAsia="en-US"/>
        </w:rPr>
        <w:t>Заявление и прилагаемые к нему согласно перечню документы приняты «___»  _______  20__ г.</w:t>
      </w:r>
    </w:p>
    <w:p w:rsidR="006836F6" w:rsidRPr="00922A1F" w:rsidRDefault="006836F6" w:rsidP="00993FDA">
      <w:pPr>
        <w:jc w:val="both"/>
        <w:rPr>
          <w:rFonts w:eastAsiaTheme="minorHAnsi"/>
          <w:sz w:val="16"/>
          <w:szCs w:val="16"/>
          <w:lang w:eastAsia="en-US"/>
        </w:rPr>
      </w:pPr>
    </w:p>
    <w:p w:rsidR="006836F6" w:rsidRPr="00922A1F" w:rsidRDefault="006836F6" w:rsidP="00993FDA">
      <w:pPr>
        <w:jc w:val="both"/>
        <w:rPr>
          <w:rFonts w:eastAsiaTheme="minorHAnsi"/>
          <w:lang w:eastAsia="en-US"/>
        </w:rPr>
      </w:pPr>
      <w:r w:rsidRPr="00922A1F">
        <w:rPr>
          <w:rFonts w:eastAsiaTheme="minorHAnsi"/>
          <w:lang w:eastAsia="en-US"/>
        </w:rPr>
        <w:t>______________</w:t>
      </w:r>
      <w:r>
        <w:rPr>
          <w:rFonts w:eastAsiaTheme="minorHAnsi"/>
          <w:lang w:eastAsia="en-US"/>
        </w:rPr>
        <w:t>______________</w:t>
      </w:r>
      <w:r w:rsidRPr="00922A1F">
        <w:rPr>
          <w:rFonts w:eastAsiaTheme="minorHAnsi"/>
          <w:lang w:eastAsia="en-US"/>
        </w:rPr>
        <w:t>__________    _______________    ____________________</w:t>
      </w:r>
    </w:p>
    <w:p w:rsidR="006836F6" w:rsidRPr="00922A1F" w:rsidRDefault="006836F6" w:rsidP="00993FDA">
      <w:pPr>
        <w:rPr>
          <w:rFonts w:eastAsiaTheme="minorHAnsi"/>
          <w:sz w:val="20"/>
          <w:szCs w:val="20"/>
          <w:lang w:eastAsia="en-US"/>
        </w:rPr>
      </w:pPr>
      <w:r w:rsidRPr="00922A1F">
        <w:rPr>
          <w:rFonts w:eastAsiaTheme="minorHAnsi"/>
          <w:sz w:val="20"/>
          <w:szCs w:val="20"/>
          <w:lang w:eastAsia="en-US"/>
        </w:rPr>
        <w:t xml:space="preserve">        </w:t>
      </w:r>
      <w:r>
        <w:rPr>
          <w:rFonts w:eastAsiaTheme="minorHAnsi"/>
          <w:sz w:val="20"/>
          <w:szCs w:val="20"/>
          <w:lang w:eastAsia="en-US"/>
        </w:rPr>
        <w:t xml:space="preserve"> </w:t>
      </w:r>
      <w:r w:rsidRPr="00922A1F">
        <w:rPr>
          <w:rFonts w:eastAsiaTheme="minorHAnsi"/>
          <w:sz w:val="20"/>
          <w:szCs w:val="20"/>
          <w:lang w:eastAsia="en-US"/>
        </w:rPr>
        <w:t xml:space="preserve"> (должность лица, </w:t>
      </w:r>
      <w:r w:rsidRPr="005110B5">
        <w:rPr>
          <w:rFonts w:eastAsiaTheme="minorHAnsi"/>
          <w:sz w:val="20"/>
          <w:szCs w:val="20"/>
          <w:lang w:eastAsia="en-US"/>
        </w:rPr>
        <w:t>принявшего заявление)</w:t>
      </w:r>
      <w:r w:rsidRPr="00922A1F">
        <w:rPr>
          <w:rFonts w:eastAsiaTheme="minorHAnsi"/>
          <w:sz w:val="20"/>
          <w:szCs w:val="20"/>
          <w:lang w:eastAsia="en-US"/>
        </w:rPr>
        <w:t xml:space="preserve">            </w:t>
      </w:r>
      <w:r>
        <w:rPr>
          <w:rFonts w:eastAsiaTheme="minorHAnsi"/>
          <w:sz w:val="20"/>
          <w:szCs w:val="20"/>
          <w:lang w:eastAsia="en-US"/>
        </w:rPr>
        <w:t xml:space="preserve">     </w:t>
      </w:r>
      <w:r w:rsidRPr="00922A1F">
        <w:rPr>
          <w:rFonts w:eastAsiaTheme="minorHAnsi"/>
          <w:sz w:val="20"/>
          <w:szCs w:val="20"/>
          <w:lang w:eastAsia="en-US"/>
        </w:rPr>
        <w:t xml:space="preserve">   (подпись, дата)  </w:t>
      </w:r>
      <w:r>
        <w:rPr>
          <w:rFonts w:eastAsiaTheme="minorHAnsi"/>
          <w:sz w:val="20"/>
          <w:szCs w:val="20"/>
          <w:lang w:eastAsia="en-US"/>
        </w:rPr>
        <w:t xml:space="preserve">        </w:t>
      </w:r>
      <w:r w:rsidRPr="00922A1F">
        <w:rPr>
          <w:rFonts w:eastAsiaTheme="minorHAnsi"/>
          <w:sz w:val="20"/>
          <w:szCs w:val="20"/>
          <w:lang w:eastAsia="en-US"/>
        </w:rPr>
        <w:t xml:space="preserve">   (расшифровка подписи)</w:t>
      </w:r>
    </w:p>
    <w:p w:rsidR="006836F6" w:rsidRPr="00922A1F" w:rsidRDefault="006836F6" w:rsidP="00993FDA">
      <w:pPr>
        <w:rPr>
          <w:rFonts w:eastAsiaTheme="minorHAnsi"/>
          <w:sz w:val="20"/>
          <w:szCs w:val="20"/>
          <w:lang w:eastAsia="en-US"/>
        </w:rPr>
      </w:pPr>
      <w:r w:rsidRPr="00922A1F">
        <w:rPr>
          <w:rFonts w:eastAsiaTheme="minorHAnsi"/>
          <w:sz w:val="20"/>
          <w:szCs w:val="20"/>
          <w:lang w:eastAsia="en-US"/>
        </w:rPr>
        <w:t xml:space="preserve">                         </w:t>
      </w:r>
    </w:p>
    <w:p w:rsidR="006836F6" w:rsidRDefault="006836F6" w:rsidP="00993FDA">
      <w:pPr>
        <w:autoSpaceDE w:val="0"/>
        <w:autoSpaceDN w:val="0"/>
        <w:adjustRightInd w:val="0"/>
        <w:jc w:val="both"/>
        <w:rPr>
          <w:rFonts w:eastAsiaTheme="minorHAnsi"/>
          <w:sz w:val="20"/>
          <w:szCs w:val="20"/>
          <w:lang w:eastAsia="en-US"/>
        </w:rPr>
      </w:pPr>
      <w:r>
        <w:rPr>
          <w:sz w:val="28"/>
          <w:szCs w:val="28"/>
        </w:rPr>
        <w:t xml:space="preserve">Второй экземпляр заявления получен </w:t>
      </w:r>
      <w:r>
        <w:rPr>
          <w:rFonts w:eastAsiaTheme="minorHAnsi"/>
          <w:lang w:eastAsia="en-US"/>
        </w:rPr>
        <w:t xml:space="preserve">________________ </w:t>
      </w:r>
      <w:r w:rsidRPr="00922A1F">
        <w:rPr>
          <w:rFonts w:eastAsiaTheme="minorHAnsi"/>
          <w:sz w:val="28"/>
          <w:szCs w:val="28"/>
          <w:lang w:eastAsia="en-US"/>
        </w:rPr>
        <w:t>«___»  _______  20__ г.</w:t>
      </w:r>
    </w:p>
    <w:p w:rsidR="00EB7C22" w:rsidRPr="006836F6" w:rsidRDefault="006836F6" w:rsidP="00993FDA">
      <w:pPr>
        <w:autoSpaceDE w:val="0"/>
        <w:autoSpaceDN w:val="0"/>
        <w:adjustRightInd w:val="0"/>
        <w:jc w:val="both"/>
        <w:rPr>
          <w:sz w:val="28"/>
          <w:szCs w:val="28"/>
        </w:rPr>
      </w:pPr>
      <w:r>
        <w:rPr>
          <w:rFonts w:eastAsiaTheme="minorHAnsi"/>
          <w:sz w:val="20"/>
          <w:szCs w:val="20"/>
          <w:lang w:eastAsia="en-US"/>
        </w:rPr>
        <w:t xml:space="preserve">                                                                                                      </w:t>
      </w:r>
      <w:r w:rsidRPr="00922A1F">
        <w:rPr>
          <w:rFonts w:eastAsiaTheme="minorHAnsi"/>
          <w:sz w:val="20"/>
          <w:szCs w:val="20"/>
          <w:lang w:eastAsia="en-US"/>
        </w:rPr>
        <w:t>(подпи</w:t>
      </w:r>
      <w:r>
        <w:rPr>
          <w:rFonts w:eastAsiaTheme="minorHAnsi"/>
          <w:sz w:val="20"/>
          <w:szCs w:val="20"/>
          <w:lang w:eastAsia="en-US"/>
        </w:rPr>
        <w:t>сь)</w:t>
      </w:r>
      <w:r w:rsidR="00EB7C22" w:rsidRPr="00922A1F">
        <w:rPr>
          <w:rFonts w:eastAsiaTheme="minorHAnsi"/>
          <w:sz w:val="20"/>
          <w:szCs w:val="20"/>
          <w:lang w:eastAsia="en-US"/>
        </w:rPr>
        <w:t xml:space="preserve">                         </w:t>
      </w:r>
    </w:p>
    <w:p w:rsidR="00EB7C22" w:rsidRDefault="00EB7C22" w:rsidP="00993FDA">
      <w:pPr>
        <w:autoSpaceDE w:val="0"/>
        <w:autoSpaceDN w:val="0"/>
        <w:adjustRightInd w:val="0"/>
        <w:jc w:val="both"/>
        <w:rPr>
          <w:sz w:val="28"/>
          <w:szCs w:val="28"/>
        </w:rPr>
      </w:pPr>
    </w:p>
    <w:p w:rsidR="00EB7C22" w:rsidRPr="004057BA" w:rsidRDefault="00EB7C22" w:rsidP="00993FDA">
      <w:pPr>
        <w:autoSpaceDE w:val="0"/>
        <w:autoSpaceDN w:val="0"/>
        <w:adjustRightInd w:val="0"/>
        <w:jc w:val="both"/>
        <w:rPr>
          <w:sz w:val="28"/>
          <w:szCs w:val="28"/>
        </w:rPr>
      </w:pPr>
    </w:p>
    <w:p w:rsidR="005C5BA8" w:rsidRPr="004057BA" w:rsidRDefault="005C5BA8" w:rsidP="00EB7C22">
      <w:pPr>
        <w:autoSpaceDE w:val="0"/>
        <w:autoSpaceDN w:val="0"/>
        <w:adjustRightInd w:val="0"/>
        <w:spacing w:line="360" w:lineRule="auto"/>
        <w:jc w:val="both"/>
        <w:rPr>
          <w:sz w:val="28"/>
          <w:szCs w:val="28"/>
        </w:rPr>
      </w:pPr>
    </w:p>
    <w:p w:rsidR="00EB7C22" w:rsidRPr="005A77A8" w:rsidRDefault="00EB7C22" w:rsidP="00EB7C22">
      <w:pPr>
        <w:autoSpaceDE w:val="0"/>
        <w:autoSpaceDN w:val="0"/>
        <w:adjustRightInd w:val="0"/>
        <w:jc w:val="both"/>
        <w:rPr>
          <w:rFonts w:eastAsia="Calibri"/>
          <w:sz w:val="28"/>
          <w:szCs w:val="28"/>
          <w:lang w:eastAsia="en-US"/>
        </w:rPr>
      </w:pPr>
      <w:r>
        <w:rPr>
          <w:rFonts w:eastAsia="Calibri"/>
          <w:sz w:val="28"/>
          <w:szCs w:val="28"/>
          <w:lang w:eastAsia="en-US"/>
        </w:rPr>
        <w:t>Руководитель</w:t>
      </w:r>
      <w:r w:rsidRPr="005A77A8">
        <w:rPr>
          <w:rFonts w:eastAsia="Calibri"/>
          <w:sz w:val="28"/>
          <w:szCs w:val="28"/>
          <w:lang w:eastAsia="en-US"/>
        </w:rPr>
        <w:t xml:space="preserve"> управления</w:t>
      </w:r>
    </w:p>
    <w:p w:rsidR="00EB7C22" w:rsidRDefault="00EB7C22" w:rsidP="00EB7C22">
      <w:pPr>
        <w:autoSpaceDE w:val="0"/>
        <w:autoSpaceDN w:val="0"/>
        <w:adjustRightInd w:val="0"/>
        <w:spacing w:line="360" w:lineRule="auto"/>
        <w:jc w:val="both"/>
        <w:rPr>
          <w:rFonts w:eastAsia="Calibri"/>
          <w:sz w:val="28"/>
          <w:szCs w:val="28"/>
          <w:lang w:eastAsia="en-US"/>
        </w:rPr>
      </w:pPr>
      <w:r w:rsidRPr="001C4B5B">
        <w:rPr>
          <w:rFonts w:eastAsia="Calibri"/>
          <w:sz w:val="28"/>
          <w:szCs w:val="28"/>
          <w:lang w:eastAsia="en-US"/>
        </w:rPr>
        <w:t xml:space="preserve">жилищных отношений                                                 </w:t>
      </w:r>
      <w:r>
        <w:rPr>
          <w:rFonts w:eastAsia="Calibri"/>
          <w:sz w:val="28"/>
          <w:szCs w:val="28"/>
          <w:lang w:eastAsia="en-US"/>
        </w:rPr>
        <w:t xml:space="preserve">                     О.Ю. Зацепин</w:t>
      </w:r>
    </w:p>
    <w:p w:rsidR="00993FDA" w:rsidRDefault="00993FDA" w:rsidP="00EB7C22">
      <w:pPr>
        <w:autoSpaceDE w:val="0"/>
        <w:autoSpaceDN w:val="0"/>
        <w:adjustRightInd w:val="0"/>
        <w:spacing w:line="360" w:lineRule="auto"/>
        <w:jc w:val="both"/>
        <w:rPr>
          <w:rFonts w:eastAsia="Calibri"/>
          <w:sz w:val="28"/>
          <w:szCs w:val="28"/>
          <w:lang w:eastAsia="en-US"/>
        </w:rPr>
      </w:pPr>
    </w:p>
    <w:p w:rsidR="00993FDA" w:rsidRPr="00D15D58" w:rsidRDefault="00993FDA" w:rsidP="00EB7C22">
      <w:pPr>
        <w:autoSpaceDE w:val="0"/>
        <w:autoSpaceDN w:val="0"/>
        <w:adjustRightInd w:val="0"/>
        <w:spacing w:line="360" w:lineRule="auto"/>
        <w:jc w:val="both"/>
        <w:rPr>
          <w:sz w:val="28"/>
          <w:szCs w:val="28"/>
        </w:rPr>
      </w:pPr>
    </w:p>
    <w:p w:rsidR="00C61862" w:rsidRPr="005110B5" w:rsidRDefault="00C61862" w:rsidP="00C61862">
      <w:pPr>
        <w:autoSpaceDE w:val="0"/>
        <w:autoSpaceDN w:val="0"/>
        <w:adjustRightInd w:val="0"/>
        <w:jc w:val="right"/>
        <w:outlineLvl w:val="0"/>
        <w:rPr>
          <w:rFonts w:eastAsia="Calibri"/>
          <w:sz w:val="28"/>
          <w:szCs w:val="28"/>
          <w:lang w:eastAsia="en-US"/>
        </w:rPr>
      </w:pPr>
      <w:r>
        <w:rPr>
          <w:rFonts w:eastAsia="Calibri"/>
          <w:sz w:val="28"/>
          <w:szCs w:val="28"/>
          <w:lang w:eastAsia="en-US"/>
        </w:rPr>
        <w:lastRenderedPageBreak/>
        <w:t xml:space="preserve">Приложение № </w:t>
      </w:r>
      <w:r w:rsidR="00503075">
        <w:rPr>
          <w:rFonts w:eastAsia="Calibri"/>
          <w:sz w:val="28"/>
          <w:szCs w:val="28"/>
          <w:lang w:eastAsia="en-US"/>
        </w:rPr>
        <w:t>3</w:t>
      </w:r>
      <w:r w:rsidRPr="005110B5">
        <w:rPr>
          <w:rFonts w:eastAsia="Calibri"/>
          <w:sz w:val="28"/>
          <w:szCs w:val="28"/>
          <w:lang w:eastAsia="en-US"/>
        </w:rPr>
        <w:t xml:space="preserve"> </w:t>
      </w:r>
    </w:p>
    <w:p w:rsidR="00C61862" w:rsidRPr="005110B5" w:rsidRDefault="00C61862" w:rsidP="00C61862">
      <w:pPr>
        <w:autoSpaceDE w:val="0"/>
        <w:autoSpaceDN w:val="0"/>
        <w:adjustRightInd w:val="0"/>
        <w:jc w:val="right"/>
        <w:rPr>
          <w:rFonts w:eastAsia="Calibri"/>
          <w:sz w:val="28"/>
          <w:szCs w:val="28"/>
          <w:lang w:eastAsia="en-US"/>
        </w:rPr>
      </w:pPr>
      <w:r w:rsidRPr="005110B5">
        <w:rPr>
          <w:rFonts w:eastAsia="Calibri"/>
          <w:sz w:val="28"/>
          <w:szCs w:val="28"/>
          <w:lang w:eastAsia="en-US"/>
        </w:rPr>
        <w:t>к Административному регламенту</w:t>
      </w:r>
    </w:p>
    <w:p w:rsidR="00C61862" w:rsidRPr="005110B5" w:rsidRDefault="00C61862" w:rsidP="00C61862">
      <w:pPr>
        <w:autoSpaceDE w:val="0"/>
        <w:autoSpaceDN w:val="0"/>
        <w:adjustRightInd w:val="0"/>
        <w:jc w:val="both"/>
        <w:rPr>
          <w:rFonts w:eastAsia="Calibri"/>
          <w:sz w:val="28"/>
          <w:szCs w:val="28"/>
          <w:lang w:eastAsia="en-US"/>
        </w:rPr>
      </w:pPr>
    </w:p>
    <w:p w:rsidR="00FB538F" w:rsidRPr="00503075" w:rsidRDefault="00FB538F" w:rsidP="00FB538F">
      <w:pPr>
        <w:spacing w:after="200" w:line="276" w:lineRule="auto"/>
        <w:jc w:val="center"/>
        <w:rPr>
          <w:rFonts w:eastAsia="Calibri"/>
          <w:b/>
          <w:sz w:val="28"/>
          <w:szCs w:val="28"/>
          <w:lang w:eastAsia="en-US"/>
        </w:rPr>
      </w:pPr>
    </w:p>
    <w:p w:rsidR="00FB538F" w:rsidRPr="00FB538F" w:rsidRDefault="00FB538F" w:rsidP="00FB538F">
      <w:pPr>
        <w:spacing w:after="200" w:line="276" w:lineRule="auto"/>
        <w:jc w:val="center"/>
        <w:rPr>
          <w:rFonts w:eastAsia="Calibri"/>
          <w:b/>
          <w:sz w:val="28"/>
          <w:szCs w:val="28"/>
          <w:lang w:eastAsia="en-US"/>
        </w:rPr>
      </w:pPr>
      <w:r>
        <w:rPr>
          <w:rFonts w:eastAsia="Calibri"/>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1216025</wp:posOffset>
                </wp:positionH>
                <wp:positionV relativeFrom="paragraph">
                  <wp:posOffset>290830</wp:posOffset>
                </wp:positionV>
                <wp:extent cx="3390900" cy="466725"/>
                <wp:effectExtent l="0" t="0" r="19050" b="28575"/>
                <wp:wrapNone/>
                <wp:docPr id="40" name="Поле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0" cy="466725"/>
                        </a:xfrm>
                        <a:prstGeom prst="rect">
                          <a:avLst/>
                        </a:prstGeom>
                        <a:solidFill>
                          <a:srgbClr val="FFFFFF"/>
                        </a:solidFill>
                        <a:ln w="9525">
                          <a:solidFill>
                            <a:srgbClr val="000000"/>
                          </a:solidFill>
                          <a:miter lim="800000"/>
                          <a:headEnd/>
                          <a:tailEnd/>
                        </a:ln>
                      </wps:spPr>
                      <wps:txbx>
                        <w:txbxContent>
                          <w:p w:rsidR="00B05210" w:rsidRDefault="00B05210" w:rsidP="00FB538F">
                            <w:pPr>
                              <w:jc w:val="center"/>
                            </w:pPr>
                            <w:r>
                              <w:t>Прием заявления с прилагаемыми к нему документами и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0" o:spid="_x0000_s1026" type="#_x0000_t202" style="position:absolute;left:0;text-align:left;margin-left:95.75pt;margin-top:22.9pt;width:267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">
                <v:textbox>
                  <w:txbxContent>
                    <w:p w:rsidR="00B05210" w:rsidRDefault="00B05210" w:rsidP="00FB538F">
                      <w:pPr>
                        <w:jc w:val="center"/>
                      </w:pPr>
                      <w:r>
                        <w:t>Прием заявления с прилагаемыми к нему документами и регистрация заявления</w:t>
                      </w:r>
                    </w:p>
                  </w:txbxContent>
                </v:textbox>
              </v:shape>
            </w:pict>
          </mc:Fallback>
        </mc:AlternateContent>
      </w:r>
      <w:r w:rsidRPr="00FB538F">
        <w:rPr>
          <w:rFonts w:eastAsia="Calibri"/>
          <w:b/>
          <w:sz w:val="28"/>
          <w:szCs w:val="28"/>
          <w:lang w:eastAsia="en-US"/>
        </w:rPr>
        <w:t>БЛОК-СХЕМА</w:t>
      </w:r>
    </w:p>
    <w:p w:rsidR="00FB538F" w:rsidRPr="00FB538F" w:rsidRDefault="00FB538F" w:rsidP="00FB538F">
      <w:pPr>
        <w:autoSpaceDE w:val="0"/>
        <w:autoSpaceDN w:val="0"/>
        <w:adjustRightInd w:val="0"/>
        <w:jc w:val="both"/>
        <w:rPr>
          <w:rFonts w:eastAsia="Calibri"/>
          <w:sz w:val="28"/>
          <w:szCs w:val="28"/>
          <w:lang w:eastAsia="en-US"/>
        </w:rPr>
      </w:pPr>
    </w:p>
    <w:p w:rsidR="00FB538F" w:rsidRPr="00FB538F" w:rsidRDefault="000345B1" w:rsidP="00FB538F">
      <w:pPr>
        <w:autoSpaceDE w:val="0"/>
        <w:autoSpaceDN w:val="0"/>
        <w:adjustRightInd w:val="0"/>
        <w:jc w:val="both"/>
        <w:rPr>
          <w:rFonts w:eastAsia="Calibri"/>
          <w:sz w:val="28"/>
          <w:szCs w:val="28"/>
          <w:lang w:eastAsia="en-US"/>
        </w:rPr>
      </w:pPr>
      <w:r>
        <w:rPr>
          <w:rFonts w:eastAsia="Calibri"/>
          <w:noProof/>
          <w:sz w:val="28"/>
          <w:szCs w:val="28"/>
        </w:rPr>
        <mc:AlternateContent>
          <mc:Choice Requires="wps">
            <w:drawing>
              <wp:anchor distT="0" distB="0" distL="114300" distR="114300" simplePos="0" relativeHeight="251660288" behindDoc="0" locked="0" layoutInCell="1" allowOverlap="1" wp14:anchorId="51054D9D" wp14:editId="537F6B1B">
                <wp:simplePos x="0" y="0"/>
                <wp:positionH relativeFrom="column">
                  <wp:posOffset>2901950</wp:posOffset>
                </wp:positionH>
                <wp:positionV relativeFrom="paragraph">
                  <wp:posOffset>191135</wp:posOffset>
                </wp:positionV>
                <wp:extent cx="0" cy="305435"/>
                <wp:effectExtent l="76200" t="0" r="57150" b="56515"/>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39" o:spid="_x0000_s1026" type="#_x0000_t32" style="position:absolute;margin-left:228.5pt;margin-top:15.05pt;width:0;height:2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">
                <v:stroke endarrow="block"/>
              </v:shape>
            </w:pict>
          </mc:Fallback>
        </mc:AlternateContent>
      </w:r>
    </w:p>
    <w:p w:rsidR="00FB538F" w:rsidRPr="00FB538F" w:rsidRDefault="00FB538F" w:rsidP="00FB538F">
      <w:pPr>
        <w:autoSpaceDE w:val="0"/>
        <w:autoSpaceDN w:val="0"/>
        <w:adjustRightInd w:val="0"/>
        <w:jc w:val="both"/>
        <w:rPr>
          <w:rFonts w:eastAsia="Calibri"/>
          <w:sz w:val="28"/>
          <w:szCs w:val="28"/>
          <w:lang w:eastAsia="en-US"/>
        </w:rPr>
      </w:pPr>
    </w:p>
    <w:p w:rsidR="00FB538F" w:rsidRPr="00FB538F" w:rsidRDefault="00FB538F" w:rsidP="00FB538F">
      <w:pPr>
        <w:autoSpaceDE w:val="0"/>
        <w:autoSpaceDN w:val="0"/>
        <w:adjustRightInd w:val="0"/>
        <w:jc w:val="both"/>
        <w:rPr>
          <w:rFonts w:eastAsia="Calibri"/>
          <w:sz w:val="28"/>
          <w:szCs w:val="28"/>
          <w:lang w:eastAsia="en-US"/>
        </w:rPr>
      </w:pPr>
      <w:r>
        <w:rPr>
          <w:rFonts w:eastAsia="Calibri"/>
          <w:noProof/>
          <w:sz w:val="28"/>
          <w:szCs w:val="28"/>
        </w:rPr>
        <mc:AlternateContent>
          <mc:Choice Requires="wps">
            <w:drawing>
              <wp:anchor distT="0" distB="0" distL="114300" distR="114300" simplePos="0" relativeHeight="251661312" behindDoc="0" locked="0" layoutInCell="1" allowOverlap="1">
                <wp:simplePos x="0" y="0"/>
                <wp:positionH relativeFrom="column">
                  <wp:posOffset>225425</wp:posOffset>
                </wp:positionH>
                <wp:positionV relativeFrom="paragraph">
                  <wp:posOffset>96520</wp:posOffset>
                </wp:positionV>
                <wp:extent cx="5381625" cy="466725"/>
                <wp:effectExtent l="0" t="0" r="28575" b="28575"/>
                <wp:wrapNone/>
                <wp:docPr id="38" name="Поле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66725"/>
                        </a:xfrm>
                        <a:prstGeom prst="rect">
                          <a:avLst/>
                        </a:prstGeom>
                        <a:solidFill>
                          <a:srgbClr val="FFFFFF"/>
                        </a:solidFill>
                        <a:ln w="9525">
                          <a:solidFill>
                            <a:srgbClr val="000000"/>
                          </a:solidFill>
                          <a:miter lim="800000"/>
                          <a:headEnd/>
                          <a:tailEnd/>
                        </a:ln>
                      </wps:spPr>
                      <wps:txbx>
                        <w:txbxContent>
                          <w:p w:rsidR="00B05210" w:rsidRDefault="00B05210" w:rsidP="00FB538F">
                            <w:pPr>
                              <w:jc w:val="center"/>
                              <w:rPr>
                                <w:bCs/>
                              </w:rPr>
                            </w:pPr>
                            <w:r w:rsidRPr="002E60AA">
                              <w:t xml:space="preserve">Рассмотрение представленных документов, </w:t>
                            </w:r>
                            <w:r w:rsidRPr="002E60AA">
                              <w:rPr>
                                <w:bCs/>
                              </w:rPr>
                              <w:t xml:space="preserve">в том числе </w:t>
                            </w:r>
                            <w:r w:rsidRPr="00FB538F">
                              <w:rPr>
                                <w:bCs/>
                              </w:rPr>
                              <w:t xml:space="preserve">принятие решения </w:t>
                            </w:r>
                          </w:p>
                          <w:p w:rsidR="00B05210" w:rsidRPr="002E60AA" w:rsidRDefault="00B05210" w:rsidP="00FB538F">
                            <w:pPr>
                              <w:jc w:val="center"/>
                            </w:pPr>
                            <w:r w:rsidRPr="00FB538F">
                              <w:rPr>
                                <w:bCs/>
                              </w:rPr>
                              <w:t>о замене (отказе в замене) выданного свидетельства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8" o:spid="_x0000_s1027" type="#_x0000_t202" style="position:absolute;left:0;text-align:left;margin-left:17.75pt;margin-top:7.6pt;width:423.75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">
                <v:textbox>
                  <w:txbxContent>
                    <w:p w:rsidR="00B05210" w:rsidRDefault="00B05210" w:rsidP="00FB538F">
                      <w:pPr>
                        <w:jc w:val="center"/>
                        <w:rPr>
                          <w:bCs/>
                        </w:rPr>
                      </w:pPr>
                      <w:r w:rsidRPr="002E60AA">
                        <w:t xml:space="preserve">Рассмотрение представленных документов, </w:t>
                      </w:r>
                      <w:r w:rsidRPr="002E60AA">
                        <w:rPr>
                          <w:bCs/>
                        </w:rPr>
                        <w:t xml:space="preserve">в том числе </w:t>
                      </w:r>
                      <w:r w:rsidRPr="00FB538F">
                        <w:rPr>
                          <w:bCs/>
                        </w:rPr>
                        <w:t xml:space="preserve">принятие решения </w:t>
                      </w:r>
                    </w:p>
                    <w:p w:rsidR="00B05210" w:rsidRPr="002E60AA" w:rsidRDefault="00B05210" w:rsidP="00FB538F">
                      <w:pPr>
                        <w:jc w:val="center"/>
                      </w:pPr>
                      <w:r w:rsidRPr="00FB538F">
                        <w:rPr>
                          <w:bCs/>
                        </w:rPr>
                        <w:t>о замене (отказе в замене) выданного свидетельства</w:t>
                      </w:r>
                    </w:p>
                  </w:txbxContent>
                </v:textbox>
              </v:shape>
            </w:pict>
          </mc:Fallback>
        </mc:AlternateContent>
      </w:r>
    </w:p>
    <w:p w:rsidR="00FB538F" w:rsidRPr="00FB538F" w:rsidRDefault="00FB538F" w:rsidP="00FB538F">
      <w:pPr>
        <w:autoSpaceDE w:val="0"/>
        <w:autoSpaceDN w:val="0"/>
        <w:adjustRightInd w:val="0"/>
        <w:jc w:val="both"/>
        <w:rPr>
          <w:rFonts w:eastAsia="Calibri"/>
          <w:sz w:val="28"/>
          <w:szCs w:val="28"/>
          <w:lang w:eastAsia="en-US"/>
        </w:rPr>
      </w:pPr>
    </w:p>
    <w:p w:rsidR="00FB538F" w:rsidRPr="00FB538F" w:rsidRDefault="000345B1" w:rsidP="00FB538F">
      <w:pPr>
        <w:autoSpaceDE w:val="0"/>
        <w:autoSpaceDN w:val="0"/>
        <w:adjustRightInd w:val="0"/>
        <w:jc w:val="both"/>
        <w:rPr>
          <w:rFonts w:eastAsia="Calibri"/>
          <w:sz w:val="28"/>
          <w:szCs w:val="28"/>
          <w:lang w:eastAsia="en-US"/>
        </w:rPr>
      </w:pPr>
      <w:r>
        <w:rPr>
          <w:rFonts w:eastAsia="Calibri"/>
          <w:noProof/>
          <w:sz w:val="28"/>
          <w:szCs w:val="28"/>
        </w:rPr>
        <mc:AlternateContent>
          <mc:Choice Requires="wps">
            <w:drawing>
              <wp:anchor distT="0" distB="0" distL="114300" distR="114300" simplePos="0" relativeHeight="251677696" behindDoc="0" locked="0" layoutInCell="1" allowOverlap="1" wp14:anchorId="3CF45E19" wp14:editId="05CACA17">
                <wp:simplePos x="0" y="0"/>
                <wp:positionH relativeFrom="column">
                  <wp:posOffset>2901950</wp:posOffset>
                </wp:positionH>
                <wp:positionV relativeFrom="paragraph">
                  <wp:posOffset>154305</wp:posOffset>
                </wp:positionV>
                <wp:extent cx="0" cy="305435"/>
                <wp:effectExtent l="76200" t="0" r="57150" b="56515"/>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1" o:spid="_x0000_s1026" type="#_x0000_t32" style="position:absolute;margin-left:228.5pt;margin-top:12.15pt;width:0;height:24.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">
                <v:stroke endarrow="block"/>
              </v:shape>
            </w:pict>
          </mc:Fallback>
        </mc:AlternateContent>
      </w:r>
    </w:p>
    <w:p w:rsidR="00FB538F" w:rsidRPr="00FB538F" w:rsidRDefault="00FB538F" w:rsidP="00FB538F">
      <w:pPr>
        <w:autoSpaceDE w:val="0"/>
        <w:autoSpaceDN w:val="0"/>
        <w:adjustRightInd w:val="0"/>
        <w:jc w:val="both"/>
        <w:rPr>
          <w:rFonts w:eastAsia="Calibri"/>
          <w:sz w:val="28"/>
          <w:szCs w:val="28"/>
          <w:lang w:eastAsia="en-US"/>
        </w:rPr>
      </w:pPr>
    </w:p>
    <w:p w:rsidR="00FB538F" w:rsidRPr="00FB538F" w:rsidRDefault="000345B1" w:rsidP="00FB538F">
      <w:pPr>
        <w:autoSpaceDE w:val="0"/>
        <w:autoSpaceDN w:val="0"/>
        <w:adjustRightInd w:val="0"/>
        <w:jc w:val="both"/>
        <w:rPr>
          <w:rFonts w:eastAsia="Calibri"/>
          <w:sz w:val="28"/>
          <w:szCs w:val="28"/>
          <w:lang w:eastAsia="en-US"/>
        </w:rPr>
      </w:pPr>
      <w:r>
        <w:rPr>
          <w:rFonts w:eastAsia="Calibri"/>
          <w:noProof/>
          <w:sz w:val="28"/>
          <w:szCs w:val="28"/>
        </w:rPr>
        <mc:AlternateContent>
          <mc:Choice Requires="wps">
            <w:drawing>
              <wp:anchor distT="0" distB="0" distL="114300" distR="114300" simplePos="0" relativeHeight="251663360" behindDoc="0" locked="0" layoutInCell="1" allowOverlap="1" wp14:anchorId="339C38F0" wp14:editId="0B412030">
                <wp:simplePos x="0" y="0"/>
                <wp:positionH relativeFrom="column">
                  <wp:posOffset>1216025</wp:posOffset>
                </wp:positionH>
                <wp:positionV relativeFrom="paragraph">
                  <wp:posOffset>60960</wp:posOffset>
                </wp:positionV>
                <wp:extent cx="3448050" cy="466725"/>
                <wp:effectExtent l="0" t="0" r="19050" b="28575"/>
                <wp:wrapNone/>
                <wp:docPr id="36" name="Поле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466725"/>
                        </a:xfrm>
                        <a:prstGeom prst="rect">
                          <a:avLst/>
                        </a:prstGeom>
                        <a:solidFill>
                          <a:srgbClr val="FFFFFF"/>
                        </a:solidFill>
                        <a:ln w="9525">
                          <a:solidFill>
                            <a:srgbClr val="000000"/>
                          </a:solidFill>
                          <a:miter lim="800000"/>
                          <a:headEnd/>
                          <a:tailEnd/>
                        </a:ln>
                      </wps:spPr>
                      <wps:txbx>
                        <w:txbxContent>
                          <w:p w:rsidR="00B05210" w:rsidRDefault="00B05210" w:rsidP="00FB538F">
                            <w:pPr>
                              <w:jc w:val="center"/>
                            </w:pPr>
                            <w:r>
                              <w:t>Наличие оснований для отказа</w:t>
                            </w:r>
                            <w:r w:rsidRPr="0016334D">
                              <w:t xml:space="preserve"> </w:t>
                            </w:r>
                          </w:p>
                          <w:p w:rsidR="00B05210" w:rsidRDefault="00B05210" w:rsidP="00FB538F">
                            <w:pPr>
                              <w:jc w:val="center"/>
                            </w:pPr>
                            <w:r w:rsidRPr="0016334D">
                              <w:t>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6" o:spid="_x0000_s1028" type="#_x0000_t202" style="position:absolute;left:0;text-align:left;margin-left:95.75pt;margin-top:4.8pt;width:271.5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">
                <v:textbox>
                  <w:txbxContent>
                    <w:p w:rsidR="00B05210" w:rsidRDefault="00B05210" w:rsidP="00FB538F">
                      <w:pPr>
                        <w:jc w:val="center"/>
                      </w:pPr>
                      <w:r>
                        <w:t>Наличие оснований для отказа</w:t>
                      </w:r>
                      <w:r w:rsidRPr="0016334D">
                        <w:t xml:space="preserve"> </w:t>
                      </w:r>
                    </w:p>
                    <w:p w:rsidR="00B05210" w:rsidRDefault="00B05210" w:rsidP="00FB538F">
                      <w:pPr>
                        <w:jc w:val="center"/>
                      </w:pPr>
                      <w:r w:rsidRPr="0016334D">
                        <w:t>в предоставлении муниципальной услуги</w:t>
                      </w:r>
                    </w:p>
                  </w:txbxContent>
                </v:textbox>
              </v:shape>
            </w:pict>
          </mc:Fallback>
        </mc:AlternateContent>
      </w:r>
    </w:p>
    <w:p w:rsidR="00FB538F" w:rsidRPr="00FB538F" w:rsidRDefault="00FB538F" w:rsidP="00FB538F">
      <w:pPr>
        <w:autoSpaceDE w:val="0"/>
        <w:autoSpaceDN w:val="0"/>
        <w:adjustRightInd w:val="0"/>
        <w:jc w:val="both"/>
        <w:rPr>
          <w:rFonts w:eastAsia="Calibri"/>
          <w:sz w:val="28"/>
          <w:szCs w:val="28"/>
          <w:lang w:eastAsia="en-US"/>
        </w:rPr>
      </w:pPr>
    </w:p>
    <w:p w:rsidR="00FB538F" w:rsidRPr="00FB538F" w:rsidRDefault="000345B1" w:rsidP="00FB538F">
      <w:pPr>
        <w:autoSpaceDE w:val="0"/>
        <w:autoSpaceDN w:val="0"/>
        <w:adjustRightInd w:val="0"/>
        <w:jc w:val="both"/>
        <w:rPr>
          <w:rFonts w:eastAsia="Calibri"/>
          <w:sz w:val="28"/>
          <w:szCs w:val="28"/>
          <w:lang w:eastAsia="en-US"/>
        </w:rPr>
      </w:pPr>
      <w:r>
        <w:rPr>
          <w:rFonts w:eastAsia="Calibri"/>
          <w:noProof/>
          <w:sz w:val="28"/>
          <w:szCs w:val="28"/>
        </w:rPr>
        <mc:AlternateContent>
          <mc:Choice Requires="wps">
            <w:drawing>
              <wp:anchor distT="0" distB="0" distL="114300" distR="114300" simplePos="0" relativeHeight="251683840" behindDoc="0" locked="0" layoutInCell="1" allowOverlap="1" wp14:anchorId="3D381A31" wp14:editId="2C519C4C">
                <wp:simplePos x="0" y="0"/>
                <wp:positionH relativeFrom="column">
                  <wp:posOffset>4130675</wp:posOffset>
                </wp:positionH>
                <wp:positionV relativeFrom="paragraph">
                  <wp:posOffset>117475</wp:posOffset>
                </wp:positionV>
                <wp:extent cx="0" cy="305435"/>
                <wp:effectExtent l="76200" t="0" r="57150" b="56515"/>
                <wp:wrapNone/>
                <wp:docPr id="44" name="Прямая со стрелкой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4" o:spid="_x0000_s1026" type="#_x0000_t32" style="position:absolute;margin-left:325.25pt;margin-top:9.25pt;width:0;height:24.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">
                <v:stroke endarrow="block"/>
              </v:shape>
            </w:pict>
          </mc:Fallback>
        </mc:AlternateContent>
      </w:r>
      <w:r>
        <w:rPr>
          <w:rFonts w:eastAsia="Calibri"/>
          <w:noProof/>
          <w:sz w:val="28"/>
          <w:szCs w:val="28"/>
        </w:rPr>
        <mc:AlternateContent>
          <mc:Choice Requires="wps">
            <w:drawing>
              <wp:anchor distT="0" distB="0" distL="114300" distR="114300" simplePos="0" relativeHeight="251681792" behindDoc="0" locked="0" layoutInCell="1" allowOverlap="1" wp14:anchorId="63B8F69C" wp14:editId="49D9A267">
                <wp:simplePos x="0" y="0"/>
                <wp:positionH relativeFrom="column">
                  <wp:posOffset>1749425</wp:posOffset>
                </wp:positionH>
                <wp:positionV relativeFrom="paragraph">
                  <wp:posOffset>117475</wp:posOffset>
                </wp:positionV>
                <wp:extent cx="0" cy="305435"/>
                <wp:effectExtent l="76200" t="0" r="57150" b="5651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3" o:spid="_x0000_s1026" type="#_x0000_t32" style="position:absolute;margin-left:137.75pt;margin-top:9.25pt;width:0;height:2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">
                <v:stroke endarrow="block"/>
              </v:shape>
            </w:pict>
          </mc:Fallback>
        </mc:AlternateContent>
      </w:r>
    </w:p>
    <w:p w:rsidR="00FB538F" w:rsidRPr="00FB538F" w:rsidRDefault="00FB538F" w:rsidP="00FB538F">
      <w:pPr>
        <w:autoSpaceDE w:val="0"/>
        <w:autoSpaceDN w:val="0"/>
        <w:adjustRightInd w:val="0"/>
        <w:jc w:val="both"/>
        <w:rPr>
          <w:rFonts w:eastAsia="Calibri"/>
          <w:sz w:val="28"/>
          <w:szCs w:val="28"/>
          <w:lang w:eastAsia="en-US"/>
        </w:rPr>
      </w:pPr>
    </w:p>
    <w:p w:rsidR="00FB538F" w:rsidRPr="00FB538F" w:rsidRDefault="000345B1" w:rsidP="00FB538F">
      <w:pPr>
        <w:autoSpaceDE w:val="0"/>
        <w:autoSpaceDN w:val="0"/>
        <w:adjustRightInd w:val="0"/>
        <w:jc w:val="both"/>
        <w:rPr>
          <w:rFonts w:eastAsia="Calibri"/>
          <w:sz w:val="28"/>
          <w:szCs w:val="28"/>
          <w:lang w:eastAsia="en-US"/>
        </w:rPr>
      </w:pPr>
      <w:r>
        <w:rPr>
          <w:rFonts w:eastAsia="Calibri"/>
          <w:noProof/>
          <w:sz w:val="28"/>
          <w:szCs w:val="28"/>
        </w:rPr>
        <mc:AlternateContent>
          <mc:Choice Requires="wps">
            <w:drawing>
              <wp:anchor distT="0" distB="0" distL="114300" distR="114300" simplePos="0" relativeHeight="251679744" behindDoc="0" locked="0" layoutInCell="1" allowOverlap="1" wp14:anchorId="6A891199" wp14:editId="2775043C">
                <wp:simplePos x="0" y="0"/>
                <wp:positionH relativeFrom="column">
                  <wp:posOffset>3482975</wp:posOffset>
                </wp:positionH>
                <wp:positionV relativeFrom="paragraph">
                  <wp:posOffset>22860</wp:posOffset>
                </wp:positionV>
                <wp:extent cx="1743075" cy="457200"/>
                <wp:effectExtent l="0" t="0" r="28575" b="19050"/>
                <wp:wrapNone/>
                <wp:docPr id="42" name="Поле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457200"/>
                        </a:xfrm>
                        <a:prstGeom prst="rect">
                          <a:avLst/>
                        </a:prstGeom>
                        <a:solidFill>
                          <a:srgbClr val="FFFFFF"/>
                        </a:solidFill>
                        <a:ln w="9525">
                          <a:solidFill>
                            <a:srgbClr val="000000"/>
                          </a:solidFill>
                          <a:miter lim="800000"/>
                          <a:headEnd/>
                          <a:tailEnd/>
                        </a:ln>
                      </wps:spPr>
                      <wps:txbx>
                        <w:txbxContent>
                          <w:p w:rsidR="00B05210" w:rsidRDefault="00B05210" w:rsidP="000345B1">
                            <w:pPr>
                              <w:jc w:val="center"/>
                            </w:pPr>
                            <w:r>
                              <w:t xml:space="preserve">Имеются </w:t>
                            </w:r>
                          </w:p>
                          <w:p w:rsidR="00B05210" w:rsidRDefault="00B05210" w:rsidP="000345B1">
                            <w:pPr>
                              <w:jc w:val="center"/>
                            </w:pPr>
                            <w:r>
                              <w:t>основания для отказа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2" o:spid="_x0000_s1029" type="#_x0000_t202" style="position:absolute;left:0;text-align:left;margin-left:274.25pt;margin-top:1.8pt;width:137.2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">
                <v:textbox>
                  <w:txbxContent>
                    <w:p w:rsidR="00B05210" w:rsidRDefault="00B05210" w:rsidP="000345B1">
                      <w:pPr>
                        <w:jc w:val="center"/>
                      </w:pPr>
                      <w:r>
                        <w:t xml:space="preserve">Имеются </w:t>
                      </w:r>
                    </w:p>
                    <w:p w:rsidR="00B05210" w:rsidRDefault="00B05210" w:rsidP="000345B1">
                      <w:pPr>
                        <w:jc w:val="center"/>
                      </w:pPr>
                      <w:r>
                        <w:t>основания для отказа</w:t>
                      </w:r>
                    </w:p>
                  </w:txbxContent>
                </v:textbox>
              </v:shape>
            </w:pict>
          </mc:Fallback>
        </mc:AlternateContent>
      </w:r>
      <w:r>
        <w:rPr>
          <w:rFonts w:eastAsia="Calibri"/>
          <w:noProof/>
          <w:sz w:val="28"/>
          <w:szCs w:val="28"/>
        </w:rPr>
        <mc:AlternateContent>
          <mc:Choice Requires="wps">
            <w:drawing>
              <wp:anchor distT="0" distB="0" distL="114300" distR="114300" simplePos="0" relativeHeight="251665408" behindDoc="0" locked="0" layoutInCell="1" allowOverlap="1" wp14:anchorId="13735964" wp14:editId="4B390195">
                <wp:simplePos x="0" y="0"/>
                <wp:positionH relativeFrom="column">
                  <wp:posOffset>596900</wp:posOffset>
                </wp:positionH>
                <wp:positionV relativeFrom="paragraph">
                  <wp:posOffset>24130</wp:posOffset>
                </wp:positionV>
                <wp:extent cx="1743075" cy="457200"/>
                <wp:effectExtent l="0" t="0" r="28575" b="19050"/>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457200"/>
                        </a:xfrm>
                        <a:prstGeom prst="rect">
                          <a:avLst/>
                        </a:prstGeom>
                        <a:solidFill>
                          <a:srgbClr val="FFFFFF"/>
                        </a:solidFill>
                        <a:ln w="9525">
                          <a:solidFill>
                            <a:srgbClr val="000000"/>
                          </a:solidFill>
                          <a:miter lim="800000"/>
                          <a:headEnd/>
                          <a:tailEnd/>
                        </a:ln>
                      </wps:spPr>
                      <wps:txbx>
                        <w:txbxContent>
                          <w:p w:rsidR="00B05210" w:rsidRDefault="00B05210" w:rsidP="00FB538F">
                            <w:pPr>
                              <w:jc w:val="center"/>
                            </w:pPr>
                            <w:r>
                              <w:t>О</w:t>
                            </w:r>
                            <w:r w:rsidRPr="00302B8A">
                              <w:t xml:space="preserve">тсутствуют </w:t>
                            </w:r>
                            <w:r>
                              <w:t>основания для отказа</w:t>
                            </w:r>
                            <w:r w:rsidRPr="00302B8A">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2" o:spid="_x0000_s1030" type="#_x0000_t202" style="position:absolute;left:0;text-align:left;margin-left:47pt;margin-top:1.9pt;width:137.2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">
                <v:textbox>
                  <w:txbxContent>
                    <w:p w:rsidR="00B05210" w:rsidRDefault="00B05210" w:rsidP="00FB538F">
                      <w:pPr>
                        <w:jc w:val="center"/>
                      </w:pPr>
                      <w:r>
                        <w:t>О</w:t>
                      </w:r>
                      <w:r w:rsidRPr="00302B8A">
                        <w:t xml:space="preserve">тсутствуют </w:t>
                      </w:r>
                      <w:r>
                        <w:t>основания для отказа</w:t>
                      </w:r>
                      <w:r w:rsidRPr="00302B8A">
                        <w:t xml:space="preserve"> </w:t>
                      </w:r>
                    </w:p>
                  </w:txbxContent>
                </v:textbox>
              </v:shape>
            </w:pict>
          </mc:Fallback>
        </mc:AlternateContent>
      </w:r>
    </w:p>
    <w:p w:rsidR="00FB538F" w:rsidRPr="00FB538F" w:rsidRDefault="00FB538F" w:rsidP="00FB538F">
      <w:pPr>
        <w:autoSpaceDE w:val="0"/>
        <w:autoSpaceDN w:val="0"/>
        <w:adjustRightInd w:val="0"/>
        <w:jc w:val="both"/>
        <w:rPr>
          <w:rFonts w:eastAsia="Calibri"/>
          <w:sz w:val="28"/>
          <w:szCs w:val="28"/>
          <w:lang w:eastAsia="en-US"/>
        </w:rPr>
      </w:pPr>
    </w:p>
    <w:p w:rsidR="00FB538F" w:rsidRPr="00FB538F" w:rsidRDefault="000345B1" w:rsidP="00FB538F">
      <w:pPr>
        <w:autoSpaceDE w:val="0"/>
        <w:autoSpaceDN w:val="0"/>
        <w:adjustRightInd w:val="0"/>
        <w:jc w:val="both"/>
        <w:rPr>
          <w:rFonts w:eastAsia="Calibri"/>
          <w:sz w:val="28"/>
          <w:szCs w:val="28"/>
          <w:lang w:eastAsia="en-US"/>
        </w:rPr>
      </w:pPr>
      <w:r>
        <w:rPr>
          <w:rFonts w:eastAsia="Calibri"/>
          <w:noProof/>
          <w:sz w:val="28"/>
          <w:szCs w:val="28"/>
        </w:rPr>
        <mc:AlternateContent>
          <mc:Choice Requires="wps">
            <w:drawing>
              <wp:anchor distT="0" distB="0" distL="114300" distR="114300" simplePos="0" relativeHeight="251687936" behindDoc="0" locked="0" layoutInCell="1" allowOverlap="1" wp14:anchorId="09FC2B44" wp14:editId="2A147911">
                <wp:simplePos x="0" y="0"/>
                <wp:positionH relativeFrom="column">
                  <wp:posOffset>4342765</wp:posOffset>
                </wp:positionH>
                <wp:positionV relativeFrom="paragraph">
                  <wp:posOffset>71120</wp:posOffset>
                </wp:positionV>
                <wp:extent cx="0" cy="305435"/>
                <wp:effectExtent l="76200" t="0" r="57150" b="56515"/>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6" o:spid="_x0000_s1026" type="#_x0000_t32" style="position:absolute;margin-left:341.95pt;margin-top:5.6pt;width:0;height:24.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">
                <v:stroke endarrow="block"/>
              </v:shape>
            </w:pict>
          </mc:Fallback>
        </mc:AlternateContent>
      </w:r>
      <w:r>
        <w:rPr>
          <w:rFonts w:eastAsia="Calibri"/>
          <w:noProof/>
          <w:sz w:val="28"/>
          <w:szCs w:val="28"/>
        </w:rPr>
        <mc:AlternateContent>
          <mc:Choice Requires="wps">
            <w:drawing>
              <wp:anchor distT="0" distB="0" distL="114300" distR="114300" simplePos="0" relativeHeight="251685888" behindDoc="0" locked="0" layoutInCell="1" allowOverlap="1" wp14:anchorId="1F922E08" wp14:editId="45FCB017">
                <wp:simplePos x="0" y="0"/>
                <wp:positionH relativeFrom="column">
                  <wp:posOffset>1454150</wp:posOffset>
                </wp:positionH>
                <wp:positionV relativeFrom="paragraph">
                  <wp:posOffset>71120</wp:posOffset>
                </wp:positionV>
                <wp:extent cx="0" cy="305435"/>
                <wp:effectExtent l="76200" t="0" r="57150" b="56515"/>
                <wp:wrapNone/>
                <wp:docPr id="45" name="Прямая со стрелкой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5" o:spid="_x0000_s1026" type="#_x0000_t32" style="position:absolute;margin-left:114.5pt;margin-top:5.6pt;width:0;height:2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e/VYgIAAHc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">
                <v:stroke endarrow="block"/>
              </v:shape>
            </w:pict>
          </mc:Fallback>
        </mc:AlternateContent>
      </w:r>
    </w:p>
    <w:p w:rsidR="00FB538F" w:rsidRPr="00FB538F" w:rsidRDefault="000345B1" w:rsidP="00FB538F">
      <w:pPr>
        <w:autoSpaceDE w:val="0"/>
        <w:autoSpaceDN w:val="0"/>
        <w:adjustRightInd w:val="0"/>
        <w:jc w:val="both"/>
        <w:rPr>
          <w:rFonts w:eastAsia="Calibri"/>
          <w:sz w:val="28"/>
          <w:szCs w:val="28"/>
          <w:lang w:eastAsia="en-US"/>
        </w:rPr>
      </w:pPr>
      <w:r>
        <w:rPr>
          <w:rFonts w:eastAsia="Calibri"/>
          <w:noProof/>
          <w:sz w:val="28"/>
          <w:szCs w:val="28"/>
        </w:rPr>
        <mc:AlternateContent>
          <mc:Choice Requires="wps">
            <w:drawing>
              <wp:anchor distT="0" distB="0" distL="114300" distR="114300" simplePos="0" relativeHeight="251689984" behindDoc="0" locked="0" layoutInCell="1" allowOverlap="1" wp14:anchorId="4EEF49AB" wp14:editId="4CEA1118">
                <wp:simplePos x="0" y="0"/>
                <wp:positionH relativeFrom="column">
                  <wp:posOffset>3082925</wp:posOffset>
                </wp:positionH>
                <wp:positionV relativeFrom="paragraph">
                  <wp:posOffset>181610</wp:posOffset>
                </wp:positionV>
                <wp:extent cx="2552700" cy="819150"/>
                <wp:effectExtent l="0" t="0" r="19050" b="19050"/>
                <wp:wrapNone/>
                <wp:docPr id="47"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819150"/>
                        </a:xfrm>
                        <a:prstGeom prst="rect">
                          <a:avLst/>
                        </a:prstGeom>
                        <a:solidFill>
                          <a:srgbClr val="FFFFFF"/>
                        </a:solidFill>
                        <a:ln w="9525">
                          <a:solidFill>
                            <a:srgbClr val="000000"/>
                          </a:solidFill>
                          <a:miter lim="800000"/>
                          <a:headEnd/>
                          <a:tailEnd/>
                        </a:ln>
                      </wps:spPr>
                      <wps:txbx>
                        <w:txbxContent>
                          <w:p w:rsidR="00B05210" w:rsidRDefault="00B05210" w:rsidP="00E734F6">
                            <w:pPr>
                              <w:jc w:val="center"/>
                            </w:pPr>
                          </w:p>
                          <w:p w:rsidR="00B05210" w:rsidRDefault="00B05210" w:rsidP="00E734F6">
                            <w:pPr>
                              <w:jc w:val="center"/>
                            </w:pPr>
                            <w:r w:rsidRPr="00E4404B">
                              <w:t xml:space="preserve">Подготовка </w:t>
                            </w:r>
                            <w:r w:rsidRPr="000345B1">
                              <w:t>уведомления о</w:t>
                            </w:r>
                            <w:r>
                              <w:t>б отказе в</w:t>
                            </w:r>
                            <w:r w:rsidRPr="000345B1">
                              <w:t xml:space="preserve"> замене выданного свидетельства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7" o:spid="_x0000_s1031" type="#_x0000_t202" style="position:absolute;left:0;text-align:left;margin-left:242.75pt;margin-top:14.3pt;width:201pt;height: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">
                <v:textbox>
                  <w:txbxContent>
                    <w:p w:rsidR="00B05210" w:rsidRDefault="00B05210" w:rsidP="00E734F6">
                      <w:pPr>
                        <w:jc w:val="center"/>
                      </w:pPr>
                    </w:p>
                    <w:p w:rsidR="00B05210" w:rsidRDefault="00B05210" w:rsidP="00E734F6">
                      <w:pPr>
                        <w:jc w:val="center"/>
                      </w:pPr>
                      <w:r w:rsidRPr="00E4404B">
                        <w:t xml:space="preserve">Подготовка </w:t>
                      </w:r>
                      <w:r w:rsidRPr="000345B1">
                        <w:t>уведомления о</w:t>
                      </w:r>
                      <w:r>
                        <w:t>б отказе в</w:t>
                      </w:r>
                      <w:r w:rsidRPr="000345B1">
                        <w:t xml:space="preserve"> замене выданного свидетельства </w:t>
                      </w:r>
                    </w:p>
                  </w:txbxContent>
                </v:textbox>
              </v:shape>
            </w:pict>
          </mc:Fallback>
        </mc:AlternateContent>
      </w:r>
      <w:r>
        <w:rPr>
          <w:rFonts w:eastAsia="Calibri"/>
          <w:noProof/>
          <w:sz w:val="28"/>
          <w:szCs w:val="28"/>
        </w:rPr>
        <mc:AlternateContent>
          <mc:Choice Requires="wps">
            <w:drawing>
              <wp:anchor distT="0" distB="0" distL="114300" distR="114300" simplePos="0" relativeHeight="251667456" behindDoc="0" locked="0" layoutInCell="1" allowOverlap="1" wp14:anchorId="2FAEC04F" wp14:editId="5E14618D">
                <wp:simplePos x="0" y="0"/>
                <wp:positionH relativeFrom="column">
                  <wp:posOffset>158750</wp:posOffset>
                </wp:positionH>
                <wp:positionV relativeFrom="paragraph">
                  <wp:posOffset>171450</wp:posOffset>
                </wp:positionV>
                <wp:extent cx="2552700" cy="819150"/>
                <wp:effectExtent l="0" t="0" r="19050" b="19050"/>
                <wp:wrapNone/>
                <wp:docPr id="29" name="Поле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819150"/>
                        </a:xfrm>
                        <a:prstGeom prst="rect">
                          <a:avLst/>
                        </a:prstGeom>
                        <a:solidFill>
                          <a:srgbClr val="FFFFFF"/>
                        </a:solidFill>
                        <a:ln w="9525">
                          <a:solidFill>
                            <a:srgbClr val="000000"/>
                          </a:solidFill>
                          <a:miter lim="800000"/>
                          <a:headEnd/>
                          <a:tailEnd/>
                        </a:ln>
                      </wps:spPr>
                      <wps:txbx>
                        <w:txbxContent>
                          <w:p w:rsidR="00B05210" w:rsidRDefault="00B05210" w:rsidP="00FB538F">
                            <w:pPr>
                              <w:jc w:val="center"/>
                            </w:pPr>
                            <w:r w:rsidRPr="00E4404B">
                              <w:t xml:space="preserve">Подготовка </w:t>
                            </w:r>
                            <w:r w:rsidRPr="000345B1">
                              <w:t xml:space="preserve">уведомления о замене выданного свидетельства </w:t>
                            </w:r>
                          </w:p>
                          <w:p w:rsidR="00B05210" w:rsidRDefault="00B05210" w:rsidP="00FB538F">
                            <w:pPr>
                              <w:jc w:val="center"/>
                            </w:pPr>
                            <w:r>
                              <w:t>и оформление (заполнение</w:t>
                            </w:r>
                            <w:r w:rsidRPr="000345B1">
                              <w:t>) бланк</w:t>
                            </w:r>
                            <w:r>
                              <w:t>а</w:t>
                            </w:r>
                            <w:r w:rsidRPr="000345B1">
                              <w:t xml:space="preserve"> нового свидетельства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9" o:spid="_x0000_s1032" type="#_x0000_t202" style="position:absolute;left:0;text-align:left;margin-left:12.5pt;margin-top:13.5pt;width:201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">
                <v:textbox>
                  <w:txbxContent>
                    <w:p w:rsidR="00B05210" w:rsidRDefault="00B05210" w:rsidP="00FB538F">
                      <w:pPr>
                        <w:jc w:val="center"/>
                      </w:pPr>
                      <w:r w:rsidRPr="00E4404B">
                        <w:t xml:space="preserve">Подготовка </w:t>
                      </w:r>
                      <w:r w:rsidRPr="000345B1">
                        <w:t xml:space="preserve">уведомления о замене выданного свидетельства </w:t>
                      </w:r>
                    </w:p>
                    <w:p w:rsidR="00B05210" w:rsidRDefault="00B05210" w:rsidP="00FB538F">
                      <w:pPr>
                        <w:jc w:val="center"/>
                      </w:pPr>
                      <w:r>
                        <w:t>и оформление (заполнение</w:t>
                      </w:r>
                      <w:r w:rsidRPr="000345B1">
                        <w:t>) бланк</w:t>
                      </w:r>
                      <w:r>
                        <w:t>а</w:t>
                      </w:r>
                      <w:r w:rsidRPr="000345B1">
                        <w:t xml:space="preserve"> нового свидетельства</w:t>
                      </w:r>
                    </w:p>
                  </w:txbxContent>
                </v:textbox>
              </v:shape>
            </w:pict>
          </mc:Fallback>
        </mc:AlternateContent>
      </w:r>
    </w:p>
    <w:p w:rsidR="00FB538F" w:rsidRPr="00FB538F" w:rsidRDefault="00FB538F" w:rsidP="00FB538F">
      <w:pPr>
        <w:autoSpaceDE w:val="0"/>
        <w:autoSpaceDN w:val="0"/>
        <w:adjustRightInd w:val="0"/>
        <w:jc w:val="both"/>
        <w:rPr>
          <w:rFonts w:eastAsia="Calibri"/>
          <w:sz w:val="28"/>
          <w:szCs w:val="28"/>
          <w:lang w:eastAsia="en-US"/>
        </w:rPr>
      </w:pPr>
    </w:p>
    <w:p w:rsidR="00FB538F" w:rsidRPr="00FB538F" w:rsidRDefault="00FB538F" w:rsidP="00FB538F">
      <w:pPr>
        <w:autoSpaceDE w:val="0"/>
        <w:autoSpaceDN w:val="0"/>
        <w:adjustRightInd w:val="0"/>
        <w:jc w:val="both"/>
        <w:rPr>
          <w:rFonts w:eastAsia="Calibri"/>
          <w:sz w:val="28"/>
          <w:szCs w:val="28"/>
          <w:lang w:eastAsia="en-US"/>
        </w:rPr>
      </w:pPr>
    </w:p>
    <w:p w:rsidR="00FB538F" w:rsidRPr="00FB538F" w:rsidRDefault="00FB538F" w:rsidP="00FB538F">
      <w:pPr>
        <w:autoSpaceDE w:val="0"/>
        <w:autoSpaceDN w:val="0"/>
        <w:adjustRightInd w:val="0"/>
        <w:jc w:val="both"/>
        <w:rPr>
          <w:rFonts w:eastAsia="Calibri"/>
          <w:sz w:val="28"/>
          <w:szCs w:val="28"/>
          <w:lang w:eastAsia="en-US"/>
        </w:rPr>
      </w:pPr>
    </w:p>
    <w:p w:rsidR="00FB538F" w:rsidRPr="00FB538F" w:rsidRDefault="00E734F6" w:rsidP="00FB538F">
      <w:pPr>
        <w:autoSpaceDE w:val="0"/>
        <w:autoSpaceDN w:val="0"/>
        <w:adjustRightInd w:val="0"/>
        <w:jc w:val="both"/>
        <w:rPr>
          <w:rFonts w:eastAsia="Calibri"/>
          <w:sz w:val="28"/>
          <w:szCs w:val="28"/>
          <w:lang w:eastAsia="en-US"/>
        </w:rPr>
      </w:pPr>
      <w:r>
        <w:rPr>
          <w:rFonts w:eastAsia="Calibri"/>
          <w:noProof/>
          <w:sz w:val="28"/>
          <w:szCs w:val="28"/>
        </w:rPr>
        <mc:AlternateContent>
          <mc:Choice Requires="wps">
            <w:drawing>
              <wp:anchor distT="0" distB="0" distL="114300" distR="114300" simplePos="0" relativeHeight="251694080" behindDoc="0" locked="0" layoutInCell="1" allowOverlap="1" wp14:anchorId="494AF6AF" wp14:editId="5BE665DF">
                <wp:simplePos x="0" y="0"/>
                <wp:positionH relativeFrom="column">
                  <wp:posOffset>4368800</wp:posOffset>
                </wp:positionH>
                <wp:positionV relativeFrom="paragraph">
                  <wp:posOffset>182245</wp:posOffset>
                </wp:positionV>
                <wp:extent cx="0" cy="305435"/>
                <wp:effectExtent l="76200" t="0" r="57150" b="56515"/>
                <wp:wrapNone/>
                <wp:docPr id="49" name="Прямая со стрелкой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9" o:spid="_x0000_s1026" type="#_x0000_t32" style="position:absolute;margin-left:344pt;margin-top:14.35pt;width:0;height:24.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">
                <v:stroke endarrow="block"/>
              </v:shape>
            </w:pict>
          </mc:Fallback>
        </mc:AlternateContent>
      </w:r>
      <w:r>
        <w:rPr>
          <w:rFonts w:eastAsia="Calibri"/>
          <w:noProof/>
          <w:sz w:val="28"/>
          <w:szCs w:val="28"/>
        </w:rPr>
        <mc:AlternateContent>
          <mc:Choice Requires="wps">
            <w:drawing>
              <wp:anchor distT="0" distB="0" distL="114300" distR="114300" simplePos="0" relativeHeight="251692032" behindDoc="0" locked="0" layoutInCell="1" allowOverlap="1" wp14:anchorId="6488D6D6" wp14:editId="70A6C7C6">
                <wp:simplePos x="0" y="0"/>
                <wp:positionH relativeFrom="column">
                  <wp:posOffset>1463675</wp:posOffset>
                </wp:positionH>
                <wp:positionV relativeFrom="paragraph">
                  <wp:posOffset>172720</wp:posOffset>
                </wp:positionV>
                <wp:extent cx="0" cy="305435"/>
                <wp:effectExtent l="76200" t="0" r="57150" b="56515"/>
                <wp:wrapNone/>
                <wp:docPr id="48" name="Прямая со стрелкой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8" o:spid="_x0000_s1026" type="#_x0000_t32" style="position:absolute;margin-left:115.25pt;margin-top:13.6pt;width:0;height:24.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">
                <v:stroke endarrow="block"/>
              </v:shape>
            </w:pict>
          </mc:Fallback>
        </mc:AlternateContent>
      </w:r>
    </w:p>
    <w:p w:rsidR="00FB538F" w:rsidRPr="00FB538F" w:rsidRDefault="00FB538F" w:rsidP="00FB538F">
      <w:pPr>
        <w:autoSpaceDE w:val="0"/>
        <w:autoSpaceDN w:val="0"/>
        <w:adjustRightInd w:val="0"/>
        <w:jc w:val="both"/>
        <w:rPr>
          <w:rFonts w:eastAsia="Calibri"/>
          <w:sz w:val="28"/>
          <w:szCs w:val="28"/>
          <w:lang w:eastAsia="en-US"/>
        </w:rPr>
      </w:pPr>
    </w:p>
    <w:p w:rsidR="00FB538F" w:rsidRPr="00FB538F" w:rsidRDefault="00295AB2" w:rsidP="00FB538F">
      <w:pPr>
        <w:autoSpaceDE w:val="0"/>
        <w:autoSpaceDN w:val="0"/>
        <w:adjustRightInd w:val="0"/>
        <w:jc w:val="both"/>
        <w:rPr>
          <w:rFonts w:eastAsia="Calibri"/>
          <w:sz w:val="28"/>
          <w:szCs w:val="28"/>
          <w:lang w:eastAsia="en-US"/>
        </w:rPr>
      </w:pPr>
      <w:r w:rsidRPr="00E734F6">
        <w:rPr>
          <w:rFonts w:eastAsia="Calibri"/>
          <w:noProof/>
          <w:sz w:val="28"/>
          <w:szCs w:val="28"/>
        </w:rPr>
        <mc:AlternateContent>
          <mc:Choice Requires="wps">
            <w:drawing>
              <wp:anchor distT="0" distB="0" distL="114300" distR="114300" simplePos="0" relativeHeight="251698176" behindDoc="0" locked="0" layoutInCell="1" allowOverlap="1" wp14:anchorId="4C795B97" wp14:editId="66BBA03F">
                <wp:simplePos x="0" y="0"/>
                <wp:positionH relativeFrom="column">
                  <wp:posOffset>3082925</wp:posOffset>
                </wp:positionH>
                <wp:positionV relativeFrom="paragraph">
                  <wp:posOffset>78105</wp:posOffset>
                </wp:positionV>
                <wp:extent cx="2552700" cy="1666875"/>
                <wp:effectExtent l="0" t="0" r="19050" b="28575"/>
                <wp:wrapNone/>
                <wp:docPr id="51" name="Поле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666875"/>
                        </a:xfrm>
                        <a:prstGeom prst="rect">
                          <a:avLst/>
                        </a:prstGeom>
                        <a:solidFill>
                          <a:srgbClr val="FFFFFF"/>
                        </a:solidFill>
                        <a:ln w="9525">
                          <a:solidFill>
                            <a:srgbClr val="000000"/>
                          </a:solidFill>
                          <a:miter lim="800000"/>
                          <a:headEnd/>
                          <a:tailEnd/>
                        </a:ln>
                      </wps:spPr>
                      <wps:txbx>
                        <w:txbxContent>
                          <w:p w:rsidR="00B05210" w:rsidRPr="00E734F6" w:rsidRDefault="00B05210" w:rsidP="00E734F6">
                            <w:pPr>
                              <w:jc w:val="center"/>
                              <w:rPr>
                                <w:sz w:val="12"/>
                                <w:szCs w:val="12"/>
                              </w:rPr>
                            </w:pPr>
                          </w:p>
                          <w:p w:rsidR="00B05210" w:rsidRDefault="00B05210" w:rsidP="00E734F6">
                            <w:pPr>
                              <w:jc w:val="center"/>
                            </w:pPr>
                            <w:r>
                              <w:t>В</w:t>
                            </w:r>
                            <w:r w:rsidRPr="00E734F6">
                              <w:t>ыдача (направление) заявителю уведомления об отказе в замене выданного свидетельства</w:t>
                            </w:r>
                            <w:r w:rsidR="00295AB2" w:rsidRPr="00295AB2">
                              <w:t xml:space="preserve"> о праве на получение социальной выплаты на приобретение жилого помещения или создание объекта индивидуального жилищного строительства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1" o:spid="_x0000_s1033" type="#_x0000_t202" style="position:absolute;left:0;text-align:left;margin-left:242.75pt;margin-top:6.15pt;width:201pt;height:13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">
                <v:textbox>
                  <w:txbxContent>
                    <w:p w:rsidR="00B05210" w:rsidRPr="00E734F6" w:rsidRDefault="00B05210" w:rsidP="00E734F6">
                      <w:pPr>
                        <w:jc w:val="center"/>
                        <w:rPr>
                          <w:sz w:val="12"/>
                          <w:szCs w:val="12"/>
                        </w:rPr>
                      </w:pPr>
                    </w:p>
                    <w:p w:rsidR="00B05210" w:rsidRDefault="00B05210" w:rsidP="00E734F6">
                      <w:pPr>
                        <w:jc w:val="center"/>
                      </w:pPr>
                      <w:r>
                        <w:t>В</w:t>
                      </w:r>
                      <w:r w:rsidRPr="00E734F6">
                        <w:t>ыдача (направление) заявителю уведомления об отказе в замене выданного свидетельства</w:t>
                      </w:r>
                      <w:r w:rsidR="00295AB2" w:rsidRPr="00295AB2">
                        <w:t xml:space="preserve"> о праве на получение социальной выплаты на приобретение жилого помещения или создание объекта индивидуального жилищного строительства</w:t>
                      </w:r>
                    </w:p>
                  </w:txbxContent>
                </v:textbox>
              </v:shape>
            </w:pict>
          </mc:Fallback>
        </mc:AlternateContent>
      </w:r>
      <w:r>
        <w:rPr>
          <w:rFonts w:eastAsia="Calibri"/>
          <w:noProof/>
          <w:sz w:val="28"/>
          <w:szCs w:val="28"/>
        </w:rPr>
        <mc:AlternateContent>
          <mc:Choice Requires="wps">
            <w:drawing>
              <wp:anchor distT="0" distB="0" distL="114300" distR="114300" simplePos="0" relativeHeight="251696128" behindDoc="0" locked="0" layoutInCell="1" allowOverlap="1" wp14:anchorId="3360631B" wp14:editId="13C6CB7E">
                <wp:simplePos x="0" y="0"/>
                <wp:positionH relativeFrom="column">
                  <wp:posOffset>158750</wp:posOffset>
                </wp:positionH>
                <wp:positionV relativeFrom="paragraph">
                  <wp:posOffset>68580</wp:posOffset>
                </wp:positionV>
                <wp:extent cx="2552700" cy="1676400"/>
                <wp:effectExtent l="0" t="0" r="19050" b="19050"/>
                <wp:wrapNone/>
                <wp:docPr id="50" name="Поле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1676400"/>
                        </a:xfrm>
                        <a:prstGeom prst="rect">
                          <a:avLst/>
                        </a:prstGeom>
                        <a:solidFill>
                          <a:srgbClr val="FFFFFF"/>
                        </a:solidFill>
                        <a:ln w="9525">
                          <a:solidFill>
                            <a:srgbClr val="000000"/>
                          </a:solidFill>
                          <a:miter lim="800000"/>
                          <a:headEnd/>
                          <a:tailEnd/>
                        </a:ln>
                      </wps:spPr>
                      <wps:txbx>
                        <w:txbxContent>
                          <w:p w:rsidR="00B05210" w:rsidRDefault="00B05210" w:rsidP="00E734F6">
                            <w:pPr>
                              <w:jc w:val="center"/>
                            </w:pPr>
                            <w:r>
                              <w:t>В</w:t>
                            </w:r>
                            <w:r w:rsidRPr="00E734F6">
                              <w:t>ыдача (направление) заявителю уведомления о замене выданного свидетельств</w:t>
                            </w:r>
                            <w:r>
                              <w:t>а и выдача нового свидетельства</w:t>
                            </w:r>
                            <w:r w:rsidR="00295AB2" w:rsidRPr="00295AB2">
                              <w:t xml:space="preserve"> о праве на получение социальной выплаты на приобретение жилого помещения или создание объекта индивидуального жилищного строительства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0" o:spid="_x0000_s1034" type="#_x0000_t202" style="position:absolute;left:0;text-align:left;margin-left:12.5pt;margin-top:5.4pt;width:201pt;height:13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">
                <v:textbox>
                  <w:txbxContent>
                    <w:p w:rsidR="00B05210" w:rsidRDefault="00B05210" w:rsidP="00E734F6">
                      <w:pPr>
                        <w:jc w:val="center"/>
                      </w:pPr>
                      <w:r>
                        <w:t>В</w:t>
                      </w:r>
                      <w:r w:rsidRPr="00E734F6">
                        <w:t>ыдача (направление) заявителю уведомления о замене выданного свидетельств</w:t>
                      </w:r>
                      <w:r>
                        <w:t>а и выдача нового свидетельства</w:t>
                      </w:r>
                      <w:r w:rsidR="00295AB2" w:rsidRPr="00295AB2">
                        <w:t xml:space="preserve"> о праве на получение социальной выплаты на приобретение жилого помещения или создание объекта индивидуального жилищного строительства</w:t>
                      </w:r>
                    </w:p>
                  </w:txbxContent>
                </v:textbox>
              </v:shape>
            </w:pict>
          </mc:Fallback>
        </mc:AlternateContent>
      </w:r>
    </w:p>
    <w:p w:rsidR="00FB538F" w:rsidRPr="00FB538F" w:rsidRDefault="00FB538F" w:rsidP="00FB538F">
      <w:pPr>
        <w:autoSpaceDE w:val="0"/>
        <w:autoSpaceDN w:val="0"/>
        <w:adjustRightInd w:val="0"/>
        <w:jc w:val="both"/>
        <w:rPr>
          <w:rFonts w:eastAsia="Calibri"/>
          <w:sz w:val="28"/>
          <w:szCs w:val="28"/>
          <w:lang w:eastAsia="en-US"/>
        </w:rPr>
      </w:pPr>
    </w:p>
    <w:p w:rsidR="00FB538F" w:rsidRPr="00FB538F" w:rsidRDefault="00FB538F" w:rsidP="00FB538F">
      <w:pPr>
        <w:autoSpaceDE w:val="0"/>
        <w:autoSpaceDN w:val="0"/>
        <w:adjustRightInd w:val="0"/>
        <w:spacing w:line="360" w:lineRule="auto"/>
        <w:jc w:val="both"/>
        <w:rPr>
          <w:rFonts w:eastAsia="Calibri"/>
          <w:sz w:val="28"/>
          <w:szCs w:val="28"/>
          <w:lang w:eastAsia="en-US"/>
        </w:rPr>
      </w:pPr>
    </w:p>
    <w:p w:rsidR="00FB538F" w:rsidRPr="00FB538F" w:rsidRDefault="00FB538F" w:rsidP="00FB538F">
      <w:pPr>
        <w:autoSpaceDE w:val="0"/>
        <w:autoSpaceDN w:val="0"/>
        <w:adjustRightInd w:val="0"/>
        <w:spacing w:line="360" w:lineRule="auto"/>
        <w:jc w:val="both"/>
        <w:rPr>
          <w:rFonts w:eastAsia="Calibri"/>
          <w:sz w:val="28"/>
          <w:szCs w:val="28"/>
          <w:lang w:eastAsia="en-US"/>
        </w:rPr>
      </w:pPr>
    </w:p>
    <w:p w:rsidR="00FB538F" w:rsidRPr="00FB538F" w:rsidRDefault="00FB538F" w:rsidP="00FB538F">
      <w:pPr>
        <w:autoSpaceDE w:val="0"/>
        <w:autoSpaceDN w:val="0"/>
        <w:adjustRightInd w:val="0"/>
        <w:spacing w:line="360" w:lineRule="auto"/>
        <w:ind w:firstLine="709"/>
        <w:jc w:val="both"/>
        <w:rPr>
          <w:rFonts w:eastAsia="Calibri"/>
          <w:sz w:val="28"/>
          <w:szCs w:val="28"/>
          <w:lang w:eastAsia="en-US"/>
        </w:rPr>
      </w:pPr>
    </w:p>
    <w:p w:rsidR="00FB538F" w:rsidRPr="00FB538F" w:rsidRDefault="00FB538F" w:rsidP="00FB538F">
      <w:pPr>
        <w:autoSpaceDE w:val="0"/>
        <w:autoSpaceDN w:val="0"/>
        <w:adjustRightInd w:val="0"/>
        <w:spacing w:line="360" w:lineRule="auto"/>
        <w:ind w:firstLine="709"/>
        <w:jc w:val="both"/>
        <w:rPr>
          <w:rFonts w:eastAsia="Calibri"/>
          <w:sz w:val="28"/>
          <w:szCs w:val="28"/>
          <w:lang w:eastAsia="en-US"/>
        </w:rPr>
      </w:pPr>
    </w:p>
    <w:p w:rsidR="00FB538F" w:rsidRPr="00FB538F" w:rsidRDefault="00FB538F" w:rsidP="00FB538F">
      <w:pPr>
        <w:autoSpaceDE w:val="0"/>
        <w:autoSpaceDN w:val="0"/>
        <w:adjustRightInd w:val="0"/>
        <w:spacing w:line="360" w:lineRule="auto"/>
        <w:ind w:firstLine="709"/>
        <w:jc w:val="both"/>
        <w:rPr>
          <w:rFonts w:eastAsia="Calibri"/>
          <w:sz w:val="28"/>
          <w:szCs w:val="28"/>
          <w:lang w:eastAsia="en-US"/>
        </w:rPr>
      </w:pPr>
    </w:p>
    <w:p w:rsidR="00C61862" w:rsidRPr="005A77A8" w:rsidRDefault="00C61862" w:rsidP="00C61862">
      <w:pPr>
        <w:autoSpaceDE w:val="0"/>
        <w:autoSpaceDN w:val="0"/>
        <w:adjustRightInd w:val="0"/>
        <w:jc w:val="both"/>
        <w:rPr>
          <w:rFonts w:eastAsia="Calibri"/>
          <w:sz w:val="28"/>
          <w:szCs w:val="28"/>
          <w:lang w:eastAsia="en-US"/>
        </w:rPr>
      </w:pPr>
      <w:r>
        <w:rPr>
          <w:rFonts w:eastAsia="Calibri"/>
          <w:sz w:val="28"/>
          <w:szCs w:val="28"/>
          <w:lang w:eastAsia="en-US"/>
        </w:rPr>
        <w:t>Руководитель</w:t>
      </w:r>
      <w:r w:rsidRPr="005A77A8">
        <w:rPr>
          <w:rFonts w:eastAsia="Calibri"/>
          <w:sz w:val="28"/>
          <w:szCs w:val="28"/>
          <w:lang w:eastAsia="en-US"/>
        </w:rPr>
        <w:t xml:space="preserve"> управления</w:t>
      </w:r>
    </w:p>
    <w:p w:rsidR="00C61862" w:rsidRDefault="00C61862" w:rsidP="00C61862">
      <w:pPr>
        <w:autoSpaceDE w:val="0"/>
        <w:autoSpaceDN w:val="0"/>
        <w:adjustRightInd w:val="0"/>
        <w:spacing w:line="360" w:lineRule="auto"/>
        <w:jc w:val="both"/>
        <w:rPr>
          <w:rFonts w:eastAsia="Calibri"/>
          <w:sz w:val="28"/>
          <w:szCs w:val="28"/>
          <w:lang w:eastAsia="en-US"/>
        </w:rPr>
      </w:pPr>
      <w:r w:rsidRPr="001C4B5B">
        <w:rPr>
          <w:rFonts w:eastAsia="Calibri"/>
          <w:sz w:val="28"/>
          <w:szCs w:val="28"/>
          <w:lang w:eastAsia="en-US"/>
        </w:rPr>
        <w:t xml:space="preserve">жилищных отношений                                                 </w:t>
      </w:r>
      <w:r>
        <w:rPr>
          <w:rFonts w:eastAsia="Calibri"/>
          <w:sz w:val="28"/>
          <w:szCs w:val="28"/>
          <w:lang w:eastAsia="en-US"/>
        </w:rPr>
        <w:t xml:space="preserve">                     О.Ю. Зацепин</w:t>
      </w:r>
    </w:p>
    <w:p w:rsidR="00E734F6" w:rsidRDefault="00E734F6" w:rsidP="00C61862">
      <w:pPr>
        <w:autoSpaceDE w:val="0"/>
        <w:autoSpaceDN w:val="0"/>
        <w:adjustRightInd w:val="0"/>
        <w:spacing w:line="360" w:lineRule="auto"/>
        <w:jc w:val="both"/>
        <w:rPr>
          <w:rFonts w:eastAsia="Calibri"/>
          <w:sz w:val="28"/>
          <w:szCs w:val="28"/>
          <w:lang w:eastAsia="en-US"/>
        </w:rPr>
      </w:pPr>
    </w:p>
    <w:p w:rsidR="00E734F6" w:rsidRDefault="00E734F6" w:rsidP="00C61862">
      <w:pPr>
        <w:autoSpaceDE w:val="0"/>
        <w:autoSpaceDN w:val="0"/>
        <w:adjustRightInd w:val="0"/>
        <w:spacing w:line="360" w:lineRule="auto"/>
        <w:jc w:val="both"/>
        <w:rPr>
          <w:rFonts w:eastAsia="Calibri"/>
          <w:sz w:val="28"/>
          <w:szCs w:val="28"/>
          <w:lang w:eastAsia="en-US"/>
        </w:rPr>
      </w:pPr>
    </w:p>
    <w:p w:rsidR="00E734F6" w:rsidRPr="00531645" w:rsidRDefault="00E734F6" w:rsidP="00C61862">
      <w:pPr>
        <w:autoSpaceDE w:val="0"/>
        <w:autoSpaceDN w:val="0"/>
        <w:adjustRightInd w:val="0"/>
        <w:spacing w:line="360" w:lineRule="auto"/>
        <w:jc w:val="both"/>
        <w:rPr>
          <w:sz w:val="28"/>
          <w:szCs w:val="28"/>
        </w:rPr>
      </w:pPr>
    </w:p>
    <w:p w:rsidR="00C61862" w:rsidRPr="00726EC6" w:rsidRDefault="00C61862" w:rsidP="00C61862">
      <w:pPr>
        <w:autoSpaceDE w:val="0"/>
        <w:autoSpaceDN w:val="0"/>
        <w:adjustRightInd w:val="0"/>
        <w:jc w:val="right"/>
        <w:outlineLvl w:val="0"/>
        <w:rPr>
          <w:rFonts w:eastAsia="Calibri"/>
          <w:sz w:val="28"/>
          <w:szCs w:val="28"/>
          <w:lang w:eastAsia="en-US"/>
        </w:rPr>
      </w:pPr>
      <w:r w:rsidRPr="00726EC6">
        <w:rPr>
          <w:rFonts w:eastAsia="Calibri"/>
          <w:sz w:val="28"/>
          <w:szCs w:val="28"/>
          <w:lang w:eastAsia="en-US"/>
        </w:rPr>
        <w:lastRenderedPageBreak/>
        <w:t xml:space="preserve">Приложение № </w:t>
      </w:r>
      <w:r w:rsidR="00503075">
        <w:rPr>
          <w:rFonts w:eastAsia="Calibri"/>
          <w:sz w:val="28"/>
          <w:szCs w:val="28"/>
          <w:lang w:eastAsia="en-US"/>
        </w:rPr>
        <w:t>4</w:t>
      </w:r>
    </w:p>
    <w:p w:rsidR="00C61862" w:rsidRPr="00726EC6" w:rsidRDefault="00C61862" w:rsidP="00C61862">
      <w:pPr>
        <w:autoSpaceDE w:val="0"/>
        <w:autoSpaceDN w:val="0"/>
        <w:adjustRightInd w:val="0"/>
        <w:jc w:val="right"/>
        <w:rPr>
          <w:rFonts w:eastAsia="Calibri"/>
          <w:sz w:val="28"/>
          <w:szCs w:val="28"/>
          <w:lang w:eastAsia="en-US"/>
        </w:rPr>
      </w:pPr>
      <w:r w:rsidRPr="00726EC6">
        <w:rPr>
          <w:rFonts w:eastAsia="Calibri"/>
          <w:sz w:val="28"/>
          <w:szCs w:val="28"/>
          <w:lang w:eastAsia="en-US"/>
        </w:rPr>
        <w:t>к Административному регламенту</w:t>
      </w:r>
    </w:p>
    <w:p w:rsidR="00C61862" w:rsidRPr="00726EC6" w:rsidRDefault="00C61862" w:rsidP="00C61862">
      <w:pPr>
        <w:autoSpaceDE w:val="0"/>
        <w:autoSpaceDN w:val="0"/>
        <w:adjustRightInd w:val="0"/>
        <w:jc w:val="both"/>
        <w:rPr>
          <w:rFonts w:eastAsia="Calibri"/>
          <w:sz w:val="28"/>
          <w:szCs w:val="28"/>
          <w:lang w:eastAsia="en-US"/>
        </w:rPr>
      </w:pPr>
    </w:p>
    <w:p w:rsidR="00C61862" w:rsidRPr="00726EC6" w:rsidRDefault="00C61862" w:rsidP="00C61862">
      <w:pPr>
        <w:autoSpaceDE w:val="0"/>
        <w:autoSpaceDN w:val="0"/>
        <w:adjustRightInd w:val="0"/>
        <w:jc w:val="right"/>
        <w:rPr>
          <w:rFonts w:eastAsia="Calibri"/>
          <w:sz w:val="28"/>
          <w:szCs w:val="28"/>
          <w:lang w:eastAsia="en-US"/>
        </w:rPr>
      </w:pPr>
      <w:r w:rsidRPr="00726EC6">
        <w:rPr>
          <w:rFonts w:eastAsia="Calibri"/>
          <w:sz w:val="28"/>
          <w:szCs w:val="28"/>
          <w:lang w:eastAsia="en-US"/>
        </w:rPr>
        <w:t>Форма</w:t>
      </w:r>
    </w:p>
    <w:p w:rsidR="00C61862" w:rsidRPr="00726EC6" w:rsidRDefault="00C61862" w:rsidP="00C61862">
      <w:pPr>
        <w:widowControl w:val="0"/>
        <w:autoSpaceDE w:val="0"/>
        <w:autoSpaceDN w:val="0"/>
        <w:adjustRightInd w:val="0"/>
        <w:jc w:val="both"/>
        <w:rPr>
          <w:sz w:val="28"/>
          <w:szCs w:val="28"/>
        </w:rPr>
      </w:pPr>
    </w:p>
    <w:p w:rsidR="00C61862" w:rsidRPr="00726EC6" w:rsidRDefault="00C61862" w:rsidP="00C61862">
      <w:pPr>
        <w:widowControl w:val="0"/>
        <w:autoSpaceDE w:val="0"/>
        <w:autoSpaceDN w:val="0"/>
        <w:adjustRightInd w:val="0"/>
        <w:jc w:val="center"/>
        <w:rPr>
          <w:sz w:val="28"/>
          <w:szCs w:val="28"/>
        </w:rPr>
      </w:pPr>
      <w:r w:rsidRPr="00726EC6">
        <w:rPr>
          <w:sz w:val="28"/>
          <w:szCs w:val="28"/>
        </w:rPr>
        <w:t>КНИГА РЕГИСТРАЦИИ</w:t>
      </w:r>
    </w:p>
    <w:p w:rsidR="00CC6A91" w:rsidRPr="00CC6A91" w:rsidRDefault="00C61862" w:rsidP="00CC6A91">
      <w:pPr>
        <w:widowControl w:val="0"/>
        <w:autoSpaceDE w:val="0"/>
        <w:autoSpaceDN w:val="0"/>
        <w:adjustRightInd w:val="0"/>
        <w:jc w:val="center"/>
        <w:rPr>
          <w:sz w:val="28"/>
          <w:szCs w:val="28"/>
        </w:rPr>
      </w:pPr>
      <w:r w:rsidRPr="00726EC6">
        <w:rPr>
          <w:sz w:val="28"/>
          <w:szCs w:val="28"/>
        </w:rPr>
        <w:t xml:space="preserve">заявлений </w:t>
      </w:r>
      <w:r w:rsidR="00CC6A91" w:rsidRPr="00CC6A91">
        <w:rPr>
          <w:sz w:val="28"/>
          <w:szCs w:val="28"/>
        </w:rPr>
        <w:t xml:space="preserve">о замене выданного свидетельства </w:t>
      </w:r>
    </w:p>
    <w:p w:rsidR="00C61862" w:rsidRDefault="00CC6A91" w:rsidP="00CC6A91">
      <w:pPr>
        <w:widowControl w:val="0"/>
        <w:autoSpaceDE w:val="0"/>
        <w:autoSpaceDN w:val="0"/>
        <w:adjustRightInd w:val="0"/>
        <w:jc w:val="center"/>
        <w:rPr>
          <w:sz w:val="28"/>
          <w:szCs w:val="28"/>
        </w:rPr>
      </w:pPr>
      <w:r w:rsidRPr="00CC6A91">
        <w:rPr>
          <w:sz w:val="28"/>
          <w:szCs w:val="28"/>
        </w:rPr>
        <w:t>о праве на получение социальной выплаты</w:t>
      </w:r>
      <w:r w:rsidR="003675E6" w:rsidRPr="003675E6">
        <w:t xml:space="preserve"> </w:t>
      </w:r>
      <w:r w:rsidR="003675E6" w:rsidRPr="003675E6">
        <w:rPr>
          <w:sz w:val="28"/>
          <w:szCs w:val="28"/>
        </w:rPr>
        <w:t>на приобретение жилого помещения или создание объекта индивидуального жилищного строительства</w:t>
      </w:r>
    </w:p>
    <w:p w:rsidR="00C61862" w:rsidRDefault="00C61862" w:rsidP="00C61862">
      <w:pPr>
        <w:widowControl w:val="0"/>
        <w:autoSpaceDE w:val="0"/>
        <w:autoSpaceDN w:val="0"/>
        <w:adjustRightInd w:val="0"/>
        <w:jc w:val="center"/>
        <w:rPr>
          <w:sz w:val="28"/>
          <w:szCs w:val="28"/>
        </w:rPr>
      </w:pPr>
    </w:p>
    <w:tbl>
      <w:tblPr>
        <w:tblW w:w="48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280"/>
        <w:gridCol w:w="953"/>
        <w:gridCol w:w="1497"/>
        <w:gridCol w:w="1704"/>
        <w:gridCol w:w="1984"/>
        <w:gridCol w:w="1417"/>
      </w:tblGrid>
      <w:tr w:rsidR="00B95D57" w:rsidRPr="001C4B5B" w:rsidTr="00DF26B9">
        <w:trPr>
          <w:trHeight w:val="690"/>
        </w:trPr>
        <w:tc>
          <w:tcPr>
            <w:tcW w:w="261" w:type="pct"/>
            <w:vMerge w:val="restart"/>
            <w:shd w:val="clear" w:color="auto" w:fill="auto"/>
            <w:vAlign w:val="center"/>
          </w:tcPr>
          <w:p w:rsidR="00B95D57" w:rsidRPr="001C4B5B" w:rsidRDefault="00B95D57" w:rsidP="00CC2931">
            <w:pPr>
              <w:pStyle w:val="ConsPlusNonformat"/>
              <w:jc w:val="center"/>
              <w:rPr>
                <w:rFonts w:ascii="Times New Roman" w:hAnsi="Times New Roman" w:cs="Times New Roman"/>
              </w:rPr>
            </w:pPr>
            <w:r w:rsidRPr="001C4B5B">
              <w:rPr>
                <w:rFonts w:ascii="Times New Roman" w:hAnsi="Times New Roman" w:cs="Times New Roman"/>
              </w:rPr>
              <w:t xml:space="preserve">№ </w:t>
            </w:r>
            <w:proofErr w:type="gramStart"/>
            <w:r w:rsidRPr="001C4B5B">
              <w:rPr>
                <w:rFonts w:ascii="Times New Roman" w:hAnsi="Times New Roman" w:cs="Times New Roman"/>
              </w:rPr>
              <w:t>п</w:t>
            </w:r>
            <w:proofErr w:type="gramEnd"/>
            <w:r w:rsidRPr="001C4B5B">
              <w:rPr>
                <w:rFonts w:ascii="Times New Roman" w:hAnsi="Times New Roman" w:cs="Times New Roman"/>
              </w:rPr>
              <w:t>/п</w:t>
            </w:r>
          </w:p>
        </w:tc>
        <w:tc>
          <w:tcPr>
            <w:tcW w:w="687" w:type="pct"/>
            <w:vMerge w:val="restart"/>
            <w:shd w:val="clear" w:color="auto" w:fill="auto"/>
            <w:vAlign w:val="center"/>
          </w:tcPr>
          <w:p w:rsidR="00B95D57" w:rsidRPr="001C4B5B" w:rsidRDefault="00B95D57" w:rsidP="00CC2931">
            <w:pPr>
              <w:pStyle w:val="ConsPlusNonformat"/>
              <w:jc w:val="center"/>
              <w:rPr>
                <w:rFonts w:ascii="Times New Roman" w:hAnsi="Times New Roman" w:cs="Times New Roman"/>
                <w:lang w:val="en-US"/>
              </w:rPr>
            </w:pPr>
            <w:r w:rsidRPr="001C4B5B">
              <w:rPr>
                <w:rFonts w:ascii="Times New Roman" w:hAnsi="Times New Roman" w:cs="Times New Roman"/>
              </w:rPr>
              <w:t>Дата регистрации заявления</w:t>
            </w:r>
          </w:p>
        </w:tc>
        <w:tc>
          <w:tcPr>
            <w:tcW w:w="511" w:type="pct"/>
            <w:vMerge w:val="restart"/>
            <w:shd w:val="clear" w:color="auto" w:fill="auto"/>
            <w:vAlign w:val="center"/>
          </w:tcPr>
          <w:p w:rsidR="00B95D57" w:rsidRPr="001C4B5B" w:rsidRDefault="00B95D57" w:rsidP="00CC2931">
            <w:pPr>
              <w:pStyle w:val="ConsPlusNonformat"/>
              <w:jc w:val="center"/>
              <w:rPr>
                <w:rFonts w:ascii="Times New Roman" w:hAnsi="Times New Roman" w:cs="Times New Roman"/>
              </w:rPr>
            </w:pPr>
            <w:r w:rsidRPr="001C4B5B">
              <w:rPr>
                <w:rFonts w:ascii="Times New Roman" w:hAnsi="Times New Roman" w:cs="Times New Roman"/>
              </w:rPr>
              <w:t>Ф.И.О. членов молодой семьи</w:t>
            </w:r>
          </w:p>
        </w:tc>
        <w:tc>
          <w:tcPr>
            <w:tcW w:w="803" w:type="pct"/>
            <w:vMerge w:val="restart"/>
            <w:vAlign w:val="center"/>
          </w:tcPr>
          <w:p w:rsidR="00B95D57" w:rsidRPr="00140B9A" w:rsidRDefault="00B95D57" w:rsidP="00CC2931">
            <w:pPr>
              <w:pStyle w:val="ConsPlusNonformat"/>
              <w:jc w:val="center"/>
              <w:rPr>
                <w:rFonts w:ascii="Times New Roman" w:hAnsi="Times New Roman" w:cs="Times New Roman"/>
              </w:rPr>
            </w:pPr>
            <w:r w:rsidRPr="00B95D57">
              <w:rPr>
                <w:rFonts w:ascii="Times New Roman" w:hAnsi="Times New Roman" w:cs="Times New Roman"/>
              </w:rPr>
              <w:t xml:space="preserve">Данные выданного свидетельства </w:t>
            </w:r>
            <w:r w:rsidR="00DF26B9">
              <w:rPr>
                <w:rFonts w:ascii="Times New Roman" w:hAnsi="Times New Roman" w:cs="Times New Roman"/>
              </w:rPr>
              <w:t>(</w:t>
            </w:r>
            <w:r>
              <w:rPr>
                <w:rFonts w:ascii="Times New Roman" w:hAnsi="Times New Roman" w:cs="Times New Roman"/>
              </w:rPr>
              <w:t>серия, номер</w:t>
            </w:r>
            <w:r w:rsidR="00DF26B9">
              <w:rPr>
                <w:rFonts w:ascii="Times New Roman" w:hAnsi="Times New Roman" w:cs="Times New Roman"/>
              </w:rPr>
              <w:t>,</w:t>
            </w:r>
            <w:r>
              <w:t xml:space="preserve"> </w:t>
            </w:r>
            <w:r w:rsidRPr="00B95D57">
              <w:rPr>
                <w:rFonts w:ascii="Times New Roman" w:hAnsi="Times New Roman" w:cs="Times New Roman"/>
              </w:rPr>
              <w:t>дата выдачи</w:t>
            </w:r>
            <w:r w:rsidR="00DF26B9">
              <w:rPr>
                <w:rFonts w:ascii="Times New Roman" w:hAnsi="Times New Roman" w:cs="Times New Roman"/>
              </w:rPr>
              <w:t>)</w:t>
            </w:r>
          </w:p>
        </w:tc>
        <w:tc>
          <w:tcPr>
            <w:tcW w:w="1978" w:type="pct"/>
            <w:gridSpan w:val="2"/>
            <w:shd w:val="clear" w:color="auto" w:fill="auto"/>
            <w:vAlign w:val="center"/>
          </w:tcPr>
          <w:p w:rsidR="00B95D57" w:rsidRPr="00140B9A" w:rsidRDefault="00B95D57" w:rsidP="00503075">
            <w:pPr>
              <w:pStyle w:val="ConsPlusNonformat"/>
              <w:jc w:val="center"/>
              <w:rPr>
                <w:rFonts w:ascii="Times New Roman" w:hAnsi="Times New Roman" w:cs="Times New Roman"/>
              </w:rPr>
            </w:pPr>
            <w:r>
              <w:rPr>
                <w:rFonts w:ascii="Times New Roman" w:hAnsi="Times New Roman" w:cs="Times New Roman"/>
              </w:rPr>
              <w:t>Р</w:t>
            </w:r>
            <w:r w:rsidR="00503075">
              <w:rPr>
                <w:rFonts w:ascii="Times New Roman" w:hAnsi="Times New Roman" w:cs="Times New Roman"/>
              </w:rPr>
              <w:t>езультат рассмотрения заявления</w:t>
            </w:r>
          </w:p>
        </w:tc>
        <w:tc>
          <w:tcPr>
            <w:tcW w:w="760" w:type="pct"/>
            <w:vMerge w:val="restart"/>
            <w:vAlign w:val="center"/>
          </w:tcPr>
          <w:p w:rsidR="00B95D57" w:rsidRPr="001C4B5B" w:rsidRDefault="00B95D57" w:rsidP="00CC2931">
            <w:pPr>
              <w:pStyle w:val="ConsPlusNonformat"/>
              <w:jc w:val="center"/>
              <w:rPr>
                <w:rFonts w:ascii="Times New Roman" w:hAnsi="Times New Roman" w:cs="Times New Roman"/>
              </w:rPr>
            </w:pPr>
            <w:r w:rsidRPr="001C4B5B">
              <w:rPr>
                <w:rFonts w:ascii="Times New Roman" w:hAnsi="Times New Roman" w:cs="Times New Roman"/>
              </w:rPr>
              <w:t>Примечание</w:t>
            </w:r>
          </w:p>
        </w:tc>
      </w:tr>
      <w:tr w:rsidR="00B95D57" w:rsidRPr="001C4B5B" w:rsidTr="00DF26B9">
        <w:trPr>
          <w:trHeight w:val="690"/>
        </w:trPr>
        <w:tc>
          <w:tcPr>
            <w:tcW w:w="261" w:type="pct"/>
            <w:vMerge/>
            <w:shd w:val="clear" w:color="auto" w:fill="auto"/>
            <w:vAlign w:val="center"/>
          </w:tcPr>
          <w:p w:rsidR="00B95D57" w:rsidRPr="001C4B5B" w:rsidRDefault="00B95D57" w:rsidP="00CC2931">
            <w:pPr>
              <w:pStyle w:val="ConsPlusNonformat"/>
              <w:jc w:val="center"/>
              <w:rPr>
                <w:rFonts w:ascii="Times New Roman" w:hAnsi="Times New Roman" w:cs="Times New Roman"/>
              </w:rPr>
            </w:pPr>
          </w:p>
        </w:tc>
        <w:tc>
          <w:tcPr>
            <w:tcW w:w="687" w:type="pct"/>
            <w:vMerge/>
            <w:shd w:val="clear" w:color="auto" w:fill="auto"/>
            <w:vAlign w:val="center"/>
          </w:tcPr>
          <w:p w:rsidR="00B95D57" w:rsidRPr="001C4B5B" w:rsidRDefault="00B95D57" w:rsidP="00CC2931">
            <w:pPr>
              <w:pStyle w:val="ConsPlusNonformat"/>
              <w:jc w:val="center"/>
              <w:rPr>
                <w:rFonts w:ascii="Times New Roman" w:hAnsi="Times New Roman" w:cs="Times New Roman"/>
              </w:rPr>
            </w:pPr>
          </w:p>
        </w:tc>
        <w:tc>
          <w:tcPr>
            <w:tcW w:w="511" w:type="pct"/>
            <w:vMerge/>
            <w:shd w:val="clear" w:color="auto" w:fill="auto"/>
            <w:vAlign w:val="center"/>
          </w:tcPr>
          <w:p w:rsidR="00B95D57" w:rsidRPr="001C4B5B" w:rsidRDefault="00B95D57" w:rsidP="00CC2931">
            <w:pPr>
              <w:pStyle w:val="ConsPlusNonformat"/>
              <w:jc w:val="center"/>
              <w:rPr>
                <w:rFonts w:ascii="Times New Roman" w:hAnsi="Times New Roman" w:cs="Times New Roman"/>
              </w:rPr>
            </w:pPr>
          </w:p>
        </w:tc>
        <w:tc>
          <w:tcPr>
            <w:tcW w:w="803" w:type="pct"/>
            <w:vMerge/>
            <w:vAlign w:val="center"/>
          </w:tcPr>
          <w:p w:rsidR="00B95D57" w:rsidRPr="001C4B5B" w:rsidRDefault="00B95D57" w:rsidP="00CC2931">
            <w:pPr>
              <w:pStyle w:val="ConsPlusNonformat"/>
              <w:jc w:val="center"/>
              <w:rPr>
                <w:rFonts w:ascii="Times New Roman" w:hAnsi="Times New Roman" w:cs="Times New Roman"/>
              </w:rPr>
            </w:pPr>
          </w:p>
        </w:tc>
        <w:tc>
          <w:tcPr>
            <w:tcW w:w="914" w:type="pct"/>
            <w:shd w:val="clear" w:color="auto" w:fill="auto"/>
            <w:vAlign w:val="center"/>
          </w:tcPr>
          <w:p w:rsidR="00B95D57" w:rsidRPr="001C4B5B" w:rsidRDefault="00503075" w:rsidP="00647D2B">
            <w:pPr>
              <w:pStyle w:val="ConsPlusNonformat"/>
              <w:jc w:val="center"/>
              <w:rPr>
                <w:rFonts w:ascii="Times New Roman" w:hAnsi="Times New Roman" w:cs="Times New Roman"/>
              </w:rPr>
            </w:pPr>
            <w:r w:rsidRPr="00503075">
              <w:rPr>
                <w:rFonts w:ascii="Times New Roman" w:hAnsi="Times New Roman" w:cs="Times New Roman"/>
              </w:rPr>
              <w:t xml:space="preserve">Дата выдачи (направления) уведомления о замене (отказе в замене) выданного свидетельства </w:t>
            </w:r>
          </w:p>
        </w:tc>
        <w:tc>
          <w:tcPr>
            <w:tcW w:w="1064" w:type="pct"/>
            <w:shd w:val="clear" w:color="auto" w:fill="auto"/>
            <w:vAlign w:val="center"/>
          </w:tcPr>
          <w:p w:rsidR="00503075" w:rsidRPr="00503075" w:rsidRDefault="0028040D" w:rsidP="00503075">
            <w:pPr>
              <w:pStyle w:val="ConsPlusNonformat"/>
              <w:jc w:val="center"/>
              <w:rPr>
                <w:rFonts w:ascii="Times New Roman" w:hAnsi="Times New Roman" w:cs="Times New Roman"/>
              </w:rPr>
            </w:pPr>
            <w:proofErr w:type="gramStart"/>
            <w:r>
              <w:rPr>
                <w:rFonts w:ascii="Times New Roman" w:hAnsi="Times New Roman" w:cs="Times New Roman"/>
              </w:rPr>
              <w:t>В</w:t>
            </w:r>
            <w:r w:rsidRPr="0028040D">
              <w:rPr>
                <w:rFonts w:ascii="Times New Roman" w:hAnsi="Times New Roman" w:cs="Times New Roman"/>
              </w:rPr>
              <w:t xml:space="preserve"> случае </w:t>
            </w:r>
            <w:r>
              <w:rPr>
                <w:rFonts w:ascii="Times New Roman" w:hAnsi="Times New Roman" w:cs="Times New Roman"/>
              </w:rPr>
              <w:t xml:space="preserve">замены </w:t>
            </w:r>
            <w:r w:rsidRPr="0028040D">
              <w:rPr>
                <w:rFonts w:ascii="Times New Roman" w:hAnsi="Times New Roman" w:cs="Times New Roman"/>
              </w:rPr>
              <w:t xml:space="preserve">выданного свидетельства – </w:t>
            </w:r>
            <w:r>
              <w:rPr>
                <w:rFonts w:ascii="Times New Roman" w:hAnsi="Times New Roman" w:cs="Times New Roman"/>
              </w:rPr>
              <w:t>д</w:t>
            </w:r>
            <w:r w:rsidR="00503075" w:rsidRPr="00503075">
              <w:rPr>
                <w:rFonts w:ascii="Times New Roman" w:hAnsi="Times New Roman" w:cs="Times New Roman"/>
              </w:rPr>
              <w:t>анные нового свидетельства (серия, номер,</w:t>
            </w:r>
            <w:proofErr w:type="gramEnd"/>
          </w:p>
          <w:p w:rsidR="00B95D57" w:rsidRPr="0028040D" w:rsidRDefault="00503075" w:rsidP="0028040D">
            <w:pPr>
              <w:pStyle w:val="ConsPlusNonformat"/>
              <w:jc w:val="center"/>
              <w:rPr>
                <w:rFonts w:ascii="Times New Roman" w:hAnsi="Times New Roman" w:cs="Times New Roman"/>
              </w:rPr>
            </w:pPr>
            <w:r w:rsidRPr="00503075">
              <w:rPr>
                <w:rFonts w:ascii="Times New Roman" w:hAnsi="Times New Roman" w:cs="Times New Roman"/>
              </w:rPr>
              <w:t>дата выдачи)</w:t>
            </w:r>
          </w:p>
        </w:tc>
        <w:tc>
          <w:tcPr>
            <w:tcW w:w="760" w:type="pct"/>
            <w:vMerge/>
          </w:tcPr>
          <w:p w:rsidR="00B95D57" w:rsidRPr="001C4B5B" w:rsidRDefault="00B95D57" w:rsidP="00CC2931">
            <w:pPr>
              <w:pStyle w:val="ConsPlusNonformat"/>
              <w:jc w:val="center"/>
              <w:rPr>
                <w:rFonts w:ascii="Times New Roman" w:hAnsi="Times New Roman" w:cs="Times New Roman"/>
              </w:rPr>
            </w:pPr>
          </w:p>
        </w:tc>
      </w:tr>
      <w:tr w:rsidR="00B95D57" w:rsidRPr="001C4B5B" w:rsidTr="00DF26B9">
        <w:tc>
          <w:tcPr>
            <w:tcW w:w="261" w:type="pct"/>
            <w:shd w:val="clear" w:color="auto" w:fill="auto"/>
            <w:vAlign w:val="center"/>
          </w:tcPr>
          <w:p w:rsidR="00B95D57" w:rsidRPr="001C4B5B" w:rsidRDefault="00B95D57" w:rsidP="00CC2931">
            <w:pPr>
              <w:pStyle w:val="ConsPlusNonformat"/>
              <w:spacing w:line="360" w:lineRule="auto"/>
              <w:jc w:val="center"/>
              <w:rPr>
                <w:rFonts w:ascii="Times New Roman" w:hAnsi="Times New Roman" w:cs="Times New Roman"/>
              </w:rPr>
            </w:pPr>
            <w:r w:rsidRPr="001C4B5B">
              <w:rPr>
                <w:rFonts w:ascii="Times New Roman" w:hAnsi="Times New Roman" w:cs="Times New Roman"/>
              </w:rPr>
              <w:t>1</w:t>
            </w:r>
          </w:p>
        </w:tc>
        <w:tc>
          <w:tcPr>
            <w:tcW w:w="687" w:type="pct"/>
            <w:shd w:val="clear" w:color="auto" w:fill="auto"/>
            <w:vAlign w:val="center"/>
          </w:tcPr>
          <w:p w:rsidR="00B95D57" w:rsidRPr="001C4B5B" w:rsidRDefault="00B95D57" w:rsidP="00CC2931">
            <w:pPr>
              <w:pStyle w:val="ConsPlusNonformat"/>
              <w:spacing w:line="360" w:lineRule="auto"/>
              <w:jc w:val="center"/>
              <w:rPr>
                <w:rFonts w:ascii="Times New Roman" w:hAnsi="Times New Roman" w:cs="Times New Roman"/>
              </w:rPr>
            </w:pPr>
            <w:r w:rsidRPr="001C4B5B">
              <w:rPr>
                <w:rFonts w:ascii="Times New Roman" w:hAnsi="Times New Roman" w:cs="Times New Roman"/>
              </w:rPr>
              <w:t>2</w:t>
            </w:r>
          </w:p>
        </w:tc>
        <w:tc>
          <w:tcPr>
            <w:tcW w:w="511" w:type="pct"/>
            <w:shd w:val="clear" w:color="auto" w:fill="auto"/>
            <w:vAlign w:val="center"/>
          </w:tcPr>
          <w:p w:rsidR="00B95D57" w:rsidRPr="001C4B5B" w:rsidRDefault="00B95D57" w:rsidP="00CC2931">
            <w:pPr>
              <w:pStyle w:val="ConsPlusNonformat"/>
              <w:spacing w:line="360" w:lineRule="auto"/>
              <w:jc w:val="center"/>
              <w:rPr>
                <w:rFonts w:ascii="Times New Roman" w:hAnsi="Times New Roman" w:cs="Times New Roman"/>
              </w:rPr>
            </w:pPr>
            <w:r w:rsidRPr="001C4B5B">
              <w:rPr>
                <w:rFonts w:ascii="Times New Roman" w:hAnsi="Times New Roman" w:cs="Times New Roman"/>
              </w:rPr>
              <w:t>3</w:t>
            </w:r>
          </w:p>
        </w:tc>
        <w:tc>
          <w:tcPr>
            <w:tcW w:w="803" w:type="pct"/>
          </w:tcPr>
          <w:p w:rsidR="00B95D57" w:rsidRPr="001C4B5B" w:rsidRDefault="00B95D57" w:rsidP="00CC2931">
            <w:pPr>
              <w:pStyle w:val="ConsPlusNonformat"/>
              <w:spacing w:line="360" w:lineRule="auto"/>
              <w:jc w:val="center"/>
              <w:rPr>
                <w:rFonts w:ascii="Times New Roman" w:hAnsi="Times New Roman" w:cs="Times New Roman"/>
              </w:rPr>
            </w:pPr>
            <w:r w:rsidRPr="001C4B5B">
              <w:rPr>
                <w:rFonts w:ascii="Times New Roman" w:hAnsi="Times New Roman" w:cs="Times New Roman"/>
              </w:rPr>
              <w:t>4</w:t>
            </w:r>
          </w:p>
        </w:tc>
        <w:tc>
          <w:tcPr>
            <w:tcW w:w="914" w:type="pct"/>
            <w:shd w:val="clear" w:color="auto" w:fill="auto"/>
            <w:vAlign w:val="center"/>
          </w:tcPr>
          <w:p w:rsidR="00B95D57" w:rsidRPr="001C4B5B" w:rsidRDefault="00B95D57" w:rsidP="00CC2931">
            <w:pPr>
              <w:pStyle w:val="ConsPlusNonformat"/>
              <w:spacing w:line="360" w:lineRule="auto"/>
              <w:jc w:val="center"/>
              <w:rPr>
                <w:rFonts w:ascii="Times New Roman" w:hAnsi="Times New Roman" w:cs="Times New Roman"/>
              </w:rPr>
            </w:pPr>
            <w:r>
              <w:rPr>
                <w:rFonts w:ascii="Times New Roman" w:hAnsi="Times New Roman" w:cs="Times New Roman"/>
              </w:rPr>
              <w:t>6</w:t>
            </w:r>
          </w:p>
        </w:tc>
        <w:tc>
          <w:tcPr>
            <w:tcW w:w="1064" w:type="pct"/>
            <w:shd w:val="clear" w:color="auto" w:fill="auto"/>
            <w:vAlign w:val="center"/>
          </w:tcPr>
          <w:p w:rsidR="00B95D57" w:rsidRPr="001C4B5B" w:rsidRDefault="00B95D57" w:rsidP="00CC2931">
            <w:pPr>
              <w:pStyle w:val="ConsPlusNonformat"/>
              <w:spacing w:line="360" w:lineRule="auto"/>
              <w:jc w:val="center"/>
              <w:rPr>
                <w:rFonts w:ascii="Times New Roman" w:hAnsi="Times New Roman" w:cs="Times New Roman"/>
              </w:rPr>
            </w:pPr>
            <w:r>
              <w:rPr>
                <w:rFonts w:ascii="Times New Roman" w:hAnsi="Times New Roman" w:cs="Times New Roman"/>
              </w:rPr>
              <w:t>7</w:t>
            </w:r>
          </w:p>
        </w:tc>
        <w:tc>
          <w:tcPr>
            <w:tcW w:w="760" w:type="pct"/>
          </w:tcPr>
          <w:p w:rsidR="00B95D57" w:rsidRPr="003443DE" w:rsidRDefault="00B95D57" w:rsidP="00CC2931">
            <w:pPr>
              <w:pStyle w:val="ConsPlusNonformat"/>
              <w:spacing w:line="360" w:lineRule="auto"/>
              <w:jc w:val="center"/>
              <w:rPr>
                <w:rFonts w:ascii="Times New Roman" w:hAnsi="Times New Roman" w:cs="Times New Roman"/>
              </w:rPr>
            </w:pPr>
            <w:r>
              <w:rPr>
                <w:rFonts w:ascii="Times New Roman" w:hAnsi="Times New Roman" w:cs="Times New Roman"/>
              </w:rPr>
              <w:t>8</w:t>
            </w:r>
          </w:p>
        </w:tc>
      </w:tr>
      <w:tr w:rsidR="00B95D57" w:rsidRPr="001C4B5B" w:rsidTr="00DF26B9">
        <w:tc>
          <w:tcPr>
            <w:tcW w:w="261" w:type="pct"/>
            <w:shd w:val="clear" w:color="auto" w:fill="auto"/>
            <w:vAlign w:val="center"/>
          </w:tcPr>
          <w:p w:rsidR="00B95D57" w:rsidRPr="001C4B5B" w:rsidRDefault="00B95D57" w:rsidP="00CC2931">
            <w:pPr>
              <w:pStyle w:val="ConsPlusNonformat"/>
              <w:spacing w:line="360" w:lineRule="auto"/>
              <w:jc w:val="center"/>
              <w:rPr>
                <w:rFonts w:ascii="Times New Roman" w:hAnsi="Times New Roman" w:cs="Times New Roman"/>
              </w:rPr>
            </w:pPr>
          </w:p>
        </w:tc>
        <w:tc>
          <w:tcPr>
            <w:tcW w:w="687" w:type="pct"/>
            <w:shd w:val="clear" w:color="auto" w:fill="auto"/>
            <w:vAlign w:val="center"/>
          </w:tcPr>
          <w:p w:rsidR="00B95D57" w:rsidRPr="001C4B5B" w:rsidRDefault="00B95D57" w:rsidP="00CC2931">
            <w:pPr>
              <w:pStyle w:val="ConsPlusNonformat"/>
              <w:spacing w:line="360" w:lineRule="auto"/>
              <w:jc w:val="center"/>
              <w:rPr>
                <w:rFonts w:ascii="Times New Roman" w:hAnsi="Times New Roman" w:cs="Times New Roman"/>
              </w:rPr>
            </w:pPr>
          </w:p>
        </w:tc>
        <w:tc>
          <w:tcPr>
            <w:tcW w:w="511" w:type="pct"/>
            <w:shd w:val="clear" w:color="auto" w:fill="auto"/>
            <w:vAlign w:val="center"/>
          </w:tcPr>
          <w:p w:rsidR="00B95D57" w:rsidRPr="001C4B5B" w:rsidRDefault="00B95D57" w:rsidP="00CC2931">
            <w:pPr>
              <w:pStyle w:val="ConsPlusNonformat"/>
              <w:spacing w:line="360" w:lineRule="auto"/>
              <w:jc w:val="center"/>
              <w:rPr>
                <w:rFonts w:ascii="Times New Roman" w:hAnsi="Times New Roman" w:cs="Times New Roman"/>
              </w:rPr>
            </w:pPr>
          </w:p>
        </w:tc>
        <w:tc>
          <w:tcPr>
            <w:tcW w:w="803" w:type="pct"/>
          </w:tcPr>
          <w:p w:rsidR="00B95D57" w:rsidRPr="001C4B5B" w:rsidRDefault="00B95D57" w:rsidP="00CC2931">
            <w:pPr>
              <w:pStyle w:val="ConsPlusNonformat"/>
              <w:spacing w:line="360" w:lineRule="auto"/>
              <w:jc w:val="center"/>
              <w:rPr>
                <w:rFonts w:ascii="Times New Roman" w:hAnsi="Times New Roman" w:cs="Times New Roman"/>
              </w:rPr>
            </w:pPr>
          </w:p>
        </w:tc>
        <w:tc>
          <w:tcPr>
            <w:tcW w:w="914" w:type="pct"/>
            <w:shd w:val="clear" w:color="auto" w:fill="auto"/>
            <w:vAlign w:val="center"/>
          </w:tcPr>
          <w:p w:rsidR="00B95D57" w:rsidRPr="001C4B5B" w:rsidRDefault="00B95D57" w:rsidP="00CC2931">
            <w:pPr>
              <w:pStyle w:val="ConsPlusNonformat"/>
              <w:spacing w:line="360" w:lineRule="auto"/>
              <w:jc w:val="center"/>
              <w:rPr>
                <w:rFonts w:ascii="Times New Roman" w:hAnsi="Times New Roman" w:cs="Times New Roman"/>
              </w:rPr>
            </w:pPr>
          </w:p>
        </w:tc>
        <w:tc>
          <w:tcPr>
            <w:tcW w:w="1064" w:type="pct"/>
            <w:shd w:val="clear" w:color="auto" w:fill="auto"/>
            <w:vAlign w:val="center"/>
          </w:tcPr>
          <w:p w:rsidR="00B95D57" w:rsidRPr="001C4B5B" w:rsidRDefault="00B95D57" w:rsidP="00CC2931">
            <w:pPr>
              <w:pStyle w:val="ConsPlusNonformat"/>
              <w:spacing w:line="360" w:lineRule="auto"/>
              <w:jc w:val="center"/>
              <w:rPr>
                <w:rFonts w:ascii="Times New Roman" w:hAnsi="Times New Roman" w:cs="Times New Roman"/>
              </w:rPr>
            </w:pPr>
          </w:p>
        </w:tc>
        <w:tc>
          <w:tcPr>
            <w:tcW w:w="760" w:type="pct"/>
          </w:tcPr>
          <w:p w:rsidR="00B95D57" w:rsidRPr="001C4B5B" w:rsidRDefault="00B95D57" w:rsidP="00CC2931">
            <w:pPr>
              <w:pStyle w:val="ConsPlusNonformat"/>
              <w:spacing w:line="360" w:lineRule="auto"/>
              <w:jc w:val="center"/>
              <w:rPr>
                <w:rFonts w:ascii="Times New Roman" w:hAnsi="Times New Roman" w:cs="Times New Roman"/>
              </w:rPr>
            </w:pPr>
          </w:p>
        </w:tc>
      </w:tr>
    </w:tbl>
    <w:p w:rsidR="00C61862" w:rsidRDefault="00C61862" w:rsidP="005C5BA8">
      <w:pPr>
        <w:widowControl w:val="0"/>
        <w:autoSpaceDE w:val="0"/>
        <w:autoSpaceDN w:val="0"/>
        <w:adjustRightInd w:val="0"/>
        <w:spacing w:line="360" w:lineRule="auto"/>
        <w:jc w:val="center"/>
        <w:rPr>
          <w:sz w:val="28"/>
          <w:szCs w:val="28"/>
        </w:rPr>
      </w:pPr>
    </w:p>
    <w:p w:rsidR="00C61862" w:rsidRDefault="00C61862" w:rsidP="005C5BA8">
      <w:pPr>
        <w:widowControl w:val="0"/>
        <w:autoSpaceDE w:val="0"/>
        <w:autoSpaceDN w:val="0"/>
        <w:adjustRightInd w:val="0"/>
        <w:spacing w:line="360" w:lineRule="auto"/>
        <w:jc w:val="center"/>
        <w:rPr>
          <w:sz w:val="28"/>
          <w:szCs w:val="28"/>
        </w:rPr>
      </w:pPr>
    </w:p>
    <w:p w:rsidR="00C61862" w:rsidRDefault="00C61862" w:rsidP="005C5BA8">
      <w:pPr>
        <w:widowControl w:val="0"/>
        <w:autoSpaceDE w:val="0"/>
        <w:autoSpaceDN w:val="0"/>
        <w:adjustRightInd w:val="0"/>
        <w:spacing w:line="360" w:lineRule="auto"/>
        <w:jc w:val="center"/>
        <w:rPr>
          <w:sz w:val="28"/>
          <w:szCs w:val="28"/>
        </w:rPr>
      </w:pPr>
    </w:p>
    <w:p w:rsidR="00C61862" w:rsidRPr="005A77A8" w:rsidRDefault="00C61862" w:rsidP="00C61862">
      <w:pPr>
        <w:autoSpaceDE w:val="0"/>
        <w:autoSpaceDN w:val="0"/>
        <w:adjustRightInd w:val="0"/>
        <w:jc w:val="both"/>
        <w:rPr>
          <w:rFonts w:eastAsia="Calibri"/>
          <w:sz w:val="28"/>
          <w:szCs w:val="28"/>
          <w:lang w:eastAsia="en-US"/>
        </w:rPr>
      </w:pPr>
      <w:r>
        <w:rPr>
          <w:rFonts w:eastAsia="Calibri"/>
          <w:sz w:val="28"/>
          <w:szCs w:val="28"/>
          <w:lang w:eastAsia="en-US"/>
        </w:rPr>
        <w:t>Руководитель</w:t>
      </w:r>
      <w:r w:rsidRPr="005A77A8">
        <w:rPr>
          <w:rFonts w:eastAsia="Calibri"/>
          <w:sz w:val="28"/>
          <w:szCs w:val="28"/>
          <w:lang w:eastAsia="en-US"/>
        </w:rPr>
        <w:t xml:space="preserve"> управления</w:t>
      </w:r>
    </w:p>
    <w:p w:rsidR="00C61862" w:rsidRDefault="00C61862" w:rsidP="00C61862">
      <w:pPr>
        <w:autoSpaceDE w:val="0"/>
        <w:autoSpaceDN w:val="0"/>
        <w:adjustRightInd w:val="0"/>
        <w:spacing w:line="360" w:lineRule="auto"/>
        <w:jc w:val="both"/>
        <w:rPr>
          <w:sz w:val="28"/>
          <w:szCs w:val="28"/>
        </w:rPr>
      </w:pPr>
      <w:r w:rsidRPr="001C4B5B">
        <w:rPr>
          <w:rFonts w:eastAsia="Calibri"/>
          <w:sz w:val="28"/>
          <w:szCs w:val="28"/>
          <w:lang w:eastAsia="en-US"/>
        </w:rPr>
        <w:t xml:space="preserve">жилищных отношений                                                 </w:t>
      </w:r>
      <w:r>
        <w:rPr>
          <w:rFonts w:eastAsia="Calibri"/>
          <w:sz w:val="28"/>
          <w:szCs w:val="28"/>
          <w:lang w:eastAsia="en-US"/>
        </w:rPr>
        <w:t xml:space="preserve">                     О.Ю. Зацепин</w:t>
      </w:r>
    </w:p>
    <w:p w:rsidR="00C61862" w:rsidRDefault="00C61862" w:rsidP="004C2F6A">
      <w:pPr>
        <w:autoSpaceDE w:val="0"/>
        <w:autoSpaceDN w:val="0"/>
        <w:adjustRightInd w:val="0"/>
        <w:spacing w:line="360" w:lineRule="auto"/>
        <w:jc w:val="both"/>
        <w:rPr>
          <w:sz w:val="28"/>
          <w:szCs w:val="28"/>
          <w:lang w:val="en-US"/>
        </w:rPr>
      </w:pPr>
    </w:p>
    <w:p w:rsidR="005C5BA8" w:rsidRDefault="005C5BA8" w:rsidP="004C2F6A">
      <w:pPr>
        <w:autoSpaceDE w:val="0"/>
        <w:autoSpaceDN w:val="0"/>
        <w:adjustRightInd w:val="0"/>
        <w:spacing w:line="360" w:lineRule="auto"/>
        <w:jc w:val="both"/>
        <w:rPr>
          <w:sz w:val="28"/>
          <w:szCs w:val="28"/>
          <w:lang w:val="en-US"/>
        </w:rPr>
      </w:pPr>
    </w:p>
    <w:p w:rsidR="005C5BA8" w:rsidRDefault="005C5BA8" w:rsidP="004C2F6A">
      <w:pPr>
        <w:autoSpaceDE w:val="0"/>
        <w:autoSpaceDN w:val="0"/>
        <w:adjustRightInd w:val="0"/>
        <w:spacing w:line="360" w:lineRule="auto"/>
        <w:jc w:val="both"/>
        <w:rPr>
          <w:sz w:val="28"/>
          <w:szCs w:val="28"/>
          <w:lang w:val="en-US"/>
        </w:rPr>
      </w:pPr>
    </w:p>
    <w:p w:rsidR="005C5BA8" w:rsidRDefault="005C5BA8" w:rsidP="004C2F6A">
      <w:pPr>
        <w:autoSpaceDE w:val="0"/>
        <w:autoSpaceDN w:val="0"/>
        <w:adjustRightInd w:val="0"/>
        <w:spacing w:line="360" w:lineRule="auto"/>
        <w:jc w:val="both"/>
        <w:rPr>
          <w:sz w:val="28"/>
          <w:szCs w:val="28"/>
          <w:lang w:val="en-US"/>
        </w:rPr>
      </w:pPr>
    </w:p>
    <w:p w:rsidR="005C5BA8" w:rsidRDefault="005C5BA8" w:rsidP="004C2F6A">
      <w:pPr>
        <w:autoSpaceDE w:val="0"/>
        <w:autoSpaceDN w:val="0"/>
        <w:adjustRightInd w:val="0"/>
        <w:spacing w:line="360" w:lineRule="auto"/>
        <w:jc w:val="both"/>
        <w:rPr>
          <w:sz w:val="28"/>
          <w:szCs w:val="28"/>
          <w:lang w:val="en-US"/>
        </w:rPr>
      </w:pPr>
    </w:p>
    <w:p w:rsidR="005C5BA8" w:rsidRDefault="005C5BA8" w:rsidP="004C2F6A">
      <w:pPr>
        <w:autoSpaceDE w:val="0"/>
        <w:autoSpaceDN w:val="0"/>
        <w:adjustRightInd w:val="0"/>
        <w:spacing w:line="360" w:lineRule="auto"/>
        <w:jc w:val="both"/>
        <w:rPr>
          <w:sz w:val="28"/>
          <w:szCs w:val="28"/>
          <w:lang w:val="en-US"/>
        </w:rPr>
      </w:pPr>
    </w:p>
    <w:p w:rsidR="005C5BA8" w:rsidRDefault="005C5BA8" w:rsidP="004C2F6A">
      <w:pPr>
        <w:autoSpaceDE w:val="0"/>
        <w:autoSpaceDN w:val="0"/>
        <w:adjustRightInd w:val="0"/>
        <w:spacing w:line="360" w:lineRule="auto"/>
        <w:jc w:val="both"/>
        <w:rPr>
          <w:sz w:val="28"/>
          <w:szCs w:val="28"/>
          <w:lang w:val="en-US"/>
        </w:rPr>
      </w:pPr>
    </w:p>
    <w:p w:rsidR="005C5BA8" w:rsidRDefault="005C5BA8" w:rsidP="004C2F6A">
      <w:pPr>
        <w:autoSpaceDE w:val="0"/>
        <w:autoSpaceDN w:val="0"/>
        <w:adjustRightInd w:val="0"/>
        <w:spacing w:line="360" w:lineRule="auto"/>
        <w:jc w:val="both"/>
        <w:rPr>
          <w:sz w:val="28"/>
          <w:szCs w:val="28"/>
          <w:lang w:val="en-US"/>
        </w:rPr>
      </w:pPr>
    </w:p>
    <w:p w:rsidR="005C5BA8" w:rsidRDefault="005C5BA8" w:rsidP="004C2F6A">
      <w:pPr>
        <w:autoSpaceDE w:val="0"/>
        <w:autoSpaceDN w:val="0"/>
        <w:adjustRightInd w:val="0"/>
        <w:spacing w:line="360" w:lineRule="auto"/>
        <w:jc w:val="both"/>
        <w:rPr>
          <w:sz w:val="28"/>
          <w:szCs w:val="28"/>
          <w:lang w:val="en-US"/>
        </w:rPr>
      </w:pPr>
    </w:p>
    <w:p w:rsidR="005C5BA8" w:rsidRDefault="005C5BA8" w:rsidP="004C2F6A">
      <w:pPr>
        <w:autoSpaceDE w:val="0"/>
        <w:autoSpaceDN w:val="0"/>
        <w:adjustRightInd w:val="0"/>
        <w:spacing w:line="360" w:lineRule="auto"/>
        <w:jc w:val="both"/>
        <w:rPr>
          <w:sz w:val="28"/>
          <w:szCs w:val="28"/>
          <w:lang w:val="en-US"/>
        </w:rPr>
      </w:pPr>
    </w:p>
    <w:p w:rsidR="00C61862" w:rsidRPr="00726EC6" w:rsidRDefault="00C61862" w:rsidP="00C61862">
      <w:pPr>
        <w:autoSpaceDE w:val="0"/>
        <w:autoSpaceDN w:val="0"/>
        <w:adjustRightInd w:val="0"/>
        <w:jc w:val="right"/>
        <w:outlineLvl w:val="0"/>
        <w:rPr>
          <w:rFonts w:eastAsia="Calibri"/>
          <w:sz w:val="28"/>
          <w:szCs w:val="28"/>
          <w:lang w:eastAsia="en-US"/>
        </w:rPr>
      </w:pPr>
      <w:r w:rsidRPr="00726EC6">
        <w:rPr>
          <w:rFonts w:eastAsia="Calibri"/>
          <w:sz w:val="28"/>
          <w:szCs w:val="28"/>
          <w:lang w:eastAsia="en-US"/>
        </w:rPr>
        <w:lastRenderedPageBreak/>
        <w:t xml:space="preserve">Приложение № </w:t>
      </w:r>
      <w:r w:rsidR="00503075">
        <w:rPr>
          <w:rFonts w:eastAsia="Calibri"/>
          <w:sz w:val="28"/>
          <w:szCs w:val="28"/>
          <w:lang w:eastAsia="en-US"/>
        </w:rPr>
        <w:t>5</w:t>
      </w:r>
    </w:p>
    <w:p w:rsidR="00C61862" w:rsidRPr="00726EC6" w:rsidRDefault="00C61862" w:rsidP="00C61862">
      <w:pPr>
        <w:autoSpaceDE w:val="0"/>
        <w:autoSpaceDN w:val="0"/>
        <w:adjustRightInd w:val="0"/>
        <w:jc w:val="right"/>
        <w:rPr>
          <w:rFonts w:eastAsia="Calibri"/>
          <w:sz w:val="28"/>
          <w:szCs w:val="28"/>
          <w:lang w:eastAsia="en-US"/>
        </w:rPr>
      </w:pPr>
      <w:r w:rsidRPr="00726EC6">
        <w:rPr>
          <w:rFonts w:eastAsia="Calibri"/>
          <w:sz w:val="28"/>
          <w:szCs w:val="28"/>
          <w:lang w:eastAsia="en-US"/>
        </w:rPr>
        <w:t>к Административному регламенту</w:t>
      </w:r>
    </w:p>
    <w:p w:rsidR="00C61862" w:rsidRPr="00726EC6" w:rsidRDefault="00C61862" w:rsidP="00C61862">
      <w:pPr>
        <w:autoSpaceDE w:val="0"/>
        <w:autoSpaceDN w:val="0"/>
        <w:adjustRightInd w:val="0"/>
        <w:jc w:val="both"/>
        <w:rPr>
          <w:rFonts w:eastAsia="Calibri"/>
          <w:sz w:val="28"/>
          <w:szCs w:val="28"/>
          <w:lang w:eastAsia="en-US"/>
        </w:rPr>
      </w:pPr>
    </w:p>
    <w:p w:rsidR="00C61862" w:rsidRPr="00726EC6" w:rsidRDefault="00C61862" w:rsidP="00C61862">
      <w:pPr>
        <w:autoSpaceDE w:val="0"/>
        <w:autoSpaceDN w:val="0"/>
        <w:adjustRightInd w:val="0"/>
        <w:jc w:val="right"/>
        <w:rPr>
          <w:rFonts w:eastAsia="Calibri"/>
          <w:sz w:val="28"/>
          <w:szCs w:val="28"/>
          <w:lang w:eastAsia="en-US"/>
        </w:rPr>
      </w:pPr>
      <w:r w:rsidRPr="00726EC6">
        <w:rPr>
          <w:rFonts w:eastAsia="Calibri"/>
          <w:sz w:val="28"/>
          <w:szCs w:val="28"/>
          <w:lang w:eastAsia="en-US"/>
        </w:rPr>
        <w:t>Форма</w:t>
      </w:r>
    </w:p>
    <w:p w:rsidR="005C5BA8" w:rsidRPr="005477D5" w:rsidRDefault="005C5BA8" w:rsidP="00C61862">
      <w:pPr>
        <w:widowControl w:val="0"/>
        <w:autoSpaceDE w:val="0"/>
        <w:autoSpaceDN w:val="0"/>
        <w:adjustRightInd w:val="0"/>
        <w:jc w:val="center"/>
        <w:rPr>
          <w:sz w:val="28"/>
          <w:szCs w:val="28"/>
        </w:rPr>
      </w:pPr>
    </w:p>
    <w:p w:rsidR="008129C3" w:rsidRPr="00BA0B42" w:rsidRDefault="008129C3" w:rsidP="008129C3">
      <w:pPr>
        <w:pStyle w:val="ConsPlusNonformat"/>
        <w:widowControl/>
        <w:ind w:left="4536"/>
        <w:jc w:val="center"/>
        <w:rPr>
          <w:rFonts w:ascii="Times New Roman" w:hAnsi="Times New Roman" w:cs="Times New Roman"/>
          <w:sz w:val="28"/>
          <w:szCs w:val="28"/>
        </w:rPr>
      </w:pPr>
      <w:r>
        <w:rPr>
          <w:rFonts w:ascii="Times New Roman" w:hAnsi="Times New Roman" w:cs="Times New Roman"/>
          <w:sz w:val="28"/>
          <w:szCs w:val="28"/>
        </w:rPr>
        <w:t>УТВЕРЖДАЮ</w:t>
      </w:r>
    </w:p>
    <w:p w:rsidR="008129C3" w:rsidRPr="00BA0B42" w:rsidRDefault="008129C3" w:rsidP="008129C3">
      <w:pPr>
        <w:pStyle w:val="ConsPlusNonformat"/>
        <w:widowControl/>
        <w:ind w:left="4536"/>
        <w:jc w:val="center"/>
        <w:outlineLvl w:val="0"/>
        <w:rPr>
          <w:rFonts w:ascii="Times New Roman" w:hAnsi="Times New Roman" w:cs="Times New Roman"/>
          <w:sz w:val="28"/>
          <w:szCs w:val="28"/>
        </w:rPr>
      </w:pPr>
    </w:p>
    <w:p w:rsidR="008129C3" w:rsidRPr="00BA0B42" w:rsidRDefault="008129C3" w:rsidP="008129C3">
      <w:pPr>
        <w:pStyle w:val="ConsPlusNonformat"/>
        <w:widowControl/>
        <w:ind w:left="4536"/>
        <w:jc w:val="center"/>
        <w:rPr>
          <w:rFonts w:ascii="Times New Roman" w:hAnsi="Times New Roman" w:cs="Times New Roman"/>
          <w:sz w:val="28"/>
          <w:szCs w:val="28"/>
        </w:rPr>
      </w:pPr>
      <w:r>
        <w:rPr>
          <w:rFonts w:ascii="Times New Roman" w:hAnsi="Times New Roman" w:cs="Times New Roman"/>
          <w:sz w:val="28"/>
          <w:szCs w:val="28"/>
        </w:rPr>
        <w:t>Р</w:t>
      </w:r>
      <w:r w:rsidRPr="00BA0B42">
        <w:rPr>
          <w:rFonts w:ascii="Times New Roman" w:hAnsi="Times New Roman" w:cs="Times New Roman"/>
          <w:sz w:val="28"/>
          <w:szCs w:val="28"/>
        </w:rPr>
        <w:t>уководител</w:t>
      </w:r>
      <w:r>
        <w:rPr>
          <w:rFonts w:ascii="Times New Roman" w:hAnsi="Times New Roman" w:cs="Times New Roman"/>
          <w:sz w:val="28"/>
          <w:szCs w:val="28"/>
        </w:rPr>
        <w:t>ь</w:t>
      </w:r>
      <w:r w:rsidRPr="00BA0B42">
        <w:rPr>
          <w:rFonts w:ascii="Times New Roman" w:hAnsi="Times New Roman" w:cs="Times New Roman"/>
          <w:sz w:val="28"/>
          <w:szCs w:val="28"/>
        </w:rPr>
        <w:t xml:space="preserve"> у</w:t>
      </w:r>
      <w:r>
        <w:rPr>
          <w:rFonts w:ascii="Times New Roman" w:hAnsi="Times New Roman" w:cs="Times New Roman"/>
          <w:sz w:val="28"/>
          <w:szCs w:val="28"/>
        </w:rPr>
        <w:t>правления</w:t>
      </w:r>
    </w:p>
    <w:p w:rsidR="008129C3" w:rsidRPr="00BA0B42" w:rsidRDefault="008129C3" w:rsidP="008129C3">
      <w:pPr>
        <w:pStyle w:val="ConsPlusNonformat"/>
        <w:widowControl/>
        <w:ind w:left="4536"/>
        <w:jc w:val="center"/>
        <w:rPr>
          <w:rFonts w:ascii="Times New Roman" w:hAnsi="Times New Roman" w:cs="Times New Roman"/>
          <w:sz w:val="28"/>
          <w:szCs w:val="28"/>
        </w:rPr>
      </w:pPr>
      <w:r w:rsidRPr="00BA0B42">
        <w:rPr>
          <w:rFonts w:ascii="Times New Roman" w:hAnsi="Times New Roman" w:cs="Times New Roman"/>
          <w:sz w:val="28"/>
          <w:szCs w:val="28"/>
        </w:rPr>
        <w:t>жилищных отношений администрации</w:t>
      </w:r>
    </w:p>
    <w:p w:rsidR="008129C3" w:rsidRPr="00BA0B42" w:rsidRDefault="008129C3" w:rsidP="008129C3">
      <w:pPr>
        <w:pStyle w:val="ConsPlusNonformat"/>
        <w:widowControl/>
        <w:ind w:left="4536"/>
        <w:jc w:val="center"/>
        <w:rPr>
          <w:rFonts w:ascii="Times New Roman" w:hAnsi="Times New Roman" w:cs="Times New Roman"/>
          <w:sz w:val="28"/>
          <w:szCs w:val="28"/>
        </w:rPr>
      </w:pPr>
      <w:r w:rsidRPr="00BA0B42">
        <w:rPr>
          <w:rFonts w:ascii="Times New Roman" w:hAnsi="Times New Roman" w:cs="Times New Roman"/>
          <w:sz w:val="28"/>
          <w:szCs w:val="28"/>
        </w:rPr>
        <w:t>городского округа город Воронеж</w:t>
      </w:r>
    </w:p>
    <w:p w:rsidR="008129C3" w:rsidRPr="00454465" w:rsidRDefault="008129C3" w:rsidP="008129C3">
      <w:pPr>
        <w:pStyle w:val="ConsPlusNonformat"/>
        <w:widowControl/>
        <w:ind w:left="4536"/>
        <w:jc w:val="center"/>
        <w:rPr>
          <w:rFonts w:ascii="Times New Roman" w:hAnsi="Times New Roman" w:cs="Times New Roman"/>
          <w:sz w:val="16"/>
          <w:szCs w:val="16"/>
        </w:rPr>
      </w:pPr>
    </w:p>
    <w:p w:rsidR="008129C3" w:rsidRDefault="008129C3" w:rsidP="008129C3">
      <w:pPr>
        <w:pStyle w:val="ConsPlusNonformat"/>
        <w:widowControl/>
        <w:ind w:left="4536"/>
        <w:jc w:val="both"/>
        <w:rPr>
          <w:rFonts w:ascii="Times New Roman" w:hAnsi="Times New Roman" w:cs="Times New Roman"/>
          <w:sz w:val="28"/>
          <w:szCs w:val="28"/>
        </w:rPr>
      </w:pPr>
      <w:r w:rsidRPr="00BA0B42">
        <w:rPr>
          <w:rFonts w:ascii="Times New Roman" w:hAnsi="Times New Roman" w:cs="Times New Roman"/>
          <w:sz w:val="28"/>
          <w:szCs w:val="28"/>
        </w:rPr>
        <w:t>_______</w:t>
      </w:r>
      <w:r>
        <w:rPr>
          <w:rFonts w:ascii="Times New Roman" w:hAnsi="Times New Roman" w:cs="Times New Roman"/>
          <w:sz w:val="28"/>
          <w:szCs w:val="28"/>
        </w:rPr>
        <w:t>_____      ___________________</w:t>
      </w:r>
    </w:p>
    <w:p w:rsidR="008129C3" w:rsidRDefault="008129C3" w:rsidP="008129C3">
      <w:pPr>
        <w:pStyle w:val="ConsPlusNonformat"/>
        <w:widowControl/>
        <w:ind w:left="4536"/>
        <w:jc w:val="both"/>
        <w:rPr>
          <w:rFonts w:ascii="Times New Roman" w:hAnsi="Times New Roman" w:cs="Times New Roman"/>
          <w:sz w:val="16"/>
          <w:szCs w:val="16"/>
        </w:rPr>
      </w:pPr>
      <w:r>
        <w:rPr>
          <w:rFonts w:ascii="Times New Roman" w:hAnsi="Times New Roman" w:cs="Times New Roman"/>
          <w:sz w:val="16"/>
          <w:szCs w:val="16"/>
        </w:rPr>
        <w:t xml:space="preserve">           (подпись)                             (расшифровка подписи)</w:t>
      </w:r>
    </w:p>
    <w:p w:rsidR="008129C3" w:rsidRPr="00454465" w:rsidRDefault="008129C3" w:rsidP="008129C3">
      <w:pPr>
        <w:pStyle w:val="ConsPlusNonformat"/>
        <w:widowControl/>
        <w:ind w:left="4536"/>
        <w:jc w:val="both"/>
        <w:rPr>
          <w:rFonts w:ascii="Times New Roman" w:hAnsi="Times New Roman" w:cs="Times New Roman"/>
          <w:sz w:val="16"/>
          <w:szCs w:val="16"/>
        </w:rPr>
      </w:pPr>
    </w:p>
    <w:p w:rsidR="008129C3" w:rsidRDefault="008129C3" w:rsidP="008129C3">
      <w:pPr>
        <w:pStyle w:val="ConsPlusNonformat"/>
        <w:widowControl/>
        <w:ind w:left="4536"/>
        <w:jc w:val="center"/>
        <w:rPr>
          <w:rFonts w:ascii="Times New Roman" w:hAnsi="Times New Roman" w:cs="Times New Roman"/>
          <w:sz w:val="28"/>
          <w:szCs w:val="28"/>
        </w:rPr>
      </w:pPr>
      <w:r>
        <w:rPr>
          <w:rFonts w:ascii="Times New Roman" w:hAnsi="Times New Roman" w:cs="Times New Roman"/>
          <w:sz w:val="28"/>
          <w:szCs w:val="28"/>
        </w:rPr>
        <w:t>«</w:t>
      </w:r>
      <w:r w:rsidRPr="00BA0B42">
        <w:rPr>
          <w:rFonts w:ascii="Times New Roman" w:hAnsi="Times New Roman" w:cs="Times New Roman"/>
          <w:sz w:val="28"/>
          <w:szCs w:val="28"/>
        </w:rPr>
        <w:t>__</w:t>
      </w:r>
      <w:r>
        <w:rPr>
          <w:rFonts w:ascii="Times New Roman" w:hAnsi="Times New Roman" w:cs="Times New Roman"/>
          <w:sz w:val="28"/>
          <w:szCs w:val="28"/>
        </w:rPr>
        <w:t>__»</w:t>
      </w:r>
      <w:r w:rsidRPr="00BA0B42">
        <w:rPr>
          <w:rFonts w:ascii="Times New Roman" w:hAnsi="Times New Roman" w:cs="Times New Roman"/>
          <w:sz w:val="28"/>
          <w:szCs w:val="28"/>
        </w:rPr>
        <w:t xml:space="preserve"> _____________ 20</w:t>
      </w:r>
      <w:r>
        <w:rPr>
          <w:rFonts w:ascii="Times New Roman" w:hAnsi="Times New Roman" w:cs="Times New Roman"/>
          <w:sz w:val="28"/>
          <w:szCs w:val="28"/>
        </w:rPr>
        <w:t>__</w:t>
      </w:r>
      <w:r w:rsidRPr="00BA0B42">
        <w:rPr>
          <w:rFonts w:ascii="Times New Roman" w:hAnsi="Times New Roman" w:cs="Times New Roman"/>
          <w:sz w:val="28"/>
          <w:szCs w:val="28"/>
        </w:rPr>
        <w:t xml:space="preserve"> г.</w:t>
      </w:r>
    </w:p>
    <w:p w:rsidR="008129C3" w:rsidRPr="00454465" w:rsidRDefault="008129C3" w:rsidP="008129C3">
      <w:pPr>
        <w:pStyle w:val="ConsPlusNonformat"/>
        <w:widowControl/>
        <w:ind w:left="4536"/>
        <w:jc w:val="center"/>
        <w:rPr>
          <w:rFonts w:ascii="Times New Roman" w:hAnsi="Times New Roman" w:cs="Times New Roman"/>
          <w:sz w:val="16"/>
          <w:szCs w:val="16"/>
        </w:rPr>
      </w:pPr>
    </w:p>
    <w:p w:rsidR="008129C3" w:rsidRPr="00BA0B42" w:rsidRDefault="008129C3" w:rsidP="008129C3">
      <w:pPr>
        <w:pStyle w:val="ConsPlusNonformat"/>
        <w:widowControl/>
        <w:ind w:left="4536"/>
        <w:jc w:val="center"/>
        <w:rPr>
          <w:rFonts w:ascii="Times New Roman" w:hAnsi="Times New Roman" w:cs="Times New Roman"/>
          <w:sz w:val="28"/>
          <w:szCs w:val="28"/>
        </w:rPr>
      </w:pPr>
      <w:r>
        <w:rPr>
          <w:rFonts w:ascii="Times New Roman" w:hAnsi="Times New Roman" w:cs="Times New Roman"/>
          <w:sz w:val="28"/>
          <w:szCs w:val="28"/>
        </w:rPr>
        <w:t>М.П.</w:t>
      </w:r>
    </w:p>
    <w:p w:rsidR="008129C3" w:rsidRPr="00454465" w:rsidRDefault="008129C3" w:rsidP="008129C3">
      <w:pPr>
        <w:pStyle w:val="ConsPlusNonformat"/>
        <w:widowControl/>
        <w:ind w:left="4536"/>
        <w:rPr>
          <w:rFonts w:ascii="Times New Roman" w:hAnsi="Times New Roman" w:cs="Times New Roman"/>
          <w:sz w:val="28"/>
          <w:szCs w:val="28"/>
        </w:rPr>
      </w:pPr>
    </w:p>
    <w:p w:rsidR="008129C3" w:rsidRPr="005471A2" w:rsidRDefault="008129C3" w:rsidP="008129C3">
      <w:pPr>
        <w:pStyle w:val="ConsPlusNonformat"/>
        <w:widowControl/>
        <w:jc w:val="center"/>
        <w:rPr>
          <w:rFonts w:ascii="Times New Roman" w:hAnsi="Times New Roman" w:cs="Times New Roman"/>
          <w:sz w:val="28"/>
          <w:szCs w:val="28"/>
        </w:rPr>
      </w:pPr>
      <w:r w:rsidRPr="00BA0B42">
        <w:rPr>
          <w:rFonts w:ascii="Times New Roman" w:hAnsi="Times New Roman" w:cs="Times New Roman"/>
          <w:sz w:val="28"/>
          <w:szCs w:val="28"/>
        </w:rPr>
        <w:t>АКТ</w:t>
      </w:r>
      <w:r>
        <w:rPr>
          <w:rFonts w:ascii="Times New Roman" w:hAnsi="Times New Roman" w:cs="Times New Roman"/>
          <w:sz w:val="28"/>
          <w:szCs w:val="28"/>
        </w:rPr>
        <w:t xml:space="preserve"> № ____</w:t>
      </w:r>
    </w:p>
    <w:p w:rsidR="008129C3" w:rsidRPr="008129C3" w:rsidRDefault="008129C3" w:rsidP="008129C3">
      <w:pPr>
        <w:pStyle w:val="ConsPlusNonformat"/>
        <w:widowControl/>
        <w:jc w:val="center"/>
        <w:rPr>
          <w:rFonts w:ascii="Times New Roman" w:hAnsi="Times New Roman" w:cs="Times New Roman"/>
          <w:sz w:val="16"/>
          <w:szCs w:val="16"/>
        </w:rPr>
      </w:pPr>
    </w:p>
    <w:p w:rsidR="008129C3" w:rsidRPr="00CE2014" w:rsidRDefault="0031550A" w:rsidP="008129C3">
      <w:pPr>
        <w:pStyle w:val="ConsPlusNonformat"/>
        <w:widowControl/>
        <w:jc w:val="center"/>
        <w:rPr>
          <w:rFonts w:ascii="Times New Roman" w:hAnsi="Times New Roman"/>
          <w:sz w:val="28"/>
          <w:szCs w:val="28"/>
        </w:rPr>
      </w:pPr>
      <w:proofErr w:type="gramStart"/>
      <w:r w:rsidRPr="0031550A">
        <w:rPr>
          <w:rFonts w:ascii="Times New Roman" w:hAnsi="Times New Roman"/>
          <w:sz w:val="28"/>
          <w:szCs w:val="28"/>
        </w:rPr>
        <w:t>о списании (уничтожении)</w:t>
      </w:r>
      <w:r w:rsidR="008129C3" w:rsidRPr="005471A2">
        <w:rPr>
          <w:rFonts w:ascii="Times New Roman" w:hAnsi="Times New Roman"/>
          <w:sz w:val="28"/>
          <w:szCs w:val="28"/>
        </w:rPr>
        <w:t xml:space="preserve"> бланков свидетельств о праве на получение социальной выплаты на приобретение жилого помещения или строительство индивидуального жилого дома, выдаваемых молодым семьям – претендентам на получение социальной выплаты в рамках мероприятия по обеспечению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roofErr w:type="gramEnd"/>
    </w:p>
    <w:p w:rsidR="008129C3" w:rsidRPr="00CE2014" w:rsidRDefault="008129C3" w:rsidP="008129C3">
      <w:pPr>
        <w:pStyle w:val="ConsPlusNonformat"/>
        <w:widowControl/>
        <w:jc w:val="center"/>
        <w:rPr>
          <w:rFonts w:ascii="Times New Roman" w:hAnsi="Times New Roman" w:cs="Times New Roman"/>
          <w:sz w:val="28"/>
          <w:szCs w:val="28"/>
        </w:rPr>
      </w:pPr>
    </w:p>
    <w:p w:rsidR="008129C3" w:rsidRDefault="008129C3" w:rsidP="008129C3">
      <w:pPr>
        <w:pStyle w:val="ConsPlusNonformat"/>
        <w:jc w:val="center"/>
        <w:rPr>
          <w:rFonts w:ascii="Times New Roman" w:hAnsi="Times New Roman" w:cs="Times New Roman"/>
          <w:sz w:val="28"/>
          <w:szCs w:val="28"/>
          <w:u w:val="single"/>
        </w:rPr>
      </w:pPr>
      <w:r>
        <w:rPr>
          <w:rFonts w:ascii="Times New Roman" w:hAnsi="Times New Roman" w:cs="Times New Roman"/>
          <w:sz w:val="28"/>
          <w:szCs w:val="28"/>
          <w:u w:val="single"/>
        </w:rPr>
        <w:t>Управление жилищных отношений</w:t>
      </w:r>
    </w:p>
    <w:p w:rsidR="008129C3" w:rsidRPr="004D62FC" w:rsidRDefault="008129C3" w:rsidP="008129C3">
      <w:pPr>
        <w:pStyle w:val="ConsPlusNonformat"/>
        <w:jc w:val="center"/>
        <w:rPr>
          <w:rFonts w:ascii="Times New Roman" w:hAnsi="Times New Roman" w:cs="Times New Roman"/>
          <w:sz w:val="28"/>
          <w:szCs w:val="28"/>
          <w:u w:val="single"/>
        </w:rPr>
      </w:pPr>
      <w:r w:rsidRPr="004D62FC">
        <w:rPr>
          <w:rFonts w:ascii="Times New Roman" w:hAnsi="Times New Roman" w:cs="Times New Roman"/>
          <w:sz w:val="28"/>
          <w:szCs w:val="28"/>
          <w:u w:val="single"/>
        </w:rPr>
        <w:t>администрации городского округа город Воронеж</w:t>
      </w:r>
    </w:p>
    <w:p w:rsidR="008129C3" w:rsidRDefault="008129C3" w:rsidP="008129C3">
      <w:pPr>
        <w:pStyle w:val="ConsPlusNonformat"/>
        <w:widowControl/>
        <w:spacing w:line="276" w:lineRule="auto"/>
        <w:rPr>
          <w:rFonts w:ascii="Times New Roman" w:hAnsi="Times New Roman" w:cs="Times New Roman"/>
          <w:sz w:val="28"/>
          <w:szCs w:val="28"/>
        </w:rPr>
      </w:pPr>
    </w:p>
    <w:p w:rsidR="008129C3" w:rsidRDefault="008129C3" w:rsidP="0028040D">
      <w:pPr>
        <w:pStyle w:val="ConsPlusNonformat"/>
        <w:widowControl/>
        <w:spacing w:line="276" w:lineRule="auto"/>
        <w:rPr>
          <w:rFonts w:ascii="Times New Roman" w:hAnsi="Times New Roman" w:cs="Times New Roman"/>
          <w:sz w:val="28"/>
          <w:szCs w:val="28"/>
        </w:rPr>
      </w:pPr>
      <w:r w:rsidRPr="00BA0B42">
        <w:rPr>
          <w:rFonts w:ascii="Times New Roman" w:hAnsi="Times New Roman" w:cs="Times New Roman"/>
          <w:sz w:val="28"/>
          <w:szCs w:val="28"/>
        </w:rPr>
        <w:t>Комиссия в составе:</w:t>
      </w:r>
    </w:p>
    <w:p w:rsidR="008129C3" w:rsidRPr="004F4C8F" w:rsidRDefault="008129C3" w:rsidP="0028040D">
      <w:pPr>
        <w:pStyle w:val="ConsPlusNonformat"/>
        <w:widowControl/>
        <w:spacing w:line="276" w:lineRule="auto"/>
        <w:rPr>
          <w:rFonts w:ascii="Times New Roman" w:hAnsi="Times New Roman" w:cs="Times New Roman"/>
          <w:sz w:val="28"/>
          <w:szCs w:val="28"/>
        </w:rPr>
      </w:pPr>
    </w:p>
    <w:p w:rsidR="008129C3" w:rsidRDefault="008129C3" w:rsidP="0028040D">
      <w:pPr>
        <w:jc w:val="both"/>
        <w:rPr>
          <w:sz w:val="28"/>
          <w:szCs w:val="28"/>
        </w:rPr>
      </w:pPr>
      <w:r>
        <w:rPr>
          <w:sz w:val="28"/>
          <w:szCs w:val="28"/>
        </w:rPr>
        <w:t>Председатель комиссии:</w:t>
      </w:r>
    </w:p>
    <w:p w:rsidR="008129C3" w:rsidRDefault="008129C3" w:rsidP="0028040D">
      <w:pPr>
        <w:jc w:val="both"/>
        <w:rPr>
          <w:sz w:val="28"/>
          <w:szCs w:val="28"/>
        </w:rPr>
      </w:pPr>
      <w:r>
        <w:rPr>
          <w:sz w:val="28"/>
          <w:szCs w:val="28"/>
        </w:rPr>
        <w:t>- ____________________</w:t>
      </w:r>
      <w:r w:rsidR="00807D45">
        <w:rPr>
          <w:sz w:val="28"/>
          <w:szCs w:val="28"/>
        </w:rPr>
        <w:t>_____</w:t>
      </w:r>
      <w:r>
        <w:rPr>
          <w:sz w:val="28"/>
          <w:szCs w:val="28"/>
        </w:rPr>
        <w:t>________________________________________</w:t>
      </w:r>
      <w:r w:rsidRPr="004F4C8F">
        <w:rPr>
          <w:sz w:val="28"/>
          <w:szCs w:val="28"/>
        </w:rPr>
        <w:t>;</w:t>
      </w:r>
    </w:p>
    <w:p w:rsidR="008129C3" w:rsidRPr="008129C3" w:rsidRDefault="008129C3" w:rsidP="0028040D">
      <w:pPr>
        <w:jc w:val="center"/>
        <w:rPr>
          <w:sz w:val="20"/>
          <w:szCs w:val="20"/>
        </w:rPr>
      </w:pPr>
      <w:r w:rsidRPr="008129C3">
        <w:rPr>
          <w:sz w:val="20"/>
          <w:szCs w:val="20"/>
        </w:rPr>
        <w:t>(Ф.И.О., должность)</w:t>
      </w:r>
    </w:p>
    <w:p w:rsidR="008129C3" w:rsidRDefault="008129C3" w:rsidP="0028040D">
      <w:pPr>
        <w:jc w:val="both"/>
        <w:rPr>
          <w:sz w:val="28"/>
          <w:szCs w:val="28"/>
        </w:rPr>
      </w:pPr>
      <w:r>
        <w:rPr>
          <w:sz w:val="28"/>
          <w:szCs w:val="28"/>
        </w:rPr>
        <w:t xml:space="preserve">Члены комиссии:  </w:t>
      </w:r>
    </w:p>
    <w:p w:rsidR="008129C3" w:rsidRDefault="008129C3" w:rsidP="0028040D">
      <w:pPr>
        <w:jc w:val="both"/>
        <w:rPr>
          <w:sz w:val="28"/>
          <w:szCs w:val="28"/>
        </w:rPr>
      </w:pPr>
      <w:r>
        <w:rPr>
          <w:sz w:val="28"/>
          <w:szCs w:val="28"/>
        </w:rPr>
        <w:t>- ____________________</w:t>
      </w:r>
      <w:r w:rsidR="00807D45">
        <w:rPr>
          <w:sz w:val="28"/>
          <w:szCs w:val="28"/>
        </w:rPr>
        <w:t>_____</w:t>
      </w:r>
      <w:r>
        <w:rPr>
          <w:sz w:val="28"/>
          <w:szCs w:val="28"/>
        </w:rPr>
        <w:t>________________________________________</w:t>
      </w:r>
      <w:r w:rsidRPr="004F4C8F">
        <w:rPr>
          <w:sz w:val="28"/>
          <w:szCs w:val="28"/>
        </w:rPr>
        <w:t>;</w:t>
      </w:r>
    </w:p>
    <w:p w:rsidR="008129C3" w:rsidRPr="008129C3" w:rsidRDefault="008129C3" w:rsidP="0028040D">
      <w:pPr>
        <w:jc w:val="center"/>
        <w:rPr>
          <w:sz w:val="20"/>
          <w:szCs w:val="20"/>
        </w:rPr>
      </w:pPr>
      <w:r w:rsidRPr="008129C3">
        <w:rPr>
          <w:sz w:val="20"/>
          <w:szCs w:val="20"/>
        </w:rPr>
        <w:t>(Ф.И.О., должность)</w:t>
      </w:r>
    </w:p>
    <w:p w:rsidR="008129C3" w:rsidRDefault="008129C3" w:rsidP="0028040D">
      <w:pPr>
        <w:jc w:val="both"/>
        <w:rPr>
          <w:sz w:val="28"/>
          <w:szCs w:val="28"/>
        </w:rPr>
      </w:pPr>
      <w:r>
        <w:rPr>
          <w:sz w:val="28"/>
          <w:szCs w:val="28"/>
        </w:rPr>
        <w:t>- ____________________</w:t>
      </w:r>
      <w:r w:rsidR="00807D45">
        <w:rPr>
          <w:sz w:val="28"/>
          <w:szCs w:val="28"/>
        </w:rPr>
        <w:t>_____</w:t>
      </w:r>
      <w:r>
        <w:rPr>
          <w:sz w:val="28"/>
          <w:szCs w:val="28"/>
        </w:rPr>
        <w:t>________________________________________</w:t>
      </w:r>
      <w:r w:rsidRPr="004F4C8F">
        <w:rPr>
          <w:sz w:val="28"/>
          <w:szCs w:val="28"/>
        </w:rPr>
        <w:t>;</w:t>
      </w:r>
    </w:p>
    <w:p w:rsidR="008129C3" w:rsidRPr="008129C3" w:rsidRDefault="008129C3" w:rsidP="0028040D">
      <w:pPr>
        <w:jc w:val="center"/>
        <w:rPr>
          <w:sz w:val="20"/>
          <w:szCs w:val="20"/>
        </w:rPr>
      </w:pPr>
      <w:r w:rsidRPr="008129C3">
        <w:rPr>
          <w:sz w:val="20"/>
          <w:szCs w:val="20"/>
        </w:rPr>
        <w:t>(Ф.И.О., должность)</w:t>
      </w:r>
    </w:p>
    <w:p w:rsidR="008129C3" w:rsidRDefault="008129C3" w:rsidP="0028040D">
      <w:pPr>
        <w:jc w:val="both"/>
        <w:rPr>
          <w:sz w:val="28"/>
          <w:szCs w:val="28"/>
        </w:rPr>
      </w:pPr>
      <w:r>
        <w:rPr>
          <w:sz w:val="28"/>
          <w:szCs w:val="28"/>
        </w:rPr>
        <w:t>- _________________</w:t>
      </w:r>
      <w:r w:rsidR="00807D45">
        <w:rPr>
          <w:sz w:val="28"/>
          <w:szCs w:val="28"/>
        </w:rPr>
        <w:t>_____</w:t>
      </w:r>
      <w:r>
        <w:rPr>
          <w:sz w:val="28"/>
          <w:szCs w:val="28"/>
        </w:rPr>
        <w:t>___________________________________________</w:t>
      </w:r>
      <w:r w:rsidRPr="004F4C8F">
        <w:rPr>
          <w:sz w:val="28"/>
          <w:szCs w:val="28"/>
        </w:rPr>
        <w:t>;</w:t>
      </w:r>
    </w:p>
    <w:p w:rsidR="008129C3" w:rsidRPr="008129C3" w:rsidRDefault="008129C3" w:rsidP="0028040D">
      <w:pPr>
        <w:jc w:val="center"/>
        <w:rPr>
          <w:sz w:val="20"/>
          <w:szCs w:val="20"/>
        </w:rPr>
      </w:pPr>
      <w:r w:rsidRPr="008129C3">
        <w:rPr>
          <w:sz w:val="20"/>
          <w:szCs w:val="20"/>
        </w:rPr>
        <w:t>(Ф.И.О., должность)</w:t>
      </w:r>
    </w:p>
    <w:p w:rsidR="008129C3" w:rsidRPr="00BA0B42" w:rsidRDefault="008129C3" w:rsidP="0028040D">
      <w:pPr>
        <w:jc w:val="both"/>
        <w:rPr>
          <w:sz w:val="28"/>
          <w:szCs w:val="28"/>
        </w:rPr>
      </w:pPr>
    </w:p>
    <w:p w:rsidR="008129C3" w:rsidRDefault="008129C3" w:rsidP="0028040D">
      <w:pPr>
        <w:jc w:val="both"/>
        <w:rPr>
          <w:sz w:val="28"/>
          <w:szCs w:val="28"/>
        </w:rPr>
      </w:pPr>
      <w:r w:rsidRPr="00BA0B42">
        <w:rPr>
          <w:sz w:val="28"/>
          <w:szCs w:val="28"/>
        </w:rPr>
        <w:lastRenderedPageBreak/>
        <w:t>назн</w:t>
      </w:r>
      <w:r>
        <w:rPr>
          <w:sz w:val="28"/>
          <w:szCs w:val="28"/>
        </w:rPr>
        <w:t xml:space="preserve">аченная </w:t>
      </w:r>
      <w:r w:rsidRPr="00BA0B42">
        <w:rPr>
          <w:sz w:val="28"/>
          <w:szCs w:val="28"/>
        </w:rPr>
        <w:t>приказом</w:t>
      </w:r>
      <w:r w:rsidRPr="00454465">
        <w:t xml:space="preserve"> </w:t>
      </w:r>
      <w:r>
        <w:rPr>
          <w:sz w:val="28"/>
          <w:szCs w:val="28"/>
        </w:rPr>
        <w:t>управления</w:t>
      </w:r>
      <w:r w:rsidRPr="00454465">
        <w:rPr>
          <w:sz w:val="28"/>
          <w:szCs w:val="28"/>
        </w:rPr>
        <w:t xml:space="preserve"> жилищных отношений</w:t>
      </w:r>
      <w:r>
        <w:rPr>
          <w:sz w:val="28"/>
          <w:szCs w:val="28"/>
        </w:rPr>
        <w:t xml:space="preserve"> </w:t>
      </w:r>
      <w:r w:rsidRPr="00454465">
        <w:rPr>
          <w:sz w:val="28"/>
          <w:szCs w:val="28"/>
        </w:rPr>
        <w:t>администрации городского округа город Воронеж</w:t>
      </w:r>
      <w:r w:rsidRPr="00BA0B42">
        <w:rPr>
          <w:sz w:val="28"/>
          <w:szCs w:val="28"/>
        </w:rPr>
        <w:t xml:space="preserve"> от </w:t>
      </w:r>
      <w:r w:rsidRPr="008129C3">
        <w:rPr>
          <w:sz w:val="28"/>
          <w:szCs w:val="28"/>
        </w:rPr>
        <w:t>«</w:t>
      </w:r>
      <w:r>
        <w:rPr>
          <w:sz w:val="28"/>
          <w:szCs w:val="28"/>
        </w:rPr>
        <w:t>___» ___</w:t>
      </w:r>
      <w:r w:rsidRPr="008129C3">
        <w:rPr>
          <w:sz w:val="28"/>
          <w:szCs w:val="28"/>
        </w:rPr>
        <w:t>______ 20__ г.</w:t>
      </w:r>
      <w:r>
        <w:rPr>
          <w:sz w:val="28"/>
          <w:szCs w:val="28"/>
        </w:rPr>
        <w:t xml:space="preserve"> № ___</w:t>
      </w:r>
      <w:r w:rsidR="0031550A">
        <w:rPr>
          <w:sz w:val="28"/>
          <w:szCs w:val="28"/>
        </w:rPr>
        <w:t>_</w:t>
      </w:r>
      <w:r>
        <w:rPr>
          <w:sz w:val="28"/>
          <w:szCs w:val="28"/>
        </w:rPr>
        <w:t>_</w:t>
      </w:r>
      <w:r w:rsidRPr="00112DA6">
        <w:rPr>
          <w:sz w:val="28"/>
          <w:szCs w:val="28"/>
        </w:rPr>
        <w:t>, составила нас</w:t>
      </w:r>
      <w:r w:rsidR="00807D45">
        <w:rPr>
          <w:sz w:val="28"/>
          <w:szCs w:val="28"/>
        </w:rPr>
        <w:t>тоящий акт о том, что за период</w:t>
      </w:r>
      <w:r w:rsidR="0031550A">
        <w:rPr>
          <w:sz w:val="28"/>
          <w:szCs w:val="28"/>
        </w:rPr>
        <w:t xml:space="preserve"> </w:t>
      </w:r>
      <w:r w:rsidRPr="00112DA6">
        <w:rPr>
          <w:sz w:val="28"/>
          <w:szCs w:val="28"/>
        </w:rPr>
        <w:t xml:space="preserve">с </w:t>
      </w:r>
      <w:r w:rsidR="0031550A" w:rsidRPr="0031550A">
        <w:rPr>
          <w:sz w:val="28"/>
          <w:szCs w:val="28"/>
        </w:rPr>
        <w:t>«___» _________ 20__ г.</w:t>
      </w:r>
      <w:r w:rsidR="0031550A">
        <w:rPr>
          <w:sz w:val="28"/>
          <w:szCs w:val="28"/>
        </w:rPr>
        <w:t xml:space="preserve"> </w:t>
      </w:r>
      <w:r w:rsidR="00807D45">
        <w:rPr>
          <w:sz w:val="28"/>
          <w:szCs w:val="28"/>
        </w:rPr>
        <w:t xml:space="preserve">     </w:t>
      </w:r>
      <w:r w:rsidRPr="00112DA6">
        <w:rPr>
          <w:sz w:val="28"/>
          <w:szCs w:val="28"/>
        </w:rPr>
        <w:t xml:space="preserve">по </w:t>
      </w:r>
      <w:r w:rsidR="0031550A" w:rsidRPr="0031550A">
        <w:rPr>
          <w:sz w:val="28"/>
          <w:szCs w:val="28"/>
        </w:rPr>
        <w:t>«___» _________ 20__ г.</w:t>
      </w:r>
      <w:r w:rsidR="0031550A">
        <w:rPr>
          <w:sz w:val="28"/>
          <w:szCs w:val="28"/>
        </w:rPr>
        <w:t xml:space="preserve"> </w:t>
      </w:r>
      <w:r w:rsidRPr="00112DA6">
        <w:rPr>
          <w:sz w:val="28"/>
          <w:szCs w:val="28"/>
        </w:rPr>
        <w:t>подлежит списанию:</w:t>
      </w:r>
    </w:p>
    <w:p w:rsidR="0031550A" w:rsidRPr="00112DA6" w:rsidRDefault="0031550A" w:rsidP="008129C3">
      <w:pPr>
        <w:ind w:firstLine="709"/>
        <w:jc w:val="both"/>
        <w:rPr>
          <w:sz w:val="28"/>
          <w:szCs w:val="28"/>
        </w:rPr>
      </w:pPr>
    </w:p>
    <w:tbl>
      <w:tblPr>
        <w:tblStyle w:val="a9"/>
        <w:tblW w:w="0" w:type="auto"/>
        <w:tblInd w:w="108" w:type="dxa"/>
        <w:tblLook w:val="04A0" w:firstRow="1" w:lastRow="0" w:firstColumn="1" w:lastColumn="0" w:noHBand="0" w:noVBand="1"/>
      </w:tblPr>
      <w:tblGrid>
        <w:gridCol w:w="1418"/>
        <w:gridCol w:w="1559"/>
        <w:gridCol w:w="4093"/>
        <w:gridCol w:w="2286"/>
      </w:tblGrid>
      <w:tr w:rsidR="008129C3" w:rsidRPr="00FE3F3F" w:rsidTr="008129C3">
        <w:tc>
          <w:tcPr>
            <w:tcW w:w="2977" w:type="dxa"/>
            <w:gridSpan w:val="2"/>
            <w:vAlign w:val="center"/>
          </w:tcPr>
          <w:p w:rsidR="008129C3" w:rsidRPr="0031550A" w:rsidRDefault="008129C3" w:rsidP="008129C3">
            <w:pPr>
              <w:pStyle w:val="ConsPlusNonformat"/>
              <w:widowControl/>
              <w:jc w:val="center"/>
              <w:rPr>
                <w:rFonts w:ascii="Times New Roman" w:hAnsi="Times New Roman" w:cs="Times New Roman"/>
                <w:sz w:val="24"/>
                <w:szCs w:val="24"/>
              </w:rPr>
            </w:pPr>
            <w:r w:rsidRPr="0031550A">
              <w:rPr>
                <w:rFonts w:ascii="Times New Roman" w:hAnsi="Times New Roman" w:cs="Times New Roman"/>
                <w:sz w:val="24"/>
                <w:szCs w:val="24"/>
              </w:rPr>
              <w:t>Бланк свидетельства</w:t>
            </w:r>
          </w:p>
        </w:tc>
        <w:tc>
          <w:tcPr>
            <w:tcW w:w="4093" w:type="dxa"/>
            <w:vMerge w:val="restart"/>
            <w:vAlign w:val="center"/>
          </w:tcPr>
          <w:p w:rsidR="008129C3" w:rsidRPr="0031550A" w:rsidRDefault="008129C3" w:rsidP="008129C3">
            <w:pPr>
              <w:pStyle w:val="ConsPlusNonformat"/>
              <w:widowControl/>
              <w:jc w:val="center"/>
              <w:rPr>
                <w:rFonts w:ascii="Times New Roman" w:hAnsi="Times New Roman" w:cs="Times New Roman"/>
                <w:sz w:val="24"/>
                <w:szCs w:val="24"/>
              </w:rPr>
            </w:pPr>
            <w:r w:rsidRPr="0031550A">
              <w:rPr>
                <w:rFonts w:ascii="Times New Roman" w:hAnsi="Times New Roman" w:cs="Times New Roman"/>
                <w:sz w:val="24"/>
                <w:szCs w:val="24"/>
              </w:rPr>
              <w:t>Причина списания</w:t>
            </w:r>
          </w:p>
        </w:tc>
        <w:tc>
          <w:tcPr>
            <w:tcW w:w="2286" w:type="dxa"/>
            <w:vMerge w:val="restart"/>
            <w:vAlign w:val="center"/>
          </w:tcPr>
          <w:p w:rsidR="008129C3" w:rsidRPr="0031550A" w:rsidRDefault="008129C3" w:rsidP="008129C3">
            <w:pPr>
              <w:pStyle w:val="ConsPlusNonformat"/>
              <w:widowControl/>
              <w:jc w:val="center"/>
              <w:rPr>
                <w:rFonts w:ascii="Times New Roman" w:hAnsi="Times New Roman" w:cs="Times New Roman"/>
                <w:sz w:val="24"/>
                <w:szCs w:val="24"/>
              </w:rPr>
            </w:pPr>
            <w:r w:rsidRPr="0031550A">
              <w:rPr>
                <w:rFonts w:ascii="Times New Roman" w:hAnsi="Times New Roman" w:cs="Times New Roman"/>
                <w:sz w:val="24"/>
                <w:szCs w:val="24"/>
              </w:rPr>
              <w:t>Дата уничтожения (сжигания)</w:t>
            </w:r>
          </w:p>
        </w:tc>
      </w:tr>
      <w:tr w:rsidR="008129C3" w:rsidRPr="00FE3F3F" w:rsidTr="008129C3">
        <w:tc>
          <w:tcPr>
            <w:tcW w:w="1418" w:type="dxa"/>
          </w:tcPr>
          <w:p w:rsidR="008129C3" w:rsidRPr="0031550A" w:rsidRDefault="008129C3" w:rsidP="008129C3">
            <w:pPr>
              <w:pStyle w:val="ConsPlusNonformat"/>
              <w:widowControl/>
              <w:jc w:val="center"/>
              <w:rPr>
                <w:rFonts w:ascii="Times New Roman" w:hAnsi="Times New Roman" w:cs="Times New Roman"/>
                <w:sz w:val="24"/>
                <w:szCs w:val="24"/>
              </w:rPr>
            </w:pPr>
            <w:r w:rsidRPr="0031550A">
              <w:rPr>
                <w:rFonts w:ascii="Times New Roman" w:hAnsi="Times New Roman" w:cs="Times New Roman"/>
                <w:sz w:val="24"/>
                <w:szCs w:val="24"/>
              </w:rPr>
              <w:t>серия</w:t>
            </w:r>
          </w:p>
        </w:tc>
        <w:tc>
          <w:tcPr>
            <w:tcW w:w="1559" w:type="dxa"/>
            <w:vAlign w:val="center"/>
          </w:tcPr>
          <w:p w:rsidR="008129C3" w:rsidRPr="0031550A" w:rsidRDefault="008129C3" w:rsidP="008129C3">
            <w:pPr>
              <w:pStyle w:val="ConsPlusNonformat"/>
              <w:widowControl/>
              <w:jc w:val="center"/>
              <w:rPr>
                <w:rFonts w:ascii="Times New Roman" w:hAnsi="Times New Roman" w:cs="Times New Roman"/>
                <w:sz w:val="24"/>
                <w:szCs w:val="24"/>
              </w:rPr>
            </w:pPr>
            <w:r w:rsidRPr="0031550A">
              <w:rPr>
                <w:rFonts w:ascii="Times New Roman" w:hAnsi="Times New Roman" w:cs="Times New Roman"/>
                <w:sz w:val="24"/>
                <w:szCs w:val="24"/>
              </w:rPr>
              <w:t>номер</w:t>
            </w:r>
          </w:p>
        </w:tc>
        <w:tc>
          <w:tcPr>
            <w:tcW w:w="4093" w:type="dxa"/>
            <w:vMerge/>
            <w:vAlign w:val="center"/>
          </w:tcPr>
          <w:p w:rsidR="008129C3" w:rsidRPr="0031550A" w:rsidRDefault="008129C3" w:rsidP="008129C3">
            <w:pPr>
              <w:pStyle w:val="ConsPlusNonformat"/>
              <w:widowControl/>
              <w:jc w:val="center"/>
              <w:rPr>
                <w:rFonts w:ascii="Times New Roman" w:hAnsi="Times New Roman" w:cs="Times New Roman"/>
                <w:sz w:val="24"/>
                <w:szCs w:val="24"/>
              </w:rPr>
            </w:pPr>
          </w:p>
        </w:tc>
        <w:tc>
          <w:tcPr>
            <w:tcW w:w="2286" w:type="dxa"/>
            <w:vMerge/>
            <w:vAlign w:val="center"/>
          </w:tcPr>
          <w:p w:rsidR="008129C3" w:rsidRPr="0031550A" w:rsidRDefault="008129C3" w:rsidP="008129C3">
            <w:pPr>
              <w:pStyle w:val="ConsPlusNonformat"/>
              <w:widowControl/>
              <w:jc w:val="center"/>
              <w:rPr>
                <w:rFonts w:ascii="Times New Roman" w:hAnsi="Times New Roman" w:cs="Times New Roman"/>
                <w:sz w:val="24"/>
                <w:szCs w:val="24"/>
              </w:rPr>
            </w:pPr>
          </w:p>
        </w:tc>
      </w:tr>
      <w:tr w:rsidR="008129C3" w:rsidRPr="00FE3F3F" w:rsidTr="008129C3">
        <w:tc>
          <w:tcPr>
            <w:tcW w:w="1418" w:type="dxa"/>
            <w:vAlign w:val="center"/>
          </w:tcPr>
          <w:p w:rsidR="008129C3" w:rsidRPr="0031550A" w:rsidRDefault="008129C3" w:rsidP="008129C3">
            <w:pPr>
              <w:autoSpaceDE w:val="0"/>
              <w:autoSpaceDN w:val="0"/>
              <w:adjustRightInd w:val="0"/>
              <w:jc w:val="center"/>
            </w:pPr>
          </w:p>
        </w:tc>
        <w:tc>
          <w:tcPr>
            <w:tcW w:w="1559" w:type="dxa"/>
            <w:vAlign w:val="center"/>
          </w:tcPr>
          <w:p w:rsidR="008129C3" w:rsidRPr="0031550A" w:rsidRDefault="008129C3" w:rsidP="008129C3">
            <w:pPr>
              <w:autoSpaceDE w:val="0"/>
              <w:autoSpaceDN w:val="0"/>
              <w:adjustRightInd w:val="0"/>
              <w:jc w:val="center"/>
              <w:rPr>
                <w:lang w:val="en-US"/>
              </w:rPr>
            </w:pPr>
          </w:p>
        </w:tc>
        <w:tc>
          <w:tcPr>
            <w:tcW w:w="4093" w:type="dxa"/>
            <w:vAlign w:val="center"/>
          </w:tcPr>
          <w:p w:rsidR="008129C3" w:rsidRPr="0031550A" w:rsidRDefault="008129C3" w:rsidP="008129C3">
            <w:pPr>
              <w:autoSpaceDE w:val="0"/>
              <w:autoSpaceDN w:val="0"/>
              <w:adjustRightInd w:val="0"/>
              <w:jc w:val="center"/>
              <w:rPr>
                <w:lang w:val="en-US"/>
              </w:rPr>
            </w:pPr>
          </w:p>
        </w:tc>
        <w:tc>
          <w:tcPr>
            <w:tcW w:w="2286" w:type="dxa"/>
            <w:vAlign w:val="center"/>
          </w:tcPr>
          <w:p w:rsidR="008129C3" w:rsidRPr="0031550A" w:rsidRDefault="008129C3" w:rsidP="008129C3">
            <w:pPr>
              <w:autoSpaceDE w:val="0"/>
              <w:autoSpaceDN w:val="0"/>
              <w:adjustRightInd w:val="0"/>
              <w:jc w:val="center"/>
            </w:pPr>
          </w:p>
        </w:tc>
      </w:tr>
      <w:tr w:rsidR="008129C3" w:rsidRPr="00FE3F3F" w:rsidTr="008129C3">
        <w:tc>
          <w:tcPr>
            <w:tcW w:w="1418" w:type="dxa"/>
            <w:vAlign w:val="center"/>
          </w:tcPr>
          <w:p w:rsidR="008129C3" w:rsidRPr="009168FD" w:rsidRDefault="008129C3" w:rsidP="008129C3">
            <w:pPr>
              <w:autoSpaceDE w:val="0"/>
              <w:autoSpaceDN w:val="0"/>
              <w:adjustRightInd w:val="0"/>
              <w:jc w:val="center"/>
            </w:pPr>
          </w:p>
        </w:tc>
        <w:tc>
          <w:tcPr>
            <w:tcW w:w="1559" w:type="dxa"/>
          </w:tcPr>
          <w:p w:rsidR="008129C3" w:rsidRPr="00E52A2F" w:rsidRDefault="008129C3" w:rsidP="008129C3">
            <w:pPr>
              <w:jc w:val="center"/>
              <w:rPr>
                <w:lang w:val="en-US"/>
              </w:rPr>
            </w:pPr>
          </w:p>
        </w:tc>
        <w:tc>
          <w:tcPr>
            <w:tcW w:w="4093" w:type="dxa"/>
          </w:tcPr>
          <w:p w:rsidR="008129C3" w:rsidRDefault="008129C3" w:rsidP="008129C3">
            <w:pPr>
              <w:jc w:val="center"/>
            </w:pPr>
          </w:p>
        </w:tc>
        <w:tc>
          <w:tcPr>
            <w:tcW w:w="2286" w:type="dxa"/>
            <w:vAlign w:val="center"/>
          </w:tcPr>
          <w:p w:rsidR="008129C3" w:rsidRPr="009168FD" w:rsidRDefault="008129C3" w:rsidP="008129C3">
            <w:pPr>
              <w:autoSpaceDE w:val="0"/>
              <w:autoSpaceDN w:val="0"/>
              <w:adjustRightInd w:val="0"/>
              <w:jc w:val="center"/>
            </w:pPr>
          </w:p>
        </w:tc>
      </w:tr>
      <w:tr w:rsidR="008129C3" w:rsidRPr="00FE3F3F" w:rsidTr="008129C3">
        <w:tc>
          <w:tcPr>
            <w:tcW w:w="1418" w:type="dxa"/>
            <w:vAlign w:val="center"/>
          </w:tcPr>
          <w:p w:rsidR="008129C3" w:rsidRPr="009168FD" w:rsidRDefault="008129C3" w:rsidP="008129C3">
            <w:pPr>
              <w:autoSpaceDE w:val="0"/>
              <w:autoSpaceDN w:val="0"/>
              <w:adjustRightInd w:val="0"/>
              <w:jc w:val="center"/>
            </w:pPr>
          </w:p>
        </w:tc>
        <w:tc>
          <w:tcPr>
            <w:tcW w:w="1559" w:type="dxa"/>
          </w:tcPr>
          <w:p w:rsidR="008129C3" w:rsidRPr="00E52A2F" w:rsidRDefault="008129C3" w:rsidP="008129C3">
            <w:pPr>
              <w:jc w:val="center"/>
              <w:rPr>
                <w:lang w:val="en-US"/>
              </w:rPr>
            </w:pPr>
          </w:p>
        </w:tc>
        <w:tc>
          <w:tcPr>
            <w:tcW w:w="4093" w:type="dxa"/>
          </w:tcPr>
          <w:p w:rsidR="008129C3" w:rsidRDefault="008129C3" w:rsidP="008129C3">
            <w:pPr>
              <w:jc w:val="center"/>
            </w:pPr>
          </w:p>
        </w:tc>
        <w:tc>
          <w:tcPr>
            <w:tcW w:w="2286" w:type="dxa"/>
            <w:vAlign w:val="center"/>
          </w:tcPr>
          <w:p w:rsidR="008129C3" w:rsidRPr="009168FD" w:rsidRDefault="008129C3" w:rsidP="008129C3">
            <w:pPr>
              <w:autoSpaceDE w:val="0"/>
              <w:autoSpaceDN w:val="0"/>
              <w:adjustRightInd w:val="0"/>
              <w:jc w:val="center"/>
            </w:pPr>
          </w:p>
        </w:tc>
      </w:tr>
    </w:tbl>
    <w:p w:rsidR="008129C3" w:rsidRDefault="008129C3" w:rsidP="008129C3">
      <w:pPr>
        <w:ind w:firstLine="708"/>
        <w:jc w:val="both"/>
        <w:rPr>
          <w:sz w:val="28"/>
          <w:szCs w:val="28"/>
          <w:lang w:val="en-US"/>
        </w:rPr>
      </w:pPr>
    </w:p>
    <w:p w:rsidR="008129C3" w:rsidRDefault="008129C3" w:rsidP="008129C3">
      <w:pPr>
        <w:ind w:firstLine="708"/>
        <w:jc w:val="both"/>
        <w:rPr>
          <w:sz w:val="28"/>
          <w:szCs w:val="28"/>
          <w:lang w:val="en-US"/>
        </w:rPr>
      </w:pPr>
    </w:p>
    <w:p w:rsidR="008129C3" w:rsidRPr="00112DA6" w:rsidRDefault="008129C3" w:rsidP="008129C3">
      <w:pPr>
        <w:ind w:firstLine="708"/>
        <w:jc w:val="both"/>
        <w:rPr>
          <w:sz w:val="28"/>
          <w:szCs w:val="28"/>
          <w:lang w:val="en-US"/>
        </w:rPr>
      </w:pPr>
    </w:p>
    <w:p w:rsidR="008129C3" w:rsidRDefault="008129C3" w:rsidP="008129C3">
      <w:pPr>
        <w:jc w:val="both"/>
        <w:rPr>
          <w:sz w:val="28"/>
          <w:szCs w:val="28"/>
        </w:rPr>
      </w:pPr>
      <w:r w:rsidRPr="00BA0B42">
        <w:rPr>
          <w:sz w:val="28"/>
          <w:szCs w:val="28"/>
        </w:rPr>
        <w:t>Председатель комиссии</w:t>
      </w:r>
      <w:r>
        <w:rPr>
          <w:sz w:val="28"/>
          <w:szCs w:val="28"/>
        </w:rPr>
        <w:t>:</w:t>
      </w:r>
    </w:p>
    <w:p w:rsidR="008129C3" w:rsidRPr="00B76025" w:rsidRDefault="008129C3" w:rsidP="008129C3">
      <w:pPr>
        <w:jc w:val="both"/>
        <w:rPr>
          <w:sz w:val="4"/>
          <w:szCs w:val="4"/>
        </w:rPr>
      </w:pPr>
    </w:p>
    <w:p w:rsidR="0031550A" w:rsidRPr="00922A1F" w:rsidRDefault="0031550A" w:rsidP="0031550A">
      <w:pPr>
        <w:jc w:val="both"/>
        <w:rPr>
          <w:rFonts w:eastAsiaTheme="minorHAnsi"/>
          <w:lang w:eastAsia="en-US"/>
        </w:rPr>
      </w:pPr>
      <w:r w:rsidRPr="00922A1F">
        <w:rPr>
          <w:rFonts w:eastAsiaTheme="minorHAnsi"/>
          <w:lang w:eastAsia="en-US"/>
        </w:rPr>
        <w:t>______________</w:t>
      </w:r>
      <w:r>
        <w:rPr>
          <w:rFonts w:eastAsiaTheme="minorHAnsi"/>
          <w:lang w:eastAsia="en-US"/>
        </w:rPr>
        <w:t>______________</w:t>
      </w:r>
      <w:r w:rsidRPr="00922A1F">
        <w:rPr>
          <w:rFonts w:eastAsiaTheme="minorHAnsi"/>
          <w:lang w:eastAsia="en-US"/>
        </w:rPr>
        <w:t>__________    _______________    ____________________</w:t>
      </w:r>
    </w:p>
    <w:p w:rsidR="0031550A" w:rsidRPr="00922A1F" w:rsidRDefault="0031550A" w:rsidP="0031550A">
      <w:pPr>
        <w:rPr>
          <w:rFonts w:eastAsiaTheme="minorHAnsi"/>
          <w:sz w:val="20"/>
          <w:szCs w:val="20"/>
          <w:lang w:eastAsia="en-US"/>
        </w:rPr>
      </w:pPr>
      <w:r w:rsidRPr="00922A1F">
        <w:rPr>
          <w:rFonts w:eastAsiaTheme="minorHAnsi"/>
          <w:sz w:val="20"/>
          <w:szCs w:val="20"/>
          <w:lang w:eastAsia="en-US"/>
        </w:rPr>
        <w:t xml:space="preserve">        </w:t>
      </w:r>
      <w:r>
        <w:rPr>
          <w:rFonts w:eastAsiaTheme="minorHAnsi"/>
          <w:sz w:val="20"/>
          <w:szCs w:val="20"/>
          <w:lang w:eastAsia="en-US"/>
        </w:rPr>
        <w:t xml:space="preserve">                        </w:t>
      </w:r>
      <w:r w:rsidRPr="00922A1F">
        <w:rPr>
          <w:rFonts w:eastAsiaTheme="minorHAnsi"/>
          <w:sz w:val="20"/>
          <w:szCs w:val="20"/>
          <w:lang w:eastAsia="en-US"/>
        </w:rPr>
        <w:t xml:space="preserve"> (должность</w:t>
      </w:r>
      <w:r w:rsidRPr="005110B5">
        <w:rPr>
          <w:rFonts w:eastAsiaTheme="minorHAnsi"/>
          <w:sz w:val="20"/>
          <w:szCs w:val="20"/>
          <w:lang w:eastAsia="en-US"/>
        </w:rPr>
        <w:t>)</w:t>
      </w:r>
      <w:r w:rsidRPr="00922A1F">
        <w:rPr>
          <w:rFonts w:eastAsiaTheme="minorHAnsi"/>
          <w:sz w:val="20"/>
          <w:szCs w:val="20"/>
          <w:lang w:eastAsia="en-US"/>
        </w:rPr>
        <w:t xml:space="preserve">            </w:t>
      </w:r>
      <w:r>
        <w:rPr>
          <w:rFonts w:eastAsiaTheme="minorHAnsi"/>
          <w:sz w:val="20"/>
          <w:szCs w:val="20"/>
          <w:lang w:eastAsia="en-US"/>
        </w:rPr>
        <w:t xml:space="preserve">                                    </w:t>
      </w:r>
      <w:r w:rsidRPr="00922A1F">
        <w:rPr>
          <w:rFonts w:eastAsiaTheme="minorHAnsi"/>
          <w:sz w:val="20"/>
          <w:szCs w:val="20"/>
          <w:lang w:eastAsia="en-US"/>
        </w:rPr>
        <w:t xml:space="preserve">   (подпись)  </w:t>
      </w:r>
      <w:r>
        <w:rPr>
          <w:rFonts w:eastAsiaTheme="minorHAnsi"/>
          <w:sz w:val="20"/>
          <w:szCs w:val="20"/>
          <w:lang w:eastAsia="en-US"/>
        </w:rPr>
        <w:t xml:space="preserve">              </w:t>
      </w:r>
      <w:r w:rsidRPr="00922A1F">
        <w:rPr>
          <w:rFonts w:eastAsiaTheme="minorHAnsi"/>
          <w:sz w:val="20"/>
          <w:szCs w:val="20"/>
          <w:lang w:eastAsia="en-US"/>
        </w:rPr>
        <w:t xml:space="preserve">   (расшифровка подписи)</w:t>
      </w:r>
    </w:p>
    <w:p w:rsidR="008129C3" w:rsidRDefault="008129C3" w:rsidP="008129C3">
      <w:pPr>
        <w:jc w:val="both"/>
        <w:rPr>
          <w:sz w:val="28"/>
          <w:szCs w:val="28"/>
        </w:rPr>
      </w:pPr>
    </w:p>
    <w:p w:rsidR="008129C3" w:rsidRDefault="008129C3" w:rsidP="008129C3">
      <w:pPr>
        <w:jc w:val="both"/>
        <w:rPr>
          <w:sz w:val="28"/>
          <w:szCs w:val="28"/>
        </w:rPr>
      </w:pPr>
      <w:r w:rsidRPr="00A72CA3">
        <w:rPr>
          <w:sz w:val="28"/>
          <w:szCs w:val="28"/>
        </w:rPr>
        <w:t>Члены комиссии:</w:t>
      </w:r>
    </w:p>
    <w:p w:rsidR="008129C3" w:rsidRPr="00B76025" w:rsidRDefault="008129C3" w:rsidP="008129C3">
      <w:pPr>
        <w:jc w:val="both"/>
        <w:rPr>
          <w:sz w:val="4"/>
          <w:szCs w:val="4"/>
        </w:rPr>
      </w:pPr>
    </w:p>
    <w:p w:rsidR="0031550A" w:rsidRPr="00922A1F" w:rsidRDefault="0031550A" w:rsidP="0031550A">
      <w:pPr>
        <w:jc w:val="both"/>
        <w:rPr>
          <w:rFonts w:eastAsiaTheme="minorHAnsi"/>
          <w:lang w:eastAsia="en-US"/>
        </w:rPr>
      </w:pPr>
      <w:r w:rsidRPr="00922A1F">
        <w:rPr>
          <w:rFonts w:eastAsiaTheme="minorHAnsi"/>
          <w:lang w:eastAsia="en-US"/>
        </w:rPr>
        <w:t>______________</w:t>
      </w:r>
      <w:r>
        <w:rPr>
          <w:rFonts w:eastAsiaTheme="minorHAnsi"/>
          <w:lang w:eastAsia="en-US"/>
        </w:rPr>
        <w:t>______________</w:t>
      </w:r>
      <w:r w:rsidRPr="00922A1F">
        <w:rPr>
          <w:rFonts w:eastAsiaTheme="minorHAnsi"/>
          <w:lang w:eastAsia="en-US"/>
        </w:rPr>
        <w:t>__________    _______________    ____________________</w:t>
      </w:r>
    </w:p>
    <w:p w:rsidR="0031550A" w:rsidRPr="00922A1F" w:rsidRDefault="0031550A" w:rsidP="0031550A">
      <w:pPr>
        <w:rPr>
          <w:rFonts w:eastAsiaTheme="minorHAnsi"/>
          <w:sz w:val="20"/>
          <w:szCs w:val="20"/>
          <w:lang w:eastAsia="en-US"/>
        </w:rPr>
      </w:pPr>
      <w:r w:rsidRPr="00922A1F">
        <w:rPr>
          <w:rFonts w:eastAsiaTheme="minorHAnsi"/>
          <w:sz w:val="20"/>
          <w:szCs w:val="20"/>
          <w:lang w:eastAsia="en-US"/>
        </w:rPr>
        <w:t xml:space="preserve">        </w:t>
      </w:r>
      <w:r>
        <w:rPr>
          <w:rFonts w:eastAsiaTheme="minorHAnsi"/>
          <w:sz w:val="20"/>
          <w:szCs w:val="20"/>
          <w:lang w:eastAsia="en-US"/>
        </w:rPr>
        <w:t xml:space="preserve">                        </w:t>
      </w:r>
      <w:r w:rsidRPr="00922A1F">
        <w:rPr>
          <w:rFonts w:eastAsiaTheme="minorHAnsi"/>
          <w:sz w:val="20"/>
          <w:szCs w:val="20"/>
          <w:lang w:eastAsia="en-US"/>
        </w:rPr>
        <w:t xml:space="preserve"> (должность</w:t>
      </w:r>
      <w:r w:rsidRPr="005110B5">
        <w:rPr>
          <w:rFonts w:eastAsiaTheme="minorHAnsi"/>
          <w:sz w:val="20"/>
          <w:szCs w:val="20"/>
          <w:lang w:eastAsia="en-US"/>
        </w:rPr>
        <w:t>)</w:t>
      </w:r>
      <w:r w:rsidRPr="00922A1F">
        <w:rPr>
          <w:rFonts w:eastAsiaTheme="minorHAnsi"/>
          <w:sz w:val="20"/>
          <w:szCs w:val="20"/>
          <w:lang w:eastAsia="en-US"/>
        </w:rPr>
        <w:t xml:space="preserve">            </w:t>
      </w:r>
      <w:r>
        <w:rPr>
          <w:rFonts w:eastAsiaTheme="minorHAnsi"/>
          <w:sz w:val="20"/>
          <w:szCs w:val="20"/>
          <w:lang w:eastAsia="en-US"/>
        </w:rPr>
        <w:t xml:space="preserve">                                    </w:t>
      </w:r>
      <w:r w:rsidRPr="00922A1F">
        <w:rPr>
          <w:rFonts w:eastAsiaTheme="minorHAnsi"/>
          <w:sz w:val="20"/>
          <w:szCs w:val="20"/>
          <w:lang w:eastAsia="en-US"/>
        </w:rPr>
        <w:t xml:space="preserve">   (подпись)  </w:t>
      </w:r>
      <w:r>
        <w:rPr>
          <w:rFonts w:eastAsiaTheme="minorHAnsi"/>
          <w:sz w:val="20"/>
          <w:szCs w:val="20"/>
          <w:lang w:eastAsia="en-US"/>
        </w:rPr>
        <w:t xml:space="preserve">              </w:t>
      </w:r>
      <w:r w:rsidRPr="00922A1F">
        <w:rPr>
          <w:rFonts w:eastAsiaTheme="minorHAnsi"/>
          <w:sz w:val="20"/>
          <w:szCs w:val="20"/>
          <w:lang w:eastAsia="en-US"/>
        </w:rPr>
        <w:t xml:space="preserve">   (расшифровка подписи)</w:t>
      </w:r>
    </w:p>
    <w:p w:rsidR="008129C3" w:rsidRPr="00A72CA3" w:rsidRDefault="008129C3" w:rsidP="008129C3">
      <w:pPr>
        <w:jc w:val="both"/>
        <w:rPr>
          <w:sz w:val="10"/>
          <w:szCs w:val="10"/>
        </w:rPr>
      </w:pPr>
    </w:p>
    <w:p w:rsidR="0031550A" w:rsidRPr="00922A1F" w:rsidRDefault="0031550A" w:rsidP="0031550A">
      <w:pPr>
        <w:jc w:val="both"/>
        <w:rPr>
          <w:rFonts w:eastAsiaTheme="minorHAnsi"/>
          <w:lang w:eastAsia="en-US"/>
        </w:rPr>
      </w:pPr>
      <w:r w:rsidRPr="00922A1F">
        <w:rPr>
          <w:rFonts w:eastAsiaTheme="minorHAnsi"/>
          <w:lang w:eastAsia="en-US"/>
        </w:rPr>
        <w:t>______________</w:t>
      </w:r>
      <w:r>
        <w:rPr>
          <w:rFonts w:eastAsiaTheme="minorHAnsi"/>
          <w:lang w:eastAsia="en-US"/>
        </w:rPr>
        <w:t>______________</w:t>
      </w:r>
      <w:r w:rsidRPr="00922A1F">
        <w:rPr>
          <w:rFonts w:eastAsiaTheme="minorHAnsi"/>
          <w:lang w:eastAsia="en-US"/>
        </w:rPr>
        <w:t>__________    _______________    ____________________</w:t>
      </w:r>
    </w:p>
    <w:p w:rsidR="0031550A" w:rsidRPr="00922A1F" w:rsidRDefault="0031550A" w:rsidP="0031550A">
      <w:pPr>
        <w:rPr>
          <w:rFonts w:eastAsiaTheme="minorHAnsi"/>
          <w:sz w:val="20"/>
          <w:szCs w:val="20"/>
          <w:lang w:eastAsia="en-US"/>
        </w:rPr>
      </w:pPr>
      <w:r w:rsidRPr="00922A1F">
        <w:rPr>
          <w:rFonts w:eastAsiaTheme="minorHAnsi"/>
          <w:sz w:val="20"/>
          <w:szCs w:val="20"/>
          <w:lang w:eastAsia="en-US"/>
        </w:rPr>
        <w:t xml:space="preserve">        </w:t>
      </w:r>
      <w:r>
        <w:rPr>
          <w:rFonts w:eastAsiaTheme="minorHAnsi"/>
          <w:sz w:val="20"/>
          <w:szCs w:val="20"/>
          <w:lang w:eastAsia="en-US"/>
        </w:rPr>
        <w:t xml:space="preserve">                        </w:t>
      </w:r>
      <w:r w:rsidRPr="00922A1F">
        <w:rPr>
          <w:rFonts w:eastAsiaTheme="minorHAnsi"/>
          <w:sz w:val="20"/>
          <w:szCs w:val="20"/>
          <w:lang w:eastAsia="en-US"/>
        </w:rPr>
        <w:t xml:space="preserve"> (должность</w:t>
      </w:r>
      <w:r w:rsidRPr="005110B5">
        <w:rPr>
          <w:rFonts w:eastAsiaTheme="minorHAnsi"/>
          <w:sz w:val="20"/>
          <w:szCs w:val="20"/>
          <w:lang w:eastAsia="en-US"/>
        </w:rPr>
        <w:t>)</w:t>
      </w:r>
      <w:r w:rsidRPr="00922A1F">
        <w:rPr>
          <w:rFonts w:eastAsiaTheme="minorHAnsi"/>
          <w:sz w:val="20"/>
          <w:szCs w:val="20"/>
          <w:lang w:eastAsia="en-US"/>
        </w:rPr>
        <w:t xml:space="preserve">            </w:t>
      </w:r>
      <w:r>
        <w:rPr>
          <w:rFonts w:eastAsiaTheme="minorHAnsi"/>
          <w:sz w:val="20"/>
          <w:szCs w:val="20"/>
          <w:lang w:eastAsia="en-US"/>
        </w:rPr>
        <w:t xml:space="preserve">                                    </w:t>
      </w:r>
      <w:r w:rsidRPr="00922A1F">
        <w:rPr>
          <w:rFonts w:eastAsiaTheme="minorHAnsi"/>
          <w:sz w:val="20"/>
          <w:szCs w:val="20"/>
          <w:lang w:eastAsia="en-US"/>
        </w:rPr>
        <w:t xml:space="preserve">   (подпись)  </w:t>
      </w:r>
      <w:r>
        <w:rPr>
          <w:rFonts w:eastAsiaTheme="minorHAnsi"/>
          <w:sz w:val="20"/>
          <w:szCs w:val="20"/>
          <w:lang w:eastAsia="en-US"/>
        </w:rPr>
        <w:t xml:space="preserve">              </w:t>
      </w:r>
      <w:r w:rsidRPr="00922A1F">
        <w:rPr>
          <w:rFonts w:eastAsiaTheme="minorHAnsi"/>
          <w:sz w:val="20"/>
          <w:szCs w:val="20"/>
          <w:lang w:eastAsia="en-US"/>
        </w:rPr>
        <w:t xml:space="preserve">   (расшифровка подписи)</w:t>
      </w:r>
    </w:p>
    <w:p w:rsidR="008129C3" w:rsidRPr="00B76025" w:rsidRDefault="008129C3" w:rsidP="008129C3">
      <w:pPr>
        <w:jc w:val="both"/>
        <w:rPr>
          <w:sz w:val="10"/>
          <w:szCs w:val="10"/>
        </w:rPr>
      </w:pPr>
    </w:p>
    <w:p w:rsidR="0031550A" w:rsidRPr="00922A1F" w:rsidRDefault="0031550A" w:rsidP="0031550A">
      <w:pPr>
        <w:jc w:val="both"/>
        <w:rPr>
          <w:rFonts w:eastAsiaTheme="minorHAnsi"/>
          <w:lang w:eastAsia="en-US"/>
        </w:rPr>
      </w:pPr>
      <w:r w:rsidRPr="00922A1F">
        <w:rPr>
          <w:rFonts w:eastAsiaTheme="minorHAnsi"/>
          <w:lang w:eastAsia="en-US"/>
        </w:rPr>
        <w:t>______________</w:t>
      </w:r>
      <w:r>
        <w:rPr>
          <w:rFonts w:eastAsiaTheme="minorHAnsi"/>
          <w:lang w:eastAsia="en-US"/>
        </w:rPr>
        <w:t>______________</w:t>
      </w:r>
      <w:r w:rsidRPr="00922A1F">
        <w:rPr>
          <w:rFonts w:eastAsiaTheme="minorHAnsi"/>
          <w:lang w:eastAsia="en-US"/>
        </w:rPr>
        <w:t>__________    _______________    ____________________</w:t>
      </w:r>
    </w:p>
    <w:p w:rsidR="0031550A" w:rsidRPr="00922A1F" w:rsidRDefault="0031550A" w:rsidP="0031550A">
      <w:pPr>
        <w:rPr>
          <w:rFonts w:eastAsiaTheme="minorHAnsi"/>
          <w:sz w:val="20"/>
          <w:szCs w:val="20"/>
          <w:lang w:eastAsia="en-US"/>
        </w:rPr>
      </w:pPr>
      <w:r w:rsidRPr="00922A1F">
        <w:rPr>
          <w:rFonts w:eastAsiaTheme="minorHAnsi"/>
          <w:sz w:val="20"/>
          <w:szCs w:val="20"/>
          <w:lang w:eastAsia="en-US"/>
        </w:rPr>
        <w:t xml:space="preserve">        </w:t>
      </w:r>
      <w:r>
        <w:rPr>
          <w:rFonts w:eastAsiaTheme="minorHAnsi"/>
          <w:sz w:val="20"/>
          <w:szCs w:val="20"/>
          <w:lang w:eastAsia="en-US"/>
        </w:rPr>
        <w:t xml:space="preserve">                        </w:t>
      </w:r>
      <w:r w:rsidRPr="00922A1F">
        <w:rPr>
          <w:rFonts w:eastAsiaTheme="minorHAnsi"/>
          <w:sz w:val="20"/>
          <w:szCs w:val="20"/>
          <w:lang w:eastAsia="en-US"/>
        </w:rPr>
        <w:t xml:space="preserve"> (должность</w:t>
      </w:r>
      <w:r w:rsidRPr="005110B5">
        <w:rPr>
          <w:rFonts w:eastAsiaTheme="minorHAnsi"/>
          <w:sz w:val="20"/>
          <w:szCs w:val="20"/>
          <w:lang w:eastAsia="en-US"/>
        </w:rPr>
        <w:t>)</w:t>
      </w:r>
      <w:r w:rsidRPr="00922A1F">
        <w:rPr>
          <w:rFonts w:eastAsiaTheme="minorHAnsi"/>
          <w:sz w:val="20"/>
          <w:szCs w:val="20"/>
          <w:lang w:eastAsia="en-US"/>
        </w:rPr>
        <w:t xml:space="preserve">            </w:t>
      </w:r>
      <w:r>
        <w:rPr>
          <w:rFonts w:eastAsiaTheme="minorHAnsi"/>
          <w:sz w:val="20"/>
          <w:szCs w:val="20"/>
          <w:lang w:eastAsia="en-US"/>
        </w:rPr>
        <w:t xml:space="preserve">                                    </w:t>
      </w:r>
      <w:r w:rsidRPr="00922A1F">
        <w:rPr>
          <w:rFonts w:eastAsiaTheme="minorHAnsi"/>
          <w:sz w:val="20"/>
          <w:szCs w:val="20"/>
          <w:lang w:eastAsia="en-US"/>
        </w:rPr>
        <w:t xml:space="preserve">   (подпись)  </w:t>
      </w:r>
      <w:r>
        <w:rPr>
          <w:rFonts w:eastAsiaTheme="minorHAnsi"/>
          <w:sz w:val="20"/>
          <w:szCs w:val="20"/>
          <w:lang w:eastAsia="en-US"/>
        </w:rPr>
        <w:t xml:space="preserve">              </w:t>
      </w:r>
      <w:r w:rsidRPr="00922A1F">
        <w:rPr>
          <w:rFonts w:eastAsiaTheme="minorHAnsi"/>
          <w:sz w:val="20"/>
          <w:szCs w:val="20"/>
          <w:lang w:eastAsia="en-US"/>
        </w:rPr>
        <w:t xml:space="preserve">   (расшифровка подписи)</w:t>
      </w:r>
    </w:p>
    <w:p w:rsidR="008129C3" w:rsidRPr="0071076B" w:rsidRDefault="008129C3" w:rsidP="008129C3">
      <w:pPr>
        <w:pStyle w:val="ConsPlusNonformat"/>
        <w:widowControl/>
        <w:rPr>
          <w:rFonts w:ascii="Times New Roman" w:hAnsi="Times New Roman" w:cs="Times New Roman"/>
          <w:sz w:val="28"/>
          <w:szCs w:val="28"/>
        </w:rPr>
      </w:pPr>
    </w:p>
    <w:p w:rsidR="008129C3" w:rsidRPr="0071076B" w:rsidRDefault="008129C3" w:rsidP="008129C3">
      <w:pPr>
        <w:pStyle w:val="ConsPlusNonformat"/>
        <w:widowControl/>
        <w:rPr>
          <w:rFonts w:ascii="Times New Roman" w:hAnsi="Times New Roman" w:cs="Times New Roman"/>
          <w:sz w:val="28"/>
          <w:szCs w:val="28"/>
        </w:rPr>
      </w:pPr>
    </w:p>
    <w:p w:rsidR="008129C3" w:rsidRPr="0071076B" w:rsidRDefault="008129C3" w:rsidP="008129C3">
      <w:pPr>
        <w:pStyle w:val="ConsPlusNonformat"/>
        <w:widowControl/>
        <w:rPr>
          <w:rFonts w:ascii="Times New Roman" w:hAnsi="Times New Roman" w:cs="Times New Roman"/>
          <w:sz w:val="28"/>
          <w:szCs w:val="28"/>
        </w:rPr>
      </w:pPr>
    </w:p>
    <w:p w:rsidR="008129C3" w:rsidRPr="00247520" w:rsidRDefault="0031550A" w:rsidP="008129C3">
      <w:pPr>
        <w:pStyle w:val="ConsPlusNonformat"/>
        <w:widowControl/>
        <w:rPr>
          <w:rFonts w:ascii="Times New Roman" w:hAnsi="Times New Roman" w:cs="Times New Roman"/>
          <w:sz w:val="24"/>
          <w:szCs w:val="24"/>
        </w:rPr>
      </w:pPr>
      <w:r>
        <w:rPr>
          <w:rFonts w:ascii="Times New Roman" w:hAnsi="Times New Roman" w:cs="Times New Roman"/>
          <w:sz w:val="28"/>
          <w:szCs w:val="28"/>
        </w:rPr>
        <w:t>«</w:t>
      </w:r>
      <w:r w:rsidRPr="00BA0B42">
        <w:rPr>
          <w:rFonts w:ascii="Times New Roman" w:hAnsi="Times New Roman" w:cs="Times New Roman"/>
          <w:sz w:val="28"/>
          <w:szCs w:val="28"/>
        </w:rPr>
        <w:t>__</w:t>
      </w:r>
      <w:r>
        <w:rPr>
          <w:rFonts w:ascii="Times New Roman" w:hAnsi="Times New Roman" w:cs="Times New Roman"/>
          <w:sz w:val="28"/>
          <w:szCs w:val="28"/>
        </w:rPr>
        <w:t>__»</w:t>
      </w:r>
      <w:r w:rsidRPr="00BA0B42">
        <w:rPr>
          <w:rFonts w:ascii="Times New Roman" w:hAnsi="Times New Roman" w:cs="Times New Roman"/>
          <w:sz w:val="28"/>
          <w:szCs w:val="28"/>
        </w:rPr>
        <w:t xml:space="preserve"> _____________ 20</w:t>
      </w:r>
      <w:r>
        <w:rPr>
          <w:rFonts w:ascii="Times New Roman" w:hAnsi="Times New Roman" w:cs="Times New Roman"/>
          <w:sz w:val="28"/>
          <w:szCs w:val="28"/>
        </w:rPr>
        <w:t>__</w:t>
      </w:r>
      <w:r w:rsidRPr="00BA0B42">
        <w:rPr>
          <w:rFonts w:ascii="Times New Roman" w:hAnsi="Times New Roman" w:cs="Times New Roman"/>
          <w:sz w:val="28"/>
          <w:szCs w:val="28"/>
        </w:rPr>
        <w:t xml:space="preserve"> г.</w:t>
      </w:r>
      <w:r w:rsidR="008129C3">
        <w:rPr>
          <w:rFonts w:ascii="Times New Roman" w:hAnsi="Times New Roman" w:cs="Times New Roman"/>
          <w:sz w:val="24"/>
          <w:szCs w:val="24"/>
        </w:rPr>
        <w:tab/>
      </w:r>
      <w:r w:rsidR="008129C3">
        <w:rPr>
          <w:rFonts w:ascii="Times New Roman" w:hAnsi="Times New Roman" w:cs="Times New Roman"/>
          <w:sz w:val="24"/>
          <w:szCs w:val="24"/>
        </w:rPr>
        <w:tab/>
      </w:r>
      <w:r w:rsidR="008129C3">
        <w:rPr>
          <w:rFonts w:ascii="Times New Roman" w:hAnsi="Times New Roman" w:cs="Times New Roman"/>
          <w:sz w:val="24"/>
          <w:szCs w:val="24"/>
        </w:rPr>
        <w:tab/>
      </w:r>
      <w:r w:rsidR="008129C3">
        <w:rPr>
          <w:rFonts w:ascii="Times New Roman" w:hAnsi="Times New Roman" w:cs="Times New Roman"/>
          <w:sz w:val="24"/>
          <w:szCs w:val="24"/>
        </w:rPr>
        <w:tab/>
      </w:r>
      <w:r w:rsidR="008129C3">
        <w:rPr>
          <w:rFonts w:ascii="Times New Roman" w:hAnsi="Times New Roman" w:cs="Times New Roman"/>
          <w:sz w:val="24"/>
          <w:szCs w:val="24"/>
        </w:rPr>
        <w:tab/>
      </w:r>
      <w:r w:rsidR="008129C3">
        <w:rPr>
          <w:rFonts w:ascii="Times New Roman" w:hAnsi="Times New Roman" w:cs="Times New Roman"/>
          <w:sz w:val="24"/>
          <w:szCs w:val="24"/>
        </w:rPr>
        <w:tab/>
      </w:r>
    </w:p>
    <w:p w:rsidR="00C61862" w:rsidRDefault="00C61862" w:rsidP="005C5BA8">
      <w:pPr>
        <w:widowControl w:val="0"/>
        <w:autoSpaceDE w:val="0"/>
        <w:autoSpaceDN w:val="0"/>
        <w:adjustRightInd w:val="0"/>
        <w:spacing w:line="360" w:lineRule="auto"/>
        <w:jc w:val="center"/>
        <w:rPr>
          <w:sz w:val="28"/>
          <w:szCs w:val="28"/>
        </w:rPr>
      </w:pPr>
    </w:p>
    <w:p w:rsidR="00C61862" w:rsidRDefault="00C61862" w:rsidP="005C5BA8">
      <w:pPr>
        <w:widowControl w:val="0"/>
        <w:autoSpaceDE w:val="0"/>
        <w:autoSpaceDN w:val="0"/>
        <w:adjustRightInd w:val="0"/>
        <w:spacing w:line="360" w:lineRule="auto"/>
        <w:jc w:val="center"/>
        <w:rPr>
          <w:sz w:val="28"/>
          <w:szCs w:val="28"/>
        </w:rPr>
      </w:pPr>
    </w:p>
    <w:p w:rsidR="00C61862" w:rsidRDefault="00C61862" w:rsidP="005C5BA8">
      <w:pPr>
        <w:widowControl w:val="0"/>
        <w:autoSpaceDE w:val="0"/>
        <w:autoSpaceDN w:val="0"/>
        <w:adjustRightInd w:val="0"/>
        <w:spacing w:line="360" w:lineRule="auto"/>
        <w:jc w:val="center"/>
        <w:rPr>
          <w:sz w:val="28"/>
          <w:szCs w:val="28"/>
        </w:rPr>
      </w:pPr>
    </w:p>
    <w:p w:rsidR="00C61862" w:rsidRPr="005A77A8" w:rsidRDefault="00C61862" w:rsidP="00C61862">
      <w:pPr>
        <w:autoSpaceDE w:val="0"/>
        <w:autoSpaceDN w:val="0"/>
        <w:adjustRightInd w:val="0"/>
        <w:jc w:val="both"/>
        <w:rPr>
          <w:rFonts w:eastAsia="Calibri"/>
          <w:sz w:val="28"/>
          <w:szCs w:val="28"/>
          <w:lang w:eastAsia="en-US"/>
        </w:rPr>
      </w:pPr>
      <w:r>
        <w:rPr>
          <w:rFonts w:eastAsia="Calibri"/>
          <w:sz w:val="28"/>
          <w:szCs w:val="28"/>
          <w:lang w:eastAsia="en-US"/>
        </w:rPr>
        <w:t>Руководитель</w:t>
      </w:r>
      <w:r w:rsidRPr="005A77A8">
        <w:rPr>
          <w:rFonts w:eastAsia="Calibri"/>
          <w:sz w:val="28"/>
          <w:szCs w:val="28"/>
          <w:lang w:eastAsia="en-US"/>
        </w:rPr>
        <w:t xml:space="preserve"> управления</w:t>
      </w:r>
    </w:p>
    <w:p w:rsidR="00C61862" w:rsidRDefault="00C61862" w:rsidP="00C61862">
      <w:pPr>
        <w:autoSpaceDE w:val="0"/>
        <w:autoSpaceDN w:val="0"/>
        <w:adjustRightInd w:val="0"/>
        <w:spacing w:line="360" w:lineRule="auto"/>
        <w:jc w:val="both"/>
        <w:rPr>
          <w:sz w:val="28"/>
          <w:szCs w:val="28"/>
        </w:rPr>
      </w:pPr>
      <w:r w:rsidRPr="001C4B5B">
        <w:rPr>
          <w:rFonts w:eastAsia="Calibri"/>
          <w:sz w:val="28"/>
          <w:szCs w:val="28"/>
          <w:lang w:eastAsia="en-US"/>
        </w:rPr>
        <w:t xml:space="preserve">жилищных отношений                                                 </w:t>
      </w:r>
      <w:r>
        <w:rPr>
          <w:rFonts w:eastAsia="Calibri"/>
          <w:sz w:val="28"/>
          <w:szCs w:val="28"/>
          <w:lang w:eastAsia="en-US"/>
        </w:rPr>
        <w:t xml:space="preserve">                     О.Ю. Зацепин</w:t>
      </w:r>
    </w:p>
    <w:p w:rsidR="00C61862" w:rsidRDefault="00C61862" w:rsidP="004C2F6A">
      <w:pPr>
        <w:autoSpaceDE w:val="0"/>
        <w:autoSpaceDN w:val="0"/>
        <w:adjustRightInd w:val="0"/>
        <w:spacing w:line="360" w:lineRule="auto"/>
        <w:jc w:val="both"/>
        <w:rPr>
          <w:sz w:val="28"/>
          <w:szCs w:val="28"/>
          <w:lang w:val="en-US"/>
        </w:rPr>
      </w:pPr>
    </w:p>
    <w:p w:rsidR="00200CCD" w:rsidRDefault="00200CCD" w:rsidP="004C2F6A">
      <w:pPr>
        <w:autoSpaceDE w:val="0"/>
        <w:autoSpaceDN w:val="0"/>
        <w:adjustRightInd w:val="0"/>
        <w:spacing w:line="360" w:lineRule="auto"/>
        <w:jc w:val="both"/>
        <w:rPr>
          <w:sz w:val="28"/>
          <w:szCs w:val="28"/>
          <w:lang w:val="en-US"/>
        </w:rPr>
      </w:pPr>
    </w:p>
    <w:p w:rsidR="00200CCD" w:rsidRDefault="00200CCD" w:rsidP="004C2F6A">
      <w:pPr>
        <w:autoSpaceDE w:val="0"/>
        <w:autoSpaceDN w:val="0"/>
        <w:adjustRightInd w:val="0"/>
        <w:spacing w:line="360" w:lineRule="auto"/>
        <w:jc w:val="both"/>
        <w:rPr>
          <w:sz w:val="28"/>
          <w:szCs w:val="28"/>
          <w:lang w:val="en-US"/>
        </w:rPr>
      </w:pPr>
    </w:p>
    <w:p w:rsidR="00200CCD" w:rsidRDefault="00200CCD" w:rsidP="004C2F6A">
      <w:pPr>
        <w:autoSpaceDE w:val="0"/>
        <w:autoSpaceDN w:val="0"/>
        <w:adjustRightInd w:val="0"/>
        <w:spacing w:line="360" w:lineRule="auto"/>
        <w:jc w:val="both"/>
        <w:rPr>
          <w:sz w:val="28"/>
          <w:szCs w:val="28"/>
          <w:lang w:val="en-US"/>
        </w:rPr>
      </w:pPr>
    </w:p>
    <w:p w:rsidR="00200CCD" w:rsidRDefault="00200CCD" w:rsidP="004C2F6A">
      <w:pPr>
        <w:autoSpaceDE w:val="0"/>
        <w:autoSpaceDN w:val="0"/>
        <w:adjustRightInd w:val="0"/>
        <w:spacing w:line="360" w:lineRule="auto"/>
        <w:jc w:val="both"/>
        <w:rPr>
          <w:sz w:val="28"/>
          <w:szCs w:val="28"/>
          <w:lang w:val="en-US"/>
        </w:rPr>
      </w:pPr>
    </w:p>
    <w:p w:rsidR="00200CCD" w:rsidRPr="00200CCD" w:rsidRDefault="00200CCD" w:rsidP="004C2F6A">
      <w:pPr>
        <w:autoSpaceDE w:val="0"/>
        <w:autoSpaceDN w:val="0"/>
        <w:adjustRightInd w:val="0"/>
        <w:spacing w:line="360" w:lineRule="auto"/>
        <w:jc w:val="both"/>
        <w:rPr>
          <w:sz w:val="28"/>
          <w:szCs w:val="28"/>
          <w:lang w:val="en-US"/>
        </w:rPr>
      </w:pPr>
    </w:p>
    <w:p w:rsidR="00CB6042" w:rsidRPr="005F4FF3" w:rsidRDefault="00CB6042" w:rsidP="00CB6042">
      <w:pPr>
        <w:autoSpaceDE w:val="0"/>
        <w:autoSpaceDN w:val="0"/>
        <w:adjustRightInd w:val="0"/>
        <w:jc w:val="right"/>
        <w:outlineLvl w:val="0"/>
        <w:rPr>
          <w:rFonts w:eastAsia="Calibri"/>
          <w:sz w:val="28"/>
          <w:szCs w:val="28"/>
          <w:lang w:eastAsia="en-US"/>
        </w:rPr>
      </w:pPr>
      <w:r w:rsidRPr="005F4FF3">
        <w:rPr>
          <w:rFonts w:eastAsia="Calibri"/>
          <w:sz w:val="28"/>
          <w:szCs w:val="28"/>
          <w:lang w:eastAsia="en-US"/>
        </w:rPr>
        <w:lastRenderedPageBreak/>
        <w:t>Приложение №</w:t>
      </w:r>
      <w:r>
        <w:rPr>
          <w:rFonts w:eastAsia="Calibri"/>
          <w:sz w:val="28"/>
          <w:szCs w:val="28"/>
          <w:lang w:eastAsia="en-US"/>
        </w:rPr>
        <w:t xml:space="preserve"> </w:t>
      </w:r>
      <w:r w:rsidR="00923DD4">
        <w:rPr>
          <w:rFonts w:eastAsia="Calibri"/>
          <w:sz w:val="28"/>
          <w:szCs w:val="28"/>
          <w:lang w:eastAsia="en-US"/>
        </w:rPr>
        <w:t>6</w:t>
      </w:r>
    </w:p>
    <w:p w:rsidR="00CB6042" w:rsidRPr="005F4FF3" w:rsidRDefault="00CB6042" w:rsidP="00CB6042">
      <w:pPr>
        <w:autoSpaceDE w:val="0"/>
        <w:autoSpaceDN w:val="0"/>
        <w:adjustRightInd w:val="0"/>
        <w:jc w:val="right"/>
        <w:rPr>
          <w:rFonts w:eastAsia="Calibri"/>
          <w:sz w:val="28"/>
          <w:szCs w:val="28"/>
          <w:lang w:eastAsia="en-US"/>
        </w:rPr>
      </w:pPr>
      <w:r w:rsidRPr="005F4FF3">
        <w:rPr>
          <w:rFonts w:eastAsia="Calibri"/>
          <w:sz w:val="28"/>
          <w:szCs w:val="28"/>
          <w:lang w:eastAsia="en-US"/>
        </w:rPr>
        <w:t>к Административному регламенту</w:t>
      </w:r>
    </w:p>
    <w:p w:rsidR="00CB6042" w:rsidRPr="005F4FF3" w:rsidRDefault="00CB6042" w:rsidP="00CB6042">
      <w:pPr>
        <w:autoSpaceDE w:val="0"/>
        <w:autoSpaceDN w:val="0"/>
        <w:adjustRightInd w:val="0"/>
        <w:jc w:val="both"/>
        <w:rPr>
          <w:rFonts w:eastAsia="Calibri"/>
          <w:sz w:val="28"/>
          <w:szCs w:val="28"/>
          <w:lang w:eastAsia="en-US"/>
        </w:rPr>
      </w:pPr>
    </w:p>
    <w:p w:rsidR="00CB6042" w:rsidRPr="005F4FF3" w:rsidRDefault="00CB6042" w:rsidP="00CB6042">
      <w:pPr>
        <w:autoSpaceDE w:val="0"/>
        <w:autoSpaceDN w:val="0"/>
        <w:adjustRightInd w:val="0"/>
        <w:jc w:val="right"/>
        <w:outlineLvl w:val="0"/>
        <w:rPr>
          <w:rFonts w:eastAsia="Calibri"/>
          <w:sz w:val="28"/>
          <w:szCs w:val="28"/>
          <w:lang w:eastAsia="en-US"/>
        </w:rPr>
      </w:pPr>
      <w:r w:rsidRPr="005F4FF3">
        <w:rPr>
          <w:rFonts w:eastAsia="Calibri"/>
          <w:sz w:val="28"/>
          <w:szCs w:val="28"/>
          <w:lang w:eastAsia="en-US"/>
        </w:rPr>
        <w:t>Форма</w:t>
      </w:r>
    </w:p>
    <w:p w:rsidR="00CB6042" w:rsidRPr="005F4FF3" w:rsidRDefault="00CB6042" w:rsidP="00CB6042">
      <w:pPr>
        <w:autoSpaceDE w:val="0"/>
        <w:autoSpaceDN w:val="0"/>
        <w:adjustRightInd w:val="0"/>
        <w:outlineLvl w:val="0"/>
        <w:rPr>
          <w:rFonts w:eastAsia="Calibri"/>
          <w:sz w:val="28"/>
          <w:szCs w:val="28"/>
          <w:lang w:eastAsia="en-US"/>
        </w:rPr>
      </w:pPr>
    </w:p>
    <w:p w:rsidR="00CB6042" w:rsidRPr="005F4FF3" w:rsidRDefault="00CB6042" w:rsidP="00CB6042">
      <w:pPr>
        <w:autoSpaceDE w:val="0"/>
        <w:autoSpaceDN w:val="0"/>
        <w:adjustRightInd w:val="0"/>
        <w:ind w:left="3828"/>
        <w:rPr>
          <w:sz w:val="28"/>
          <w:szCs w:val="28"/>
        </w:rPr>
      </w:pPr>
      <w:r w:rsidRPr="005F4FF3">
        <w:rPr>
          <w:sz w:val="28"/>
          <w:szCs w:val="28"/>
        </w:rPr>
        <w:t>Кому</w:t>
      </w:r>
    </w:p>
    <w:p w:rsidR="00CB6042" w:rsidRPr="005F4FF3" w:rsidRDefault="00CB6042" w:rsidP="00CB6042">
      <w:pPr>
        <w:autoSpaceDE w:val="0"/>
        <w:autoSpaceDN w:val="0"/>
        <w:adjustRightInd w:val="0"/>
        <w:ind w:left="3828"/>
        <w:jc w:val="right"/>
        <w:rPr>
          <w:sz w:val="28"/>
          <w:szCs w:val="28"/>
        </w:rPr>
      </w:pPr>
      <w:r w:rsidRPr="005F4FF3">
        <w:rPr>
          <w:sz w:val="28"/>
          <w:szCs w:val="28"/>
        </w:rPr>
        <w:t>_______________________________________</w:t>
      </w:r>
    </w:p>
    <w:p w:rsidR="00CB6042" w:rsidRPr="005F4FF3" w:rsidRDefault="00CB6042" w:rsidP="00CB6042">
      <w:pPr>
        <w:autoSpaceDE w:val="0"/>
        <w:autoSpaceDN w:val="0"/>
        <w:adjustRightInd w:val="0"/>
        <w:ind w:left="3828"/>
        <w:jc w:val="center"/>
        <w:rPr>
          <w:sz w:val="20"/>
          <w:szCs w:val="20"/>
        </w:rPr>
      </w:pPr>
      <w:r w:rsidRPr="005F4FF3">
        <w:rPr>
          <w:sz w:val="20"/>
          <w:szCs w:val="20"/>
        </w:rPr>
        <w:t>(Ф.И.О.)</w:t>
      </w:r>
    </w:p>
    <w:p w:rsidR="00CB6042" w:rsidRPr="005F4FF3" w:rsidRDefault="00CB6042" w:rsidP="00CB6042">
      <w:pPr>
        <w:autoSpaceDE w:val="0"/>
        <w:autoSpaceDN w:val="0"/>
        <w:adjustRightInd w:val="0"/>
        <w:ind w:left="3828"/>
        <w:rPr>
          <w:sz w:val="28"/>
          <w:szCs w:val="28"/>
        </w:rPr>
      </w:pPr>
      <w:r w:rsidRPr="005F4FF3">
        <w:rPr>
          <w:sz w:val="28"/>
          <w:szCs w:val="28"/>
        </w:rPr>
        <w:t>Куда _______________________________________</w:t>
      </w:r>
    </w:p>
    <w:p w:rsidR="00CB6042" w:rsidRPr="005F4FF3" w:rsidRDefault="00CB6042" w:rsidP="00CB6042">
      <w:pPr>
        <w:autoSpaceDE w:val="0"/>
        <w:autoSpaceDN w:val="0"/>
        <w:adjustRightInd w:val="0"/>
        <w:ind w:left="3828"/>
        <w:jc w:val="right"/>
        <w:rPr>
          <w:sz w:val="28"/>
          <w:szCs w:val="28"/>
        </w:rPr>
      </w:pPr>
      <w:r w:rsidRPr="005F4FF3">
        <w:rPr>
          <w:sz w:val="28"/>
          <w:szCs w:val="28"/>
        </w:rPr>
        <w:t>_______________________________________</w:t>
      </w:r>
    </w:p>
    <w:p w:rsidR="00CB6042" w:rsidRPr="005F4FF3" w:rsidRDefault="00CB6042" w:rsidP="00CB6042">
      <w:pPr>
        <w:autoSpaceDE w:val="0"/>
        <w:autoSpaceDN w:val="0"/>
        <w:adjustRightInd w:val="0"/>
        <w:ind w:left="3828"/>
        <w:jc w:val="center"/>
        <w:rPr>
          <w:sz w:val="20"/>
          <w:szCs w:val="20"/>
        </w:rPr>
      </w:pPr>
      <w:r w:rsidRPr="005F4FF3">
        <w:rPr>
          <w:sz w:val="20"/>
          <w:szCs w:val="20"/>
        </w:rPr>
        <w:t>(адрес, почтовый индекс)</w:t>
      </w:r>
    </w:p>
    <w:p w:rsidR="00CB6042" w:rsidRDefault="00CB6042" w:rsidP="00CB6042">
      <w:pPr>
        <w:autoSpaceDE w:val="0"/>
        <w:autoSpaceDN w:val="0"/>
        <w:adjustRightInd w:val="0"/>
        <w:rPr>
          <w:sz w:val="28"/>
          <w:szCs w:val="28"/>
        </w:rPr>
      </w:pPr>
    </w:p>
    <w:p w:rsidR="000A2100" w:rsidRPr="005F4FF3" w:rsidRDefault="000A2100" w:rsidP="00CB6042">
      <w:pPr>
        <w:autoSpaceDE w:val="0"/>
        <w:autoSpaceDN w:val="0"/>
        <w:adjustRightInd w:val="0"/>
        <w:rPr>
          <w:sz w:val="28"/>
          <w:szCs w:val="28"/>
        </w:rPr>
      </w:pPr>
    </w:p>
    <w:p w:rsidR="00CB6042" w:rsidRPr="005F4FF3" w:rsidRDefault="00CB6042" w:rsidP="000A2100">
      <w:pPr>
        <w:autoSpaceDE w:val="0"/>
        <w:autoSpaceDN w:val="0"/>
        <w:adjustRightInd w:val="0"/>
        <w:jc w:val="center"/>
        <w:rPr>
          <w:sz w:val="28"/>
          <w:szCs w:val="28"/>
        </w:rPr>
      </w:pPr>
      <w:r w:rsidRPr="005F4FF3">
        <w:rPr>
          <w:sz w:val="28"/>
          <w:szCs w:val="28"/>
        </w:rPr>
        <w:t>УВЕДОМЛЕНИЕ</w:t>
      </w:r>
    </w:p>
    <w:p w:rsidR="00CB6042" w:rsidRDefault="00923DD4" w:rsidP="000A2100">
      <w:pPr>
        <w:autoSpaceDE w:val="0"/>
        <w:autoSpaceDN w:val="0"/>
        <w:adjustRightInd w:val="0"/>
        <w:jc w:val="center"/>
        <w:rPr>
          <w:rFonts w:eastAsia="Calibri"/>
          <w:sz w:val="28"/>
          <w:szCs w:val="28"/>
          <w:lang w:eastAsia="en-US"/>
        </w:rPr>
      </w:pPr>
      <w:r w:rsidRPr="00923DD4">
        <w:rPr>
          <w:rFonts w:eastAsia="Calibri"/>
          <w:sz w:val="28"/>
          <w:szCs w:val="28"/>
          <w:lang w:eastAsia="en-US"/>
        </w:rPr>
        <w:t>о замене выданного свидетельства</w:t>
      </w:r>
      <w:r w:rsidR="003675E6" w:rsidRPr="003675E6">
        <w:t xml:space="preserve"> </w:t>
      </w:r>
      <w:r w:rsidR="003675E6" w:rsidRPr="003675E6">
        <w:rPr>
          <w:rFonts w:eastAsia="Calibri"/>
          <w:sz w:val="28"/>
          <w:szCs w:val="28"/>
          <w:lang w:eastAsia="en-US"/>
        </w:rPr>
        <w:t>о праве на получение социальной выплаты</w:t>
      </w:r>
      <w:r w:rsidR="003675E6" w:rsidRPr="003675E6">
        <w:t xml:space="preserve"> </w:t>
      </w:r>
      <w:r w:rsidR="003675E6" w:rsidRPr="003675E6">
        <w:rPr>
          <w:rFonts w:eastAsia="Calibri"/>
          <w:sz w:val="28"/>
          <w:szCs w:val="28"/>
          <w:lang w:eastAsia="en-US"/>
        </w:rPr>
        <w:t>на приобретение жилого помещения или создание объекта индивидуального жилищного строительства</w:t>
      </w:r>
    </w:p>
    <w:p w:rsidR="00923DD4" w:rsidRPr="005F4FF3" w:rsidRDefault="00923DD4" w:rsidP="000A2100">
      <w:pPr>
        <w:autoSpaceDE w:val="0"/>
        <w:autoSpaceDN w:val="0"/>
        <w:adjustRightInd w:val="0"/>
        <w:jc w:val="center"/>
        <w:rPr>
          <w:rFonts w:eastAsia="Calibri"/>
          <w:sz w:val="28"/>
          <w:szCs w:val="28"/>
        </w:rPr>
      </w:pPr>
    </w:p>
    <w:p w:rsidR="00CB6042" w:rsidRPr="00A6375C" w:rsidRDefault="00CB6042" w:rsidP="000A2100">
      <w:pPr>
        <w:ind w:firstLine="709"/>
        <w:jc w:val="both"/>
        <w:rPr>
          <w:sz w:val="28"/>
          <w:szCs w:val="28"/>
        </w:rPr>
      </w:pPr>
      <w:r w:rsidRPr="0088226D">
        <w:rPr>
          <w:sz w:val="28"/>
          <w:szCs w:val="28"/>
        </w:rPr>
        <w:t xml:space="preserve">Управление жилищных отношений администрации городского     округа </w:t>
      </w:r>
      <w:r w:rsidRPr="00A6375C">
        <w:rPr>
          <w:sz w:val="28"/>
          <w:szCs w:val="28"/>
        </w:rPr>
        <w:t>город Воронеж уведомляет</w:t>
      </w:r>
      <w:r w:rsidR="00807D45">
        <w:rPr>
          <w:sz w:val="28"/>
          <w:szCs w:val="28"/>
        </w:rPr>
        <w:t>, что</w:t>
      </w:r>
      <w:r w:rsidRPr="00A6375C">
        <w:rPr>
          <w:sz w:val="28"/>
          <w:szCs w:val="28"/>
        </w:rPr>
        <w:t xml:space="preserve"> </w:t>
      </w:r>
      <w:r w:rsidR="00807D45">
        <w:rPr>
          <w:sz w:val="28"/>
          <w:szCs w:val="28"/>
        </w:rPr>
        <w:t>н</w:t>
      </w:r>
      <w:r w:rsidR="00807D45" w:rsidRPr="00807D45">
        <w:rPr>
          <w:sz w:val="28"/>
          <w:szCs w:val="28"/>
        </w:rPr>
        <w:t xml:space="preserve">а основании заявления </w:t>
      </w:r>
      <w:r w:rsidR="000A2100">
        <w:rPr>
          <w:sz w:val="28"/>
          <w:szCs w:val="28"/>
        </w:rPr>
        <w:t xml:space="preserve">                       </w:t>
      </w:r>
      <w:r w:rsidR="00807D45" w:rsidRPr="00807D45">
        <w:rPr>
          <w:sz w:val="28"/>
          <w:szCs w:val="28"/>
        </w:rPr>
        <w:t>и документов, представленных</w:t>
      </w:r>
      <w:r w:rsidR="00807D45">
        <w:rPr>
          <w:sz w:val="28"/>
          <w:szCs w:val="28"/>
        </w:rPr>
        <w:t xml:space="preserve"> Вашей</w:t>
      </w:r>
      <w:r w:rsidR="00807D45" w:rsidRPr="00807D45">
        <w:rPr>
          <w:sz w:val="28"/>
          <w:szCs w:val="28"/>
        </w:rPr>
        <w:t xml:space="preserve"> молодой семьей</w:t>
      </w:r>
      <w:r w:rsidR="00807D45">
        <w:rPr>
          <w:sz w:val="28"/>
          <w:szCs w:val="28"/>
        </w:rPr>
        <w:t xml:space="preserve">, принято решение </w:t>
      </w:r>
      <w:r w:rsidR="000A2100">
        <w:rPr>
          <w:sz w:val="28"/>
          <w:szCs w:val="28"/>
        </w:rPr>
        <w:t xml:space="preserve">     </w:t>
      </w:r>
      <w:r w:rsidR="00807D45">
        <w:rPr>
          <w:sz w:val="28"/>
          <w:szCs w:val="28"/>
        </w:rPr>
        <w:t xml:space="preserve">о замене свидетельства </w:t>
      </w:r>
      <w:r w:rsidR="00807D45" w:rsidRPr="00807D45">
        <w:rPr>
          <w:sz w:val="28"/>
          <w:szCs w:val="28"/>
        </w:rPr>
        <w:t>о праве на получение социальной выплаты на приобретение жилого помещения или создание объекта индивидуально</w:t>
      </w:r>
      <w:r w:rsidR="000A2100">
        <w:rPr>
          <w:sz w:val="28"/>
          <w:szCs w:val="28"/>
        </w:rPr>
        <w:t>го жилищного строительства серии __</w:t>
      </w:r>
      <w:r w:rsidR="00807D45" w:rsidRPr="00807D45">
        <w:rPr>
          <w:sz w:val="28"/>
          <w:szCs w:val="28"/>
        </w:rPr>
        <w:t xml:space="preserve">__ </w:t>
      </w:r>
      <w:r w:rsidR="000A2100">
        <w:rPr>
          <w:sz w:val="28"/>
          <w:szCs w:val="28"/>
        </w:rPr>
        <w:t>№ _____, на сумму _________</w:t>
      </w:r>
      <w:r w:rsidR="00807D45" w:rsidRPr="00807D45">
        <w:rPr>
          <w:sz w:val="28"/>
          <w:szCs w:val="28"/>
        </w:rPr>
        <w:t>___ руб., выд</w:t>
      </w:r>
      <w:r w:rsidR="000A2100">
        <w:rPr>
          <w:sz w:val="28"/>
          <w:szCs w:val="28"/>
        </w:rPr>
        <w:t>анного «___» ___________ 20__ г</w:t>
      </w:r>
      <w:r w:rsidRPr="00A6375C">
        <w:rPr>
          <w:sz w:val="28"/>
          <w:szCs w:val="28"/>
        </w:rPr>
        <w:t>.</w:t>
      </w:r>
    </w:p>
    <w:p w:rsidR="00CB6042" w:rsidRPr="005F4FF3" w:rsidRDefault="00CB6042" w:rsidP="000A2100">
      <w:pPr>
        <w:ind w:firstLine="709"/>
        <w:jc w:val="both"/>
        <w:rPr>
          <w:sz w:val="28"/>
          <w:szCs w:val="28"/>
        </w:rPr>
      </w:pPr>
    </w:p>
    <w:p w:rsidR="00CB6042" w:rsidRPr="005F4FF3" w:rsidRDefault="000A2100" w:rsidP="000A2100">
      <w:pPr>
        <w:ind w:firstLine="709"/>
        <w:jc w:val="both"/>
        <w:rPr>
          <w:sz w:val="28"/>
          <w:szCs w:val="28"/>
        </w:rPr>
      </w:pPr>
      <w:r w:rsidRPr="000A2100">
        <w:rPr>
          <w:sz w:val="28"/>
          <w:szCs w:val="28"/>
        </w:rPr>
        <w:t>Для получения</w:t>
      </w:r>
      <w:r>
        <w:rPr>
          <w:sz w:val="28"/>
          <w:szCs w:val="28"/>
        </w:rPr>
        <w:t xml:space="preserve"> нового</w:t>
      </w:r>
      <w:r w:rsidRPr="000A2100">
        <w:rPr>
          <w:sz w:val="28"/>
          <w:szCs w:val="28"/>
        </w:rPr>
        <w:t xml:space="preserve"> </w:t>
      </w:r>
      <w:r w:rsidR="003675E6" w:rsidRPr="003675E6">
        <w:rPr>
          <w:sz w:val="28"/>
          <w:szCs w:val="28"/>
        </w:rPr>
        <w:t>свидетельства о праве на получение социальной выплаты на приобретение жилого помещения или создание объекта индивидуального жилищного строительства</w:t>
      </w:r>
      <w:r w:rsidRPr="000A2100">
        <w:rPr>
          <w:sz w:val="28"/>
          <w:szCs w:val="28"/>
        </w:rPr>
        <w:t xml:space="preserve"> Вашей молодой семье необходимо </w:t>
      </w:r>
      <w:r>
        <w:rPr>
          <w:sz w:val="28"/>
          <w:szCs w:val="28"/>
        </w:rPr>
        <w:t>лично обратится</w:t>
      </w:r>
      <w:r w:rsidRPr="000A2100">
        <w:rPr>
          <w:sz w:val="28"/>
          <w:szCs w:val="28"/>
        </w:rPr>
        <w:t xml:space="preserve"> в управление жилищных отношений администрации </w:t>
      </w:r>
      <w:r w:rsidR="003675E6">
        <w:rPr>
          <w:sz w:val="28"/>
          <w:szCs w:val="28"/>
        </w:rPr>
        <w:t>городского округа город Воронеж</w:t>
      </w:r>
      <w:r w:rsidRPr="000A2100">
        <w:rPr>
          <w:sz w:val="28"/>
          <w:szCs w:val="28"/>
        </w:rPr>
        <w:t xml:space="preserve"> (</w:t>
      </w:r>
      <w:r>
        <w:rPr>
          <w:sz w:val="28"/>
          <w:szCs w:val="28"/>
        </w:rPr>
        <w:t xml:space="preserve">г. Воронеж, ул. Пирогова, д. 87, тел: </w:t>
      </w:r>
      <w:r w:rsidRPr="000A2100">
        <w:rPr>
          <w:sz w:val="28"/>
          <w:szCs w:val="28"/>
        </w:rPr>
        <w:t>228-33-79</w:t>
      </w:r>
      <w:r>
        <w:rPr>
          <w:sz w:val="28"/>
          <w:szCs w:val="28"/>
        </w:rPr>
        <w:t>, 228-37-33, 228-35-52</w:t>
      </w:r>
      <w:r w:rsidRPr="000A2100">
        <w:rPr>
          <w:sz w:val="28"/>
          <w:szCs w:val="28"/>
        </w:rPr>
        <w:t>)</w:t>
      </w:r>
      <w:r>
        <w:rPr>
          <w:sz w:val="28"/>
          <w:szCs w:val="28"/>
        </w:rPr>
        <w:t xml:space="preserve"> </w:t>
      </w:r>
      <w:r w:rsidR="003675E6">
        <w:rPr>
          <w:sz w:val="28"/>
          <w:szCs w:val="28"/>
        </w:rPr>
        <w:t>не позднее «___» ____</w:t>
      </w:r>
      <w:r>
        <w:rPr>
          <w:sz w:val="28"/>
          <w:szCs w:val="28"/>
        </w:rPr>
        <w:t>____ 20__ г</w:t>
      </w:r>
      <w:r w:rsidR="00CB6042" w:rsidRPr="005F4FF3">
        <w:rPr>
          <w:sz w:val="28"/>
          <w:szCs w:val="28"/>
        </w:rPr>
        <w:t>.</w:t>
      </w:r>
    </w:p>
    <w:p w:rsidR="00CB6042" w:rsidRPr="005F4FF3" w:rsidRDefault="00CB6042" w:rsidP="000A2100">
      <w:pPr>
        <w:suppressAutoHyphens/>
        <w:jc w:val="both"/>
        <w:rPr>
          <w:sz w:val="28"/>
          <w:szCs w:val="28"/>
        </w:rPr>
      </w:pPr>
    </w:p>
    <w:p w:rsidR="00CB6042" w:rsidRPr="005F4FF3" w:rsidRDefault="00CB6042" w:rsidP="000A2100">
      <w:pPr>
        <w:autoSpaceDE w:val="0"/>
        <w:autoSpaceDN w:val="0"/>
        <w:adjustRightInd w:val="0"/>
        <w:jc w:val="both"/>
        <w:rPr>
          <w:rFonts w:eastAsia="Calibri"/>
          <w:sz w:val="28"/>
          <w:szCs w:val="28"/>
          <w:lang w:eastAsia="en-US"/>
        </w:rPr>
      </w:pPr>
      <w:r w:rsidRPr="005F4FF3">
        <w:rPr>
          <w:sz w:val="28"/>
          <w:szCs w:val="28"/>
        </w:rPr>
        <w:t xml:space="preserve">________________________      </w:t>
      </w:r>
      <w:r w:rsidRPr="005F4FF3">
        <w:rPr>
          <w:rFonts w:eastAsia="Calibri"/>
          <w:sz w:val="28"/>
          <w:szCs w:val="28"/>
          <w:lang w:eastAsia="en-US"/>
        </w:rPr>
        <w:t>______________      ______________________</w:t>
      </w:r>
    </w:p>
    <w:p w:rsidR="00CB6042" w:rsidRPr="005F4FF3" w:rsidRDefault="00CB6042" w:rsidP="000A2100">
      <w:pPr>
        <w:autoSpaceDE w:val="0"/>
        <w:autoSpaceDN w:val="0"/>
        <w:adjustRightInd w:val="0"/>
        <w:rPr>
          <w:rFonts w:eastAsia="Calibri"/>
          <w:sz w:val="20"/>
          <w:szCs w:val="20"/>
          <w:lang w:eastAsia="en-US"/>
        </w:rPr>
      </w:pPr>
      <w:r w:rsidRPr="005F4FF3">
        <w:rPr>
          <w:rFonts w:eastAsia="Calibri"/>
          <w:sz w:val="20"/>
          <w:szCs w:val="20"/>
          <w:lang w:eastAsia="en-US"/>
        </w:rPr>
        <w:t xml:space="preserve">                       (должность)                                           (подпись)                                          (</w:t>
      </w:r>
      <w:r w:rsidRPr="005F4FF3">
        <w:rPr>
          <w:sz w:val="20"/>
          <w:szCs w:val="20"/>
        </w:rPr>
        <w:t>Ф.И.О.</w:t>
      </w:r>
      <w:r w:rsidRPr="005F4FF3">
        <w:rPr>
          <w:rFonts w:eastAsia="Calibri"/>
          <w:sz w:val="20"/>
          <w:szCs w:val="20"/>
          <w:lang w:eastAsia="en-US"/>
        </w:rPr>
        <w:t>)</w:t>
      </w:r>
    </w:p>
    <w:p w:rsidR="00CB6042" w:rsidRPr="005F4FF3" w:rsidRDefault="00CB6042" w:rsidP="000A2100">
      <w:pPr>
        <w:suppressAutoHyphens/>
        <w:jc w:val="both"/>
        <w:rPr>
          <w:sz w:val="28"/>
          <w:szCs w:val="28"/>
        </w:rPr>
      </w:pPr>
    </w:p>
    <w:p w:rsidR="00CB6042" w:rsidRPr="005F4FF3" w:rsidRDefault="00CB6042" w:rsidP="000A2100">
      <w:pPr>
        <w:jc w:val="both"/>
        <w:rPr>
          <w:sz w:val="28"/>
          <w:szCs w:val="28"/>
        </w:rPr>
      </w:pPr>
      <w:r w:rsidRPr="005F4FF3">
        <w:rPr>
          <w:rFonts w:eastAsia="Calibri"/>
          <w:sz w:val="28"/>
          <w:szCs w:val="28"/>
          <w:lang w:eastAsia="en-US"/>
        </w:rPr>
        <w:t>«___» ____________ 20___ г.</w:t>
      </w:r>
    </w:p>
    <w:p w:rsidR="00CB6042" w:rsidRPr="005F4FF3" w:rsidRDefault="00CB6042" w:rsidP="000A2100">
      <w:pPr>
        <w:rPr>
          <w:sz w:val="28"/>
          <w:szCs w:val="28"/>
        </w:rPr>
      </w:pPr>
      <w:r w:rsidRPr="005F4FF3">
        <w:rPr>
          <w:sz w:val="28"/>
          <w:szCs w:val="28"/>
        </w:rPr>
        <w:t xml:space="preserve">   </w:t>
      </w:r>
    </w:p>
    <w:p w:rsidR="00CB6042" w:rsidRDefault="00CB6042" w:rsidP="000A2100">
      <w:pPr>
        <w:rPr>
          <w:sz w:val="28"/>
          <w:szCs w:val="28"/>
        </w:rPr>
      </w:pPr>
      <w:r>
        <w:rPr>
          <w:sz w:val="28"/>
          <w:szCs w:val="28"/>
        </w:rPr>
        <w:t>М.П.</w:t>
      </w:r>
    </w:p>
    <w:p w:rsidR="000A2100" w:rsidRDefault="000A2100" w:rsidP="00145A99">
      <w:pPr>
        <w:spacing w:line="360" w:lineRule="auto"/>
        <w:rPr>
          <w:sz w:val="28"/>
          <w:szCs w:val="28"/>
        </w:rPr>
      </w:pPr>
    </w:p>
    <w:p w:rsidR="00CB6042" w:rsidRPr="005A77A8" w:rsidRDefault="00CB6042" w:rsidP="000A2100">
      <w:pPr>
        <w:autoSpaceDE w:val="0"/>
        <w:autoSpaceDN w:val="0"/>
        <w:adjustRightInd w:val="0"/>
        <w:jc w:val="both"/>
        <w:rPr>
          <w:rFonts w:eastAsia="Calibri"/>
          <w:sz w:val="28"/>
          <w:szCs w:val="28"/>
          <w:lang w:eastAsia="en-US"/>
        </w:rPr>
      </w:pPr>
      <w:r>
        <w:rPr>
          <w:rFonts w:eastAsia="Calibri"/>
          <w:sz w:val="28"/>
          <w:szCs w:val="28"/>
          <w:lang w:eastAsia="en-US"/>
        </w:rPr>
        <w:t>Руководитель</w:t>
      </w:r>
      <w:r w:rsidRPr="005A77A8">
        <w:rPr>
          <w:rFonts w:eastAsia="Calibri"/>
          <w:sz w:val="28"/>
          <w:szCs w:val="28"/>
          <w:lang w:eastAsia="en-US"/>
        </w:rPr>
        <w:t xml:space="preserve"> управления</w:t>
      </w:r>
    </w:p>
    <w:p w:rsidR="00CB6042" w:rsidRPr="00146646" w:rsidRDefault="00CB6042" w:rsidP="000A2100">
      <w:pPr>
        <w:autoSpaceDE w:val="0"/>
        <w:autoSpaceDN w:val="0"/>
        <w:adjustRightInd w:val="0"/>
        <w:jc w:val="both"/>
        <w:rPr>
          <w:sz w:val="28"/>
          <w:szCs w:val="28"/>
        </w:rPr>
        <w:sectPr w:rsidR="00CB6042" w:rsidRPr="00146646" w:rsidSect="009D05D9">
          <w:headerReference w:type="default" r:id="rId9"/>
          <w:pgSz w:w="11906" w:h="16838"/>
          <w:pgMar w:top="1134" w:right="567" w:bottom="1701" w:left="1985" w:header="709" w:footer="709" w:gutter="0"/>
          <w:pgNumType w:start="1"/>
          <w:cols w:space="708"/>
          <w:titlePg/>
          <w:docGrid w:linePitch="360"/>
        </w:sectPr>
      </w:pPr>
      <w:r w:rsidRPr="001C4B5B">
        <w:rPr>
          <w:rFonts w:eastAsia="Calibri"/>
          <w:sz w:val="28"/>
          <w:szCs w:val="28"/>
          <w:lang w:eastAsia="en-US"/>
        </w:rPr>
        <w:t xml:space="preserve">жилищных отношений                                                 </w:t>
      </w:r>
      <w:r>
        <w:rPr>
          <w:rFonts w:eastAsia="Calibri"/>
          <w:sz w:val="28"/>
          <w:szCs w:val="28"/>
          <w:lang w:eastAsia="en-US"/>
        </w:rPr>
        <w:t xml:space="preserve">                     О.Ю. Зацепин</w:t>
      </w:r>
    </w:p>
    <w:p w:rsidR="005F4FF3" w:rsidRPr="005F4FF3" w:rsidRDefault="005F4FF3" w:rsidP="005F4FF3">
      <w:pPr>
        <w:autoSpaceDE w:val="0"/>
        <w:autoSpaceDN w:val="0"/>
        <w:adjustRightInd w:val="0"/>
        <w:jc w:val="right"/>
        <w:outlineLvl w:val="0"/>
        <w:rPr>
          <w:rFonts w:eastAsia="Calibri"/>
          <w:sz w:val="28"/>
          <w:szCs w:val="28"/>
          <w:lang w:eastAsia="en-US"/>
        </w:rPr>
      </w:pPr>
      <w:r w:rsidRPr="005F4FF3">
        <w:rPr>
          <w:rFonts w:eastAsia="Calibri"/>
          <w:sz w:val="28"/>
          <w:szCs w:val="28"/>
          <w:lang w:eastAsia="en-US"/>
        </w:rPr>
        <w:lastRenderedPageBreak/>
        <w:t>Приложение №</w:t>
      </w:r>
      <w:r>
        <w:rPr>
          <w:rFonts w:eastAsia="Calibri"/>
          <w:sz w:val="28"/>
          <w:szCs w:val="28"/>
          <w:lang w:eastAsia="en-US"/>
        </w:rPr>
        <w:t xml:space="preserve"> </w:t>
      </w:r>
      <w:r w:rsidR="00923DD4">
        <w:rPr>
          <w:rFonts w:eastAsia="Calibri"/>
          <w:sz w:val="28"/>
          <w:szCs w:val="28"/>
          <w:lang w:eastAsia="en-US"/>
        </w:rPr>
        <w:t>7</w:t>
      </w:r>
    </w:p>
    <w:p w:rsidR="005F4FF3" w:rsidRPr="005F4FF3" w:rsidRDefault="005F4FF3" w:rsidP="005F4FF3">
      <w:pPr>
        <w:autoSpaceDE w:val="0"/>
        <w:autoSpaceDN w:val="0"/>
        <w:adjustRightInd w:val="0"/>
        <w:jc w:val="right"/>
        <w:rPr>
          <w:rFonts w:eastAsia="Calibri"/>
          <w:sz w:val="28"/>
          <w:szCs w:val="28"/>
          <w:lang w:eastAsia="en-US"/>
        </w:rPr>
      </w:pPr>
      <w:r w:rsidRPr="005F4FF3">
        <w:rPr>
          <w:rFonts w:eastAsia="Calibri"/>
          <w:sz w:val="28"/>
          <w:szCs w:val="28"/>
          <w:lang w:eastAsia="en-US"/>
        </w:rPr>
        <w:t>к Административному регламенту</w:t>
      </w:r>
    </w:p>
    <w:p w:rsidR="005F4FF3" w:rsidRPr="005F4FF3" w:rsidRDefault="005F4FF3" w:rsidP="005F4FF3">
      <w:pPr>
        <w:autoSpaceDE w:val="0"/>
        <w:autoSpaceDN w:val="0"/>
        <w:adjustRightInd w:val="0"/>
        <w:jc w:val="both"/>
        <w:rPr>
          <w:rFonts w:eastAsia="Calibri"/>
          <w:sz w:val="28"/>
          <w:szCs w:val="28"/>
          <w:lang w:eastAsia="en-US"/>
        </w:rPr>
      </w:pPr>
    </w:p>
    <w:p w:rsidR="005F4FF3" w:rsidRPr="005F4FF3" w:rsidRDefault="005F4FF3" w:rsidP="005F4FF3">
      <w:pPr>
        <w:autoSpaceDE w:val="0"/>
        <w:autoSpaceDN w:val="0"/>
        <w:adjustRightInd w:val="0"/>
        <w:jc w:val="right"/>
        <w:outlineLvl w:val="0"/>
        <w:rPr>
          <w:rFonts w:eastAsia="Calibri"/>
          <w:sz w:val="28"/>
          <w:szCs w:val="28"/>
          <w:lang w:eastAsia="en-US"/>
        </w:rPr>
      </w:pPr>
      <w:r w:rsidRPr="005F4FF3">
        <w:rPr>
          <w:rFonts w:eastAsia="Calibri"/>
          <w:sz w:val="28"/>
          <w:szCs w:val="28"/>
          <w:lang w:eastAsia="en-US"/>
        </w:rPr>
        <w:t>Форма</w:t>
      </w:r>
    </w:p>
    <w:p w:rsidR="005F4FF3" w:rsidRPr="005F4FF3" w:rsidRDefault="005F4FF3" w:rsidP="005F4FF3">
      <w:pPr>
        <w:autoSpaceDE w:val="0"/>
        <w:autoSpaceDN w:val="0"/>
        <w:adjustRightInd w:val="0"/>
        <w:outlineLvl w:val="0"/>
        <w:rPr>
          <w:rFonts w:eastAsia="Calibri"/>
          <w:sz w:val="28"/>
          <w:szCs w:val="28"/>
          <w:lang w:eastAsia="en-US"/>
        </w:rPr>
      </w:pPr>
    </w:p>
    <w:p w:rsidR="005F4FF3" w:rsidRPr="005F4FF3" w:rsidRDefault="005F4FF3" w:rsidP="005F4FF3">
      <w:pPr>
        <w:autoSpaceDE w:val="0"/>
        <w:autoSpaceDN w:val="0"/>
        <w:adjustRightInd w:val="0"/>
        <w:ind w:left="3828"/>
        <w:rPr>
          <w:sz w:val="28"/>
          <w:szCs w:val="28"/>
        </w:rPr>
      </w:pPr>
      <w:r w:rsidRPr="005F4FF3">
        <w:rPr>
          <w:sz w:val="28"/>
          <w:szCs w:val="28"/>
        </w:rPr>
        <w:t>Кому</w:t>
      </w:r>
    </w:p>
    <w:p w:rsidR="005F4FF3" w:rsidRPr="005F4FF3" w:rsidRDefault="005F4FF3" w:rsidP="005F4FF3">
      <w:pPr>
        <w:autoSpaceDE w:val="0"/>
        <w:autoSpaceDN w:val="0"/>
        <w:adjustRightInd w:val="0"/>
        <w:ind w:left="3828"/>
        <w:jc w:val="right"/>
        <w:rPr>
          <w:sz w:val="28"/>
          <w:szCs w:val="28"/>
        </w:rPr>
      </w:pPr>
      <w:r w:rsidRPr="005F4FF3">
        <w:rPr>
          <w:sz w:val="28"/>
          <w:szCs w:val="28"/>
        </w:rPr>
        <w:t>_______________________________________</w:t>
      </w:r>
    </w:p>
    <w:p w:rsidR="005F4FF3" w:rsidRPr="005F4FF3" w:rsidRDefault="005F4FF3" w:rsidP="005F4FF3">
      <w:pPr>
        <w:autoSpaceDE w:val="0"/>
        <w:autoSpaceDN w:val="0"/>
        <w:adjustRightInd w:val="0"/>
        <w:ind w:left="3828"/>
        <w:jc w:val="center"/>
        <w:rPr>
          <w:sz w:val="20"/>
          <w:szCs w:val="20"/>
        </w:rPr>
      </w:pPr>
      <w:r w:rsidRPr="005F4FF3">
        <w:rPr>
          <w:sz w:val="20"/>
          <w:szCs w:val="20"/>
        </w:rPr>
        <w:t>(Ф.И.О.)</w:t>
      </w:r>
    </w:p>
    <w:p w:rsidR="005F4FF3" w:rsidRPr="005F4FF3" w:rsidRDefault="005F4FF3" w:rsidP="005F4FF3">
      <w:pPr>
        <w:autoSpaceDE w:val="0"/>
        <w:autoSpaceDN w:val="0"/>
        <w:adjustRightInd w:val="0"/>
        <w:ind w:left="3828"/>
        <w:rPr>
          <w:sz w:val="28"/>
          <w:szCs w:val="28"/>
        </w:rPr>
      </w:pPr>
      <w:r w:rsidRPr="005F4FF3">
        <w:rPr>
          <w:sz w:val="28"/>
          <w:szCs w:val="28"/>
        </w:rPr>
        <w:t>Куда _______________________________________</w:t>
      </w:r>
    </w:p>
    <w:p w:rsidR="005F4FF3" w:rsidRPr="005F4FF3" w:rsidRDefault="005F4FF3" w:rsidP="005F4FF3">
      <w:pPr>
        <w:autoSpaceDE w:val="0"/>
        <w:autoSpaceDN w:val="0"/>
        <w:adjustRightInd w:val="0"/>
        <w:ind w:left="3828"/>
        <w:jc w:val="right"/>
        <w:rPr>
          <w:sz w:val="28"/>
          <w:szCs w:val="28"/>
        </w:rPr>
      </w:pPr>
      <w:r w:rsidRPr="005F4FF3">
        <w:rPr>
          <w:sz w:val="28"/>
          <w:szCs w:val="28"/>
        </w:rPr>
        <w:t>_______________________________________</w:t>
      </w:r>
    </w:p>
    <w:p w:rsidR="005F4FF3" w:rsidRPr="005F4FF3" w:rsidRDefault="005F4FF3" w:rsidP="005F4FF3">
      <w:pPr>
        <w:autoSpaceDE w:val="0"/>
        <w:autoSpaceDN w:val="0"/>
        <w:adjustRightInd w:val="0"/>
        <w:ind w:left="3828"/>
        <w:jc w:val="center"/>
        <w:rPr>
          <w:sz w:val="20"/>
          <w:szCs w:val="20"/>
        </w:rPr>
      </w:pPr>
      <w:r w:rsidRPr="005F4FF3">
        <w:rPr>
          <w:sz w:val="20"/>
          <w:szCs w:val="20"/>
        </w:rPr>
        <w:t>(адрес, почтовый индекс)</w:t>
      </w:r>
    </w:p>
    <w:p w:rsidR="005F4FF3" w:rsidRDefault="005F4FF3" w:rsidP="005F4FF3">
      <w:pPr>
        <w:autoSpaceDE w:val="0"/>
        <w:autoSpaceDN w:val="0"/>
        <w:adjustRightInd w:val="0"/>
        <w:rPr>
          <w:sz w:val="28"/>
          <w:szCs w:val="28"/>
        </w:rPr>
      </w:pPr>
    </w:p>
    <w:p w:rsidR="00145A99" w:rsidRPr="005F4FF3" w:rsidRDefault="00145A99" w:rsidP="005F4FF3">
      <w:pPr>
        <w:autoSpaceDE w:val="0"/>
        <w:autoSpaceDN w:val="0"/>
        <w:adjustRightInd w:val="0"/>
        <w:rPr>
          <w:sz w:val="28"/>
          <w:szCs w:val="28"/>
        </w:rPr>
      </w:pPr>
    </w:p>
    <w:p w:rsidR="005F4FF3" w:rsidRPr="005F4FF3" w:rsidRDefault="005F4FF3" w:rsidP="005F4FF3">
      <w:pPr>
        <w:autoSpaceDE w:val="0"/>
        <w:autoSpaceDN w:val="0"/>
        <w:adjustRightInd w:val="0"/>
        <w:jc w:val="center"/>
        <w:rPr>
          <w:sz w:val="28"/>
          <w:szCs w:val="28"/>
        </w:rPr>
      </w:pPr>
      <w:r w:rsidRPr="005F4FF3">
        <w:rPr>
          <w:sz w:val="28"/>
          <w:szCs w:val="28"/>
        </w:rPr>
        <w:t>УВЕДОМЛЕНИЕ</w:t>
      </w:r>
    </w:p>
    <w:p w:rsidR="005F4FF3" w:rsidRDefault="00923DD4" w:rsidP="00BE5144">
      <w:pPr>
        <w:autoSpaceDE w:val="0"/>
        <w:autoSpaceDN w:val="0"/>
        <w:adjustRightInd w:val="0"/>
        <w:jc w:val="center"/>
        <w:rPr>
          <w:rFonts w:eastAsia="Calibri"/>
          <w:sz w:val="28"/>
          <w:szCs w:val="28"/>
          <w:lang w:eastAsia="en-US"/>
        </w:rPr>
      </w:pPr>
      <w:proofErr w:type="gramStart"/>
      <w:r w:rsidRPr="00923DD4">
        <w:rPr>
          <w:rFonts w:eastAsia="Calibri"/>
          <w:sz w:val="28"/>
          <w:szCs w:val="28"/>
          <w:lang w:eastAsia="en-US"/>
        </w:rPr>
        <w:t>о</w:t>
      </w:r>
      <w:r>
        <w:rPr>
          <w:rFonts w:eastAsia="Calibri"/>
          <w:sz w:val="28"/>
          <w:szCs w:val="28"/>
          <w:lang w:eastAsia="en-US"/>
        </w:rPr>
        <w:t>б отказе в</w:t>
      </w:r>
      <w:r w:rsidRPr="00923DD4">
        <w:rPr>
          <w:rFonts w:eastAsia="Calibri"/>
          <w:sz w:val="28"/>
          <w:szCs w:val="28"/>
          <w:lang w:eastAsia="en-US"/>
        </w:rPr>
        <w:t xml:space="preserve"> замене выданного </w:t>
      </w:r>
      <w:r w:rsidR="003675E6" w:rsidRPr="003675E6">
        <w:rPr>
          <w:rFonts w:eastAsia="Calibri"/>
          <w:sz w:val="28"/>
          <w:szCs w:val="28"/>
          <w:lang w:eastAsia="en-US"/>
        </w:rPr>
        <w:t>свидетельства о праве на получение социальной выплаты на приобретение</w:t>
      </w:r>
      <w:proofErr w:type="gramEnd"/>
      <w:r w:rsidR="003675E6" w:rsidRPr="003675E6">
        <w:rPr>
          <w:rFonts w:eastAsia="Calibri"/>
          <w:sz w:val="28"/>
          <w:szCs w:val="28"/>
          <w:lang w:eastAsia="en-US"/>
        </w:rPr>
        <w:t xml:space="preserve"> жилого помещения или создание объекта индивидуального жилищного строительства</w:t>
      </w:r>
    </w:p>
    <w:p w:rsidR="00BE5144" w:rsidRPr="005F4FF3" w:rsidRDefault="00BE5144" w:rsidP="00BE5144">
      <w:pPr>
        <w:autoSpaceDE w:val="0"/>
        <w:autoSpaceDN w:val="0"/>
        <w:adjustRightInd w:val="0"/>
        <w:jc w:val="center"/>
        <w:rPr>
          <w:rFonts w:eastAsia="Calibri"/>
          <w:sz w:val="28"/>
          <w:szCs w:val="28"/>
        </w:rPr>
      </w:pPr>
    </w:p>
    <w:p w:rsidR="005F4FF3" w:rsidRPr="005F4FF3" w:rsidRDefault="00145A99" w:rsidP="005F4FF3">
      <w:pPr>
        <w:autoSpaceDE w:val="0"/>
        <w:autoSpaceDN w:val="0"/>
        <w:adjustRightInd w:val="0"/>
        <w:ind w:firstLine="708"/>
        <w:jc w:val="both"/>
        <w:rPr>
          <w:rFonts w:eastAsia="Calibri"/>
          <w:sz w:val="28"/>
          <w:szCs w:val="28"/>
          <w:lang w:eastAsia="en-US"/>
        </w:rPr>
      </w:pPr>
      <w:r w:rsidRPr="00145A99">
        <w:rPr>
          <w:sz w:val="28"/>
          <w:szCs w:val="28"/>
        </w:rPr>
        <w:t>Управление жилищных отношений администрации городского     округа город Воронеж уведомляет, что на основании заявления                        и документов, представленных Вашей молодой семьей, принято решение      о</w:t>
      </w:r>
      <w:r>
        <w:rPr>
          <w:sz w:val="28"/>
          <w:szCs w:val="28"/>
        </w:rPr>
        <w:t>б отказе в</w:t>
      </w:r>
      <w:r w:rsidRPr="00145A99">
        <w:rPr>
          <w:sz w:val="28"/>
          <w:szCs w:val="28"/>
        </w:rPr>
        <w:t xml:space="preserve"> замене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серии ____ № _____, на сумму ____________ руб., выданного «___» ___________ 20__ г.</w:t>
      </w:r>
      <w:r w:rsidR="005F4FF3" w:rsidRPr="005F4FF3">
        <w:t xml:space="preserve"> </w:t>
      </w:r>
    </w:p>
    <w:p w:rsidR="005F4FF3" w:rsidRPr="005F4FF3" w:rsidRDefault="005F4FF3" w:rsidP="005F4FF3">
      <w:pPr>
        <w:ind w:firstLine="709"/>
        <w:jc w:val="both"/>
        <w:rPr>
          <w:sz w:val="28"/>
          <w:szCs w:val="28"/>
        </w:rPr>
      </w:pPr>
    </w:p>
    <w:p w:rsidR="005F4FF3" w:rsidRPr="005F4FF3" w:rsidRDefault="00145A99" w:rsidP="005F4FF3">
      <w:pPr>
        <w:ind w:firstLine="709"/>
        <w:jc w:val="both"/>
        <w:rPr>
          <w:sz w:val="28"/>
          <w:szCs w:val="28"/>
        </w:rPr>
      </w:pPr>
      <w:r>
        <w:rPr>
          <w:sz w:val="28"/>
          <w:szCs w:val="28"/>
        </w:rPr>
        <w:t>Основания для отказа: _________________________________________</w:t>
      </w:r>
      <w:r w:rsidR="005F4FF3" w:rsidRPr="005F4FF3">
        <w:rPr>
          <w:sz w:val="28"/>
          <w:szCs w:val="28"/>
        </w:rPr>
        <w:t>.</w:t>
      </w:r>
    </w:p>
    <w:p w:rsidR="005F4FF3" w:rsidRPr="005F4FF3" w:rsidRDefault="005F4FF3" w:rsidP="005F4FF3">
      <w:pPr>
        <w:suppressAutoHyphens/>
        <w:jc w:val="both"/>
        <w:rPr>
          <w:sz w:val="28"/>
          <w:szCs w:val="28"/>
        </w:rPr>
      </w:pPr>
    </w:p>
    <w:p w:rsidR="005F4FF3" w:rsidRPr="005F4FF3" w:rsidRDefault="005F4FF3" w:rsidP="005F4FF3">
      <w:pPr>
        <w:autoSpaceDE w:val="0"/>
        <w:autoSpaceDN w:val="0"/>
        <w:adjustRightInd w:val="0"/>
        <w:jc w:val="both"/>
        <w:rPr>
          <w:rFonts w:eastAsia="Calibri"/>
          <w:sz w:val="28"/>
          <w:szCs w:val="28"/>
          <w:lang w:eastAsia="en-US"/>
        </w:rPr>
      </w:pPr>
      <w:r w:rsidRPr="005F4FF3">
        <w:rPr>
          <w:sz w:val="28"/>
          <w:szCs w:val="28"/>
        </w:rPr>
        <w:t xml:space="preserve">________________________      </w:t>
      </w:r>
      <w:r w:rsidRPr="005F4FF3">
        <w:rPr>
          <w:rFonts w:eastAsia="Calibri"/>
          <w:sz w:val="28"/>
          <w:szCs w:val="28"/>
          <w:lang w:eastAsia="en-US"/>
        </w:rPr>
        <w:t>______________      ______________________</w:t>
      </w:r>
    </w:p>
    <w:p w:rsidR="005F4FF3" w:rsidRPr="005F4FF3" w:rsidRDefault="005F4FF3" w:rsidP="005F4FF3">
      <w:pPr>
        <w:autoSpaceDE w:val="0"/>
        <w:autoSpaceDN w:val="0"/>
        <w:adjustRightInd w:val="0"/>
        <w:rPr>
          <w:rFonts w:eastAsia="Calibri"/>
          <w:sz w:val="20"/>
          <w:szCs w:val="20"/>
          <w:lang w:eastAsia="en-US"/>
        </w:rPr>
      </w:pPr>
      <w:r w:rsidRPr="005F4FF3">
        <w:rPr>
          <w:rFonts w:eastAsia="Calibri"/>
          <w:sz w:val="20"/>
          <w:szCs w:val="20"/>
          <w:lang w:eastAsia="en-US"/>
        </w:rPr>
        <w:t xml:space="preserve">                       (должность)                                           (подпись)                                          (</w:t>
      </w:r>
      <w:r w:rsidRPr="005F4FF3">
        <w:rPr>
          <w:sz w:val="20"/>
          <w:szCs w:val="20"/>
        </w:rPr>
        <w:t>Ф.И.О.</w:t>
      </w:r>
      <w:r w:rsidRPr="005F4FF3">
        <w:rPr>
          <w:rFonts w:eastAsia="Calibri"/>
          <w:sz w:val="20"/>
          <w:szCs w:val="20"/>
          <w:lang w:eastAsia="en-US"/>
        </w:rPr>
        <w:t>)</w:t>
      </w:r>
    </w:p>
    <w:p w:rsidR="005F4FF3" w:rsidRPr="005F4FF3" w:rsidRDefault="005F4FF3" w:rsidP="005F4FF3">
      <w:pPr>
        <w:suppressAutoHyphens/>
        <w:jc w:val="both"/>
        <w:rPr>
          <w:sz w:val="28"/>
          <w:szCs w:val="28"/>
        </w:rPr>
      </w:pPr>
    </w:p>
    <w:p w:rsidR="005F4FF3" w:rsidRPr="005F4FF3" w:rsidRDefault="005F4FF3" w:rsidP="005F4FF3">
      <w:pPr>
        <w:jc w:val="both"/>
        <w:rPr>
          <w:sz w:val="28"/>
          <w:szCs w:val="28"/>
        </w:rPr>
      </w:pPr>
      <w:r w:rsidRPr="005F4FF3">
        <w:rPr>
          <w:rFonts w:eastAsia="Calibri"/>
          <w:sz w:val="28"/>
          <w:szCs w:val="28"/>
          <w:lang w:eastAsia="en-US"/>
        </w:rPr>
        <w:t>«___» ____________ 20___ г.</w:t>
      </w:r>
    </w:p>
    <w:p w:rsidR="005F4FF3" w:rsidRPr="005F4FF3" w:rsidRDefault="005F4FF3" w:rsidP="005F4FF3">
      <w:pPr>
        <w:rPr>
          <w:sz w:val="28"/>
          <w:szCs w:val="28"/>
        </w:rPr>
      </w:pPr>
      <w:r w:rsidRPr="005F4FF3">
        <w:rPr>
          <w:sz w:val="28"/>
          <w:szCs w:val="28"/>
        </w:rPr>
        <w:t xml:space="preserve">   </w:t>
      </w:r>
    </w:p>
    <w:p w:rsidR="005F4FF3" w:rsidRPr="00DB1D0D" w:rsidRDefault="0088226D" w:rsidP="005F4FF3">
      <w:pPr>
        <w:rPr>
          <w:sz w:val="28"/>
          <w:szCs w:val="28"/>
        </w:rPr>
      </w:pPr>
      <w:r>
        <w:rPr>
          <w:sz w:val="28"/>
          <w:szCs w:val="28"/>
        </w:rPr>
        <w:t>М.П.</w:t>
      </w:r>
    </w:p>
    <w:p w:rsidR="005F4FF3" w:rsidRPr="005F4FF3" w:rsidRDefault="005F4FF3" w:rsidP="005C5BA8">
      <w:pPr>
        <w:spacing w:line="360" w:lineRule="auto"/>
        <w:rPr>
          <w:sz w:val="28"/>
          <w:szCs w:val="28"/>
        </w:rPr>
      </w:pPr>
    </w:p>
    <w:p w:rsidR="005F4FF3" w:rsidRPr="00DB1D0D" w:rsidRDefault="005F4FF3" w:rsidP="005C5BA8">
      <w:pPr>
        <w:autoSpaceDE w:val="0"/>
        <w:autoSpaceDN w:val="0"/>
        <w:adjustRightInd w:val="0"/>
        <w:spacing w:line="360" w:lineRule="auto"/>
        <w:jc w:val="both"/>
        <w:rPr>
          <w:sz w:val="28"/>
          <w:szCs w:val="28"/>
        </w:rPr>
      </w:pPr>
    </w:p>
    <w:p w:rsidR="0088226D" w:rsidRPr="00DB1D0D" w:rsidRDefault="0088226D" w:rsidP="005C5BA8">
      <w:pPr>
        <w:autoSpaceDE w:val="0"/>
        <w:autoSpaceDN w:val="0"/>
        <w:adjustRightInd w:val="0"/>
        <w:spacing w:line="360" w:lineRule="auto"/>
        <w:jc w:val="both"/>
        <w:rPr>
          <w:sz w:val="28"/>
          <w:szCs w:val="28"/>
        </w:rPr>
      </w:pPr>
    </w:p>
    <w:p w:rsidR="0088226D" w:rsidRPr="005A77A8" w:rsidRDefault="0088226D" w:rsidP="0088226D">
      <w:pPr>
        <w:autoSpaceDE w:val="0"/>
        <w:autoSpaceDN w:val="0"/>
        <w:adjustRightInd w:val="0"/>
        <w:jc w:val="both"/>
        <w:rPr>
          <w:rFonts w:eastAsia="Calibri"/>
          <w:sz w:val="28"/>
          <w:szCs w:val="28"/>
          <w:lang w:eastAsia="en-US"/>
        </w:rPr>
      </w:pPr>
      <w:r>
        <w:rPr>
          <w:rFonts w:eastAsia="Calibri"/>
          <w:sz w:val="28"/>
          <w:szCs w:val="28"/>
          <w:lang w:eastAsia="en-US"/>
        </w:rPr>
        <w:t>Руководитель</w:t>
      </w:r>
      <w:r w:rsidRPr="005A77A8">
        <w:rPr>
          <w:rFonts w:eastAsia="Calibri"/>
          <w:sz w:val="28"/>
          <w:szCs w:val="28"/>
          <w:lang w:eastAsia="en-US"/>
        </w:rPr>
        <w:t xml:space="preserve"> управления</w:t>
      </w:r>
    </w:p>
    <w:p w:rsidR="0088226D" w:rsidRDefault="0088226D" w:rsidP="0088226D">
      <w:pPr>
        <w:autoSpaceDE w:val="0"/>
        <w:autoSpaceDN w:val="0"/>
        <w:adjustRightInd w:val="0"/>
        <w:spacing w:line="360" w:lineRule="auto"/>
        <w:jc w:val="both"/>
        <w:rPr>
          <w:sz w:val="28"/>
          <w:szCs w:val="28"/>
        </w:rPr>
      </w:pPr>
      <w:r w:rsidRPr="001C4B5B">
        <w:rPr>
          <w:rFonts w:eastAsia="Calibri"/>
          <w:sz w:val="28"/>
          <w:szCs w:val="28"/>
          <w:lang w:eastAsia="en-US"/>
        </w:rPr>
        <w:t xml:space="preserve">жилищных отношений                                                 </w:t>
      </w:r>
      <w:r>
        <w:rPr>
          <w:rFonts w:eastAsia="Calibri"/>
          <w:sz w:val="28"/>
          <w:szCs w:val="28"/>
          <w:lang w:eastAsia="en-US"/>
        </w:rPr>
        <w:t xml:space="preserve">                     О.Ю. Зацепин</w:t>
      </w:r>
    </w:p>
    <w:p w:rsidR="005110B5" w:rsidRPr="00146646" w:rsidRDefault="005110B5" w:rsidP="00054EA9">
      <w:pPr>
        <w:autoSpaceDE w:val="0"/>
        <w:autoSpaceDN w:val="0"/>
        <w:adjustRightInd w:val="0"/>
        <w:spacing w:line="360" w:lineRule="auto"/>
        <w:jc w:val="both"/>
        <w:rPr>
          <w:sz w:val="28"/>
          <w:szCs w:val="28"/>
        </w:rPr>
      </w:pPr>
    </w:p>
    <w:sectPr w:rsidR="005110B5" w:rsidRPr="00146646" w:rsidSect="00564501">
      <w:headerReference w:type="default" r:id="rId10"/>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CE3" w:rsidRDefault="00512CE3" w:rsidP="00496A26">
      <w:r>
        <w:separator/>
      </w:r>
    </w:p>
  </w:endnote>
  <w:endnote w:type="continuationSeparator" w:id="0">
    <w:p w:rsidR="00512CE3" w:rsidRDefault="00512CE3" w:rsidP="0049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CE3" w:rsidRDefault="00512CE3" w:rsidP="00496A26">
      <w:r>
        <w:separator/>
      </w:r>
    </w:p>
  </w:footnote>
  <w:footnote w:type="continuationSeparator" w:id="0">
    <w:p w:rsidR="00512CE3" w:rsidRDefault="00512CE3" w:rsidP="00496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210" w:rsidRDefault="00B05210">
    <w:pPr>
      <w:pStyle w:val="a3"/>
      <w:jc w:val="center"/>
    </w:pPr>
    <w:r>
      <w:fldChar w:fldCharType="begin"/>
    </w:r>
    <w:r>
      <w:instrText>PAGE   \* MERGEFORMAT</w:instrText>
    </w:r>
    <w:r>
      <w:fldChar w:fldCharType="separate"/>
    </w:r>
    <w:r w:rsidR="00295AB2">
      <w:rPr>
        <w:noProof/>
      </w:rPr>
      <w:t>2</w:t>
    </w:r>
    <w:r>
      <w:fldChar w:fldCharType="end"/>
    </w:r>
  </w:p>
  <w:p w:rsidR="00B05210" w:rsidRDefault="00B0521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547639"/>
      <w:docPartObj>
        <w:docPartGallery w:val="Page Numbers (Top of Page)"/>
        <w:docPartUnique/>
      </w:docPartObj>
    </w:sdtPr>
    <w:sdtContent>
      <w:p w:rsidR="00B05210" w:rsidRDefault="00B05210">
        <w:pPr>
          <w:pStyle w:val="a3"/>
          <w:jc w:val="center"/>
        </w:pPr>
        <w:r>
          <w:fldChar w:fldCharType="begin"/>
        </w:r>
        <w:r>
          <w:instrText>PAGE   \* MERGEFORMAT</w:instrText>
        </w:r>
        <w:r>
          <w:fldChar w:fldCharType="separate"/>
        </w:r>
        <w:r>
          <w:rPr>
            <w:noProof/>
          </w:rPr>
          <w:t>51</w:t>
        </w:r>
        <w:r>
          <w:fldChar w:fldCharType="end"/>
        </w:r>
      </w:p>
    </w:sdtContent>
  </w:sdt>
  <w:p w:rsidR="00B05210" w:rsidRDefault="00B05210">
    <w:pPr>
      <w:pStyle w:val="a3"/>
    </w:pPr>
  </w:p>
  <w:p w:rsidR="00B05210" w:rsidRDefault="00B0521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B4CB3"/>
    <w:multiLevelType w:val="hybridMultilevel"/>
    <w:tmpl w:val="5A18DEC2"/>
    <w:lvl w:ilvl="0" w:tplc="E0C0AA2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A26"/>
    <w:rsid w:val="00003686"/>
    <w:rsid w:val="0000463F"/>
    <w:rsid w:val="00005705"/>
    <w:rsid w:val="000137D9"/>
    <w:rsid w:val="00013C8D"/>
    <w:rsid w:val="00014602"/>
    <w:rsid w:val="000224BC"/>
    <w:rsid w:val="00023785"/>
    <w:rsid w:val="00024040"/>
    <w:rsid w:val="000255C3"/>
    <w:rsid w:val="00026BDA"/>
    <w:rsid w:val="000345B1"/>
    <w:rsid w:val="00040B3A"/>
    <w:rsid w:val="00050DD2"/>
    <w:rsid w:val="00052858"/>
    <w:rsid w:val="00054EA9"/>
    <w:rsid w:val="0005518A"/>
    <w:rsid w:val="00062904"/>
    <w:rsid w:val="0006557D"/>
    <w:rsid w:val="00067632"/>
    <w:rsid w:val="00070795"/>
    <w:rsid w:val="00077167"/>
    <w:rsid w:val="00087328"/>
    <w:rsid w:val="0009100C"/>
    <w:rsid w:val="00094B3E"/>
    <w:rsid w:val="00097F06"/>
    <w:rsid w:val="000A0620"/>
    <w:rsid w:val="000A2100"/>
    <w:rsid w:val="000A4F69"/>
    <w:rsid w:val="000A6D3E"/>
    <w:rsid w:val="000B0900"/>
    <w:rsid w:val="000B15ED"/>
    <w:rsid w:val="000B2282"/>
    <w:rsid w:val="000B6C3E"/>
    <w:rsid w:val="000C2106"/>
    <w:rsid w:val="000C4809"/>
    <w:rsid w:val="000D0336"/>
    <w:rsid w:val="000D19A5"/>
    <w:rsid w:val="000D1F70"/>
    <w:rsid w:val="000E3BA6"/>
    <w:rsid w:val="000E56A7"/>
    <w:rsid w:val="000E5E61"/>
    <w:rsid w:val="000F0747"/>
    <w:rsid w:val="000F0C0A"/>
    <w:rsid w:val="000F24ED"/>
    <w:rsid w:val="000F3969"/>
    <w:rsid w:val="000F59F3"/>
    <w:rsid w:val="001109ED"/>
    <w:rsid w:val="001121DB"/>
    <w:rsid w:val="00113453"/>
    <w:rsid w:val="00116210"/>
    <w:rsid w:val="00126E9A"/>
    <w:rsid w:val="001303E6"/>
    <w:rsid w:val="00130544"/>
    <w:rsid w:val="001324C2"/>
    <w:rsid w:val="00135A22"/>
    <w:rsid w:val="00135E48"/>
    <w:rsid w:val="00142372"/>
    <w:rsid w:val="001432E6"/>
    <w:rsid w:val="001445C2"/>
    <w:rsid w:val="00145A99"/>
    <w:rsid w:val="00146646"/>
    <w:rsid w:val="0015195E"/>
    <w:rsid w:val="00154E2F"/>
    <w:rsid w:val="00155D08"/>
    <w:rsid w:val="00161F5C"/>
    <w:rsid w:val="00172648"/>
    <w:rsid w:val="00174296"/>
    <w:rsid w:val="00175A46"/>
    <w:rsid w:val="001906D9"/>
    <w:rsid w:val="00192601"/>
    <w:rsid w:val="00194DC7"/>
    <w:rsid w:val="001954E8"/>
    <w:rsid w:val="001A4BB0"/>
    <w:rsid w:val="001B0229"/>
    <w:rsid w:val="001B6D5B"/>
    <w:rsid w:val="001C5D0D"/>
    <w:rsid w:val="001E1504"/>
    <w:rsid w:val="001E3E5E"/>
    <w:rsid w:val="00200038"/>
    <w:rsid w:val="00200CCD"/>
    <w:rsid w:val="00201715"/>
    <w:rsid w:val="002029A2"/>
    <w:rsid w:val="00216FBE"/>
    <w:rsid w:val="002209E7"/>
    <w:rsid w:val="00222AF4"/>
    <w:rsid w:val="00224993"/>
    <w:rsid w:val="00227B8A"/>
    <w:rsid w:val="00234447"/>
    <w:rsid w:val="00235A2F"/>
    <w:rsid w:val="00235DD9"/>
    <w:rsid w:val="0024452E"/>
    <w:rsid w:val="00244CDE"/>
    <w:rsid w:val="00257FCA"/>
    <w:rsid w:val="00260438"/>
    <w:rsid w:val="00260768"/>
    <w:rsid w:val="00265F6A"/>
    <w:rsid w:val="0028040D"/>
    <w:rsid w:val="002820B3"/>
    <w:rsid w:val="0028634E"/>
    <w:rsid w:val="00286BAE"/>
    <w:rsid w:val="002902F8"/>
    <w:rsid w:val="00295AB2"/>
    <w:rsid w:val="002A3AB6"/>
    <w:rsid w:val="002A3CFC"/>
    <w:rsid w:val="002A689A"/>
    <w:rsid w:val="002B2036"/>
    <w:rsid w:val="002B40E7"/>
    <w:rsid w:val="002B7464"/>
    <w:rsid w:val="002C08EC"/>
    <w:rsid w:val="002C6E26"/>
    <w:rsid w:val="002C7514"/>
    <w:rsid w:val="002D30FB"/>
    <w:rsid w:val="002E6087"/>
    <w:rsid w:val="002F4818"/>
    <w:rsid w:val="00304F04"/>
    <w:rsid w:val="0030593F"/>
    <w:rsid w:val="00306F53"/>
    <w:rsid w:val="0031550A"/>
    <w:rsid w:val="00324E98"/>
    <w:rsid w:val="003349E9"/>
    <w:rsid w:val="003372A7"/>
    <w:rsid w:val="0036032C"/>
    <w:rsid w:val="00364867"/>
    <w:rsid w:val="003675E6"/>
    <w:rsid w:val="003761DD"/>
    <w:rsid w:val="003862BB"/>
    <w:rsid w:val="00387B5D"/>
    <w:rsid w:val="0039347F"/>
    <w:rsid w:val="003A1398"/>
    <w:rsid w:val="003B4A0F"/>
    <w:rsid w:val="003B6145"/>
    <w:rsid w:val="003B63F2"/>
    <w:rsid w:val="003C0184"/>
    <w:rsid w:val="003C0B0C"/>
    <w:rsid w:val="003C6678"/>
    <w:rsid w:val="003D3028"/>
    <w:rsid w:val="003E12E8"/>
    <w:rsid w:val="003F13B0"/>
    <w:rsid w:val="004025FD"/>
    <w:rsid w:val="00403306"/>
    <w:rsid w:val="004057BA"/>
    <w:rsid w:val="004116C9"/>
    <w:rsid w:val="00412B06"/>
    <w:rsid w:val="0041499E"/>
    <w:rsid w:val="00414D94"/>
    <w:rsid w:val="0041701D"/>
    <w:rsid w:val="00417858"/>
    <w:rsid w:val="0042703D"/>
    <w:rsid w:val="004317E5"/>
    <w:rsid w:val="00431EE7"/>
    <w:rsid w:val="00433819"/>
    <w:rsid w:val="004408B0"/>
    <w:rsid w:val="004414C4"/>
    <w:rsid w:val="00442BE1"/>
    <w:rsid w:val="00447E2C"/>
    <w:rsid w:val="00461592"/>
    <w:rsid w:val="004633D0"/>
    <w:rsid w:val="00465CFE"/>
    <w:rsid w:val="00466E53"/>
    <w:rsid w:val="004709D1"/>
    <w:rsid w:val="00482233"/>
    <w:rsid w:val="004922FE"/>
    <w:rsid w:val="00496A26"/>
    <w:rsid w:val="004A7F7A"/>
    <w:rsid w:val="004C2F6A"/>
    <w:rsid w:val="004C3650"/>
    <w:rsid w:val="004C3C30"/>
    <w:rsid w:val="004C64C5"/>
    <w:rsid w:val="004D1C0A"/>
    <w:rsid w:val="004D434F"/>
    <w:rsid w:val="004E6559"/>
    <w:rsid w:val="004E7BA2"/>
    <w:rsid w:val="004F35D6"/>
    <w:rsid w:val="00503075"/>
    <w:rsid w:val="00503B2D"/>
    <w:rsid w:val="00504E78"/>
    <w:rsid w:val="005109A1"/>
    <w:rsid w:val="00510BA1"/>
    <w:rsid w:val="005110B5"/>
    <w:rsid w:val="00512CE3"/>
    <w:rsid w:val="00520A77"/>
    <w:rsid w:val="00530A47"/>
    <w:rsid w:val="005311ED"/>
    <w:rsid w:val="005313D3"/>
    <w:rsid w:val="0053384A"/>
    <w:rsid w:val="005407CB"/>
    <w:rsid w:val="005477D5"/>
    <w:rsid w:val="00560A85"/>
    <w:rsid w:val="0056190D"/>
    <w:rsid w:val="00564501"/>
    <w:rsid w:val="0056597A"/>
    <w:rsid w:val="00574F90"/>
    <w:rsid w:val="00580DA3"/>
    <w:rsid w:val="0058177F"/>
    <w:rsid w:val="0059214B"/>
    <w:rsid w:val="005927FC"/>
    <w:rsid w:val="005A2231"/>
    <w:rsid w:val="005A392F"/>
    <w:rsid w:val="005B036C"/>
    <w:rsid w:val="005B13B1"/>
    <w:rsid w:val="005B263E"/>
    <w:rsid w:val="005C5BA8"/>
    <w:rsid w:val="005C70EA"/>
    <w:rsid w:val="005D7020"/>
    <w:rsid w:val="005E6F4A"/>
    <w:rsid w:val="005E6F95"/>
    <w:rsid w:val="005E7260"/>
    <w:rsid w:val="005F4FF3"/>
    <w:rsid w:val="005F70B7"/>
    <w:rsid w:val="00602199"/>
    <w:rsid w:val="00606896"/>
    <w:rsid w:val="00610AF4"/>
    <w:rsid w:val="00611BA9"/>
    <w:rsid w:val="00612994"/>
    <w:rsid w:val="00647D2B"/>
    <w:rsid w:val="00661DF5"/>
    <w:rsid w:val="006675D2"/>
    <w:rsid w:val="00671B1F"/>
    <w:rsid w:val="006767CA"/>
    <w:rsid w:val="00680235"/>
    <w:rsid w:val="006817A1"/>
    <w:rsid w:val="006836F6"/>
    <w:rsid w:val="006870E1"/>
    <w:rsid w:val="00692488"/>
    <w:rsid w:val="00695D32"/>
    <w:rsid w:val="006B3995"/>
    <w:rsid w:val="006B410E"/>
    <w:rsid w:val="006B5DB1"/>
    <w:rsid w:val="006B6BED"/>
    <w:rsid w:val="006C003C"/>
    <w:rsid w:val="006D301C"/>
    <w:rsid w:val="006D6071"/>
    <w:rsid w:val="006D7905"/>
    <w:rsid w:val="006D7B41"/>
    <w:rsid w:val="006E3EB0"/>
    <w:rsid w:val="006E662A"/>
    <w:rsid w:val="006F13BB"/>
    <w:rsid w:val="006F558C"/>
    <w:rsid w:val="006F5B46"/>
    <w:rsid w:val="00704AB5"/>
    <w:rsid w:val="00704F62"/>
    <w:rsid w:val="00706E91"/>
    <w:rsid w:val="007164CB"/>
    <w:rsid w:val="00716972"/>
    <w:rsid w:val="0071745F"/>
    <w:rsid w:val="00720036"/>
    <w:rsid w:val="00720699"/>
    <w:rsid w:val="00726EC6"/>
    <w:rsid w:val="007324A0"/>
    <w:rsid w:val="00736509"/>
    <w:rsid w:val="007456F0"/>
    <w:rsid w:val="00750CBA"/>
    <w:rsid w:val="00760544"/>
    <w:rsid w:val="007609EA"/>
    <w:rsid w:val="007613EC"/>
    <w:rsid w:val="0076300B"/>
    <w:rsid w:val="00766479"/>
    <w:rsid w:val="0076766F"/>
    <w:rsid w:val="007677D1"/>
    <w:rsid w:val="00774E0E"/>
    <w:rsid w:val="0077766C"/>
    <w:rsid w:val="00780198"/>
    <w:rsid w:val="00784291"/>
    <w:rsid w:val="00784BDE"/>
    <w:rsid w:val="0079431A"/>
    <w:rsid w:val="0079692E"/>
    <w:rsid w:val="007A0103"/>
    <w:rsid w:val="007A5D96"/>
    <w:rsid w:val="007A7148"/>
    <w:rsid w:val="007B0296"/>
    <w:rsid w:val="007B761F"/>
    <w:rsid w:val="007C0C8F"/>
    <w:rsid w:val="007C335B"/>
    <w:rsid w:val="007D0B14"/>
    <w:rsid w:val="007D6B1E"/>
    <w:rsid w:val="007D6FF8"/>
    <w:rsid w:val="007E14E2"/>
    <w:rsid w:val="007E77EA"/>
    <w:rsid w:val="007E7C4E"/>
    <w:rsid w:val="007F50D1"/>
    <w:rsid w:val="007F5A3C"/>
    <w:rsid w:val="00804FB0"/>
    <w:rsid w:val="00807673"/>
    <w:rsid w:val="0080787E"/>
    <w:rsid w:val="00807D45"/>
    <w:rsid w:val="00811416"/>
    <w:rsid w:val="008129C3"/>
    <w:rsid w:val="00813B89"/>
    <w:rsid w:val="00814CD3"/>
    <w:rsid w:val="008206B0"/>
    <w:rsid w:val="008234BD"/>
    <w:rsid w:val="008309B5"/>
    <w:rsid w:val="008319AA"/>
    <w:rsid w:val="008325F5"/>
    <w:rsid w:val="00835AB2"/>
    <w:rsid w:val="00841151"/>
    <w:rsid w:val="0084464A"/>
    <w:rsid w:val="00845CA2"/>
    <w:rsid w:val="008514EE"/>
    <w:rsid w:val="00852478"/>
    <w:rsid w:val="00857642"/>
    <w:rsid w:val="00862867"/>
    <w:rsid w:val="00864366"/>
    <w:rsid w:val="0088226D"/>
    <w:rsid w:val="008833C9"/>
    <w:rsid w:val="00886832"/>
    <w:rsid w:val="008877BD"/>
    <w:rsid w:val="00891C2B"/>
    <w:rsid w:val="00896FE3"/>
    <w:rsid w:val="008A21CD"/>
    <w:rsid w:val="008A3125"/>
    <w:rsid w:val="008B4555"/>
    <w:rsid w:val="008C2941"/>
    <w:rsid w:val="008C34D7"/>
    <w:rsid w:val="008C3CFF"/>
    <w:rsid w:val="008C4672"/>
    <w:rsid w:val="008C6C95"/>
    <w:rsid w:val="008C7602"/>
    <w:rsid w:val="008C7B4B"/>
    <w:rsid w:val="008E3F19"/>
    <w:rsid w:val="008F3D87"/>
    <w:rsid w:val="008F4FEE"/>
    <w:rsid w:val="00901BE1"/>
    <w:rsid w:val="00904BBF"/>
    <w:rsid w:val="00921EF0"/>
    <w:rsid w:val="0092245B"/>
    <w:rsid w:val="00922A1F"/>
    <w:rsid w:val="00923DD4"/>
    <w:rsid w:val="009246AB"/>
    <w:rsid w:val="009308D0"/>
    <w:rsid w:val="00930E21"/>
    <w:rsid w:val="00930E63"/>
    <w:rsid w:val="00932317"/>
    <w:rsid w:val="009345EE"/>
    <w:rsid w:val="009367B8"/>
    <w:rsid w:val="00947E61"/>
    <w:rsid w:val="00960A0D"/>
    <w:rsid w:val="00960FD4"/>
    <w:rsid w:val="0097171F"/>
    <w:rsid w:val="00981485"/>
    <w:rsid w:val="009872E2"/>
    <w:rsid w:val="00993FDA"/>
    <w:rsid w:val="009946A3"/>
    <w:rsid w:val="009A4626"/>
    <w:rsid w:val="009A4D3C"/>
    <w:rsid w:val="009A598F"/>
    <w:rsid w:val="009A653E"/>
    <w:rsid w:val="009B38EF"/>
    <w:rsid w:val="009C461A"/>
    <w:rsid w:val="009C54B8"/>
    <w:rsid w:val="009C6970"/>
    <w:rsid w:val="009C72F4"/>
    <w:rsid w:val="009D05D9"/>
    <w:rsid w:val="009D6007"/>
    <w:rsid w:val="009D6671"/>
    <w:rsid w:val="009D731D"/>
    <w:rsid w:val="009E1026"/>
    <w:rsid w:val="009E14E3"/>
    <w:rsid w:val="009E2B4B"/>
    <w:rsid w:val="009F5C18"/>
    <w:rsid w:val="009F7E20"/>
    <w:rsid w:val="00A13C8A"/>
    <w:rsid w:val="00A17BD4"/>
    <w:rsid w:val="00A26F20"/>
    <w:rsid w:val="00A32111"/>
    <w:rsid w:val="00A36D33"/>
    <w:rsid w:val="00A40446"/>
    <w:rsid w:val="00A431BB"/>
    <w:rsid w:val="00A52E5C"/>
    <w:rsid w:val="00A54C06"/>
    <w:rsid w:val="00A54DAC"/>
    <w:rsid w:val="00A5664A"/>
    <w:rsid w:val="00A57ACC"/>
    <w:rsid w:val="00A61F07"/>
    <w:rsid w:val="00A6375C"/>
    <w:rsid w:val="00A77B7B"/>
    <w:rsid w:val="00A824B1"/>
    <w:rsid w:val="00A85DB8"/>
    <w:rsid w:val="00A91BC9"/>
    <w:rsid w:val="00A93148"/>
    <w:rsid w:val="00A95D2E"/>
    <w:rsid w:val="00A95EE9"/>
    <w:rsid w:val="00AA26E2"/>
    <w:rsid w:val="00AA69AF"/>
    <w:rsid w:val="00AA75B3"/>
    <w:rsid w:val="00AA7994"/>
    <w:rsid w:val="00AB1813"/>
    <w:rsid w:val="00AC4F03"/>
    <w:rsid w:val="00AC5B0F"/>
    <w:rsid w:val="00AC7C88"/>
    <w:rsid w:val="00AD5E02"/>
    <w:rsid w:val="00AE02F7"/>
    <w:rsid w:val="00AF2CCF"/>
    <w:rsid w:val="00B009F9"/>
    <w:rsid w:val="00B046F6"/>
    <w:rsid w:val="00B05210"/>
    <w:rsid w:val="00B05743"/>
    <w:rsid w:val="00B12039"/>
    <w:rsid w:val="00B166DB"/>
    <w:rsid w:val="00B23004"/>
    <w:rsid w:val="00B24F45"/>
    <w:rsid w:val="00B41C5A"/>
    <w:rsid w:val="00B436DB"/>
    <w:rsid w:val="00B51D6A"/>
    <w:rsid w:val="00B55AC6"/>
    <w:rsid w:val="00B608CC"/>
    <w:rsid w:val="00B70F9C"/>
    <w:rsid w:val="00B724F7"/>
    <w:rsid w:val="00B773FC"/>
    <w:rsid w:val="00B81649"/>
    <w:rsid w:val="00B911FB"/>
    <w:rsid w:val="00B92336"/>
    <w:rsid w:val="00B95190"/>
    <w:rsid w:val="00B95D57"/>
    <w:rsid w:val="00BA5A3D"/>
    <w:rsid w:val="00BC0841"/>
    <w:rsid w:val="00BC3BF2"/>
    <w:rsid w:val="00BC5100"/>
    <w:rsid w:val="00BC7CD1"/>
    <w:rsid w:val="00BD3760"/>
    <w:rsid w:val="00BD6DFB"/>
    <w:rsid w:val="00BE1545"/>
    <w:rsid w:val="00BE1FA4"/>
    <w:rsid w:val="00BE4F92"/>
    <w:rsid w:val="00BE5144"/>
    <w:rsid w:val="00BE5309"/>
    <w:rsid w:val="00BF36C3"/>
    <w:rsid w:val="00BF6AC4"/>
    <w:rsid w:val="00C040A4"/>
    <w:rsid w:val="00C04B14"/>
    <w:rsid w:val="00C05055"/>
    <w:rsid w:val="00C05E21"/>
    <w:rsid w:val="00C231A9"/>
    <w:rsid w:val="00C26559"/>
    <w:rsid w:val="00C30A92"/>
    <w:rsid w:val="00C45816"/>
    <w:rsid w:val="00C46368"/>
    <w:rsid w:val="00C54117"/>
    <w:rsid w:val="00C5506F"/>
    <w:rsid w:val="00C60320"/>
    <w:rsid w:val="00C61642"/>
    <w:rsid w:val="00C61862"/>
    <w:rsid w:val="00C70B1C"/>
    <w:rsid w:val="00C806AE"/>
    <w:rsid w:val="00C82702"/>
    <w:rsid w:val="00C946E8"/>
    <w:rsid w:val="00CA40B7"/>
    <w:rsid w:val="00CA42E0"/>
    <w:rsid w:val="00CA69FC"/>
    <w:rsid w:val="00CB40D2"/>
    <w:rsid w:val="00CB6042"/>
    <w:rsid w:val="00CC2931"/>
    <w:rsid w:val="00CC2F6E"/>
    <w:rsid w:val="00CC6A91"/>
    <w:rsid w:val="00CC7769"/>
    <w:rsid w:val="00CD2524"/>
    <w:rsid w:val="00CD6972"/>
    <w:rsid w:val="00CE12E8"/>
    <w:rsid w:val="00CE7B95"/>
    <w:rsid w:val="00CF018E"/>
    <w:rsid w:val="00CF2D65"/>
    <w:rsid w:val="00D03F2B"/>
    <w:rsid w:val="00D06ED5"/>
    <w:rsid w:val="00D14469"/>
    <w:rsid w:val="00D15D58"/>
    <w:rsid w:val="00D16C11"/>
    <w:rsid w:val="00D17C9E"/>
    <w:rsid w:val="00D2138A"/>
    <w:rsid w:val="00D21617"/>
    <w:rsid w:val="00D241F5"/>
    <w:rsid w:val="00D2513B"/>
    <w:rsid w:val="00D42053"/>
    <w:rsid w:val="00D4241A"/>
    <w:rsid w:val="00D658EF"/>
    <w:rsid w:val="00D70BF0"/>
    <w:rsid w:val="00D743C6"/>
    <w:rsid w:val="00D75970"/>
    <w:rsid w:val="00D75F15"/>
    <w:rsid w:val="00D80184"/>
    <w:rsid w:val="00D82DD1"/>
    <w:rsid w:val="00D84241"/>
    <w:rsid w:val="00D85714"/>
    <w:rsid w:val="00D91029"/>
    <w:rsid w:val="00D94634"/>
    <w:rsid w:val="00DB1792"/>
    <w:rsid w:val="00DB1D0D"/>
    <w:rsid w:val="00DB2181"/>
    <w:rsid w:val="00DB2846"/>
    <w:rsid w:val="00DC62EC"/>
    <w:rsid w:val="00DE2D42"/>
    <w:rsid w:val="00DE5462"/>
    <w:rsid w:val="00DE7359"/>
    <w:rsid w:val="00DF1CDF"/>
    <w:rsid w:val="00DF26B9"/>
    <w:rsid w:val="00DF52A5"/>
    <w:rsid w:val="00E00C2A"/>
    <w:rsid w:val="00E0753E"/>
    <w:rsid w:val="00E14022"/>
    <w:rsid w:val="00E163F4"/>
    <w:rsid w:val="00E1705C"/>
    <w:rsid w:val="00E2307E"/>
    <w:rsid w:val="00E23C52"/>
    <w:rsid w:val="00E3075F"/>
    <w:rsid w:val="00E307E6"/>
    <w:rsid w:val="00E31B5A"/>
    <w:rsid w:val="00E41BE0"/>
    <w:rsid w:val="00E42A2C"/>
    <w:rsid w:val="00E439BC"/>
    <w:rsid w:val="00E4629B"/>
    <w:rsid w:val="00E507DB"/>
    <w:rsid w:val="00E5449E"/>
    <w:rsid w:val="00E60C97"/>
    <w:rsid w:val="00E6311C"/>
    <w:rsid w:val="00E734F6"/>
    <w:rsid w:val="00E76C1C"/>
    <w:rsid w:val="00E77BF6"/>
    <w:rsid w:val="00E84A2A"/>
    <w:rsid w:val="00E921DA"/>
    <w:rsid w:val="00E93D6B"/>
    <w:rsid w:val="00E97449"/>
    <w:rsid w:val="00E97A15"/>
    <w:rsid w:val="00EA5239"/>
    <w:rsid w:val="00EA5FAC"/>
    <w:rsid w:val="00EB42D3"/>
    <w:rsid w:val="00EB7C22"/>
    <w:rsid w:val="00EC0C9E"/>
    <w:rsid w:val="00EC3A70"/>
    <w:rsid w:val="00ED2387"/>
    <w:rsid w:val="00ED468E"/>
    <w:rsid w:val="00EE7B3C"/>
    <w:rsid w:val="00EF10DA"/>
    <w:rsid w:val="00EF1102"/>
    <w:rsid w:val="00EF520A"/>
    <w:rsid w:val="00EF67D0"/>
    <w:rsid w:val="00F03C31"/>
    <w:rsid w:val="00F16CF4"/>
    <w:rsid w:val="00F21DA5"/>
    <w:rsid w:val="00F27726"/>
    <w:rsid w:val="00F30158"/>
    <w:rsid w:val="00F306C8"/>
    <w:rsid w:val="00F3127A"/>
    <w:rsid w:val="00F327F5"/>
    <w:rsid w:val="00F441D6"/>
    <w:rsid w:val="00F45D61"/>
    <w:rsid w:val="00F460EF"/>
    <w:rsid w:val="00F56ED0"/>
    <w:rsid w:val="00F60365"/>
    <w:rsid w:val="00F64A07"/>
    <w:rsid w:val="00F725E7"/>
    <w:rsid w:val="00F7377A"/>
    <w:rsid w:val="00F74E6B"/>
    <w:rsid w:val="00F75A16"/>
    <w:rsid w:val="00F766EF"/>
    <w:rsid w:val="00F8282A"/>
    <w:rsid w:val="00F91C53"/>
    <w:rsid w:val="00F95A50"/>
    <w:rsid w:val="00F97F30"/>
    <w:rsid w:val="00FA455E"/>
    <w:rsid w:val="00FA7552"/>
    <w:rsid w:val="00FB538F"/>
    <w:rsid w:val="00FC590C"/>
    <w:rsid w:val="00FD0B15"/>
    <w:rsid w:val="00FD156E"/>
    <w:rsid w:val="00FE359B"/>
    <w:rsid w:val="00FE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1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A26"/>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496A26"/>
    <w:pPr>
      <w:tabs>
        <w:tab w:val="center" w:pos="4677"/>
        <w:tab w:val="right" w:pos="9355"/>
      </w:tabs>
    </w:pPr>
  </w:style>
  <w:style w:type="character" w:customStyle="1" w:styleId="a4">
    <w:name w:val="Верхний колонтитул Знак"/>
    <w:basedOn w:val="a0"/>
    <w:link w:val="a3"/>
    <w:uiPriority w:val="99"/>
    <w:rsid w:val="00496A2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96A26"/>
    <w:pPr>
      <w:tabs>
        <w:tab w:val="center" w:pos="4677"/>
        <w:tab w:val="right" w:pos="9355"/>
      </w:tabs>
    </w:pPr>
  </w:style>
  <w:style w:type="character" w:customStyle="1" w:styleId="a6">
    <w:name w:val="Нижний колонтитул Знак"/>
    <w:basedOn w:val="a0"/>
    <w:link w:val="a5"/>
    <w:uiPriority w:val="99"/>
    <w:rsid w:val="00496A26"/>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47E2C"/>
    <w:rPr>
      <w:rFonts w:ascii="Tahoma" w:hAnsi="Tahoma" w:cs="Tahoma"/>
      <w:sz w:val="16"/>
      <w:szCs w:val="16"/>
    </w:rPr>
  </w:style>
  <w:style w:type="character" w:customStyle="1" w:styleId="a8">
    <w:name w:val="Текст выноски Знак"/>
    <w:basedOn w:val="a0"/>
    <w:link w:val="a7"/>
    <w:uiPriority w:val="99"/>
    <w:semiHidden/>
    <w:rsid w:val="00447E2C"/>
    <w:rPr>
      <w:rFonts w:ascii="Tahoma" w:eastAsia="Times New Roman" w:hAnsi="Tahoma" w:cs="Tahoma"/>
      <w:sz w:val="16"/>
      <w:szCs w:val="16"/>
      <w:lang w:eastAsia="ru-RU"/>
    </w:rPr>
  </w:style>
  <w:style w:type="paragraph" w:customStyle="1" w:styleId="ConsPlusNonformat">
    <w:name w:val="ConsPlusNonformat"/>
    <w:uiPriority w:val="99"/>
    <w:rsid w:val="005F4F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376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59"/>
    <w:rsid w:val="00960FD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1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6A26"/>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496A26"/>
    <w:pPr>
      <w:tabs>
        <w:tab w:val="center" w:pos="4677"/>
        <w:tab w:val="right" w:pos="9355"/>
      </w:tabs>
    </w:pPr>
  </w:style>
  <w:style w:type="character" w:customStyle="1" w:styleId="a4">
    <w:name w:val="Верхний колонтитул Знак"/>
    <w:basedOn w:val="a0"/>
    <w:link w:val="a3"/>
    <w:uiPriority w:val="99"/>
    <w:rsid w:val="00496A26"/>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96A26"/>
    <w:pPr>
      <w:tabs>
        <w:tab w:val="center" w:pos="4677"/>
        <w:tab w:val="right" w:pos="9355"/>
      </w:tabs>
    </w:pPr>
  </w:style>
  <w:style w:type="character" w:customStyle="1" w:styleId="a6">
    <w:name w:val="Нижний колонтитул Знак"/>
    <w:basedOn w:val="a0"/>
    <w:link w:val="a5"/>
    <w:uiPriority w:val="99"/>
    <w:rsid w:val="00496A26"/>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47E2C"/>
    <w:rPr>
      <w:rFonts w:ascii="Tahoma" w:hAnsi="Tahoma" w:cs="Tahoma"/>
      <w:sz w:val="16"/>
      <w:szCs w:val="16"/>
    </w:rPr>
  </w:style>
  <w:style w:type="character" w:customStyle="1" w:styleId="a8">
    <w:name w:val="Текст выноски Знак"/>
    <w:basedOn w:val="a0"/>
    <w:link w:val="a7"/>
    <w:uiPriority w:val="99"/>
    <w:semiHidden/>
    <w:rsid w:val="00447E2C"/>
    <w:rPr>
      <w:rFonts w:ascii="Tahoma" w:eastAsia="Times New Roman" w:hAnsi="Tahoma" w:cs="Tahoma"/>
      <w:sz w:val="16"/>
      <w:szCs w:val="16"/>
      <w:lang w:eastAsia="ru-RU"/>
    </w:rPr>
  </w:style>
  <w:style w:type="paragraph" w:customStyle="1" w:styleId="ConsPlusNonformat">
    <w:name w:val="ConsPlusNonformat"/>
    <w:uiPriority w:val="99"/>
    <w:rsid w:val="005F4F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376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59"/>
    <w:rsid w:val="00960FD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8447F-AEAD-45B1-9B94-6511B70EB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4937</TotalTime>
  <Pages>50</Pages>
  <Words>11317</Words>
  <Characters>64509</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Черепухина</dc:creator>
  <cp:lastModifiedBy>Черепухина</cp:lastModifiedBy>
  <cp:revision>126</cp:revision>
  <cp:lastPrinted>2021-07-19T09:20:00Z</cp:lastPrinted>
  <dcterms:created xsi:type="dcterms:W3CDTF">2020-11-17T11:02:00Z</dcterms:created>
  <dcterms:modified xsi:type="dcterms:W3CDTF">2021-07-26T06:29:00Z</dcterms:modified>
</cp:coreProperties>
</file>