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66" w:rsidRDefault="006F5192" w:rsidP="006F5192">
      <w:pPr>
        <w:spacing w:after="0" w:line="240" w:lineRule="auto"/>
        <w:ind w:firstLine="11340"/>
        <w:jc w:val="center"/>
      </w:pPr>
      <w:bookmarkStart w:id="0" w:name="_GoBack"/>
      <w:bookmarkEnd w:id="0"/>
      <w:r>
        <w:t>УТВЕРЖДЕН</w:t>
      </w:r>
    </w:p>
    <w:p w:rsidR="006F5192" w:rsidRDefault="00055DA9" w:rsidP="006F5192">
      <w:pPr>
        <w:spacing w:after="0" w:line="240" w:lineRule="auto"/>
        <w:ind w:firstLine="11340"/>
        <w:jc w:val="center"/>
      </w:pPr>
      <w:r>
        <w:t>распоряжением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-951230</wp:posOffset>
                </wp:positionV>
                <wp:extent cx="6604000" cy="20320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DA9" w:rsidRDefault="00055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1.65pt;margin-top:-74.9pt;width:520pt;height:1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" filled="f" stroked="f" strokeweight=".5pt">
                <v:fill o:detectmouseclick="t"/>
                <v:textbox>
                  <w:txbxContent>
                    <w:p w:rsidR="00055DA9" w:rsidRDefault="00055DA9"/>
                  </w:txbxContent>
                </v:textbox>
              </v:shape>
            </w:pict>
          </mc:Fallback>
        </mc:AlternateContent>
      </w:r>
      <w:r w:rsidR="006F5192">
        <w:t xml:space="preserve"> администрации</w:t>
      </w:r>
    </w:p>
    <w:p w:rsidR="006F5192" w:rsidRDefault="006F5192" w:rsidP="006F5192">
      <w:pPr>
        <w:spacing w:after="0" w:line="240" w:lineRule="auto"/>
        <w:ind w:firstLine="11340"/>
        <w:jc w:val="center"/>
      </w:pPr>
      <w:r>
        <w:t>городского округа город Воронеж</w:t>
      </w:r>
    </w:p>
    <w:p w:rsidR="006F5192" w:rsidRDefault="006F5192" w:rsidP="006F5192">
      <w:pPr>
        <w:spacing w:after="0" w:line="240" w:lineRule="auto"/>
        <w:ind w:firstLine="11340"/>
        <w:jc w:val="center"/>
      </w:pPr>
      <w:r>
        <w:t>от</w:t>
      </w:r>
      <w:r w:rsidR="00FC5D9F">
        <w:t xml:space="preserve"> 25.07.2018   </w:t>
      </w:r>
      <w:r>
        <w:t>№</w:t>
      </w:r>
      <w:r w:rsidR="00FC5D9F">
        <w:t xml:space="preserve"> 615-р</w:t>
      </w:r>
    </w:p>
    <w:p w:rsidR="00890666" w:rsidRDefault="00890666"/>
    <w:p w:rsidR="00DA4360" w:rsidRDefault="00DA4360" w:rsidP="006A3E77">
      <w:pPr>
        <w:pStyle w:val="ConsPlusTitle"/>
        <w:widowControl/>
        <w:ind w:left="-142" w:right="-1134"/>
        <w:jc w:val="center"/>
        <w:rPr>
          <w:rFonts w:ascii="Times New Roman" w:hAnsi="Times New Roman" w:cs="Times New Roman"/>
          <w:sz w:val="28"/>
          <w:szCs w:val="28"/>
        </w:rPr>
      </w:pPr>
    </w:p>
    <w:p w:rsidR="006A3E77" w:rsidRDefault="006A3E77" w:rsidP="006A3E77">
      <w:pPr>
        <w:pStyle w:val="ConsPlusTitle"/>
        <w:widowControl/>
        <w:ind w:left="-142" w:righ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A3E77" w:rsidRDefault="006A3E77" w:rsidP="006A3E77">
      <w:pPr>
        <w:pStyle w:val="ConsPlusTitle"/>
        <w:widowControl/>
        <w:ind w:righ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</w:t>
      </w:r>
    </w:p>
    <w:p w:rsidR="006A3E77" w:rsidRDefault="006A3E77" w:rsidP="006A3E77">
      <w:pPr>
        <w:pStyle w:val="ConsPlusTitle"/>
        <w:widowControl/>
        <w:ind w:righ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городского округа город Воронеж</w:t>
      </w:r>
    </w:p>
    <w:p w:rsidR="006A3E77" w:rsidRDefault="006A3E77" w:rsidP="006A3E77">
      <w:pPr>
        <w:pStyle w:val="ConsPlusTitle"/>
        <w:widowControl/>
        <w:ind w:right="-1134"/>
        <w:jc w:val="center"/>
        <w:rPr>
          <w:rFonts w:ascii="Times New Roman" w:hAnsi="Times New Roman" w:cs="Times New Roman"/>
          <w:sz w:val="28"/>
          <w:szCs w:val="28"/>
        </w:rPr>
      </w:pPr>
      <w:r w:rsidRPr="002B25CB">
        <w:rPr>
          <w:rFonts w:ascii="Times New Roman" w:hAnsi="Times New Roman" w:cs="Times New Roman"/>
          <w:sz w:val="28"/>
          <w:szCs w:val="28"/>
        </w:rPr>
        <w:t>на 2018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5CB">
        <w:rPr>
          <w:rFonts w:ascii="Times New Roman" w:hAnsi="Times New Roman" w:cs="Times New Roman"/>
          <w:sz w:val="28"/>
          <w:szCs w:val="28"/>
        </w:rPr>
        <w:t>2019 годы</w:t>
      </w:r>
    </w:p>
    <w:p w:rsidR="007F32B8" w:rsidRDefault="007F32B8" w:rsidP="006A3E77">
      <w:pPr>
        <w:pStyle w:val="ConsPlusTitle"/>
        <w:widowControl/>
        <w:ind w:right="-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5"/>
        <w:gridCol w:w="6295"/>
        <w:gridCol w:w="4375"/>
        <w:gridCol w:w="4258"/>
      </w:tblGrid>
      <w:tr w:rsidR="00890666" w:rsidRPr="00A15A95" w:rsidTr="00A97D76">
        <w:trPr>
          <w:trHeight w:val="513"/>
          <w:tblHeader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90666" w:rsidRPr="00E9722B" w:rsidRDefault="00890666" w:rsidP="0016276A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972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90666" w:rsidRPr="00E9722B" w:rsidRDefault="00890666" w:rsidP="0016276A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B25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2B25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vAlign w:val="center"/>
          </w:tcPr>
          <w:p w:rsidR="00890666" w:rsidRPr="00E9722B" w:rsidRDefault="00890666" w:rsidP="0016276A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972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75" w:type="dxa"/>
            <w:tcBorders>
              <w:bottom w:val="single" w:sz="4" w:space="0" w:color="auto"/>
            </w:tcBorders>
            <w:vAlign w:val="center"/>
          </w:tcPr>
          <w:p w:rsidR="00890666" w:rsidRPr="00E9722B" w:rsidRDefault="00890666" w:rsidP="0016276A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972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r w:rsidRPr="00E972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исполнитель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890666" w:rsidRPr="00E9722B" w:rsidRDefault="00890666" w:rsidP="0016276A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Срок</w:t>
            </w:r>
            <w:r w:rsidRPr="00E972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выполнения</w:t>
            </w:r>
          </w:p>
        </w:tc>
      </w:tr>
      <w:tr w:rsidR="00890666" w:rsidRPr="00A15A95" w:rsidTr="00A97D76">
        <w:trPr>
          <w:trHeight w:val="379"/>
        </w:trPr>
        <w:tc>
          <w:tcPr>
            <w:tcW w:w="665" w:type="dxa"/>
          </w:tcPr>
          <w:p w:rsidR="00890666" w:rsidRDefault="00890666" w:rsidP="0016276A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28" w:type="dxa"/>
            <w:gridSpan w:val="3"/>
          </w:tcPr>
          <w:p w:rsidR="00890666" w:rsidRPr="00A15A95" w:rsidRDefault="00890666" w:rsidP="0016276A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5A95">
              <w:rPr>
                <w:rFonts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95" w:type="dxa"/>
          </w:tcPr>
          <w:p w:rsidR="00890666" w:rsidRDefault="00890666" w:rsidP="0016276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482314">
              <w:rPr>
                <w:rFonts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cs="Times New Roman"/>
                <w:sz w:val="24"/>
                <w:szCs w:val="24"/>
              </w:rPr>
              <w:t xml:space="preserve">комиссии </w:t>
            </w:r>
            <w:r w:rsidRPr="00482314">
              <w:rPr>
                <w:rFonts w:cs="Times New Roman"/>
                <w:sz w:val="24"/>
                <w:szCs w:val="24"/>
              </w:rPr>
              <w:t>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>, проведение анализа результатов ее деятельности и подготовка соответствующих докладов по итогам 2018 и 2019 годов</w:t>
            </w:r>
          </w:p>
          <w:p w:rsidR="00890666" w:rsidRDefault="00890666" w:rsidP="0016276A">
            <w:pPr>
              <w:ind w:firstLine="284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890666" w:rsidRPr="00682937" w:rsidRDefault="00890666" w:rsidP="0016276A">
            <w:pPr>
              <w:ind w:firstLine="34"/>
              <w:contextualSpacing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Проведение заседаний комиссии</w:t>
            </w:r>
            <w:r w:rsidRPr="00482314">
              <w:rPr>
                <w:rFonts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</w:t>
            </w: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shd w:val="clear" w:color="auto" w:fill="FFFFFF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Отдел по профилактике коррупционных и иных правонарушений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  <w:p w:rsidR="00890666" w:rsidRDefault="00890666" w:rsidP="0016276A">
            <w:pPr>
              <w:shd w:val="clear" w:color="auto" w:fill="FFFFFF"/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shd w:val="clear" w:color="auto" w:fill="FFFFFF"/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6F2F8E" w:rsidRDefault="00890666" w:rsidP="0016276A">
            <w:pPr>
              <w:shd w:val="clear" w:color="auto" w:fill="FFFFFF"/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6F2F8E" w:rsidRDefault="00890666" w:rsidP="0016276A">
            <w:pPr>
              <w:shd w:val="clear" w:color="auto" w:fill="FFFFFF"/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6F2F8E" w:rsidRDefault="00890666" w:rsidP="0016276A">
            <w:pPr>
              <w:shd w:val="clear" w:color="auto" w:fill="FFFFFF"/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  <w:p w:rsidR="00DA4360" w:rsidRDefault="00890666" w:rsidP="00DA4360">
            <w:pPr>
              <w:shd w:val="clear" w:color="auto" w:fill="FFFFFF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482314">
              <w:rPr>
                <w:rFonts w:cs="Times New Roman"/>
                <w:sz w:val="24"/>
                <w:szCs w:val="24"/>
              </w:rPr>
              <w:t>Комисси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482314">
              <w:rPr>
                <w:rFonts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</w:t>
            </w:r>
            <w:r>
              <w:rPr>
                <w:rFonts w:cs="Times New Roman"/>
                <w:sz w:val="24"/>
                <w:szCs w:val="24"/>
              </w:rPr>
              <w:t>гулированию конфликта интересов в администрации городского округа город Воронеж</w:t>
            </w:r>
          </w:p>
          <w:p w:rsidR="007F32B8" w:rsidRPr="00A15A95" w:rsidRDefault="007F32B8" w:rsidP="00DA4360">
            <w:pPr>
              <w:shd w:val="clear" w:color="auto" w:fill="FFFFFF"/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  <w:r w:rsidR="006F5192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2019 гг.,</w:t>
            </w:r>
          </w:p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мере поступления в </w:t>
            </w:r>
            <w:r w:rsidR="006F5192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омиссию соответствующих материалов</w:t>
            </w:r>
          </w:p>
          <w:p w:rsidR="00DC30F6" w:rsidRPr="00A15A95" w:rsidRDefault="00DC30F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90666" w:rsidRPr="00A15A95" w:rsidTr="00A97D76"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5" w:type="dxa"/>
          </w:tcPr>
          <w:p w:rsidR="00890666" w:rsidRDefault="00890666" w:rsidP="0016276A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A15A95">
              <w:rPr>
                <w:rFonts w:cs="Times New Roman"/>
                <w:sz w:val="24"/>
                <w:szCs w:val="24"/>
              </w:rPr>
              <w:t>рганизаци</w:t>
            </w:r>
            <w:r>
              <w:rPr>
                <w:rFonts w:cs="Times New Roman"/>
                <w:sz w:val="24"/>
                <w:szCs w:val="24"/>
              </w:rPr>
              <w:t xml:space="preserve">я деятельности Совета по противодействию коррупции в городском округе город Воронеж </w:t>
            </w:r>
          </w:p>
          <w:p w:rsidR="00890666" w:rsidRPr="00605A5D" w:rsidRDefault="00890666" w:rsidP="0016276A">
            <w:pPr>
              <w:shd w:val="clear" w:color="auto" w:fill="FFFFFF"/>
              <w:ind w:firstLine="284"/>
              <w:jc w:val="both"/>
              <w:rPr>
                <w:sz w:val="24"/>
              </w:rPr>
            </w:pPr>
          </w:p>
          <w:p w:rsidR="00DA4360" w:rsidRDefault="00890666" w:rsidP="00DA4360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Проведение заседаний Совета по противодействию коррупции в городском округе город Воронеж согласно утвержденному плану</w:t>
            </w:r>
          </w:p>
          <w:p w:rsidR="007F32B8" w:rsidRPr="00A15A95" w:rsidRDefault="007F32B8" w:rsidP="00DA4360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Pr="00605A5D" w:rsidRDefault="00890666" w:rsidP="0016276A">
            <w:pPr>
              <w:shd w:val="clear" w:color="auto" w:fill="FFFFFF"/>
              <w:ind w:left="-108"/>
              <w:jc w:val="center"/>
              <w:rPr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Аппарат Совета по противодействию коррупции в городском округе город Воронеж </w:t>
            </w:r>
          </w:p>
          <w:p w:rsidR="00890666" w:rsidRPr="00A15A95" w:rsidRDefault="00890666" w:rsidP="0016276A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Совет по противодействию коррупции в городском округе город Воронеж</w:t>
            </w:r>
          </w:p>
        </w:tc>
        <w:tc>
          <w:tcPr>
            <w:tcW w:w="4258" w:type="dxa"/>
            <w:vAlign w:val="center"/>
          </w:tcPr>
          <w:p w:rsidR="00890666" w:rsidRPr="00A15A95" w:rsidRDefault="00890666" w:rsidP="0016276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 реже одного раза в квартал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5" w:type="dxa"/>
          </w:tcPr>
          <w:p w:rsidR="00890666" w:rsidRDefault="00890666" w:rsidP="0016276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социологического исследования по вопросу э</w:t>
            </w:r>
            <w:r w:rsidRPr="002D650D">
              <w:rPr>
                <w:rFonts w:cs="Times New Roman"/>
                <w:sz w:val="24"/>
                <w:szCs w:val="24"/>
              </w:rPr>
              <w:t>ффективност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2D650D">
              <w:rPr>
                <w:rFonts w:cs="Times New Roman"/>
                <w:sz w:val="24"/>
                <w:szCs w:val="24"/>
              </w:rPr>
              <w:t xml:space="preserve"> деятельности </w:t>
            </w:r>
            <w:r>
              <w:rPr>
                <w:rFonts w:cs="Times New Roman"/>
                <w:sz w:val="24"/>
                <w:szCs w:val="24"/>
              </w:rPr>
              <w:t xml:space="preserve">администрации городского округа город Воронеж </w:t>
            </w:r>
            <w:r w:rsidRPr="002D650D">
              <w:rPr>
                <w:rFonts w:cs="Times New Roman"/>
                <w:sz w:val="24"/>
                <w:szCs w:val="24"/>
              </w:rPr>
              <w:t>по противодействию коррупции</w:t>
            </w:r>
          </w:p>
          <w:p w:rsidR="00612E47" w:rsidRDefault="00612E47" w:rsidP="0016276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9F2C46" w:rsidRDefault="00890666" w:rsidP="00DA4360">
            <w:pPr>
              <w:ind w:firstLine="34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Размещение результатов социологического опроса на официальном сайте</w:t>
            </w:r>
            <w:r w:rsidRPr="00482314">
              <w:rPr>
                <w:rFonts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 xml:space="preserve"> в разделе «Антикоррупционные меры» </w:t>
            </w:r>
          </w:p>
          <w:p w:rsidR="007F32B8" w:rsidRPr="00A15A95" w:rsidRDefault="007F32B8" w:rsidP="00DA4360">
            <w:pPr>
              <w:ind w:firstLine="34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информации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90666" w:rsidRPr="00862198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 01.12.2018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5" w:type="dxa"/>
          </w:tcPr>
          <w:p w:rsidR="00890666" w:rsidRPr="00A15A95" w:rsidRDefault="00890666" w:rsidP="0016276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B0E24">
              <w:rPr>
                <w:rFonts w:cs="Times New Roman"/>
                <w:sz w:val="24"/>
                <w:szCs w:val="24"/>
              </w:rPr>
              <w:t xml:space="preserve">Взаимодействие с правоохранительными органами </w:t>
            </w:r>
            <w:r>
              <w:rPr>
                <w:rFonts w:cs="Times New Roman"/>
                <w:sz w:val="24"/>
                <w:szCs w:val="24"/>
              </w:rPr>
              <w:t xml:space="preserve">по </w:t>
            </w:r>
            <w:r w:rsidRPr="005B0E24">
              <w:rPr>
                <w:rFonts w:cs="Times New Roman"/>
                <w:sz w:val="24"/>
                <w:szCs w:val="24"/>
              </w:rPr>
              <w:t>вопроса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5B0E24">
              <w:rPr>
                <w:rFonts w:cs="Times New Roman"/>
                <w:sz w:val="24"/>
                <w:szCs w:val="24"/>
              </w:rPr>
              <w:t xml:space="preserve"> профилактики и выявления фактов коррупции</w:t>
            </w:r>
          </w:p>
        </w:tc>
        <w:tc>
          <w:tcPr>
            <w:tcW w:w="4375" w:type="dxa"/>
            <w:vAlign w:val="center"/>
          </w:tcPr>
          <w:p w:rsidR="009F2C46" w:rsidRDefault="00890666" w:rsidP="00DA4360">
            <w:pPr>
              <w:ind w:firstLine="28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Отдел по профилактике коррупционных и иных правонарушений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  <w:p w:rsidR="007F32B8" w:rsidRPr="005B0E24" w:rsidRDefault="007F32B8" w:rsidP="00DA4360">
            <w:pPr>
              <w:ind w:firstLine="284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:rsidR="00890666" w:rsidRPr="00A15A95" w:rsidRDefault="00890666" w:rsidP="0016276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15A95">
              <w:rPr>
                <w:rFonts w:cs="Times New Roman"/>
                <w:sz w:val="24"/>
                <w:szCs w:val="24"/>
              </w:rPr>
              <w:t>Постоянно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95" w:type="dxa"/>
          </w:tcPr>
          <w:p w:rsidR="00890666" w:rsidRDefault="00890666" w:rsidP="0016276A">
            <w:pPr>
              <w:shd w:val="clear" w:color="auto" w:fill="FFFFFF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Формирование Карты коррупционных рисков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 xml:space="preserve"> на основании информации структурных подразделений администрации городского округа город Воронеж о проведенной ими оценке коррупционных рисков</w:t>
            </w:r>
          </w:p>
          <w:p w:rsidR="00890666" w:rsidRPr="00A15A95" w:rsidRDefault="00890666" w:rsidP="0016276A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D06C6">
              <w:rPr>
                <w:rFonts w:cs="Times New Roman"/>
                <w:sz w:val="24"/>
                <w:szCs w:val="24"/>
              </w:rPr>
              <w:t>Отдел по профилактике коррупционных и иных правонарушений администрации городского округа город Воронеж</w:t>
            </w:r>
          </w:p>
          <w:p w:rsidR="00890666" w:rsidRDefault="00890666" w:rsidP="0016276A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9F2C46" w:rsidRPr="00A15A95" w:rsidRDefault="00890666" w:rsidP="00DA43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Структурные подразделения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A15A95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01.04.2018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295" w:type="dxa"/>
            <w:shd w:val="clear" w:color="auto" w:fill="auto"/>
          </w:tcPr>
          <w:p w:rsidR="00890666" w:rsidRPr="005A6974" w:rsidRDefault="00890666" w:rsidP="0016276A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  <w:r w:rsidRPr="005A6974">
              <w:rPr>
                <w:rFonts w:cs="Times New Roman"/>
                <w:sz w:val="24"/>
                <w:szCs w:val="24"/>
              </w:rPr>
              <w:t>Обеспечение выполнения мероприятий, предусмотренных Картой коррупционных рисков администрации городского округа город Воронеж</w:t>
            </w:r>
          </w:p>
          <w:p w:rsidR="00890666" w:rsidRPr="005A6974" w:rsidRDefault="00890666" w:rsidP="0016276A">
            <w:pPr>
              <w:shd w:val="clear" w:color="auto" w:fill="FFFFFF"/>
              <w:ind w:firstLine="284"/>
              <w:jc w:val="both"/>
              <w:rPr>
                <w:rFonts w:cs="Times New Roman"/>
                <w:sz w:val="24"/>
                <w:szCs w:val="24"/>
              </w:rPr>
            </w:pPr>
          </w:p>
          <w:p w:rsidR="00DA4360" w:rsidRPr="00192E1F" w:rsidRDefault="00890666" w:rsidP="00DA4360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A6974">
              <w:rPr>
                <w:rFonts w:cs="Times New Roman"/>
                <w:sz w:val="24"/>
                <w:szCs w:val="24"/>
              </w:rPr>
              <w:t xml:space="preserve">Подготовка и представление в отдел по профилактике коррупционных и иных правонарушений администрации городского округа город Воронеж ежегодных отчетов об </w:t>
            </w:r>
            <w:r w:rsidRPr="005A6974">
              <w:rPr>
                <w:rFonts w:cs="Times New Roman"/>
                <w:sz w:val="24"/>
                <w:szCs w:val="24"/>
              </w:rPr>
              <w:lastRenderedPageBreak/>
              <w:t>исполнении мероприятий, предусмотренных Картой коррупционных рисков администрации городского округа город Воронеж</w:t>
            </w:r>
          </w:p>
        </w:tc>
        <w:tc>
          <w:tcPr>
            <w:tcW w:w="4375" w:type="dxa"/>
            <w:vAlign w:val="center"/>
          </w:tcPr>
          <w:p w:rsidR="00890666" w:rsidRPr="00192E1F" w:rsidRDefault="00890666" w:rsidP="0016276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A6974">
              <w:rPr>
                <w:rFonts w:cs="Times New Roman"/>
                <w:sz w:val="24"/>
                <w:szCs w:val="24"/>
              </w:rPr>
              <w:lastRenderedPageBreak/>
              <w:t>Структурные подразделения администрации городского округа город Воронеж</w:t>
            </w:r>
          </w:p>
        </w:tc>
        <w:tc>
          <w:tcPr>
            <w:tcW w:w="4258" w:type="dxa"/>
          </w:tcPr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15.02.2019</w:t>
            </w:r>
          </w:p>
          <w:p w:rsidR="00890666" w:rsidRPr="00A15A95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15.02.2020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6295" w:type="dxa"/>
          </w:tcPr>
          <w:p w:rsidR="009F2C46" w:rsidRDefault="00890666" w:rsidP="00DA4360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Актуализация Перечня должностей </w:t>
            </w:r>
            <w:r w:rsidRPr="00C417C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муниципальной службы администрации городского округа город Воронеж,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7F32B8" w:rsidRDefault="007F32B8" w:rsidP="00DA4360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DA4360" w:rsidRDefault="00DA4360" w:rsidP="0016276A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муниципальной службы и кадров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90666" w:rsidRDefault="00890666" w:rsidP="00612E4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  <w:r w:rsidR="006F5192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2019 гг.</w:t>
            </w:r>
          </w:p>
          <w:p w:rsidR="00612E47" w:rsidRDefault="00612E47" w:rsidP="00612E4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90666" w:rsidRPr="00A15A95" w:rsidTr="006F5192">
        <w:tc>
          <w:tcPr>
            <w:tcW w:w="665" w:type="dxa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295" w:type="dxa"/>
          </w:tcPr>
          <w:p w:rsidR="00890666" w:rsidRDefault="00890666" w:rsidP="0016276A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Актуализация административных регламентов</w:t>
            </w:r>
          </w:p>
          <w:p w:rsidR="00890666" w:rsidRDefault="00890666" w:rsidP="0016276A">
            <w:pPr>
              <w:ind w:firstLine="283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9F2C46" w:rsidRDefault="00890666" w:rsidP="006F519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6974">
              <w:rPr>
                <w:rFonts w:cs="Times New Roman"/>
                <w:sz w:val="24"/>
                <w:szCs w:val="24"/>
              </w:rPr>
              <w:t>Структурные подразделения администрации городского округа город Воронеж</w:t>
            </w:r>
          </w:p>
          <w:p w:rsidR="007F32B8" w:rsidRDefault="007F32B8" w:rsidP="006F519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90666" w:rsidRPr="00C417CC" w:rsidRDefault="00890666" w:rsidP="00612E4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  <w:r w:rsidR="006F5192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2019 гг.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295" w:type="dxa"/>
          </w:tcPr>
          <w:p w:rsidR="009F2C46" w:rsidRDefault="00890666" w:rsidP="00DA4360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5E05BE">
              <w:rPr>
                <w:rFonts w:eastAsia="Times New Roman" w:cs="Times New Roman"/>
                <w:sz w:val="24"/>
                <w:szCs w:val="24"/>
                <w:lang w:eastAsia="ru-RU"/>
              </w:rPr>
              <w:t>антикоррупционной экспертизы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нормативных правовых актов </w:t>
            </w:r>
            <w:r>
              <w:rPr>
                <w:rFonts w:cs="Times New Roman"/>
                <w:sz w:val="24"/>
                <w:szCs w:val="24"/>
              </w:rPr>
              <w:t xml:space="preserve">и проектов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нормативных правовых актов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  <w:p w:rsidR="007F32B8" w:rsidRPr="00A15A95" w:rsidRDefault="007F32B8" w:rsidP="00DA4360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90666" w:rsidRPr="00A15A95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Правовое управление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A15A95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90666" w:rsidRPr="0068518E" w:rsidTr="006F5192">
        <w:trPr>
          <w:trHeight w:val="877"/>
        </w:trPr>
        <w:tc>
          <w:tcPr>
            <w:tcW w:w="665" w:type="dxa"/>
          </w:tcPr>
          <w:p w:rsidR="00890666" w:rsidRPr="00B01B09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1B09">
              <w:rPr>
                <w:rFonts w:eastAsia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295" w:type="dxa"/>
          </w:tcPr>
          <w:p w:rsidR="00890666" w:rsidRDefault="00FB0796" w:rsidP="00612E47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Подготовка</w:t>
            </w:r>
            <w:r w:rsidR="00890666" w:rsidRPr="00B01B09">
              <w:rPr>
                <w:rFonts w:cs="Times New Roman"/>
                <w:sz w:val="24"/>
                <w:szCs w:val="24"/>
              </w:rPr>
              <w:t xml:space="preserve"> отчета о выполнении плана противодействия коррупции администрации городского</w:t>
            </w:r>
            <w:r w:rsidR="006679C5">
              <w:rPr>
                <w:rFonts w:cs="Times New Roman"/>
                <w:sz w:val="24"/>
                <w:szCs w:val="24"/>
              </w:rPr>
              <w:t xml:space="preserve"> округа город Воронеж н</w:t>
            </w:r>
            <w:r w:rsidR="00890666">
              <w:rPr>
                <w:rFonts w:cs="Times New Roman"/>
                <w:sz w:val="24"/>
                <w:szCs w:val="24"/>
              </w:rPr>
              <w:t>а 2018</w:t>
            </w:r>
            <w:r w:rsidR="00612E47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890666">
              <w:rPr>
                <w:rFonts w:cs="Times New Roman"/>
                <w:sz w:val="24"/>
                <w:szCs w:val="24"/>
              </w:rPr>
              <w:t>2</w:t>
            </w:r>
            <w:r w:rsidR="006679C5">
              <w:rPr>
                <w:rFonts w:cs="Times New Roman"/>
                <w:sz w:val="24"/>
                <w:szCs w:val="24"/>
              </w:rPr>
              <w:t>0</w:t>
            </w:r>
            <w:r w:rsidR="00890666">
              <w:rPr>
                <w:rFonts w:cs="Times New Roman"/>
                <w:sz w:val="24"/>
                <w:szCs w:val="24"/>
              </w:rPr>
              <w:t xml:space="preserve">19 годы </w:t>
            </w:r>
            <w:r w:rsidR="00890666" w:rsidRPr="00B01B09">
              <w:rPr>
                <w:rFonts w:cs="Times New Roman"/>
                <w:sz w:val="24"/>
                <w:szCs w:val="24"/>
              </w:rPr>
              <w:t>и размещение данного отчета в сети Интернет на официальном сайте администрации городского округа в разделе «Антикоррупционные меры»</w:t>
            </w:r>
          </w:p>
          <w:p w:rsidR="007F32B8" w:rsidRPr="00B01B09" w:rsidRDefault="007F32B8" w:rsidP="00612E47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6F519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01B09">
              <w:rPr>
                <w:rFonts w:cs="Times New Roman"/>
                <w:sz w:val="24"/>
                <w:szCs w:val="24"/>
              </w:rPr>
              <w:t>Отдел по профилактике коррупционных и иных правонарушений администрации городского округа город Воронеж</w:t>
            </w:r>
          </w:p>
          <w:p w:rsidR="00890666" w:rsidRPr="00B01B09" w:rsidRDefault="00890666" w:rsidP="006F51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1B09">
              <w:rPr>
                <w:rFonts w:cs="Times New Roman"/>
                <w:sz w:val="24"/>
                <w:szCs w:val="24"/>
              </w:rPr>
              <w:t>До 01.</w:t>
            </w:r>
            <w:r>
              <w:rPr>
                <w:rFonts w:cs="Times New Roman"/>
                <w:sz w:val="24"/>
                <w:szCs w:val="24"/>
              </w:rPr>
              <w:t>02</w:t>
            </w:r>
            <w:r w:rsidRPr="00B01B09">
              <w:rPr>
                <w:rFonts w:cs="Times New Roman"/>
                <w:sz w:val="24"/>
                <w:szCs w:val="24"/>
              </w:rPr>
              <w:t>.2019</w:t>
            </w:r>
          </w:p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A15A95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90666" w:rsidRPr="00A15A95" w:rsidTr="006F5192">
        <w:trPr>
          <w:trHeight w:val="884"/>
        </w:trPr>
        <w:tc>
          <w:tcPr>
            <w:tcW w:w="665" w:type="dxa"/>
          </w:tcPr>
          <w:p w:rsidR="00890666" w:rsidRDefault="00890666" w:rsidP="0016276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  <w:p w:rsidR="00890666" w:rsidRDefault="00890666" w:rsidP="0016276A">
            <w:pPr>
              <w:pStyle w:val="a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8" w:type="dxa"/>
            <w:gridSpan w:val="3"/>
            <w:vAlign w:val="center"/>
          </w:tcPr>
          <w:p w:rsidR="00890666" w:rsidRDefault="00890666" w:rsidP="006F519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Обеспечение с</w:t>
            </w:r>
            <w:r w:rsidRPr="00B22EF4">
              <w:rPr>
                <w:rFonts w:cs="Times New Roman"/>
                <w:b/>
                <w:bCs/>
                <w:sz w:val="24"/>
                <w:szCs w:val="24"/>
              </w:rPr>
              <w:t>облюдени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я</w:t>
            </w:r>
            <w:r w:rsidRPr="00B22EF4">
              <w:rPr>
                <w:rFonts w:cs="Times New Roman"/>
                <w:b/>
                <w:bCs/>
                <w:sz w:val="24"/>
                <w:szCs w:val="24"/>
              </w:rPr>
              <w:t xml:space="preserve"> муниципальными служащими запретов, ограничений и обязанностей,</w:t>
            </w:r>
          </w:p>
          <w:p w:rsidR="006F5192" w:rsidRDefault="00890666" w:rsidP="006F5192">
            <w:pPr>
              <w:pStyle w:val="a4"/>
              <w:ind w:left="1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</w:t>
            </w:r>
            <w:r w:rsidRPr="00B22EF4">
              <w:rPr>
                <w:rFonts w:cs="Times New Roman"/>
                <w:b/>
                <w:bCs/>
                <w:sz w:val="24"/>
                <w:szCs w:val="24"/>
              </w:rPr>
              <w:t>становленных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B22EF4">
              <w:rPr>
                <w:rFonts w:cs="Times New Roman"/>
                <w:b/>
                <w:bCs/>
                <w:sz w:val="24"/>
                <w:szCs w:val="24"/>
              </w:rPr>
              <w:t>Федеральным законом от 02.03.2007 № 25-ФЗ «О муниципальной службе</w:t>
            </w:r>
            <w:r w:rsidR="00612E47">
              <w:rPr>
                <w:rFonts w:cs="Times New Roman"/>
                <w:b/>
                <w:bCs/>
                <w:sz w:val="24"/>
                <w:szCs w:val="24"/>
              </w:rPr>
              <w:t xml:space="preserve"> в Российской</w:t>
            </w:r>
          </w:p>
          <w:p w:rsidR="007F32B8" w:rsidRPr="007F32B8" w:rsidRDefault="00612E47" w:rsidP="007F32B8">
            <w:pPr>
              <w:pStyle w:val="a4"/>
              <w:ind w:left="1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Федерации</w:t>
            </w:r>
            <w:r w:rsidR="00890666" w:rsidRPr="00B22EF4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="0089066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890666" w:rsidRPr="00B22EF4">
              <w:rPr>
                <w:rFonts w:cs="Times New Roman"/>
                <w:b/>
                <w:bCs/>
                <w:sz w:val="24"/>
                <w:szCs w:val="24"/>
              </w:rPr>
              <w:t>и</w:t>
            </w:r>
            <w:r w:rsidR="006F519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890666" w:rsidRPr="00B22EF4">
              <w:rPr>
                <w:rFonts w:cs="Times New Roman"/>
                <w:b/>
                <w:bCs/>
                <w:sz w:val="24"/>
                <w:szCs w:val="24"/>
              </w:rPr>
              <w:t>Федеральным законом от 25.12.2008 № 273-Ф</w:t>
            </w:r>
            <w:r w:rsidR="00890666">
              <w:rPr>
                <w:rFonts w:cs="Times New Roman"/>
                <w:b/>
                <w:bCs/>
                <w:sz w:val="24"/>
                <w:szCs w:val="24"/>
              </w:rPr>
              <w:t xml:space="preserve">З </w:t>
            </w:r>
            <w:r w:rsidR="00890666" w:rsidRPr="00B22EF4">
              <w:rPr>
                <w:rFonts w:cs="Times New Roman"/>
                <w:b/>
                <w:bCs/>
                <w:sz w:val="24"/>
                <w:szCs w:val="24"/>
              </w:rPr>
              <w:t>«О противодействии коррупции»</w:t>
            </w:r>
          </w:p>
        </w:tc>
      </w:tr>
      <w:tr w:rsidR="00890666" w:rsidRPr="00A15A95" w:rsidTr="006F5192"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95" w:type="dxa"/>
          </w:tcPr>
          <w:p w:rsidR="00890666" w:rsidRDefault="00890666" w:rsidP="0016276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едставление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лицами,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замещающими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муниципальной службы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внесенные в соответствующий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перечень,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426A48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ями </w:t>
            </w:r>
            <w:r w:rsidRPr="00426A48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муниципальных учреждений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314"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сведений о доходах, расходах, об имуществе и обязатель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ствах имущественного характера своих, супруги (супруга) и несовершеннолетних детей</w:t>
            </w:r>
          </w:p>
          <w:p w:rsidR="00890666" w:rsidRPr="00A15A95" w:rsidRDefault="00890666" w:rsidP="0016276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Осуществление контроля сроков предоставления вышеуказанной информации </w:t>
            </w:r>
          </w:p>
        </w:tc>
        <w:tc>
          <w:tcPr>
            <w:tcW w:w="4375" w:type="dxa"/>
            <w:vAlign w:val="center"/>
          </w:tcPr>
          <w:p w:rsidR="00890666" w:rsidRDefault="00890666" w:rsidP="006F519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Структурные подразделения </w:t>
            </w:r>
            <w:r w:rsidRPr="00482314">
              <w:rPr>
                <w:rFonts w:cs="Times New Roman"/>
                <w:sz w:val="24"/>
                <w:szCs w:val="24"/>
              </w:rPr>
              <w:t xml:space="preserve">администрации городского округа </w:t>
            </w:r>
            <w:r w:rsidRPr="00482314">
              <w:rPr>
                <w:rFonts w:cs="Times New Roman"/>
                <w:sz w:val="24"/>
                <w:szCs w:val="24"/>
              </w:rPr>
              <w:lastRenderedPageBreak/>
              <w:t>город Воронеж</w:t>
            </w:r>
          </w:p>
          <w:p w:rsidR="00890666" w:rsidRDefault="00890666" w:rsidP="006F519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6F519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6F5192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</w:rPr>
            </w:pPr>
          </w:p>
          <w:p w:rsidR="00A97D76" w:rsidRPr="00AA07D4" w:rsidRDefault="00A97D76" w:rsidP="006F5192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</w:rPr>
            </w:pPr>
          </w:p>
          <w:p w:rsidR="007F32B8" w:rsidRPr="00605A5D" w:rsidRDefault="00890666" w:rsidP="007F32B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</w:rPr>
            </w:pPr>
            <w:r w:rsidRPr="005A6974">
              <w:rPr>
                <w:rFonts w:cs="Times New Roman"/>
                <w:sz w:val="24"/>
                <w:szCs w:val="24"/>
              </w:rPr>
              <w:t>Отдел по профилактике коррупционных и иных правонарушений 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30.04.2018</w:t>
            </w:r>
          </w:p>
          <w:p w:rsidR="00890666" w:rsidRPr="00A15A95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30.04.2019</w:t>
            </w:r>
          </w:p>
        </w:tc>
      </w:tr>
      <w:tr w:rsidR="00890666" w:rsidRPr="00A15A95" w:rsidTr="00A97D76">
        <w:trPr>
          <w:trHeight w:val="205"/>
        </w:trPr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6295" w:type="dxa"/>
          </w:tcPr>
          <w:p w:rsidR="009F2C46" w:rsidRDefault="00890666" w:rsidP="007F32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оведение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сведений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характера, представляемых лицами,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замещающими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муниципальной службы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26A48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ями </w:t>
            </w:r>
            <w:r w:rsidRPr="00426A48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муниципальных учреждений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314"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</w:p>
          <w:p w:rsidR="007F32B8" w:rsidRPr="00A15A95" w:rsidRDefault="007F32B8" w:rsidP="007F32B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90666" w:rsidRPr="005A6974" w:rsidRDefault="00890666" w:rsidP="0016276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5A6974">
              <w:rPr>
                <w:rFonts w:cs="Times New Roman"/>
                <w:sz w:val="24"/>
                <w:szCs w:val="24"/>
              </w:rPr>
              <w:t>Отдел по профилактике коррупционных и иных правонарушений 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374C9B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 </w:t>
            </w:r>
            <w:r w:rsidRPr="00374C9B">
              <w:rPr>
                <w:rFonts w:cs="Times New Roman"/>
                <w:sz w:val="24"/>
                <w:szCs w:val="24"/>
              </w:rPr>
              <w:t>30.07.2018</w:t>
            </w:r>
          </w:p>
          <w:p w:rsidR="00890666" w:rsidRPr="00A15A95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4C9B">
              <w:rPr>
                <w:rFonts w:cs="Times New Roman"/>
                <w:sz w:val="24"/>
                <w:szCs w:val="24"/>
              </w:rPr>
              <w:t>До 30.07.2019</w:t>
            </w:r>
          </w:p>
        </w:tc>
      </w:tr>
      <w:tr w:rsidR="00890666" w:rsidRPr="00A15A95" w:rsidTr="00A97D76">
        <w:trPr>
          <w:trHeight w:val="1055"/>
        </w:trPr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295" w:type="dxa"/>
          </w:tcPr>
          <w:p w:rsidR="00890666" w:rsidRDefault="00890666" w:rsidP="00612E4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45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Осуществление комплекса организационных, разъяснительных и иных мер по соблюдению муниципальными служащими </w:t>
            </w:r>
            <w:r w:rsidRPr="00BE456B">
              <w:rPr>
                <w:rFonts w:cs="Times New Roman"/>
                <w:sz w:val="24"/>
                <w:szCs w:val="24"/>
              </w:rPr>
              <w:t xml:space="preserve">администрации городского округа город Воронеж </w:t>
            </w:r>
            <w:r w:rsidRPr="00BE456B">
              <w:rPr>
                <w:rFonts w:eastAsia="Times New Roman" w:cs="Times New Roman"/>
                <w:sz w:val="24"/>
                <w:szCs w:val="24"/>
                <w:lang w:eastAsia="ru-RU"/>
              </w:rPr>
              <w:t>ограничений, запретов и обязанностей, установленных в целях противодействия коррупции, касающихся в том числе получения подарков, недопустимости поведения, которое может восприниматься окружающими как обещание или предложение дачи взятки</w:t>
            </w:r>
            <w:r w:rsidR="00612E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BE45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либо как согласие принять взятку</w:t>
            </w:r>
            <w:r w:rsidR="00612E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BE45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2E47">
              <w:rPr>
                <w:rFonts w:eastAsia="Times New Roman" w:cs="Times New Roman"/>
                <w:sz w:val="24"/>
                <w:szCs w:val="24"/>
                <w:lang w:eastAsia="ru-RU"/>
              </w:rPr>
              <w:t>либо</w:t>
            </w:r>
            <w:r w:rsidRPr="00BE45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как просьба о даче взятки</w:t>
            </w:r>
          </w:p>
          <w:p w:rsidR="007F32B8" w:rsidRPr="00BE456B" w:rsidRDefault="007F32B8" w:rsidP="00612E4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90666" w:rsidRPr="00A15A95" w:rsidRDefault="00890666" w:rsidP="0016276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Отдел по профилактике коррупционных и иных правонарушений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8" w:type="dxa"/>
            <w:vAlign w:val="center"/>
          </w:tcPr>
          <w:p w:rsidR="00890666" w:rsidRPr="00A15A95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90666" w:rsidRPr="00A15A95" w:rsidTr="00A97D76">
        <w:trPr>
          <w:trHeight w:val="136"/>
        </w:trPr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295" w:type="dxa"/>
          </w:tcPr>
          <w:p w:rsidR="009F2C46" w:rsidRDefault="00890666" w:rsidP="007F32B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контроля соблюдения муниципальными служащими р</w:t>
            </w:r>
            <w:r w:rsidRPr="00F25341">
              <w:rPr>
                <w:rFonts w:eastAsia="Times New Roman" w:cs="Times New Roman"/>
                <w:sz w:val="24"/>
                <w:szCs w:val="24"/>
                <w:lang w:eastAsia="ru-RU"/>
              </w:rPr>
              <w:t>ешени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F253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Воронежской городской Думы от 24.05.2011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F253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434-III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F253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 утверждении кодекса этики и служебного поведения муниципальных служащих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 город Воронеж»</w:t>
            </w:r>
          </w:p>
          <w:p w:rsidR="007F32B8" w:rsidRPr="00F25341" w:rsidRDefault="007F32B8" w:rsidP="007F32B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Структурные подразделения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A15A95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90666" w:rsidRPr="00A15A95" w:rsidTr="00A97D76">
        <w:trPr>
          <w:trHeight w:val="488"/>
        </w:trPr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6295" w:type="dxa"/>
          </w:tcPr>
          <w:p w:rsidR="009F2C46" w:rsidRPr="00A15A95" w:rsidRDefault="00890666" w:rsidP="007F32B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0D99">
              <w:rPr>
                <w:rFonts w:cs="Times New Roman"/>
                <w:sz w:val="24"/>
                <w:szCs w:val="24"/>
              </w:rPr>
              <w:t xml:space="preserve">Регистрация и анализ </w:t>
            </w:r>
            <w:r w:rsidRPr="004A6651">
              <w:rPr>
                <w:rFonts w:eastAsia="Times New Roman" w:cs="Times New Roman"/>
                <w:sz w:val="24"/>
                <w:szCs w:val="24"/>
                <w:lang w:eastAsia="ru-RU"/>
              </w:rPr>
              <w:t>уведомлений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по</w:t>
            </w:r>
            <w:r w:rsidRPr="004A6651">
              <w:rPr>
                <w:rFonts w:eastAsia="Times New Roman" w:cs="Times New Roman"/>
                <w:sz w:val="24"/>
                <w:szCs w:val="24"/>
                <w:lang w:eastAsia="ru-RU"/>
              </w:rPr>
              <w:t>ступивш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4A6651">
              <w:rPr>
                <w:rFonts w:eastAsia="Times New Roman" w:cs="Times New Roman"/>
                <w:sz w:val="24"/>
                <w:szCs w:val="24"/>
                <w:lang w:eastAsia="ru-RU"/>
              </w:rPr>
              <w:t>в администрацию городского округа город Воронеж в соответствии с ч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астью </w:t>
            </w:r>
            <w:r w:rsidRPr="004A6651">
              <w:rPr>
                <w:rFonts w:eastAsia="Times New Roman" w:cs="Times New Roman"/>
                <w:sz w:val="24"/>
                <w:szCs w:val="24"/>
                <w:lang w:eastAsia="ru-RU"/>
              </w:rPr>
              <w:t>4 ст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атьи </w:t>
            </w:r>
            <w:r w:rsidRPr="004A6651">
              <w:rPr>
                <w:rFonts w:eastAsia="Times New Roman" w:cs="Times New Roman"/>
                <w:sz w:val="24"/>
                <w:szCs w:val="24"/>
                <w:lang w:eastAsia="ru-RU"/>
              </w:rPr>
              <w:t>12 Федерального закона от 25.12.2008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6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273-ФЗ «О противодействии коррупции» 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со</w:t>
            </w:r>
            <w:r w:rsidRPr="004A66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атьей </w:t>
            </w:r>
            <w:r w:rsidRPr="004A6651">
              <w:rPr>
                <w:rFonts w:eastAsia="Times New Roman" w:cs="Times New Roman"/>
                <w:sz w:val="24"/>
                <w:szCs w:val="24"/>
                <w:lang w:eastAsia="ru-RU"/>
              </w:rPr>
              <w:t>64.1 Трудового кодекса 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оссийской Федерации</w:t>
            </w:r>
          </w:p>
        </w:tc>
        <w:tc>
          <w:tcPr>
            <w:tcW w:w="4375" w:type="dxa"/>
            <w:vAlign w:val="center"/>
          </w:tcPr>
          <w:p w:rsidR="00890666" w:rsidRPr="00A15A95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Отдел по профилактике коррупционных и иных правонарушений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890666" w:rsidRPr="00A15A95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890666" w:rsidRPr="00A15A95" w:rsidTr="00A97D76">
        <w:trPr>
          <w:trHeight w:val="565"/>
        </w:trPr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295" w:type="dxa"/>
          </w:tcPr>
          <w:p w:rsidR="009F2C46" w:rsidRDefault="00890666" w:rsidP="007F32B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Внедрение в работу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cs="Times New Roman"/>
                <w:sz w:val="24"/>
                <w:szCs w:val="24"/>
              </w:rPr>
              <w:t>омиссии</w:t>
            </w:r>
            <w:r w:rsidRPr="00482314">
              <w:rPr>
                <w:rFonts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</w:t>
            </w:r>
            <w:r>
              <w:rPr>
                <w:rFonts w:cs="Times New Roman"/>
                <w:sz w:val="24"/>
                <w:szCs w:val="24"/>
              </w:rPr>
              <w:t>гулированию конфликта интересов в администрации городского округа город Воронеж и Совета по противодействию коррупции в городском округе город Воронеж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рактики приглашения представителей общественных организаций</w:t>
            </w:r>
          </w:p>
          <w:p w:rsidR="007F32B8" w:rsidRDefault="007F32B8" w:rsidP="007F32B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Отдел по профилактике коррупционных и иных правонарушений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A15A95" w:rsidRDefault="00890666" w:rsidP="0016276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90666" w:rsidRPr="00B01B09" w:rsidTr="00A97D76">
        <w:trPr>
          <w:trHeight w:val="838"/>
        </w:trPr>
        <w:tc>
          <w:tcPr>
            <w:tcW w:w="665" w:type="dxa"/>
          </w:tcPr>
          <w:p w:rsidR="00890666" w:rsidRPr="00B01B09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1B09">
              <w:rPr>
                <w:rFonts w:eastAsia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295" w:type="dxa"/>
          </w:tcPr>
          <w:p w:rsidR="00890666" w:rsidRDefault="00890666" w:rsidP="0016276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мониторинга реализации лицами, замещающими муниципальные должности, обязанности принимать меры по предотвращению и (или) урегулированию конфликта интересов</w:t>
            </w:r>
          </w:p>
          <w:p w:rsidR="009F2C46" w:rsidRPr="00AA07D4" w:rsidRDefault="009F2C46" w:rsidP="0016276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01B09">
              <w:rPr>
                <w:rFonts w:cs="Times New Roman"/>
                <w:sz w:val="24"/>
                <w:szCs w:val="24"/>
              </w:rPr>
              <w:t>Отдел по профилактике коррупционных и иных правонарушений 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B01B09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1B09">
              <w:rPr>
                <w:rFonts w:cs="Times New Roman"/>
                <w:sz w:val="24"/>
                <w:szCs w:val="24"/>
              </w:rPr>
              <w:t>Постоянно</w:t>
            </w:r>
          </w:p>
        </w:tc>
      </w:tr>
      <w:tr w:rsidR="00890666" w:rsidRPr="00B01B09" w:rsidTr="00A97D76">
        <w:trPr>
          <w:trHeight w:val="282"/>
        </w:trPr>
        <w:tc>
          <w:tcPr>
            <w:tcW w:w="665" w:type="dxa"/>
          </w:tcPr>
          <w:p w:rsidR="00890666" w:rsidRPr="00B01B09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1B09">
              <w:rPr>
                <w:rFonts w:eastAsia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295" w:type="dxa"/>
          </w:tcPr>
          <w:p w:rsidR="007F32B8" w:rsidRDefault="00890666" w:rsidP="00404B6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Методических рекомендаций Министерства труда и социальной защиты Р</w:t>
            </w:r>
            <w:r w:rsidR="00404B6F">
              <w:rPr>
                <w:rFonts w:eastAsia="Times New Roman" w:cs="Times New Roman"/>
                <w:sz w:val="24"/>
                <w:szCs w:val="24"/>
                <w:lang w:eastAsia="ru-RU"/>
              </w:rPr>
              <w:t>оссийской Федерации</w:t>
            </w: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 </w:t>
            </w:r>
          </w:p>
          <w:p w:rsidR="00890666" w:rsidRPr="00AA07D4" w:rsidRDefault="00890666" w:rsidP="00404B6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4375" w:type="dxa"/>
            <w:vAlign w:val="center"/>
          </w:tcPr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01B09">
              <w:rPr>
                <w:rFonts w:cs="Times New Roman"/>
                <w:sz w:val="24"/>
                <w:szCs w:val="24"/>
              </w:rPr>
              <w:t>Отдел по профилактике коррупционных и иных правонарушений 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B01B09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1B09">
              <w:rPr>
                <w:rFonts w:cs="Times New Roman"/>
                <w:sz w:val="24"/>
                <w:szCs w:val="24"/>
              </w:rPr>
              <w:t>По мере рассмотрения вопросов, связанных с конфликтом интересов</w:t>
            </w:r>
          </w:p>
        </w:tc>
      </w:tr>
      <w:tr w:rsidR="00890666" w:rsidRPr="00A15A95" w:rsidTr="006127A5">
        <w:trPr>
          <w:trHeight w:val="661"/>
        </w:trPr>
        <w:tc>
          <w:tcPr>
            <w:tcW w:w="665" w:type="dxa"/>
          </w:tcPr>
          <w:p w:rsidR="00890666" w:rsidRPr="00B01B09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1B09">
              <w:rPr>
                <w:rFonts w:eastAsia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295" w:type="dxa"/>
          </w:tcPr>
          <w:p w:rsidR="00890666" w:rsidRPr="00AA07D4" w:rsidRDefault="00890666" w:rsidP="0016276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и реализация мер по повышению эффективности:</w:t>
            </w:r>
          </w:p>
          <w:p w:rsidR="00890666" w:rsidRPr="00AA07D4" w:rsidRDefault="00890666" w:rsidP="0016276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t>а)   контроля за соблюдением лицами, замещающими должности муниципальной службы, требований законодательства Р</w:t>
            </w:r>
            <w:r w:rsidR="00404B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="00404B6F">
              <w:rPr>
                <w:rFonts w:eastAsia="Times New Roman" w:cs="Times New Roman"/>
                <w:sz w:val="24"/>
                <w:szCs w:val="24"/>
                <w:lang w:eastAsia="ru-RU"/>
              </w:rPr>
              <w:t>едерации</w:t>
            </w: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 противодействии коррупции, касающихся </w:t>
            </w: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предотвращения и урегулирования конфликта интересов, в том числе за привлечением таких лиц к ответственн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ости в случае их несоблюдения</w:t>
            </w: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2C46" w:rsidRPr="00AA07D4" w:rsidRDefault="00890666" w:rsidP="007F32B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07D4">
              <w:rPr>
                <w:rFonts w:eastAsia="Times New Roman" w:cs="Times New Roman"/>
                <w:sz w:val="24"/>
                <w:szCs w:val="24"/>
                <w:lang w:eastAsia="ru-RU"/>
              </w:rPr>
              <w:t>б) 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муниципальную службу, об их родственниках и свойственниках, в целях выявления возможного конфликта интересов</w:t>
            </w:r>
          </w:p>
        </w:tc>
        <w:tc>
          <w:tcPr>
            <w:tcW w:w="4375" w:type="dxa"/>
            <w:vAlign w:val="center"/>
          </w:tcPr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01B09">
              <w:rPr>
                <w:rFonts w:cs="Times New Roman"/>
                <w:sz w:val="24"/>
                <w:szCs w:val="24"/>
              </w:rPr>
              <w:lastRenderedPageBreak/>
              <w:t>Отдел по профилактике коррупционных и иных правонарушений администрации городского округа город Воронеж</w:t>
            </w:r>
          </w:p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5F3099" w:rsidRDefault="005F3099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01B09">
              <w:rPr>
                <w:rFonts w:cs="Times New Roman"/>
                <w:sz w:val="24"/>
                <w:szCs w:val="24"/>
              </w:rPr>
              <w:t>Управление муниципальной службы и кадров администрации городского округа город Воронеж</w:t>
            </w:r>
          </w:p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B01B09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:rsidR="00890666" w:rsidRDefault="00FB079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До 31.12.2018</w:t>
            </w:r>
          </w:p>
          <w:p w:rsidR="00FB0796" w:rsidRDefault="00FB079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31.12.2019</w:t>
            </w:r>
          </w:p>
          <w:p w:rsidR="006679C5" w:rsidRDefault="006679C5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679C5" w:rsidRDefault="006679C5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679C5" w:rsidRDefault="006679C5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679C5" w:rsidRDefault="006679C5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B01B09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B01B09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B01B09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Pr="00B01B09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B0796" w:rsidRDefault="00FB0796" w:rsidP="00FB07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31.12.2018</w:t>
            </w:r>
          </w:p>
          <w:p w:rsidR="00FB0796" w:rsidRDefault="00FB0796" w:rsidP="00FB07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31.12.2019</w:t>
            </w:r>
          </w:p>
          <w:p w:rsidR="00890666" w:rsidRPr="00B01B09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3</w:t>
            </w:r>
          </w:p>
          <w:p w:rsidR="00890666" w:rsidRDefault="00890666" w:rsidP="0016276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928" w:type="dxa"/>
            <w:gridSpan w:val="3"/>
            <w:vAlign w:val="center"/>
          </w:tcPr>
          <w:p w:rsidR="00890666" w:rsidRDefault="00890666" w:rsidP="0016276A">
            <w:pPr>
              <w:ind w:left="3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00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принципов доступности и гласности в деятельности </w:t>
            </w:r>
            <w:r w:rsidRPr="00F24008">
              <w:rPr>
                <w:rFonts w:cs="Times New Roman"/>
                <w:b/>
                <w:sz w:val="24"/>
                <w:szCs w:val="24"/>
              </w:rPr>
              <w:t>администрации городского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7F32B8" w:rsidRPr="00F24008" w:rsidRDefault="00890666" w:rsidP="007F32B8">
            <w:pPr>
              <w:ind w:left="36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24008">
              <w:rPr>
                <w:rFonts w:cs="Times New Roman"/>
                <w:b/>
                <w:sz w:val="24"/>
                <w:szCs w:val="24"/>
              </w:rPr>
              <w:t>округа город Воронеж</w:t>
            </w:r>
            <w:r>
              <w:rPr>
                <w:rFonts w:cs="Times New Roman"/>
                <w:b/>
                <w:sz w:val="24"/>
                <w:szCs w:val="24"/>
              </w:rPr>
              <w:t>, взаимодействие с институтами гражданского общества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95" w:type="dxa"/>
          </w:tcPr>
          <w:p w:rsidR="00890666" w:rsidRDefault="00890666" w:rsidP="0016276A">
            <w:pPr>
              <w:pStyle w:val="ConsPlusCell"/>
              <w:jc w:val="both"/>
              <w:rPr>
                <w:sz w:val="24"/>
                <w:szCs w:val="24"/>
              </w:rPr>
            </w:pPr>
            <w:r w:rsidRPr="00B52D78">
              <w:rPr>
                <w:sz w:val="24"/>
                <w:szCs w:val="24"/>
              </w:rPr>
              <w:t>Обеспечение информационной открытости деятельности администрации</w:t>
            </w:r>
            <w:r>
              <w:rPr>
                <w:sz w:val="24"/>
                <w:szCs w:val="24"/>
              </w:rPr>
              <w:t xml:space="preserve"> городского округа город Воронеж </w:t>
            </w:r>
            <w:r w:rsidRPr="00B52D78">
              <w:rPr>
                <w:sz w:val="24"/>
                <w:szCs w:val="24"/>
              </w:rPr>
              <w:t>чере</w:t>
            </w:r>
            <w:r>
              <w:rPr>
                <w:sz w:val="24"/>
                <w:szCs w:val="24"/>
              </w:rPr>
              <w:t>з средства массовой информации</w:t>
            </w:r>
          </w:p>
          <w:p w:rsidR="00404B6F" w:rsidRDefault="00404B6F" w:rsidP="0016276A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9F2C46" w:rsidRPr="00B52D78" w:rsidRDefault="00890666" w:rsidP="007F32B8">
            <w:pPr>
              <w:pStyle w:val="ConsPlusCell"/>
              <w:jc w:val="both"/>
              <w:rPr>
                <w:sz w:val="24"/>
                <w:szCs w:val="24"/>
              </w:rPr>
            </w:pPr>
            <w:r w:rsidRPr="00B52D78">
              <w:rPr>
                <w:sz w:val="24"/>
                <w:szCs w:val="24"/>
              </w:rPr>
              <w:t xml:space="preserve">Размещение информации по вопросам антикоррупционной деятельности на </w:t>
            </w:r>
            <w:r>
              <w:rPr>
                <w:sz w:val="24"/>
                <w:szCs w:val="24"/>
              </w:rPr>
              <w:t>официальном сайте</w:t>
            </w:r>
            <w:r w:rsidRPr="00B52D78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482314">
              <w:rPr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4375" w:type="dxa"/>
          </w:tcPr>
          <w:p w:rsidR="006679C5" w:rsidRDefault="006679C5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2D78">
              <w:rPr>
                <w:sz w:val="24"/>
                <w:szCs w:val="24"/>
              </w:rPr>
              <w:t>правление информации</w:t>
            </w:r>
            <w:r>
              <w:rPr>
                <w:sz w:val="24"/>
                <w:szCs w:val="24"/>
              </w:rPr>
              <w:t xml:space="preserve"> </w:t>
            </w:r>
            <w:r w:rsidRPr="00482314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</w:tcPr>
          <w:p w:rsidR="00890666" w:rsidRDefault="00890666" w:rsidP="0016276A">
            <w:pPr>
              <w:jc w:val="center"/>
              <w:rPr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sz w:val="24"/>
                <w:szCs w:val="24"/>
              </w:rPr>
            </w:pPr>
          </w:p>
          <w:p w:rsidR="00890666" w:rsidRDefault="00890666" w:rsidP="0016276A">
            <w:pPr>
              <w:jc w:val="center"/>
              <w:rPr>
                <w:sz w:val="24"/>
                <w:szCs w:val="24"/>
              </w:rPr>
            </w:pPr>
          </w:p>
          <w:p w:rsidR="00890666" w:rsidRPr="00B52D78" w:rsidRDefault="00890666" w:rsidP="00162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295" w:type="dxa"/>
          </w:tcPr>
          <w:p w:rsidR="00890666" w:rsidRDefault="00890666" w:rsidP="007F32B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граждан и организаций </w:t>
            </w:r>
            <w:r w:rsidRPr="00805B12">
              <w:rPr>
                <w:sz w:val="24"/>
                <w:szCs w:val="24"/>
              </w:rPr>
              <w:t>о порядке, способах и условиях получения муниципальных услуг</w:t>
            </w:r>
            <w:r>
              <w:rPr>
                <w:sz w:val="24"/>
                <w:szCs w:val="24"/>
              </w:rPr>
              <w:t>, оказываемых администрацией городского округа город Воронеж, в том числе посредством многофункциональных центров государственных и муниципальных услуг</w:t>
            </w:r>
            <w:r w:rsidRPr="00805B12">
              <w:rPr>
                <w:sz w:val="24"/>
                <w:szCs w:val="24"/>
              </w:rPr>
              <w:t xml:space="preserve"> </w:t>
            </w:r>
          </w:p>
          <w:p w:rsidR="007F32B8" w:rsidRPr="00B52D78" w:rsidRDefault="007F32B8" w:rsidP="007F32B8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90666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39609A">
              <w:rPr>
                <w:sz w:val="24"/>
                <w:szCs w:val="24"/>
              </w:rPr>
              <w:t>Управление экономики администрации городского округа город Воронеж</w:t>
            </w:r>
          </w:p>
          <w:p w:rsidR="009F2C46" w:rsidRPr="00B52D78" w:rsidRDefault="009F2C46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:rsidR="00890666" w:rsidRPr="00F24008" w:rsidRDefault="00890666" w:rsidP="0016276A">
            <w:pPr>
              <w:pStyle w:val="ConsPlusCell"/>
              <w:jc w:val="center"/>
              <w:rPr>
                <w:color w:val="FF0000"/>
                <w:sz w:val="24"/>
                <w:szCs w:val="24"/>
              </w:rPr>
            </w:pPr>
            <w:r w:rsidRPr="009F3742">
              <w:rPr>
                <w:sz w:val="24"/>
                <w:szCs w:val="24"/>
              </w:rPr>
              <w:t xml:space="preserve">Не реже </w:t>
            </w:r>
            <w:r>
              <w:rPr>
                <w:sz w:val="24"/>
                <w:szCs w:val="24"/>
              </w:rPr>
              <w:t>четырех</w:t>
            </w:r>
            <w:r w:rsidRPr="009F3742">
              <w:rPr>
                <w:sz w:val="24"/>
                <w:szCs w:val="24"/>
              </w:rPr>
              <w:t xml:space="preserve"> раз в год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A15A95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295" w:type="dxa"/>
          </w:tcPr>
          <w:p w:rsidR="00890666" w:rsidRDefault="00890666" w:rsidP="0016276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81029F">
              <w:rPr>
                <w:rFonts w:cs="Times New Roman"/>
                <w:sz w:val="24"/>
                <w:szCs w:val="24"/>
              </w:rPr>
              <w:t>Обеспечение открытости и гласности при проведении конкурсов на замещение вакантных должностей, формирование кадрового резерва и резерва управленческих кадров</w:t>
            </w:r>
          </w:p>
          <w:p w:rsidR="006679C5" w:rsidRDefault="006679C5" w:rsidP="0016276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информации о порядке поступления на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муниципальную службу и квалификационных требованиях к кандидатам на замещение вакантных должностей на странице управления муниципальной службы и кадров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 xml:space="preserve"> на официальном сайте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</w:t>
            </w:r>
            <w:r>
              <w:rPr>
                <w:rFonts w:cs="Times New Roman"/>
                <w:sz w:val="24"/>
                <w:szCs w:val="24"/>
              </w:rPr>
              <w:t>ж</w:t>
            </w:r>
          </w:p>
          <w:p w:rsidR="006679C5" w:rsidRDefault="006679C5" w:rsidP="0016276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9F2C46" w:rsidRDefault="00890666" w:rsidP="007F32B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Размещение объявлений о проведении конкурсов и информации об их итогах на официальном сайте</w:t>
            </w:r>
            <w:r w:rsidRPr="00482314">
              <w:rPr>
                <w:rFonts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 xml:space="preserve"> в разделе «Кадровая политика»</w:t>
            </w:r>
          </w:p>
          <w:p w:rsidR="006127A5" w:rsidRPr="0081029F" w:rsidRDefault="006127A5" w:rsidP="007F32B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ind w:firstLine="284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6679C5" w:rsidRDefault="006679C5" w:rsidP="0016276A">
            <w:pPr>
              <w:ind w:firstLine="284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890666" w:rsidRDefault="00890666" w:rsidP="0016276A">
            <w:pPr>
              <w:ind w:firstLine="28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муниципальной службы и кадров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679C5" w:rsidRDefault="006679C5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  <w:r w:rsidR="005F3099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2019 гг.,</w:t>
            </w:r>
          </w:p>
          <w:p w:rsidR="00890666" w:rsidRPr="00C81760" w:rsidRDefault="00890666" w:rsidP="0016276A">
            <w:pPr>
              <w:contextualSpacing/>
              <w:jc w:val="center"/>
              <w:rPr>
                <w:color w:val="FF0000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мере проведения конкурсных процедур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6295" w:type="dxa"/>
          </w:tcPr>
          <w:p w:rsidR="009F2C46" w:rsidRDefault="00890666" w:rsidP="007F32B8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Обеспечение работы горячих линий</w:t>
            </w:r>
            <w:r w:rsidRPr="00E63273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телефонов доверия</w:t>
            </w:r>
            <w:r w:rsidRPr="00E63273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404B6F">
              <w:rPr>
                <w:rFonts w:eastAsia="Calibri" w:cs="Times New Roman"/>
                <w:sz w:val="24"/>
                <w:szCs w:val="24"/>
              </w:rPr>
              <w:t>и</w:t>
            </w:r>
            <w:r>
              <w:rPr>
                <w:rFonts w:eastAsia="Calibri" w:cs="Times New Roman"/>
                <w:sz w:val="24"/>
                <w:szCs w:val="24"/>
              </w:rPr>
              <w:t>нтернет-</w:t>
            </w:r>
            <w:r w:rsidRPr="00E63273">
              <w:rPr>
                <w:rFonts w:eastAsia="Calibri" w:cs="Times New Roman"/>
                <w:sz w:val="24"/>
                <w:szCs w:val="24"/>
              </w:rPr>
              <w:t>приемной</w:t>
            </w:r>
            <w:r>
              <w:rPr>
                <w:rFonts w:eastAsia="Calibri" w:cs="Times New Roman"/>
                <w:sz w:val="24"/>
                <w:szCs w:val="24"/>
              </w:rPr>
              <w:t xml:space="preserve"> на официальном сайте администрации городского округа город Воронеж с целью улучшения обратной связи с населением, а также получения сигналов о фактах коррупции</w:t>
            </w:r>
          </w:p>
          <w:p w:rsidR="006127A5" w:rsidRPr="00B52D78" w:rsidRDefault="006127A5" w:rsidP="007F32B8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Структурные подразделения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A15A95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295" w:type="dxa"/>
          </w:tcPr>
          <w:p w:rsidR="009F2C46" w:rsidRDefault="00890666" w:rsidP="007F32B8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Размещение сведений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характера, представляемых лицами,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замещающими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муниципальной службы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15A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26A48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ями </w:t>
            </w:r>
            <w:r w:rsidRPr="00426A48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муниципальных учреждений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314"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  <w:r w:rsidR="005F3099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на официальном сайте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</w:t>
            </w:r>
            <w:r>
              <w:rPr>
                <w:rFonts w:cs="Times New Roman"/>
                <w:sz w:val="24"/>
                <w:szCs w:val="24"/>
              </w:rPr>
              <w:t>ж</w:t>
            </w:r>
          </w:p>
          <w:p w:rsidR="006127A5" w:rsidRPr="00B52D78" w:rsidRDefault="006127A5" w:rsidP="007F32B8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профилактике коррупционных и иных правонарушений </w:t>
            </w:r>
            <w:r w:rsidRPr="00482314">
              <w:rPr>
                <w:sz w:val="24"/>
                <w:szCs w:val="24"/>
              </w:rPr>
              <w:t>администрации городского округа город Воронеж</w:t>
            </w:r>
          </w:p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4719D">
              <w:rPr>
                <w:sz w:val="24"/>
                <w:szCs w:val="24"/>
              </w:rPr>
              <w:t>В течение 14 рабочих дней со дня истечения срока, установленного для подачи справок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28" w:type="dxa"/>
            <w:gridSpan w:val="3"/>
          </w:tcPr>
          <w:p w:rsidR="00890666" w:rsidRDefault="00890666" w:rsidP="0016276A">
            <w:pPr>
              <w:pStyle w:val="ConsPlusCell"/>
              <w:ind w:left="14"/>
              <w:jc w:val="center"/>
              <w:rPr>
                <w:b/>
                <w:sz w:val="24"/>
                <w:szCs w:val="24"/>
              </w:rPr>
            </w:pPr>
            <w:r w:rsidRPr="00B66487">
              <w:rPr>
                <w:b/>
                <w:sz w:val="24"/>
                <w:szCs w:val="24"/>
              </w:rPr>
              <w:t>Организация и осуществление работы по правовому просвещению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F32B8" w:rsidRPr="00B66487" w:rsidRDefault="00890666" w:rsidP="007F32B8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B66487">
              <w:rPr>
                <w:b/>
                <w:sz w:val="24"/>
                <w:szCs w:val="24"/>
              </w:rPr>
              <w:t>муниципальных служащих в сфере коррупции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295" w:type="dxa"/>
          </w:tcPr>
          <w:p w:rsidR="009F2C46" w:rsidRDefault="00890666" w:rsidP="007F32B8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Проведение обучающих семинаров по вопросам профилактики и противодействия коррупции с лицами, ответственными за организацию работы по данному направлению в с</w:t>
            </w:r>
            <w:r>
              <w:rPr>
                <w:rFonts w:cs="Times New Roman"/>
                <w:sz w:val="24"/>
                <w:szCs w:val="24"/>
              </w:rPr>
              <w:t xml:space="preserve">труктурных подразделениях </w:t>
            </w:r>
            <w:r w:rsidRPr="00482314">
              <w:rPr>
                <w:rFonts w:cs="Times New Roman"/>
                <w:sz w:val="24"/>
                <w:szCs w:val="24"/>
              </w:rPr>
              <w:lastRenderedPageBreak/>
              <w:t>администрации городского округа</w:t>
            </w:r>
            <w:r>
              <w:rPr>
                <w:rFonts w:cs="Times New Roman"/>
                <w:sz w:val="24"/>
                <w:szCs w:val="24"/>
              </w:rPr>
              <w:t xml:space="preserve"> город Воронеж, а также с руководящим составом отдельных структурных подразделений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</w:t>
            </w:r>
            <w:r>
              <w:rPr>
                <w:rFonts w:cs="Times New Roman"/>
                <w:sz w:val="24"/>
                <w:szCs w:val="24"/>
              </w:rPr>
              <w:t xml:space="preserve"> город Воронеж</w:t>
            </w:r>
          </w:p>
          <w:p w:rsidR="006127A5" w:rsidRPr="00B52D78" w:rsidRDefault="006127A5" w:rsidP="007F32B8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по профилактике коррупционных и иных правонарушений </w:t>
            </w:r>
            <w:r w:rsidRPr="00482314">
              <w:rPr>
                <w:sz w:val="24"/>
                <w:szCs w:val="24"/>
              </w:rPr>
              <w:t>администрации городского округа город Воронеж</w:t>
            </w:r>
          </w:p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реже двух раз </w:t>
            </w:r>
          </w:p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год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6295" w:type="dxa"/>
          </w:tcPr>
          <w:p w:rsidR="009F2C46" w:rsidRDefault="00890666" w:rsidP="007F32B8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Размещение нормативных правовых актов, методических рекомендаций, памяток и разъяснений, связанных с вопросами предупреждения коррупционных и иных правонарушений и противодействия таким правонарушениям, на официальном сайте </w:t>
            </w:r>
            <w:r w:rsidRPr="0017415E">
              <w:rPr>
                <w:rFonts w:eastAsia="Calibri" w:cs="Times New Roman"/>
                <w:sz w:val="24"/>
                <w:szCs w:val="24"/>
              </w:rPr>
              <w:t xml:space="preserve">администрации городского округа город Воронеж в разделе «Антикоррупционные меры» и на странице </w:t>
            </w: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Pr="0017415E">
              <w:rPr>
                <w:rFonts w:eastAsia="Calibri" w:cs="Times New Roman"/>
                <w:sz w:val="24"/>
                <w:szCs w:val="24"/>
              </w:rPr>
              <w:t>тдел</w:t>
            </w: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Pr="0017415E">
              <w:rPr>
                <w:rFonts w:eastAsia="Calibri" w:cs="Times New Roman"/>
                <w:sz w:val="24"/>
                <w:szCs w:val="24"/>
              </w:rPr>
              <w:t xml:space="preserve"> по профилактике коррупционных и иных правонарушений администрации городского округа город Воронеж</w:t>
            </w:r>
          </w:p>
          <w:p w:rsidR="006127A5" w:rsidRPr="006F2F8E" w:rsidRDefault="006127A5" w:rsidP="007F32B8">
            <w:pPr>
              <w:jc w:val="both"/>
              <w:outlineLvl w:val="0"/>
              <w:rPr>
                <w:sz w:val="24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профилактике коррупционных и иных правонарушений </w:t>
            </w:r>
            <w:r w:rsidRPr="00482314">
              <w:rPr>
                <w:sz w:val="24"/>
                <w:szCs w:val="24"/>
              </w:rPr>
              <w:t>администрации городского округа город Воронеж</w:t>
            </w:r>
          </w:p>
          <w:p w:rsidR="00890666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90666" w:rsidRDefault="00890666" w:rsidP="0016276A">
            <w:pPr>
              <w:pStyle w:val="ConsPlusCel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  <w:r w:rsidR="005F309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2019 гг.,</w:t>
            </w:r>
          </w:p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295" w:type="dxa"/>
          </w:tcPr>
          <w:p w:rsidR="00890666" w:rsidRDefault="00890666" w:rsidP="006679C5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Актуализация антикоррупционной информации на стендах «Противодействие коррупции»</w:t>
            </w:r>
            <w:r w:rsidRPr="006A189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F2C46" w:rsidRPr="00B52D78" w:rsidRDefault="009F2C46" w:rsidP="006679C5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Структурные подразделения </w:t>
            </w:r>
            <w:r w:rsidRPr="00482314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реже двух раз </w:t>
            </w:r>
          </w:p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год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295" w:type="dxa"/>
          </w:tcPr>
          <w:p w:rsidR="009F2C46" w:rsidRDefault="00890666" w:rsidP="007F32B8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E16246">
              <w:rPr>
                <w:rFonts w:eastAsia="Calibri" w:cs="Times New Roman"/>
                <w:sz w:val="24"/>
                <w:szCs w:val="24"/>
              </w:rPr>
              <w:t>Ознакомление (под роспись) муниципальных служащих администрации городского округа город Воронеж с изменениями, внесенными в федеральное, региональное законодательство, нормативные правовые акты Воронежской городской Думы и администрации городского округа город Воронеж, регулирующие вопросы противодействия коррупции</w:t>
            </w:r>
          </w:p>
          <w:p w:rsidR="006127A5" w:rsidRPr="00E16246" w:rsidRDefault="006127A5" w:rsidP="007F32B8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Структурные подразделения </w:t>
            </w:r>
            <w:r w:rsidRPr="00482314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90666" w:rsidRDefault="00890666" w:rsidP="0016276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90666" w:rsidRDefault="00890666" w:rsidP="0016276A">
            <w:pPr>
              <w:pStyle w:val="ConsPlusCel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  <w:r w:rsidR="005F309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2019 гг.,</w:t>
            </w:r>
          </w:p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мере принятия соответствующих документов 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295" w:type="dxa"/>
          </w:tcPr>
          <w:p w:rsidR="009F2C46" w:rsidRDefault="00890666" w:rsidP="007F32B8">
            <w:pPr>
              <w:ind w:firstLine="34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Проведение с вновь принятыми муниципальными служащими вводных инструктажей по соблюдению  обязанностей, запретов и ограничений, установленных Федеральным законом </w:t>
            </w:r>
            <w:r w:rsidRPr="004A6651">
              <w:rPr>
                <w:rFonts w:eastAsia="Times New Roman" w:cs="Times New Roman"/>
                <w:sz w:val="24"/>
                <w:szCs w:val="24"/>
                <w:lang w:eastAsia="ru-RU"/>
              </w:rPr>
              <w:t>от 25.12.2008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651">
              <w:rPr>
                <w:rFonts w:eastAsia="Times New Roman" w:cs="Times New Roman"/>
                <w:sz w:val="24"/>
                <w:szCs w:val="24"/>
                <w:lang w:eastAsia="ru-RU"/>
              </w:rPr>
              <w:t>№ 273-ФЗ «О противодействии коррупции»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а также</w:t>
            </w:r>
            <w:r w:rsidR="00404B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предупреждение их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 уголовной, административной и дисциплинарной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ответственности за совершение коррупционных правонарушений и преступлений</w:t>
            </w:r>
          </w:p>
          <w:p w:rsidR="006127A5" w:rsidRPr="00B52D78" w:rsidRDefault="006127A5" w:rsidP="007F32B8">
            <w:pPr>
              <w:ind w:firstLine="34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по профилактике коррупционных и иных правонарушений  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B52D78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четырех раз в год</w:t>
            </w:r>
          </w:p>
        </w:tc>
      </w:tr>
      <w:tr w:rsidR="00890666" w:rsidRPr="00B01B09" w:rsidTr="00A97D76">
        <w:tc>
          <w:tcPr>
            <w:tcW w:w="665" w:type="dxa"/>
          </w:tcPr>
          <w:p w:rsidR="00890666" w:rsidRPr="00B01B09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1B0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6295" w:type="dxa"/>
          </w:tcPr>
          <w:p w:rsidR="009F2C46" w:rsidRDefault="00890666" w:rsidP="006F5192">
            <w:pPr>
              <w:ind w:firstLine="34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t>Доведение обзоров практики применения законодательства Р</w:t>
            </w:r>
            <w:r w:rsidR="00404B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="00404B6F">
              <w:rPr>
                <w:rFonts w:eastAsia="Times New Roman" w:cs="Times New Roman"/>
                <w:sz w:val="24"/>
                <w:szCs w:val="24"/>
                <w:lang w:eastAsia="ru-RU"/>
              </w:rPr>
              <w:t>едерации</w:t>
            </w: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 противодействии коррупции в части, касающейся  предотвращения и урегулирования конфликта интересов, до сведения территориальных, отраслевых подразделений  администрации городского округа и подведомственных муниципальных предприятий и учреждений городского округа  в целях обеспечения единообразного применения законодательства Р</w:t>
            </w:r>
            <w:r w:rsidR="00404B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="00404B6F">
              <w:rPr>
                <w:rFonts w:eastAsia="Times New Roman" w:cs="Times New Roman"/>
                <w:sz w:val="24"/>
                <w:szCs w:val="24"/>
                <w:lang w:eastAsia="ru-RU"/>
              </w:rPr>
              <w:t>едерации</w:t>
            </w: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 противодействии коррупции</w:t>
            </w:r>
          </w:p>
          <w:p w:rsidR="006127A5" w:rsidRPr="00605A5D" w:rsidRDefault="006127A5" w:rsidP="006F5192">
            <w:pPr>
              <w:ind w:firstLine="34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Отдел по профилактике коррупционных и иных правонарушений  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По мере публикации обзоров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B01B09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1B09">
              <w:rPr>
                <w:rFonts w:eastAsia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6295" w:type="dxa"/>
          </w:tcPr>
          <w:p w:rsidR="00890666" w:rsidRDefault="00890666" w:rsidP="0016276A">
            <w:pPr>
              <w:ind w:firstLine="34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01B09">
              <w:rPr>
                <w:rFonts w:cs="Times New Roman"/>
                <w:sz w:val="24"/>
                <w:szCs w:val="24"/>
              </w:rPr>
              <w:t>Проведение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9F2C46" w:rsidRPr="00B01B09" w:rsidRDefault="009F2C46" w:rsidP="0016276A">
            <w:pPr>
              <w:ind w:firstLine="34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Управление муниципальной службы и кадров 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Ежегодно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B01B09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1B09">
              <w:rPr>
                <w:rFonts w:eastAsia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295" w:type="dxa"/>
          </w:tcPr>
          <w:p w:rsidR="005F3099" w:rsidRDefault="00890666" w:rsidP="007F32B8">
            <w:pPr>
              <w:ind w:firstLine="34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обучения муниципальных служащих, впервые поступивших на муниципальную службу для замещения  должностей, включенных в Перечень должностей муниципальной службы администрации городского округа город Воронеж,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      </w:r>
            <w:r w:rsidR="005F3099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образовательным программам в области противодействия коррупции</w:t>
            </w:r>
          </w:p>
          <w:p w:rsidR="006127A5" w:rsidRPr="00605A5D" w:rsidRDefault="006127A5" w:rsidP="007F32B8">
            <w:pPr>
              <w:ind w:firstLine="34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lastRenderedPageBreak/>
              <w:t>Управление муниципальной службы и кадров 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Ежегодно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B01B09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1B0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4.9</w:t>
            </w:r>
          </w:p>
        </w:tc>
        <w:tc>
          <w:tcPr>
            <w:tcW w:w="6295" w:type="dxa"/>
          </w:tcPr>
          <w:p w:rsidR="00890666" w:rsidRPr="00605A5D" w:rsidRDefault="00890666" w:rsidP="003D74D8">
            <w:pPr>
              <w:ind w:firstLine="34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плана  по антикоррупционному просвещению в администрации городского округа город Воронеж на 2018</w:t>
            </w:r>
            <w:r w:rsidR="005F3099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2019 годы                                                                                 </w:t>
            </w:r>
          </w:p>
        </w:tc>
        <w:tc>
          <w:tcPr>
            <w:tcW w:w="4375" w:type="dxa"/>
            <w:vAlign w:val="center"/>
          </w:tcPr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 xml:space="preserve">Управление образования и молодежной политики администрации городского округа город Воронеж </w:t>
            </w:r>
          </w:p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F2C46" w:rsidRPr="00B01B09" w:rsidRDefault="00890666" w:rsidP="007F32B8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Отдел по профилактике коррупционных и иных правонарушений  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B01B09" w:rsidRDefault="00890666" w:rsidP="00FB0796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До 30.</w:t>
            </w:r>
            <w:r w:rsidR="00FB0796">
              <w:rPr>
                <w:sz w:val="24"/>
                <w:szCs w:val="24"/>
              </w:rPr>
              <w:t xml:space="preserve"> 12. </w:t>
            </w:r>
            <w:r w:rsidRPr="00B01B09">
              <w:rPr>
                <w:sz w:val="24"/>
                <w:szCs w:val="24"/>
              </w:rPr>
              <w:t>2018</w:t>
            </w:r>
          </w:p>
        </w:tc>
      </w:tr>
      <w:tr w:rsidR="00890666" w:rsidRPr="00B01B09" w:rsidTr="00A97D76">
        <w:tc>
          <w:tcPr>
            <w:tcW w:w="665" w:type="dxa"/>
          </w:tcPr>
          <w:p w:rsidR="00890666" w:rsidRPr="00B01B09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1B09">
              <w:rPr>
                <w:rFonts w:eastAsia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6295" w:type="dxa"/>
          </w:tcPr>
          <w:p w:rsidR="00890666" w:rsidRDefault="00890666" w:rsidP="0016276A">
            <w:pPr>
              <w:ind w:firstLine="34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5A5D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антикоррупционной пропаганды, способствующей формированию в обществе негативного отношения к данному явлению и неприятию всех форм коррупции</w:t>
            </w:r>
          </w:p>
          <w:p w:rsidR="006127A5" w:rsidRPr="00605A5D" w:rsidRDefault="006127A5" w:rsidP="0016276A">
            <w:pPr>
              <w:ind w:firstLine="34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6F5192" w:rsidRPr="00055DA9" w:rsidRDefault="00890666" w:rsidP="005F3099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Отдел по профилактике коррупционных и иных правонарушений  администрации городского округа город Воронеж</w:t>
            </w:r>
          </w:p>
        </w:tc>
        <w:tc>
          <w:tcPr>
            <w:tcW w:w="4258" w:type="dxa"/>
            <w:vAlign w:val="center"/>
          </w:tcPr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Постоянно</w:t>
            </w:r>
          </w:p>
        </w:tc>
      </w:tr>
      <w:tr w:rsidR="00890666" w:rsidRPr="00A15A95" w:rsidTr="00A97D76">
        <w:tc>
          <w:tcPr>
            <w:tcW w:w="665" w:type="dxa"/>
          </w:tcPr>
          <w:p w:rsidR="00890666" w:rsidRPr="00B01B09" w:rsidRDefault="00890666" w:rsidP="0016276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1B09">
              <w:rPr>
                <w:rFonts w:eastAsia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6295" w:type="dxa"/>
          </w:tcPr>
          <w:p w:rsidR="00890666" w:rsidRPr="00B01B09" w:rsidRDefault="00890666" w:rsidP="0016276A">
            <w:pPr>
              <w:ind w:firstLine="34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01B09">
              <w:rPr>
                <w:rFonts w:cs="Times New Roman"/>
                <w:sz w:val="24"/>
                <w:szCs w:val="24"/>
              </w:rPr>
              <w:t>Доведение  до сведения муниципальных служащих администрации городского округа  и руководителей  подведомственных муниципальных организаций   изменений в  законодательстве, касающихся применения мер  дисциплинарной, уголовной и  административной ответственности за совершение  коррупционных правонарушений</w:t>
            </w:r>
          </w:p>
        </w:tc>
        <w:tc>
          <w:tcPr>
            <w:tcW w:w="4375" w:type="dxa"/>
            <w:vAlign w:val="center"/>
          </w:tcPr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Отдел по профилактике коррупционных и иных правонарушений  администрации городского округа город Воронеж</w:t>
            </w:r>
          </w:p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:rsidR="00890666" w:rsidRPr="00B01B09" w:rsidRDefault="00890666" w:rsidP="0016276A">
            <w:pPr>
              <w:pStyle w:val="ConsPlusCell"/>
              <w:jc w:val="center"/>
              <w:rPr>
                <w:sz w:val="24"/>
                <w:szCs w:val="24"/>
              </w:rPr>
            </w:pPr>
            <w:r w:rsidRPr="00B01B09">
              <w:rPr>
                <w:sz w:val="24"/>
                <w:szCs w:val="24"/>
              </w:rPr>
              <w:t>По мере внесения изменений в законодательство</w:t>
            </w:r>
          </w:p>
        </w:tc>
      </w:tr>
    </w:tbl>
    <w:p w:rsidR="006A3E77" w:rsidRDefault="006A3E77" w:rsidP="006A3E77">
      <w:pPr>
        <w:spacing w:after="0" w:line="240" w:lineRule="auto"/>
        <w:rPr>
          <w:rFonts w:cs="Times New Roman"/>
          <w:szCs w:val="28"/>
        </w:rPr>
      </w:pPr>
    </w:p>
    <w:p w:rsidR="006A3E77" w:rsidRDefault="006A3E77" w:rsidP="006A3E77">
      <w:pPr>
        <w:spacing w:after="0" w:line="240" w:lineRule="auto"/>
        <w:rPr>
          <w:rFonts w:cs="Times New Roman"/>
          <w:szCs w:val="28"/>
        </w:rPr>
      </w:pPr>
    </w:p>
    <w:p w:rsidR="006A3E77" w:rsidRDefault="006A3E77" w:rsidP="006A3E77">
      <w:pPr>
        <w:spacing w:after="0" w:line="240" w:lineRule="auto"/>
        <w:rPr>
          <w:rFonts w:cs="Times New Roman"/>
          <w:szCs w:val="28"/>
        </w:rPr>
      </w:pPr>
    </w:p>
    <w:p w:rsidR="006A3E77" w:rsidRPr="00605A5D" w:rsidRDefault="006A3E77" w:rsidP="006A3E77">
      <w:pPr>
        <w:spacing w:after="0" w:line="240" w:lineRule="auto"/>
        <w:rPr>
          <w:rFonts w:cs="Times New Roman"/>
          <w:szCs w:val="28"/>
        </w:rPr>
      </w:pPr>
      <w:r w:rsidRPr="00605A5D">
        <w:rPr>
          <w:rFonts w:cs="Times New Roman"/>
          <w:szCs w:val="28"/>
        </w:rPr>
        <w:t xml:space="preserve">Начальник отдела по профилактике </w:t>
      </w:r>
    </w:p>
    <w:p w:rsidR="009F2C46" w:rsidRDefault="006A3E77" w:rsidP="006A3E77">
      <w:pPr>
        <w:spacing w:after="0" w:line="240" w:lineRule="auto"/>
        <w:rPr>
          <w:rFonts w:cs="Times New Roman"/>
          <w:szCs w:val="28"/>
        </w:rPr>
      </w:pPr>
      <w:r w:rsidRPr="00605A5D">
        <w:rPr>
          <w:rFonts w:cs="Times New Roman"/>
          <w:szCs w:val="28"/>
        </w:rPr>
        <w:t xml:space="preserve">коррупционных и иных правонарушений    </w:t>
      </w:r>
    </w:p>
    <w:p w:rsidR="006A3E77" w:rsidRDefault="009F2C46" w:rsidP="006A3E77">
      <w:pPr>
        <w:spacing w:after="0" w:line="240" w:lineRule="auto"/>
      </w:pPr>
      <w:r>
        <w:rPr>
          <w:rFonts w:cs="Times New Roman"/>
          <w:szCs w:val="28"/>
        </w:rPr>
        <w:t>администрации городского округа город Воронеж</w:t>
      </w:r>
      <w:r w:rsidR="006A3E77" w:rsidRPr="00605A5D">
        <w:rPr>
          <w:rFonts w:cs="Times New Roman"/>
          <w:szCs w:val="28"/>
        </w:rPr>
        <w:t xml:space="preserve">                                                                                                            Ж.А. Васильева</w:t>
      </w:r>
    </w:p>
    <w:sectPr w:rsidR="006A3E77" w:rsidSect="00024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0E" w:rsidRDefault="00E57D0E" w:rsidP="006A3E77">
      <w:pPr>
        <w:spacing w:after="0" w:line="240" w:lineRule="auto"/>
      </w:pPr>
      <w:r>
        <w:separator/>
      </w:r>
    </w:p>
  </w:endnote>
  <w:endnote w:type="continuationSeparator" w:id="0">
    <w:p w:rsidR="00E57D0E" w:rsidRDefault="00E57D0E" w:rsidP="006A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F4" w:rsidRDefault="00DA5EF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F4" w:rsidRPr="00DA5EF4" w:rsidRDefault="00DA5EF4">
    <w:pPr>
      <w:pStyle w:val="a7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25.07.2018 17:09:50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F4" w:rsidRDefault="00DA5E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0E" w:rsidRDefault="00E57D0E" w:rsidP="006A3E77">
      <w:pPr>
        <w:spacing w:after="0" w:line="240" w:lineRule="auto"/>
      </w:pPr>
      <w:r>
        <w:separator/>
      </w:r>
    </w:p>
  </w:footnote>
  <w:footnote w:type="continuationSeparator" w:id="0">
    <w:p w:rsidR="00E57D0E" w:rsidRDefault="00E57D0E" w:rsidP="006A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F4" w:rsidRDefault="00DA5E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7413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3E77" w:rsidRPr="00671E72" w:rsidRDefault="006A3E77">
        <w:pPr>
          <w:pStyle w:val="a5"/>
          <w:jc w:val="center"/>
          <w:rPr>
            <w:sz w:val="24"/>
            <w:szCs w:val="24"/>
          </w:rPr>
        </w:pPr>
        <w:r w:rsidRPr="00671E72">
          <w:rPr>
            <w:sz w:val="24"/>
            <w:szCs w:val="24"/>
          </w:rPr>
          <w:fldChar w:fldCharType="begin"/>
        </w:r>
        <w:r w:rsidRPr="00671E72">
          <w:rPr>
            <w:sz w:val="24"/>
            <w:szCs w:val="24"/>
          </w:rPr>
          <w:instrText>PAGE   \* MERGEFORMAT</w:instrText>
        </w:r>
        <w:r w:rsidRPr="00671E72">
          <w:rPr>
            <w:sz w:val="24"/>
            <w:szCs w:val="24"/>
          </w:rPr>
          <w:fldChar w:fldCharType="separate"/>
        </w:r>
        <w:r w:rsidR="00A07F16">
          <w:rPr>
            <w:noProof/>
            <w:sz w:val="24"/>
            <w:szCs w:val="24"/>
          </w:rPr>
          <w:t>2</w:t>
        </w:r>
        <w:r w:rsidRPr="00671E72">
          <w:rPr>
            <w:sz w:val="24"/>
            <w:szCs w:val="24"/>
          </w:rPr>
          <w:fldChar w:fldCharType="end"/>
        </w:r>
      </w:p>
    </w:sdtContent>
  </w:sdt>
  <w:p w:rsidR="006A3E77" w:rsidRDefault="006A3E7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F4" w:rsidRDefault="00DA5E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8NKvu7FYDj/9iRZBr04c4aVS4fo=" w:salt="8ZOuZwCbLC3dfSHQYrXv2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66"/>
    <w:rsid w:val="00024657"/>
    <w:rsid w:val="00055DA9"/>
    <w:rsid w:val="000C49A6"/>
    <w:rsid w:val="003D74D8"/>
    <w:rsid w:val="00404B6F"/>
    <w:rsid w:val="005F3099"/>
    <w:rsid w:val="00602871"/>
    <w:rsid w:val="006127A5"/>
    <w:rsid w:val="00612E47"/>
    <w:rsid w:val="006679C5"/>
    <w:rsid w:val="00671E72"/>
    <w:rsid w:val="006A3E77"/>
    <w:rsid w:val="006E18E5"/>
    <w:rsid w:val="006F5192"/>
    <w:rsid w:val="007F32B8"/>
    <w:rsid w:val="00890666"/>
    <w:rsid w:val="008E41B5"/>
    <w:rsid w:val="009F2C46"/>
    <w:rsid w:val="00A07F16"/>
    <w:rsid w:val="00A97D76"/>
    <w:rsid w:val="00AC5E0A"/>
    <w:rsid w:val="00BD50A3"/>
    <w:rsid w:val="00CD4F04"/>
    <w:rsid w:val="00CF296F"/>
    <w:rsid w:val="00D34920"/>
    <w:rsid w:val="00DA4360"/>
    <w:rsid w:val="00DA5EF4"/>
    <w:rsid w:val="00DC30F6"/>
    <w:rsid w:val="00E57D0E"/>
    <w:rsid w:val="00F31AFE"/>
    <w:rsid w:val="00FB0796"/>
    <w:rsid w:val="00FC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9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90666"/>
    <w:pPr>
      <w:ind w:left="720"/>
      <w:contextualSpacing/>
    </w:pPr>
  </w:style>
  <w:style w:type="paragraph" w:customStyle="1" w:styleId="ConsPlusTitle">
    <w:name w:val="ConsPlusTitle"/>
    <w:uiPriority w:val="99"/>
    <w:rsid w:val="006A3E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6A3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E7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A3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E77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7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1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9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90666"/>
    <w:pPr>
      <w:ind w:left="720"/>
      <w:contextualSpacing/>
    </w:pPr>
  </w:style>
  <w:style w:type="paragraph" w:customStyle="1" w:styleId="ConsPlusTitle">
    <w:name w:val="ConsPlusTitle"/>
    <w:uiPriority w:val="99"/>
    <w:rsid w:val="006A3E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6A3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E7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A3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E77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7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C41F-1188-49A4-B049-1D1BA1CB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2548</Words>
  <Characters>14524</Characters>
  <Application>Microsoft Office Word</Application>
  <DocSecurity>8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Е.А.</dc:creator>
  <cp:lastModifiedBy>Козлов Д.Н.</cp:lastModifiedBy>
  <cp:revision>2</cp:revision>
  <cp:lastPrinted>2018-07-23T10:31:00Z</cp:lastPrinted>
  <dcterms:created xsi:type="dcterms:W3CDTF">2018-08-07T12:12:00Z</dcterms:created>
  <dcterms:modified xsi:type="dcterms:W3CDTF">2018-08-07T12:12:00Z</dcterms:modified>
</cp:coreProperties>
</file>