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F3178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>управл</w:t>
      </w:r>
      <w:bookmarkStart w:id="0" w:name="_GoBack"/>
      <w:bookmarkEnd w:id="0"/>
      <w:r w:rsidR="003B52FB" w:rsidRPr="00A567AB">
        <w:rPr>
          <w:bCs/>
          <w:color w:val="000000"/>
          <w:sz w:val="24"/>
          <w:szCs w:val="24"/>
        </w:rPr>
        <w:t>ения развития предпринимательства, потребительского рынка и инновационной политики</w:t>
      </w:r>
      <w:r>
        <w:rPr>
          <w:bCs/>
          <w:color w:val="000000"/>
          <w:sz w:val="24"/>
          <w:szCs w:val="24"/>
        </w:rPr>
        <w:t xml:space="preserve"> </w:t>
      </w:r>
      <w:r w:rsidR="003B52FB" w:rsidRPr="00A567AB">
        <w:rPr>
          <w:sz w:val="24"/>
          <w:szCs w:val="24"/>
        </w:rPr>
        <w:t>администрации городского округа город Воронеж по 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640072">
        <w:rPr>
          <w:sz w:val="24"/>
          <w:szCs w:val="24"/>
        </w:rPr>
        <w:t>10, актовый зал, 2</w:t>
      </w:r>
      <w:r w:rsidR="00640072" w:rsidRPr="00640072">
        <w:rPr>
          <w:sz w:val="24"/>
          <w:szCs w:val="24"/>
        </w:rPr>
        <w:t>5</w:t>
      </w:r>
      <w:r w:rsidR="00640072">
        <w:rPr>
          <w:sz w:val="24"/>
          <w:szCs w:val="24"/>
        </w:rPr>
        <w:t xml:space="preserve"> июня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640072">
        <w:rPr>
          <w:sz w:val="24"/>
          <w:szCs w:val="24"/>
        </w:rPr>
        <w:t>11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DB421A">
        <w:rPr>
          <w:sz w:val="24"/>
          <w:szCs w:val="24"/>
        </w:rPr>
        <w:t>по реализации кваса и прохладительных напитков</w:t>
      </w:r>
      <w:r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в форме</w:t>
      </w:r>
      <w:proofErr w:type="gramEnd"/>
      <w:r w:rsidR="00356383" w:rsidRPr="009D097B">
        <w:rPr>
          <w:sz w:val="24"/>
          <w:szCs w:val="24"/>
        </w:rPr>
        <w:t xml:space="preserve"> открытого аукциона с подачей предложений о цене в закрытой форме (в запечатанном конверте) по лотам</w:t>
      </w:r>
      <w:r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>№№</w:t>
      </w:r>
      <w:r>
        <w:rPr>
          <w:sz w:val="24"/>
          <w:szCs w:val="24"/>
        </w:rPr>
        <w:t xml:space="preserve"> </w:t>
      </w:r>
      <w:r w:rsidR="00640072">
        <w:rPr>
          <w:sz w:val="24"/>
          <w:szCs w:val="24"/>
        </w:rPr>
        <w:t>64, 65, 72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0E5BBF" w:rsidRPr="000E5BBF" w:rsidTr="000E5BBF">
        <w:trPr>
          <w:trHeight w:val="992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A90595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Субъект</w:t>
            </w:r>
          </w:p>
        </w:tc>
      </w:tr>
      <w:tr w:rsidR="000E5BBF" w:rsidRPr="000E5BBF" w:rsidTr="00576B35">
        <w:trPr>
          <w:trHeight w:val="850"/>
        </w:trPr>
        <w:tc>
          <w:tcPr>
            <w:tcW w:w="817" w:type="dxa"/>
            <w:vAlign w:val="center"/>
          </w:tcPr>
          <w:p w:rsidR="000E5BBF" w:rsidRPr="000E5BBF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vAlign w:val="center"/>
          </w:tcPr>
          <w:p w:rsidR="000E5BBF" w:rsidRPr="000E5BBF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640072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I-С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просп. Ленинский, 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vAlign w:val="center"/>
          </w:tcPr>
          <w:p w:rsidR="000E5BBF" w:rsidRPr="00640072" w:rsidRDefault="007C7869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  <w:r w:rsidR="000A5A00" w:rsidRPr="000E5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5BBF" w:rsidRPr="000E5BBF" w:rsidTr="00576B35">
        <w:trPr>
          <w:trHeight w:val="555"/>
        </w:trPr>
        <w:tc>
          <w:tcPr>
            <w:tcW w:w="817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0E5BBF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vAlign w:val="center"/>
          </w:tcPr>
          <w:p w:rsidR="000E5BBF" w:rsidRPr="000E5BBF" w:rsidRDefault="00640072" w:rsidP="00576B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640072" w:rsidRDefault="000E5BBF" w:rsidP="00576B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6400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="00640072">
              <w:rPr>
                <w:rFonts w:ascii="Times New Roman" w:hAnsi="Times New Roman"/>
                <w:color w:val="000000"/>
                <w:sz w:val="20"/>
                <w:szCs w:val="20"/>
              </w:rPr>
              <w:t>-С</w:t>
            </w:r>
            <w:r w:rsidR="006400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 w:rsidR="006400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просп. Ленинский, </w:t>
            </w:r>
            <w:r w:rsidR="0064007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969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Default="007C7869" w:rsidP="007C78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  <w:p w:rsidR="00A90595" w:rsidRPr="000E5BBF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заключен как с единственным участником</w:t>
            </w:r>
            <w:r w:rsidR="003F3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5BBF" w:rsidRPr="000E5BBF" w:rsidTr="00576B35">
        <w:trPr>
          <w:trHeight w:val="1394"/>
        </w:trPr>
        <w:tc>
          <w:tcPr>
            <w:tcW w:w="817" w:type="dxa"/>
            <w:vAlign w:val="center"/>
          </w:tcPr>
          <w:p w:rsidR="000E5BBF" w:rsidRPr="000E5BBF" w:rsidRDefault="000E5BBF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BBF" w:rsidRPr="00640072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2126" w:type="dxa"/>
            <w:vAlign w:val="center"/>
          </w:tcPr>
          <w:p w:rsidR="000E5BBF" w:rsidRPr="000E5BBF" w:rsidRDefault="000E5BBF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576B35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0E5BBF" w:rsidRPr="000E5BBF" w:rsidRDefault="000E5BBF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0E5BBF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I-С</w:t>
            </w:r>
            <w:r w:rsidRPr="00576B3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F31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 Героев Стратосферы</w:t>
            </w:r>
            <w:r w:rsidR="000E5BBF" w:rsidRPr="000E5B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0A5A00" w:rsidRPr="000E5BBF" w:rsidRDefault="003F3178" w:rsidP="000A5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5BBF" w:rsidRPr="000E5BBF" w:rsidRDefault="007C7869" w:rsidP="00A90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AF" w:rsidRDefault="00551BAF" w:rsidP="003B52FB">
      <w:pPr>
        <w:spacing w:after="0" w:line="240" w:lineRule="auto"/>
      </w:pPr>
      <w:r>
        <w:separator/>
      </w:r>
    </w:p>
  </w:endnote>
  <w:endnote w:type="continuationSeparator" w:id="0">
    <w:p w:rsidR="00551BAF" w:rsidRDefault="00551BAF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AF" w:rsidRDefault="00551BAF" w:rsidP="003B52FB">
      <w:pPr>
        <w:spacing w:after="0" w:line="240" w:lineRule="auto"/>
      </w:pPr>
      <w:r>
        <w:separator/>
      </w:r>
    </w:p>
  </w:footnote>
  <w:footnote w:type="continuationSeparator" w:id="0">
    <w:p w:rsidR="00551BAF" w:rsidRDefault="00551BAF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0AB5"/>
    <w:rsid w:val="00077B23"/>
    <w:rsid w:val="00077B53"/>
    <w:rsid w:val="000A5A00"/>
    <w:rsid w:val="000E5BBF"/>
    <w:rsid w:val="001617B4"/>
    <w:rsid w:val="001755C7"/>
    <w:rsid w:val="001B383C"/>
    <w:rsid w:val="002748F2"/>
    <w:rsid w:val="002A7FA2"/>
    <w:rsid w:val="002C68F1"/>
    <w:rsid w:val="00356383"/>
    <w:rsid w:val="003B52FB"/>
    <w:rsid w:val="003F3178"/>
    <w:rsid w:val="00432A57"/>
    <w:rsid w:val="004672D3"/>
    <w:rsid w:val="004B422B"/>
    <w:rsid w:val="004B42A7"/>
    <w:rsid w:val="004C0797"/>
    <w:rsid w:val="00504D91"/>
    <w:rsid w:val="005050C4"/>
    <w:rsid w:val="00533255"/>
    <w:rsid w:val="00551BAF"/>
    <w:rsid w:val="0055376F"/>
    <w:rsid w:val="00565B9C"/>
    <w:rsid w:val="00576B35"/>
    <w:rsid w:val="00586238"/>
    <w:rsid w:val="00640072"/>
    <w:rsid w:val="006430EE"/>
    <w:rsid w:val="00651005"/>
    <w:rsid w:val="00680D9E"/>
    <w:rsid w:val="006913E0"/>
    <w:rsid w:val="006E30C8"/>
    <w:rsid w:val="00707624"/>
    <w:rsid w:val="00720D3E"/>
    <w:rsid w:val="007C7869"/>
    <w:rsid w:val="007F49BD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F652F"/>
    <w:rsid w:val="00B4536B"/>
    <w:rsid w:val="00B54B6F"/>
    <w:rsid w:val="00B63679"/>
    <w:rsid w:val="00B8060D"/>
    <w:rsid w:val="00B93632"/>
    <w:rsid w:val="00BD5BED"/>
    <w:rsid w:val="00C31409"/>
    <w:rsid w:val="00C44A72"/>
    <w:rsid w:val="00C73B6C"/>
    <w:rsid w:val="00C87113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2018-06-27T09:28:00Z</cp:lastPrinted>
  <dcterms:created xsi:type="dcterms:W3CDTF">2018-06-27T11:18:00Z</dcterms:created>
  <dcterms:modified xsi:type="dcterms:W3CDTF">2018-06-27T11:18:00Z</dcterms:modified>
</cp:coreProperties>
</file>