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36737E" w:rsidRDefault="0036737E" w:rsidP="0036737E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44794">
        <w:rPr>
          <w:rFonts w:ascii="Times New Roman" w:hAnsi="Times New Roman"/>
          <w:bCs/>
          <w:i w:val="0"/>
          <w:szCs w:val="24"/>
        </w:rPr>
        <w:t>Администрация городского округа город Воронеж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 xml:space="preserve">(продавец имущества) </w:t>
      </w:r>
      <w:r w:rsidRPr="00244794">
        <w:rPr>
          <w:rFonts w:ascii="Times New Roman" w:hAnsi="Times New Roman"/>
          <w:b w:val="0"/>
          <w:bCs/>
          <w:i w:val="0"/>
          <w:szCs w:val="24"/>
        </w:rPr>
        <w:t>сообщает, что</w:t>
      </w:r>
      <w:r w:rsidRPr="00244794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244794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244794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E129F5">
        <w:rPr>
          <w:rFonts w:ascii="Times New Roman" w:hAnsi="Times New Roman"/>
          <w:b w:val="0"/>
          <w:i w:val="0"/>
          <w:color w:val="000000"/>
        </w:rPr>
        <w:t>utp.sberbank-ast.ru</w:t>
      </w:r>
      <w:r w:rsidRPr="00244794">
        <w:rPr>
          <w:rFonts w:ascii="Times New Roman" w:hAnsi="Times New Roman"/>
          <w:b w:val="0"/>
          <w:i w:val="0"/>
          <w:szCs w:val="24"/>
        </w:rPr>
        <w:t>, открытом по составу участников и открытом по форме подачи предложений о цене по продаже в собственность муниципального имущества, назначенно</w:t>
      </w:r>
      <w:r>
        <w:rPr>
          <w:rFonts w:ascii="Times New Roman" w:hAnsi="Times New Roman"/>
          <w:b w:val="0"/>
          <w:i w:val="0"/>
          <w:szCs w:val="24"/>
        </w:rPr>
        <w:t>м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на </w:t>
      </w:r>
      <w:r w:rsidR="00EB6BCF" w:rsidRPr="00EB6BCF">
        <w:rPr>
          <w:rFonts w:ascii="Times New Roman" w:hAnsi="Times New Roman"/>
          <w:i w:val="0"/>
          <w:szCs w:val="24"/>
        </w:rPr>
        <w:t>1</w:t>
      </w:r>
      <w:r w:rsidR="007A46F4">
        <w:rPr>
          <w:rFonts w:ascii="Times New Roman" w:hAnsi="Times New Roman"/>
          <w:i w:val="0"/>
          <w:szCs w:val="24"/>
        </w:rPr>
        <w:t>8</w:t>
      </w:r>
      <w:r w:rsidRPr="00EB6BCF">
        <w:rPr>
          <w:rFonts w:ascii="Times New Roman" w:hAnsi="Times New Roman"/>
          <w:i w:val="0"/>
          <w:szCs w:val="24"/>
        </w:rPr>
        <w:t>.0</w:t>
      </w:r>
      <w:r w:rsidR="000E0248">
        <w:rPr>
          <w:rFonts w:ascii="Times New Roman" w:hAnsi="Times New Roman"/>
          <w:i w:val="0"/>
          <w:szCs w:val="24"/>
        </w:rPr>
        <w:t>5</w:t>
      </w:r>
      <w:r w:rsidRPr="00244794">
        <w:rPr>
          <w:rFonts w:ascii="Times New Roman" w:hAnsi="Times New Roman"/>
          <w:i w:val="0"/>
          <w:szCs w:val="24"/>
        </w:rPr>
        <w:t>.20</w:t>
      </w:r>
      <w:r>
        <w:rPr>
          <w:rFonts w:ascii="Times New Roman" w:hAnsi="Times New Roman"/>
          <w:i w:val="0"/>
          <w:szCs w:val="24"/>
        </w:rPr>
        <w:t>2</w:t>
      </w:r>
      <w:r w:rsidR="00EB6BCF">
        <w:rPr>
          <w:rFonts w:ascii="Times New Roman" w:hAnsi="Times New Roman"/>
          <w:i w:val="0"/>
          <w:szCs w:val="24"/>
        </w:rPr>
        <w:t>2</w:t>
      </w:r>
      <w:r w:rsidRPr="00244794">
        <w:rPr>
          <w:rFonts w:ascii="Times New Roman" w:hAnsi="Times New Roman"/>
          <w:i w:val="0"/>
          <w:szCs w:val="24"/>
        </w:rPr>
        <w:t xml:space="preserve"> в 11 час. 00 мин.</w:t>
      </w:r>
      <w:r w:rsidRPr="00244794">
        <w:rPr>
          <w:rFonts w:ascii="Times New Roman" w:hAnsi="Times New Roman"/>
          <w:b w:val="0"/>
          <w:i w:val="0"/>
          <w:szCs w:val="24"/>
        </w:rPr>
        <w:t xml:space="preserve">,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244794">
        <w:rPr>
          <w:rFonts w:ascii="Times New Roman" w:hAnsi="Times New Roman"/>
          <w:b w:val="0"/>
          <w:i w:val="0"/>
          <w:szCs w:val="24"/>
        </w:rPr>
        <w:t>аукцион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proofErr w:type="gramEnd"/>
    </w:p>
    <w:p w:rsidR="0036737E" w:rsidRPr="009C5E80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A46F4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6279D" w:rsidRPr="0086279D">
        <w:rPr>
          <w:rFonts w:ascii="Times New Roman" w:hAnsi="Times New Roman"/>
          <w:b w:val="0"/>
          <w:i w:val="0"/>
          <w:szCs w:val="24"/>
        </w:rPr>
        <w:t>2</w:t>
      </w: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0E0248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083E96" w:rsidTr="00722634">
        <w:trPr>
          <w:jc w:val="center"/>
        </w:trPr>
        <w:tc>
          <w:tcPr>
            <w:tcW w:w="576" w:type="dxa"/>
            <w:vAlign w:val="center"/>
          </w:tcPr>
          <w:p w:rsidR="0036737E" w:rsidRPr="00083E9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083E9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083E9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083E96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722634" w:rsidRPr="007A46F4" w:rsidTr="00722634">
        <w:trPr>
          <w:jc w:val="center"/>
        </w:trPr>
        <w:tc>
          <w:tcPr>
            <w:tcW w:w="576" w:type="dxa"/>
            <w:vAlign w:val="center"/>
          </w:tcPr>
          <w:p w:rsidR="00722634" w:rsidRPr="007A46F4" w:rsidRDefault="0086279D" w:rsidP="00F40AD5">
            <w:pPr>
              <w:jc w:val="center"/>
            </w:pPr>
            <w:r w:rsidRPr="007A46F4">
              <w:t>1</w:t>
            </w:r>
          </w:p>
        </w:tc>
        <w:tc>
          <w:tcPr>
            <w:tcW w:w="6521" w:type="dxa"/>
          </w:tcPr>
          <w:p w:rsidR="00722634" w:rsidRPr="007A46F4" w:rsidRDefault="007A46F4" w:rsidP="00722634">
            <w:r w:rsidRPr="007A46F4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  <w:tc>
          <w:tcPr>
            <w:tcW w:w="1417" w:type="dxa"/>
            <w:vAlign w:val="center"/>
          </w:tcPr>
          <w:p w:rsidR="00722634" w:rsidRPr="007A46F4" w:rsidRDefault="007A46F4" w:rsidP="00F40AD5">
            <w:pPr>
              <w:jc w:val="center"/>
            </w:pPr>
            <w:r w:rsidRPr="007A46F4">
              <w:t>1</w:t>
            </w:r>
          </w:p>
        </w:tc>
        <w:tc>
          <w:tcPr>
            <w:tcW w:w="1418" w:type="dxa"/>
            <w:vAlign w:val="center"/>
          </w:tcPr>
          <w:p w:rsidR="00722634" w:rsidRPr="007A46F4" w:rsidRDefault="007A46F4" w:rsidP="00722634">
            <w:pPr>
              <w:jc w:val="center"/>
            </w:pPr>
            <w:r w:rsidRPr="007A46F4">
              <w:rPr>
                <w:color w:val="000000"/>
              </w:rPr>
              <w:t>7049</w:t>
            </w:r>
          </w:p>
        </w:tc>
      </w:tr>
    </w:tbl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 w:rsidRPr="0086279D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36737E" w:rsidRPr="0086279D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A6231D" w:rsidRPr="00083E96" w:rsidTr="00617635">
        <w:trPr>
          <w:jc w:val="center"/>
        </w:trPr>
        <w:tc>
          <w:tcPr>
            <w:tcW w:w="576" w:type="dxa"/>
            <w:vAlign w:val="center"/>
          </w:tcPr>
          <w:p w:rsidR="00A6231D" w:rsidRPr="00083E96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A6231D" w:rsidRPr="00083E96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A6231D" w:rsidRPr="00083E96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A6231D" w:rsidRPr="00083E96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083E9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81006" w:rsidRPr="007A46F4" w:rsidTr="0009125D">
        <w:trPr>
          <w:jc w:val="center"/>
        </w:trPr>
        <w:tc>
          <w:tcPr>
            <w:tcW w:w="576" w:type="dxa"/>
            <w:vAlign w:val="center"/>
          </w:tcPr>
          <w:p w:rsidR="00481006" w:rsidRPr="007A46F4" w:rsidRDefault="00481006" w:rsidP="00617635">
            <w:pPr>
              <w:jc w:val="center"/>
            </w:pPr>
            <w:r w:rsidRPr="007A46F4">
              <w:t>1</w:t>
            </w:r>
          </w:p>
        </w:tc>
        <w:tc>
          <w:tcPr>
            <w:tcW w:w="6521" w:type="dxa"/>
            <w:vAlign w:val="center"/>
          </w:tcPr>
          <w:p w:rsidR="00481006" w:rsidRPr="007A46F4" w:rsidRDefault="007A46F4" w:rsidP="00481006">
            <w:pPr>
              <w:rPr>
                <w:color w:val="000000"/>
              </w:rPr>
            </w:pPr>
            <w:r w:rsidRPr="007A46F4">
              <w:rPr>
                <w:color w:val="000000"/>
              </w:rPr>
              <w:t>Индивидуальный предприниматель Подгурская Валерия Юрьевна</w:t>
            </w:r>
          </w:p>
        </w:tc>
        <w:tc>
          <w:tcPr>
            <w:tcW w:w="1417" w:type="dxa"/>
            <w:vAlign w:val="center"/>
          </w:tcPr>
          <w:p w:rsidR="00481006" w:rsidRPr="007A46F4" w:rsidRDefault="007A46F4" w:rsidP="00617635">
            <w:pPr>
              <w:jc w:val="center"/>
            </w:pPr>
            <w:r w:rsidRPr="007A46F4">
              <w:t>1</w:t>
            </w:r>
          </w:p>
        </w:tc>
        <w:tc>
          <w:tcPr>
            <w:tcW w:w="1418" w:type="dxa"/>
            <w:vAlign w:val="center"/>
          </w:tcPr>
          <w:p w:rsidR="00481006" w:rsidRPr="007A46F4" w:rsidRDefault="007A46F4">
            <w:pPr>
              <w:jc w:val="center"/>
              <w:rPr>
                <w:color w:val="000000"/>
              </w:rPr>
            </w:pPr>
            <w:r w:rsidRPr="007A46F4">
              <w:rPr>
                <w:color w:val="000000"/>
              </w:rPr>
              <w:t>9334</w:t>
            </w:r>
          </w:p>
        </w:tc>
      </w:tr>
    </w:tbl>
    <w:p w:rsidR="00A6231D" w:rsidRPr="0086279D" w:rsidRDefault="00A6231D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FD42F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D42F2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FD42F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93"/>
        <w:gridCol w:w="1134"/>
        <w:gridCol w:w="3685"/>
        <w:gridCol w:w="1559"/>
        <w:gridCol w:w="1418"/>
      </w:tblGrid>
      <w:tr w:rsidR="007A46F4" w:rsidRPr="00D75159" w:rsidTr="004A5C5B">
        <w:trPr>
          <w:cantSplit/>
          <w:trHeight w:val="8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D75159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D75159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D75159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D75159">
              <w:rPr>
                <w:b/>
                <w:sz w:val="18"/>
                <w:szCs w:val="18"/>
              </w:rPr>
              <w:t>кв</w:t>
            </w:r>
            <w:proofErr w:type="gramStart"/>
            <w:r w:rsidRPr="00D7515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D75159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D75159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D7515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D75159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D7515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A46F4" w:rsidRPr="009943E9" w:rsidTr="004A5C5B">
        <w:trPr>
          <w:cantSplit/>
          <w:trHeight w:val="52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bCs/>
                <w:color w:val="000000"/>
              </w:rPr>
            </w:pPr>
            <w:r w:rsidRPr="00D75159">
              <w:rPr>
                <w:bCs/>
                <w:color w:val="00000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г. Воронеж,</w:t>
            </w:r>
          </w:p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ул. Антонова-Овсеенко, д. 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64,8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нежилое, этаж № 1, площадь 64,8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кадастровый номер: 36:34:0208001:2642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46F4" w:rsidRPr="009943E9" w:rsidRDefault="007A46F4" w:rsidP="007A46F4">
            <w:r w:rsidRPr="007A46F4">
              <w:t xml:space="preserve">Торги признаны несостоявшимися </w:t>
            </w:r>
            <w:bookmarkStart w:id="0" w:name="_GoBack"/>
            <w:bookmarkEnd w:id="0"/>
            <w:r w:rsidRPr="007A46F4">
              <w:t>в связи с признанием участником аукциона только одного претендента</w:t>
            </w:r>
          </w:p>
        </w:tc>
      </w:tr>
      <w:tr w:rsidR="007A46F4" w:rsidRPr="009943E9" w:rsidTr="004A5C5B">
        <w:trPr>
          <w:cantSplit/>
          <w:trHeight w:val="52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30,1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30,1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36:34:0208001:2633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A46F4" w:rsidRPr="00D75159" w:rsidRDefault="007A46F4" w:rsidP="004A5C5B">
            <w:pPr>
              <w:rPr>
                <w:highlight w:val="yellow"/>
              </w:rPr>
            </w:pPr>
          </w:p>
        </w:tc>
      </w:tr>
      <w:tr w:rsidR="007A46F4" w:rsidRPr="009943E9" w:rsidTr="004A5C5B">
        <w:trPr>
          <w:cantSplit/>
          <w:trHeight w:val="52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24,8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F4" w:rsidRPr="00D75159" w:rsidRDefault="007A46F4" w:rsidP="004A5C5B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24,8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36:34:0208001:2636.</w:t>
            </w:r>
          </w:p>
          <w:p w:rsidR="007A46F4" w:rsidRPr="00D75159" w:rsidRDefault="007A46F4" w:rsidP="004A5C5B">
            <w:pPr>
              <w:rPr>
                <w:lang w:eastAsia="en-US"/>
              </w:rPr>
            </w:pPr>
            <w:r w:rsidRPr="00D75159">
              <w:t>Свободное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D75159" w:rsidRDefault="007A46F4" w:rsidP="004A5C5B">
            <w:pPr>
              <w:rPr>
                <w:highlight w:val="yellow"/>
              </w:rPr>
            </w:pPr>
          </w:p>
        </w:tc>
      </w:tr>
    </w:tbl>
    <w:p w:rsidR="007A46F4" w:rsidRPr="005C4E4B" w:rsidRDefault="007A46F4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83E96"/>
    <w:rsid w:val="000C2539"/>
    <w:rsid w:val="000E0248"/>
    <w:rsid w:val="000F4304"/>
    <w:rsid w:val="00172DF2"/>
    <w:rsid w:val="001A6D9C"/>
    <w:rsid w:val="001B2D57"/>
    <w:rsid w:val="001B7895"/>
    <w:rsid w:val="001D706F"/>
    <w:rsid w:val="002670FE"/>
    <w:rsid w:val="00267C1B"/>
    <w:rsid w:val="002F73D4"/>
    <w:rsid w:val="00324B08"/>
    <w:rsid w:val="0036737E"/>
    <w:rsid w:val="00481006"/>
    <w:rsid w:val="00507C5F"/>
    <w:rsid w:val="005C4E4B"/>
    <w:rsid w:val="005D146B"/>
    <w:rsid w:val="005F13A2"/>
    <w:rsid w:val="00601A64"/>
    <w:rsid w:val="006B7E3F"/>
    <w:rsid w:val="00722634"/>
    <w:rsid w:val="00732382"/>
    <w:rsid w:val="00761C28"/>
    <w:rsid w:val="007650F0"/>
    <w:rsid w:val="00786345"/>
    <w:rsid w:val="00794D94"/>
    <w:rsid w:val="007A46F4"/>
    <w:rsid w:val="007A68DF"/>
    <w:rsid w:val="008044DE"/>
    <w:rsid w:val="00820DA0"/>
    <w:rsid w:val="0082387B"/>
    <w:rsid w:val="0086279D"/>
    <w:rsid w:val="008E7B1F"/>
    <w:rsid w:val="009144DC"/>
    <w:rsid w:val="0091673B"/>
    <w:rsid w:val="009208C2"/>
    <w:rsid w:val="009943E9"/>
    <w:rsid w:val="009A7892"/>
    <w:rsid w:val="00A04995"/>
    <w:rsid w:val="00A13885"/>
    <w:rsid w:val="00A6231D"/>
    <w:rsid w:val="00A82D3D"/>
    <w:rsid w:val="00B240BA"/>
    <w:rsid w:val="00B43B9A"/>
    <w:rsid w:val="00B63185"/>
    <w:rsid w:val="00BF2487"/>
    <w:rsid w:val="00C31439"/>
    <w:rsid w:val="00C341E8"/>
    <w:rsid w:val="00C92C3C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EB6BCF"/>
    <w:rsid w:val="00F04AB3"/>
    <w:rsid w:val="00F807DE"/>
    <w:rsid w:val="00FD42F2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70</cp:revision>
  <cp:lastPrinted>2021-04-01T07:08:00Z</cp:lastPrinted>
  <dcterms:created xsi:type="dcterms:W3CDTF">2019-10-08T07:42:00Z</dcterms:created>
  <dcterms:modified xsi:type="dcterms:W3CDTF">2022-05-13T08:49:00Z</dcterms:modified>
</cp:coreProperties>
</file>