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0" w:rsidRPr="00E05436" w:rsidRDefault="00800820" w:rsidP="00333651">
      <w:pPr>
        <w:pStyle w:val="ConsPlusNormal"/>
        <w:widowControl/>
        <w:tabs>
          <w:tab w:val="left" w:pos="1276"/>
          <w:tab w:val="left" w:pos="1701"/>
        </w:tabs>
        <w:spacing w:line="276" w:lineRule="auto"/>
        <w:ind w:firstLine="5103"/>
        <w:jc w:val="center"/>
        <w:rPr>
          <w:szCs w:val="28"/>
        </w:rPr>
      </w:pPr>
      <w:r w:rsidRPr="00E05436">
        <w:rPr>
          <w:szCs w:val="28"/>
        </w:rPr>
        <w:t>УТВЕРЖДЕН</w:t>
      </w:r>
    </w:p>
    <w:p w:rsidR="00800820" w:rsidRPr="00E05436" w:rsidRDefault="00800820" w:rsidP="0033365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firstLine="5103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постановлением администрации</w:t>
      </w:r>
    </w:p>
    <w:p w:rsidR="00800820" w:rsidRPr="00E05436" w:rsidRDefault="00800820" w:rsidP="0033365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firstLine="5103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городского округа город Воронеж</w:t>
      </w:r>
    </w:p>
    <w:p w:rsidR="00800820" w:rsidRPr="00E05436" w:rsidRDefault="00800820" w:rsidP="0033365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ind w:firstLine="5103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от ___________№ ____</w:t>
      </w:r>
    </w:p>
    <w:p w:rsidR="00800820" w:rsidRPr="00E05436" w:rsidRDefault="00800820" w:rsidP="0033365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800820" w:rsidRPr="00E05436" w:rsidRDefault="00800820" w:rsidP="00333651">
      <w:pPr>
        <w:pStyle w:val="ConsPlusTitle"/>
        <w:tabs>
          <w:tab w:val="left" w:pos="1276"/>
          <w:tab w:val="left" w:pos="1701"/>
        </w:tabs>
        <w:spacing w:line="276" w:lineRule="auto"/>
        <w:jc w:val="center"/>
        <w:rPr>
          <w:szCs w:val="28"/>
        </w:rPr>
      </w:pPr>
      <w:r w:rsidRPr="00E05436">
        <w:rPr>
          <w:szCs w:val="28"/>
        </w:rPr>
        <w:t>АДМИНИСТРАТИВНЫЙ РЕГЛАМЕНТ</w:t>
      </w:r>
    </w:p>
    <w:p w:rsidR="00800820" w:rsidRPr="00E05436" w:rsidRDefault="00800820" w:rsidP="00333651">
      <w:pPr>
        <w:pStyle w:val="ConsPlusTitle"/>
        <w:tabs>
          <w:tab w:val="left" w:pos="1276"/>
          <w:tab w:val="left" w:pos="1701"/>
        </w:tabs>
        <w:spacing w:line="276" w:lineRule="auto"/>
        <w:jc w:val="center"/>
        <w:rPr>
          <w:szCs w:val="28"/>
        </w:rPr>
      </w:pPr>
      <w:r w:rsidRPr="00E05436">
        <w:rPr>
          <w:szCs w:val="28"/>
        </w:rPr>
        <w:t>АДМИНИСТРАЦИИ ГОРОДСКОГО ОКРУГА ГОРОД ВОРОНЕЖ</w:t>
      </w:r>
    </w:p>
    <w:p w:rsidR="008B40A1" w:rsidRPr="00E05436" w:rsidRDefault="008B40A1" w:rsidP="00333651">
      <w:pPr>
        <w:tabs>
          <w:tab w:val="left" w:pos="1276"/>
          <w:tab w:val="left" w:pos="1701"/>
        </w:tabs>
        <w:spacing w:after="0"/>
        <w:jc w:val="center"/>
        <w:rPr>
          <w:rFonts w:cs="Times New Roman"/>
          <w:b/>
          <w:szCs w:val="28"/>
        </w:rPr>
      </w:pPr>
      <w:r w:rsidRPr="00E05436">
        <w:rPr>
          <w:rFonts w:cs="Times New Roman"/>
          <w:b/>
          <w:szCs w:val="28"/>
        </w:rPr>
        <w:t xml:space="preserve">ПО ПРЕДОСТАВЛЕНИЮ МУНИЦИПАЛЬНОЙ УСЛУГИ </w:t>
      </w:r>
    </w:p>
    <w:p w:rsidR="00EC2AC6" w:rsidRPr="00E05436" w:rsidRDefault="001A5665" w:rsidP="00333651">
      <w:pPr>
        <w:tabs>
          <w:tab w:val="left" w:pos="1276"/>
          <w:tab w:val="left" w:pos="1701"/>
        </w:tabs>
        <w:spacing w:after="0"/>
        <w:jc w:val="center"/>
        <w:rPr>
          <w:rFonts w:cs="Times New Roman"/>
          <w:b/>
          <w:szCs w:val="28"/>
        </w:rPr>
      </w:pPr>
      <w:r w:rsidRPr="00E05436">
        <w:rPr>
          <w:rFonts w:cs="Times New Roman"/>
          <w:b/>
          <w:szCs w:val="28"/>
        </w:rPr>
        <w:t>«</w:t>
      </w:r>
      <w:r w:rsidR="0085317E" w:rsidRPr="00E05436">
        <w:rPr>
          <w:rFonts w:cs="Times New Roman"/>
          <w:b/>
          <w:szCs w:val="28"/>
        </w:rPr>
        <w:t>ВНЕСЕНИЕ В РЕЕСТР ЛЬГОТНЫХ ПАРКОВОЧНЫХ РАЗРЕШЕНИЙ ГОРОДСКОГО ОКРУГА ГОРОД ВОРОНЕЖ ЗАПИСИ О ЛЬГОТНОМ ПАРКОВОЧНОМ РАЗРЕШЕНИИ</w:t>
      </w:r>
      <w:r w:rsidR="00324C96" w:rsidRPr="00E05436">
        <w:rPr>
          <w:b/>
          <w:szCs w:val="28"/>
        </w:rPr>
        <w:t>, СВЕДЕНИЙ ОБ ИЗМЕНЕНИИ ЗАПИСИ О ЛЬГОТНОМ ПАРКОВОЧНОМ РАЗРЕШЕНИИ</w:t>
      </w:r>
      <w:r w:rsidR="00324C96" w:rsidRPr="00E05436">
        <w:rPr>
          <w:rFonts w:cs="Times New Roman"/>
          <w:b/>
          <w:szCs w:val="28"/>
        </w:rPr>
        <w:t xml:space="preserve"> </w:t>
      </w:r>
      <w:r w:rsidR="0085317E" w:rsidRPr="00E05436">
        <w:rPr>
          <w:rFonts w:cs="Times New Roman"/>
          <w:b/>
          <w:szCs w:val="28"/>
        </w:rPr>
        <w:t>И ОБ АННУЛИРОВАНИИ ЛЬГОТНОГО ПАРКОВОЧНОГО РАЗРЕШЕНИЯ</w:t>
      </w:r>
      <w:r w:rsidRPr="00E05436">
        <w:rPr>
          <w:rFonts w:cs="Times New Roman"/>
          <w:b/>
          <w:szCs w:val="28"/>
        </w:rPr>
        <w:t>»</w:t>
      </w:r>
    </w:p>
    <w:p w:rsidR="00B12386" w:rsidRPr="00E05436" w:rsidRDefault="00B1238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</w:p>
    <w:p w:rsidR="00EC2AC6" w:rsidRPr="00E05436" w:rsidRDefault="00EC2AC6" w:rsidP="00333651">
      <w:pPr>
        <w:pStyle w:val="ConsPlusNormal"/>
        <w:numPr>
          <w:ilvl w:val="0"/>
          <w:numId w:val="3"/>
        </w:numPr>
        <w:tabs>
          <w:tab w:val="left" w:pos="1276"/>
          <w:tab w:val="left" w:pos="1701"/>
        </w:tabs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>ОБЩИЕ ПОЛОЖЕНИЯ</w:t>
      </w:r>
    </w:p>
    <w:p w:rsidR="00AD3211" w:rsidRPr="00333651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jc w:val="center"/>
        <w:outlineLvl w:val="2"/>
        <w:rPr>
          <w:sz w:val="10"/>
          <w:szCs w:val="10"/>
        </w:rPr>
      </w:pPr>
    </w:p>
    <w:p w:rsidR="00EC2AC6" w:rsidRPr="00E05436" w:rsidRDefault="00EC2AC6" w:rsidP="00333651">
      <w:pPr>
        <w:pStyle w:val="ConsPlusNormal"/>
        <w:numPr>
          <w:ilvl w:val="1"/>
          <w:numId w:val="1"/>
        </w:numPr>
        <w:tabs>
          <w:tab w:val="left" w:pos="1276"/>
          <w:tab w:val="left" w:pos="1701"/>
        </w:tabs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Предмет регулирования административного регламента</w:t>
      </w:r>
    </w:p>
    <w:p w:rsidR="00B12386" w:rsidRPr="00333651" w:rsidRDefault="00B1238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 w:val="10"/>
          <w:szCs w:val="10"/>
        </w:rPr>
      </w:pPr>
    </w:p>
    <w:p w:rsidR="00EC2AC6" w:rsidRPr="00E05436" w:rsidRDefault="00EC2AC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1.1.1. </w:t>
      </w:r>
      <w:proofErr w:type="gramStart"/>
      <w:r w:rsidR="003F5061" w:rsidRPr="00E05436">
        <w:rPr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85317E" w:rsidRPr="00E05436">
        <w:rPr>
          <w:szCs w:val="28"/>
        </w:rPr>
        <w:t>Внесение в реестр льготных парковочных разрешений городского округа город Воронеж записи о льготном парковочном разрешении</w:t>
      </w:r>
      <w:r w:rsidR="00324C96" w:rsidRPr="00E05436">
        <w:rPr>
          <w:szCs w:val="28"/>
        </w:rPr>
        <w:t>, сведений об изменении записи о льготном парковочном разрешении</w:t>
      </w:r>
      <w:r w:rsidR="0085317E" w:rsidRPr="00E05436">
        <w:rPr>
          <w:szCs w:val="28"/>
        </w:rPr>
        <w:t xml:space="preserve"> и об аннулировании льготного парковочного разрешения</w:t>
      </w:r>
      <w:r w:rsidR="003F5061" w:rsidRPr="00E05436">
        <w:rPr>
          <w:szCs w:val="28"/>
        </w:rPr>
        <w:t>» (далее – Административный регламент)</w:t>
      </w:r>
      <w:r w:rsidRPr="00E05436">
        <w:rPr>
          <w:szCs w:val="28"/>
        </w:rPr>
        <w:t xml:space="preserve"> определяет</w:t>
      </w:r>
      <w:r w:rsidR="00B12386" w:rsidRPr="00E05436">
        <w:rPr>
          <w:szCs w:val="28"/>
        </w:rPr>
        <w:t xml:space="preserve"> состав,</w:t>
      </w:r>
      <w:r w:rsidRPr="00E05436">
        <w:rPr>
          <w:szCs w:val="28"/>
        </w:rPr>
        <w:t xml:space="preserve"> сроки и последовательность действий (административных процедур) при осуществлении полномочий по реализации указанной муниципальной услуги, а</w:t>
      </w:r>
      <w:proofErr w:type="gramEnd"/>
      <w:r w:rsidRPr="00E05436">
        <w:rPr>
          <w:szCs w:val="28"/>
        </w:rPr>
        <w:t xml:space="preserve">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 с заявителями, </w:t>
      </w:r>
      <w:r w:rsidR="00195BCE" w:rsidRPr="00E05436">
        <w:rPr>
          <w:szCs w:val="28"/>
        </w:rPr>
        <w:t>муниципальным бюджетным учреждением городского округа город Воронеж</w:t>
      </w:r>
      <w:r w:rsidR="003F5061" w:rsidRPr="00E05436">
        <w:rPr>
          <w:szCs w:val="28"/>
        </w:rPr>
        <w:t xml:space="preserve"> «Центр организации дорожного движения»</w:t>
      </w:r>
      <w:r w:rsidR="00E37177" w:rsidRPr="00E05436">
        <w:rPr>
          <w:szCs w:val="28"/>
        </w:rPr>
        <w:t xml:space="preserve"> (далее - МБУ «ЦОДД»)</w:t>
      </w:r>
      <w:r w:rsidRPr="00E05436">
        <w:rPr>
          <w:szCs w:val="28"/>
        </w:rPr>
        <w:t xml:space="preserve">, многофункциональными центрами предоставления государственных и муниципальных услуг (далее - МФЦ) при предоставлении муниципальной </w:t>
      </w:r>
      <w:r w:rsidRPr="00E05436">
        <w:rPr>
          <w:szCs w:val="28"/>
        </w:rPr>
        <w:lastRenderedPageBreak/>
        <w:t>услуги.</w:t>
      </w:r>
    </w:p>
    <w:p w:rsidR="00D33EEA" w:rsidRPr="00E05436" w:rsidRDefault="00EC2AC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1.1.2. </w:t>
      </w:r>
      <w:proofErr w:type="gramStart"/>
      <w:r w:rsidRPr="00E05436">
        <w:rPr>
          <w:szCs w:val="28"/>
        </w:rPr>
        <w:t xml:space="preserve">Предметом регулирования настоящего Административного регламента являются </w:t>
      </w:r>
      <w:r w:rsidR="00B12386" w:rsidRPr="00E05436">
        <w:rPr>
          <w:szCs w:val="28"/>
        </w:rPr>
        <w:t>право</w:t>
      </w:r>
      <w:r w:rsidRPr="00E05436">
        <w:rPr>
          <w:szCs w:val="28"/>
        </w:rPr>
        <w:t>отношения, возникающие между заявителями, администраци</w:t>
      </w:r>
      <w:r w:rsidR="00D33EEA" w:rsidRPr="00E05436">
        <w:rPr>
          <w:szCs w:val="28"/>
        </w:rPr>
        <w:t>ей</w:t>
      </w:r>
      <w:r w:rsidRPr="00E05436">
        <w:rPr>
          <w:szCs w:val="28"/>
        </w:rPr>
        <w:t xml:space="preserve"> городского округа город Воронеж, </w:t>
      </w:r>
      <w:r w:rsidR="00E37177" w:rsidRPr="00E05436">
        <w:rPr>
          <w:szCs w:val="28"/>
        </w:rPr>
        <w:t>МБУ «ЦОДД»</w:t>
      </w:r>
      <w:r w:rsidRPr="00E05436">
        <w:rPr>
          <w:szCs w:val="28"/>
        </w:rPr>
        <w:t xml:space="preserve"> и МФЦ в связи с предоставлением муниципальной услуги по </w:t>
      </w:r>
      <w:r w:rsidR="00DD50DE" w:rsidRPr="00E05436">
        <w:rPr>
          <w:szCs w:val="28"/>
        </w:rPr>
        <w:t xml:space="preserve">внесению </w:t>
      </w:r>
      <w:r w:rsidR="008B40A1" w:rsidRPr="00E05436">
        <w:rPr>
          <w:szCs w:val="28"/>
        </w:rPr>
        <w:t xml:space="preserve">в реестр льготных парковочных разрешений городского округа город Воронеж записи о </w:t>
      </w:r>
      <w:r w:rsidR="00D33EEA" w:rsidRPr="00E05436">
        <w:rPr>
          <w:szCs w:val="28"/>
        </w:rPr>
        <w:t xml:space="preserve">льготном </w:t>
      </w:r>
      <w:r w:rsidR="008B40A1" w:rsidRPr="00E05436">
        <w:rPr>
          <w:szCs w:val="28"/>
        </w:rPr>
        <w:t>парковочном разрешении</w:t>
      </w:r>
      <w:r w:rsidR="00324C96" w:rsidRPr="00E05436">
        <w:rPr>
          <w:szCs w:val="28"/>
        </w:rPr>
        <w:t>, сведений об изменении записи о льготном парковочном разрешении</w:t>
      </w:r>
      <w:r w:rsidR="00D33EEA" w:rsidRPr="00E05436">
        <w:rPr>
          <w:szCs w:val="28"/>
        </w:rPr>
        <w:t xml:space="preserve"> и об аннулировании льго</w:t>
      </w:r>
      <w:r w:rsidR="00324C96" w:rsidRPr="00E05436">
        <w:rPr>
          <w:szCs w:val="28"/>
        </w:rPr>
        <w:t>т</w:t>
      </w:r>
      <w:r w:rsidR="00D33EEA" w:rsidRPr="00E05436">
        <w:rPr>
          <w:szCs w:val="28"/>
        </w:rPr>
        <w:t>ного парковочного разрешения</w:t>
      </w:r>
      <w:r w:rsidRPr="00E05436">
        <w:rPr>
          <w:szCs w:val="28"/>
        </w:rPr>
        <w:t>.</w:t>
      </w:r>
      <w:proofErr w:type="gramEnd"/>
    </w:p>
    <w:p w:rsidR="006E3B71" w:rsidRPr="00E05436" w:rsidRDefault="006E3B71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</w:p>
    <w:p w:rsidR="00D33EEA" w:rsidRPr="00E05436" w:rsidRDefault="00D33EEA" w:rsidP="00333651">
      <w:pPr>
        <w:pStyle w:val="ConsPlusNormal"/>
        <w:numPr>
          <w:ilvl w:val="1"/>
          <w:numId w:val="1"/>
        </w:numPr>
        <w:spacing w:line="360" w:lineRule="auto"/>
        <w:ind w:left="0" w:firstLine="0"/>
        <w:jc w:val="center"/>
        <w:rPr>
          <w:szCs w:val="28"/>
        </w:rPr>
      </w:pPr>
      <w:r w:rsidRPr="00E05436">
        <w:rPr>
          <w:szCs w:val="28"/>
        </w:rPr>
        <w:t>Описание заявителей</w:t>
      </w:r>
    </w:p>
    <w:p w:rsidR="00D33EEA" w:rsidRPr="00333651" w:rsidRDefault="00D33EEA" w:rsidP="00333651">
      <w:pPr>
        <w:pStyle w:val="ConsPlusNormal"/>
        <w:spacing w:line="360" w:lineRule="auto"/>
        <w:ind w:firstLine="709"/>
        <w:outlineLvl w:val="2"/>
        <w:rPr>
          <w:sz w:val="10"/>
          <w:szCs w:val="10"/>
          <w:highlight w:val="yellow"/>
        </w:rPr>
      </w:pPr>
    </w:p>
    <w:p w:rsidR="00737D05" w:rsidRPr="00E05436" w:rsidRDefault="00737D05" w:rsidP="003336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 xml:space="preserve">Заявителями являются граждане Российской Федерации, зарегистрированные по месту жительства или пребывания на территории городского округа город Воронеж, </w:t>
      </w:r>
      <w:r w:rsidR="00253976">
        <w:rPr>
          <w:rFonts w:cs="Times New Roman"/>
          <w:szCs w:val="28"/>
        </w:rPr>
        <w:t>заинтересованные в предоставлении муниципальной услуги</w:t>
      </w:r>
      <w:r w:rsidRPr="00E05436">
        <w:rPr>
          <w:rFonts w:cs="Times New Roman"/>
          <w:szCs w:val="28"/>
        </w:rPr>
        <w:t xml:space="preserve">, </w:t>
      </w:r>
      <w:r w:rsidRPr="00E05436">
        <w:rPr>
          <w:szCs w:val="28"/>
        </w:rPr>
        <w:t xml:space="preserve">признанные </w:t>
      </w:r>
      <w:r w:rsidRPr="00E05436">
        <w:rPr>
          <w:rFonts w:eastAsia="Calibri"/>
          <w:szCs w:val="28"/>
        </w:rPr>
        <w:t xml:space="preserve">участниками Великой Отечественной войны, бывшими узниками, включая несовершеннолетних, концлагерей, гетто и других мест принудительного содержания, созданных фашистами и их союзниками в период Второй мировой войны, или их законные представители, действующие </w:t>
      </w:r>
      <w:r w:rsidRPr="00E05436">
        <w:rPr>
          <w:rFonts w:cs="Times New Roman"/>
          <w:szCs w:val="28"/>
        </w:rPr>
        <w:t>в силу закона или на основании доверенности</w:t>
      </w:r>
      <w:proofErr w:type="gramEnd"/>
      <w:r w:rsidRPr="00E05436">
        <w:rPr>
          <w:rFonts w:cs="Times New Roman"/>
          <w:szCs w:val="28"/>
        </w:rPr>
        <w:t xml:space="preserve"> (далее - заявитель).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6E3B71" w:rsidRPr="00333651" w:rsidRDefault="006E3B71" w:rsidP="00333651">
      <w:pPr>
        <w:pStyle w:val="ConsPlusNormal"/>
        <w:numPr>
          <w:ilvl w:val="1"/>
          <w:numId w:val="1"/>
        </w:numPr>
        <w:spacing w:line="360" w:lineRule="auto"/>
        <w:ind w:left="0" w:firstLine="0"/>
        <w:jc w:val="center"/>
        <w:outlineLvl w:val="2"/>
        <w:rPr>
          <w:szCs w:val="28"/>
        </w:rPr>
      </w:pPr>
      <w:r w:rsidRPr="00333651">
        <w:rPr>
          <w:szCs w:val="28"/>
        </w:rPr>
        <w:t>Требования к порядку информирования о предоставлении муниципальной услуги</w:t>
      </w:r>
    </w:p>
    <w:p w:rsidR="006E3B71" w:rsidRPr="00333651" w:rsidRDefault="006E3B71" w:rsidP="00333651">
      <w:pPr>
        <w:pStyle w:val="ConsPlusNormal"/>
        <w:spacing w:line="360" w:lineRule="auto"/>
        <w:ind w:firstLine="709"/>
        <w:outlineLvl w:val="2"/>
        <w:rPr>
          <w:sz w:val="10"/>
          <w:szCs w:val="10"/>
        </w:rPr>
      </w:pP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1.3.1. Орган, предоставляющий муниципальную услугу, - администрация городского округа город Воронеж.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Структурное подразделение администрации городского округа город Воронеж, обеспечивающее организацию предоставления муниципальной услуги: - управление транспорта администрации городского округа город Воронеж (далее – управление).</w:t>
      </w:r>
    </w:p>
    <w:p w:rsidR="006E3B71" w:rsidRPr="00E05436" w:rsidRDefault="00B35A7E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О</w:t>
      </w:r>
      <w:r w:rsidR="006E3B71" w:rsidRPr="00E05436">
        <w:rPr>
          <w:szCs w:val="28"/>
        </w:rPr>
        <w:t>рганизация, участвующая в предоставлении муниципальной услуги в части приема документов и организации документооборота, - муниципальное бюджетное учреждение городского округа город Воронеж «Центр организации дорожного движения» (далее - учреждение).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За предоставлением муниципальной услуги заявитель может также обратиться в МФЦ.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E05436">
        <w:rPr>
          <w:szCs w:val="28"/>
        </w:rPr>
        <w:t>интернет-адресах</w:t>
      </w:r>
      <w:proofErr w:type="gramEnd"/>
      <w:r w:rsidRPr="00E05436">
        <w:rPr>
          <w:szCs w:val="28"/>
        </w:rPr>
        <w:t xml:space="preserve">, адресах электронной почты администрации городского округа город Воронеж, управления, учреждения, МФЦ приводятся в </w:t>
      </w:r>
      <w:hyperlink w:anchor="P483" w:history="1">
        <w:r w:rsidRPr="00E05436">
          <w:rPr>
            <w:szCs w:val="28"/>
          </w:rPr>
          <w:t>приложении № 1</w:t>
        </w:r>
      </w:hyperlink>
      <w:r w:rsidRPr="00E05436">
        <w:rPr>
          <w:szCs w:val="28"/>
        </w:rPr>
        <w:t xml:space="preserve"> к настоящему Административному регламенту и размещаются: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официальном сайте администрации городского округа город Воронеж в сети Интернет (www.voro</w:t>
      </w:r>
      <w:r w:rsidRPr="00E05436">
        <w:rPr>
          <w:szCs w:val="28"/>
          <w:lang w:val="en-US"/>
        </w:rPr>
        <w:t>n</w:t>
      </w:r>
      <w:r w:rsidRPr="00E05436">
        <w:rPr>
          <w:szCs w:val="28"/>
        </w:rPr>
        <w:t>ezh-city.ru);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официальном сайте правительства Воронежской области в сети Интернет в информационной системе Воронежской области «Портал государственных и муниципальных услуг Воронежской области» (www.govvrn.ru) (далее - Портал государственных и муниципальных услуг Воронежской области);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официальном сайте МФЦ (www.mydocume</w:t>
      </w:r>
      <w:r w:rsidRPr="00E05436">
        <w:rPr>
          <w:szCs w:val="28"/>
          <w:lang w:val="en-US"/>
        </w:rPr>
        <w:t>n</w:t>
      </w:r>
      <w:r w:rsidRPr="00E05436">
        <w:rPr>
          <w:szCs w:val="28"/>
        </w:rPr>
        <w:t>ts36.ru);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информационном стенде в управлении;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информационных стендах в учреждении;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на информационных стендах в МФЦ.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непосредственно в администрации городского округа город Воронеж, управлении, учреждении, МФЦ;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с использованием средств телефонной и почтовой связи, средств сети </w:t>
      </w:r>
      <w:r w:rsidRPr="00E05436">
        <w:rPr>
          <w:szCs w:val="28"/>
        </w:rPr>
        <w:lastRenderedPageBreak/>
        <w:t>Интернет.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1.3.4.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предоставляются заявителям уполномоченными специалистами управления, учреждения, МФЦ (далее - специалисты).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Информирование о ходе предоставления муниципальной услуги осуществляется специалистами при личном контакте с заявителем, с использованием средств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На информационных стендах в местах предоставления муниципальной услуги, а также на официальных сайтах администрации городского округа город Воронеж, </w:t>
      </w:r>
      <w:r w:rsidR="00E24F52">
        <w:rPr>
          <w:szCs w:val="28"/>
        </w:rPr>
        <w:t xml:space="preserve">учреждения, </w:t>
      </w:r>
      <w:r w:rsidRPr="00E05436">
        <w:rPr>
          <w:szCs w:val="28"/>
        </w:rPr>
        <w:t>МФЦ, на Портале государственных и муниципальных услуг Воронежской области, на Едином портале государственных и муниципальных услуг (функций) размещается также следующая информация: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текст настоящего Административного регламента;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тексты нормативных правовых актов, регулирующих предоставление муниципальной услуги, выдержки из них;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формы, образцы заявлений, иных документов.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1.3.5. Заявители, представившие заявление на получение муниципальной услуги, в обязательном порядке информируются специалистами: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 порядке предоставления муниципальной услуги;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 ходе предоставления муниципальной услуги;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 приостановлении предоставления муниципальной услуги или отказе в предоставлении муниципальной услуги.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1.3.6. Информация о сроке завершения оформления документов и </w:t>
      </w:r>
      <w:r w:rsidRPr="00E05436">
        <w:rPr>
          <w:szCs w:val="28"/>
        </w:rPr>
        <w:lastRenderedPageBreak/>
        <w:t>возможности их получения заявителю сообщается при подаче документов.</w:t>
      </w:r>
    </w:p>
    <w:p w:rsidR="006E3B71" w:rsidRPr="00E05436" w:rsidRDefault="006E3B7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1.3.7. </w:t>
      </w:r>
      <w:proofErr w:type="gramStart"/>
      <w:r w:rsidRPr="00E05436">
        <w:rPr>
          <w:szCs w:val="28"/>
        </w:rPr>
        <w:t xml:space="preserve">В любое время со дня приема документов заявитель имеет право на получение сведений о прохождении процедуры предоставления муниципальной услуги </w:t>
      </w:r>
      <w:r w:rsidR="00324C96" w:rsidRPr="00E05436">
        <w:rPr>
          <w:szCs w:val="28"/>
        </w:rPr>
        <w:t xml:space="preserve">по внесению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 и об аннулировании льготного парковочного разрешения </w:t>
      </w:r>
      <w:r w:rsidRPr="00E05436">
        <w:rPr>
          <w:szCs w:val="28"/>
        </w:rPr>
        <w:t>с использованием средств телефонной связи, почтовой связи, средств сети Интернет, а</w:t>
      </w:r>
      <w:proofErr w:type="gramEnd"/>
      <w:r w:rsidRPr="00E05436">
        <w:rPr>
          <w:szCs w:val="28"/>
        </w:rPr>
        <w:t xml:space="preserve"> также при личном контакте со специалистами.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отчестве, занимаемой должности специалиста, принявшего телефонный звонок.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При отсутствии у специалиста, принявшего звонок, самостоятельно ответить на поставленные вопросы телефонный звонок должен быть переадресован (переведен) другому специалисту или же обратившемуся гражданину должен быть сообщен телефонный номер, по которому можно получить необходимую информацию.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Информирование при личном общении проводится ежедневно (кроме выходных и праздничных дней) в соответствии с режимом работы управления и учреждения. При устном информировании специалист, ответственный за информирование граждан и организаций, подробно и в вежливой форме информирует заявителя по интересующим вопросам.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со дня регистрации письменного обращения.</w:t>
      </w:r>
    </w:p>
    <w:p w:rsidR="009950F8" w:rsidRPr="00E05436" w:rsidRDefault="009950F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При подаче заявления в электронной форме сведения о ходе </w:t>
      </w:r>
      <w:r w:rsidRPr="00E05436">
        <w:rPr>
          <w:szCs w:val="28"/>
        </w:rPr>
        <w:lastRenderedPageBreak/>
        <w:t>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 не позднее рабочего дня, следующего за днем исполнения административной процедуры.</w:t>
      </w:r>
    </w:p>
    <w:p w:rsidR="00AD3211" w:rsidRPr="00E05436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Cs w:val="28"/>
        </w:rPr>
      </w:pPr>
    </w:p>
    <w:p w:rsidR="00E413C9" w:rsidRPr="00E05436" w:rsidRDefault="00E413C9" w:rsidP="00333651">
      <w:pPr>
        <w:pStyle w:val="ConsPlusNormal"/>
        <w:numPr>
          <w:ilvl w:val="0"/>
          <w:numId w:val="3"/>
        </w:numPr>
        <w:spacing w:line="360" w:lineRule="auto"/>
        <w:ind w:left="0" w:hanging="11"/>
        <w:jc w:val="center"/>
        <w:outlineLvl w:val="1"/>
        <w:rPr>
          <w:szCs w:val="28"/>
        </w:rPr>
      </w:pPr>
      <w:r w:rsidRPr="00E05436">
        <w:rPr>
          <w:szCs w:val="28"/>
        </w:rPr>
        <w:t>СТАНДАРТ</w:t>
      </w:r>
      <w:r w:rsidRPr="00E05436">
        <w:rPr>
          <w:szCs w:val="28"/>
          <w:lang w:val="en-US"/>
        </w:rPr>
        <w:t xml:space="preserve"> </w:t>
      </w:r>
      <w:r w:rsidRPr="00E05436">
        <w:rPr>
          <w:szCs w:val="28"/>
        </w:rPr>
        <w:t>ПРЕДОСТАВЛЕНИЯ МУНИЦИПАЛЬНОЙ УСЛУГИ</w:t>
      </w:r>
    </w:p>
    <w:p w:rsidR="00E413C9" w:rsidRPr="00333651" w:rsidRDefault="00E413C9" w:rsidP="00333651">
      <w:pPr>
        <w:pStyle w:val="ConsPlusNormal"/>
        <w:spacing w:line="360" w:lineRule="auto"/>
        <w:ind w:hanging="11"/>
        <w:jc w:val="center"/>
        <w:rPr>
          <w:sz w:val="10"/>
          <w:szCs w:val="10"/>
        </w:rPr>
      </w:pPr>
    </w:p>
    <w:p w:rsidR="00E413C9" w:rsidRPr="00E05436" w:rsidRDefault="00E413C9" w:rsidP="00333651">
      <w:pPr>
        <w:pStyle w:val="ConsPlusNormal"/>
        <w:spacing w:line="360" w:lineRule="auto"/>
        <w:ind w:hanging="11"/>
        <w:jc w:val="center"/>
        <w:outlineLvl w:val="2"/>
        <w:rPr>
          <w:szCs w:val="28"/>
        </w:rPr>
      </w:pPr>
      <w:r w:rsidRPr="00E05436">
        <w:rPr>
          <w:szCs w:val="28"/>
        </w:rPr>
        <w:t>2.1. Наименование муниципальной услуги</w:t>
      </w:r>
    </w:p>
    <w:p w:rsidR="00E413C9" w:rsidRPr="00333651" w:rsidRDefault="00E413C9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EC2AC6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В рамках действия настоящего Административного регламента осуществляется предоставление муниципальной услуги </w:t>
      </w:r>
      <w:r w:rsidR="00DD53ED" w:rsidRPr="00E05436">
        <w:rPr>
          <w:szCs w:val="28"/>
        </w:rPr>
        <w:t>«</w:t>
      </w:r>
      <w:r w:rsidR="0085317E" w:rsidRPr="00E05436">
        <w:rPr>
          <w:szCs w:val="28"/>
        </w:rPr>
        <w:t>Внесение в реестр льготных парковочных разрешений городского округа город Воронеж записи о льготном парковочном разрешении</w:t>
      </w:r>
      <w:r w:rsidR="00324C96" w:rsidRPr="00E05436">
        <w:rPr>
          <w:szCs w:val="28"/>
        </w:rPr>
        <w:t>, сведений об изменении записи о льготном парковочном разрешении</w:t>
      </w:r>
      <w:r w:rsidR="0085317E" w:rsidRPr="00E05436">
        <w:rPr>
          <w:szCs w:val="28"/>
        </w:rPr>
        <w:t xml:space="preserve"> и об аннулировании льготного парковочного разрешения</w:t>
      </w:r>
      <w:r w:rsidR="00DD53ED" w:rsidRPr="00E05436">
        <w:rPr>
          <w:szCs w:val="28"/>
        </w:rPr>
        <w:t>»</w:t>
      </w:r>
      <w:r w:rsidR="00EC2AC6" w:rsidRPr="00E05436">
        <w:rPr>
          <w:szCs w:val="28"/>
        </w:rPr>
        <w:t>.</w:t>
      </w:r>
    </w:p>
    <w:p w:rsidR="00E413C9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E413C9" w:rsidRPr="00E05436" w:rsidRDefault="00E413C9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2.2. Наименование органа, предоставляющего</w:t>
      </w:r>
      <w:r w:rsidR="00333651">
        <w:rPr>
          <w:szCs w:val="28"/>
        </w:rPr>
        <w:t xml:space="preserve"> </w:t>
      </w:r>
      <w:r w:rsidRPr="00E05436">
        <w:rPr>
          <w:szCs w:val="28"/>
        </w:rPr>
        <w:t>муниципальную услугу</w:t>
      </w:r>
    </w:p>
    <w:p w:rsidR="00E413C9" w:rsidRPr="00333651" w:rsidRDefault="00E413C9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E413C9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2.2.1. Орган, предоставляющий муниципальную услугу, - администрация городского округа город Воронеж.</w:t>
      </w:r>
    </w:p>
    <w:p w:rsidR="00E413C9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Структурное подразделение администрации городского округа город Воронеж, обеспечивающее организацию предоставления муниципальной услуги: - управление транспорта администрации городского округа город Воронеж.</w:t>
      </w:r>
    </w:p>
    <w:p w:rsidR="00E413C9" w:rsidRPr="00E05436" w:rsidRDefault="00B35A7E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О</w:t>
      </w:r>
      <w:r w:rsidR="00E413C9" w:rsidRPr="00E05436">
        <w:rPr>
          <w:szCs w:val="28"/>
        </w:rPr>
        <w:t>рганизация, участвующая в предоставлении муниципальной услуги в части приема документов и организации документооборота, - муниципальное бюджетное учреждение городского округа город Воронеж «Центр организации дорожного движения».</w:t>
      </w:r>
    </w:p>
    <w:p w:rsidR="009950F8" w:rsidRPr="00E05436" w:rsidRDefault="009950F8" w:rsidP="003336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За предоставлением муниципальной услуги заявитель может также обратиться в МФЦ.</w:t>
      </w:r>
    </w:p>
    <w:p w:rsidR="00E413C9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 xml:space="preserve">2.2.2. </w:t>
      </w:r>
      <w:proofErr w:type="gramStart"/>
      <w:r w:rsidRPr="00E05436">
        <w:rPr>
          <w:szCs w:val="28"/>
        </w:rPr>
        <w:t>Управление</w:t>
      </w:r>
      <w:r w:rsidR="00E24F52">
        <w:rPr>
          <w:szCs w:val="28"/>
        </w:rPr>
        <w:t xml:space="preserve">, учреждение </w:t>
      </w:r>
      <w:r w:rsidRPr="00E05436">
        <w:rPr>
          <w:szCs w:val="28"/>
        </w:rPr>
        <w:t>при предоставлении муниципальной услуги, в целях получения документов, необходимых для внесения в реестр льготных парковочных разрешений городского округа город Воронеж записи о льготном парковочном разрешении</w:t>
      </w:r>
      <w:r w:rsidR="00DE1E49" w:rsidRPr="00E05436">
        <w:rPr>
          <w:szCs w:val="28"/>
        </w:rPr>
        <w:t>, сведений об изменении записи о льготном парковочном разрешении и об аннулировании льготного парковочного разрешения</w:t>
      </w:r>
      <w:r w:rsidRPr="00E05436">
        <w:rPr>
          <w:szCs w:val="28"/>
        </w:rPr>
        <w:t>, информации для проверки сведений, представленных заявителем, осуществляет взаимодействие с Управлением Пенсионного фонда Российской Федерации в городе Воронеже, УВМ ГУ</w:t>
      </w:r>
      <w:proofErr w:type="gramEnd"/>
      <w:r w:rsidRPr="00E05436">
        <w:rPr>
          <w:szCs w:val="28"/>
        </w:rPr>
        <w:t xml:space="preserve"> МВД России по Воронежской области.</w:t>
      </w:r>
    </w:p>
    <w:p w:rsidR="00E413C9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2.2.3. </w:t>
      </w:r>
      <w:proofErr w:type="gramStart"/>
      <w:r w:rsidRPr="00E05436">
        <w:rPr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данной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9" w:history="1">
        <w:r w:rsidRPr="00E05436">
          <w:rPr>
            <w:szCs w:val="28"/>
          </w:rPr>
          <w:t>перечень</w:t>
        </w:r>
      </w:hyperlink>
      <w:r w:rsidRPr="00E05436">
        <w:rPr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721-III.</w:t>
      </w:r>
      <w:proofErr w:type="gramEnd"/>
    </w:p>
    <w:p w:rsidR="00333651" w:rsidRDefault="00333651" w:rsidP="00333651">
      <w:pPr>
        <w:pStyle w:val="ConsPlusNormal"/>
        <w:spacing w:line="360" w:lineRule="auto"/>
        <w:ind w:firstLine="709"/>
        <w:jc w:val="center"/>
        <w:outlineLvl w:val="2"/>
        <w:rPr>
          <w:szCs w:val="28"/>
        </w:rPr>
      </w:pPr>
    </w:p>
    <w:p w:rsidR="00E413C9" w:rsidRPr="00E05436" w:rsidRDefault="00E413C9" w:rsidP="00333651">
      <w:pPr>
        <w:pStyle w:val="ConsPlusNormal"/>
        <w:spacing w:line="360" w:lineRule="auto"/>
        <w:ind w:firstLine="709"/>
        <w:jc w:val="center"/>
        <w:outlineLvl w:val="2"/>
        <w:rPr>
          <w:szCs w:val="28"/>
        </w:rPr>
      </w:pPr>
      <w:r w:rsidRPr="00E05436">
        <w:rPr>
          <w:szCs w:val="28"/>
        </w:rPr>
        <w:t>2.3. Результат предоставления муниципальной услуги</w:t>
      </w:r>
    </w:p>
    <w:p w:rsidR="00E413C9" w:rsidRPr="00333651" w:rsidRDefault="00E413C9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5623AF" w:rsidRPr="00E05436" w:rsidRDefault="00E413C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Результатом предоставления муниципальной услуги является выдача (направление) заявителю</w:t>
      </w:r>
      <w:r w:rsidR="005623AF" w:rsidRPr="00E05436">
        <w:rPr>
          <w:szCs w:val="28"/>
        </w:rPr>
        <w:t>:</w:t>
      </w:r>
    </w:p>
    <w:p w:rsidR="005623AF" w:rsidRPr="00E05436" w:rsidRDefault="005623AF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</w:t>
      </w:r>
      <w:r w:rsidR="00E413C9" w:rsidRPr="00E05436">
        <w:rPr>
          <w:szCs w:val="28"/>
        </w:rPr>
        <w:t xml:space="preserve"> уведомления о внесени</w:t>
      </w:r>
      <w:r w:rsidR="00E24F52">
        <w:rPr>
          <w:szCs w:val="28"/>
        </w:rPr>
        <w:t>и</w:t>
      </w:r>
      <w:r w:rsidR="00E413C9" w:rsidRPr="00E05436">
        <w:rPr>
          <w:szCs w:val="28"/>
        </w:rPr>
        <w:t xml:space="preserve"> в реестр льготных парковочных разрешений городского округа город Воронеж записи о л</w:t>
      </w:r>
      <w:r w:rsidRPr="00E05436">
        <w:rPr>
          <w:szCs w:val="28"/>
        </w:rPr>
        <w:t>ьготном парковочном разрешении;</w:t>
      </w:r>
    </w:p>
    <w:p w:rsidR="005623AF" w:rsidRPr="00E05436" w:rsidRDefault="005623AF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</w:t>
      </w:r>
      <w:r w:rsidR="00E413C9" w:rsidRPr="00E05436">
        <w:rPr>
          <w:szCs w:val="28"/>
        </w:rPr>
        <w:t>уведомления о внесени</w:t>
      </w:r>
      <w:r w:rsidR="00E24F52">
        <w:rPr>
          <w:szCs w:val="28"/>
        </w:rPr>
        <w:t>и</w:t>
      </w:r>
      <w:r w:rsidR="00E413C9" w:rsidRPr="00E05436">
        <w:rPr>
          <w:szCs w:val="28"/>
        </w:rPr>
        <w:t xml:space="preserve"> в реестр льготных парковочных разрешений городского округа город Воронеж сведений об изменении </w:t>
      </w:r>
      <w:r w:rsidRPr="00E05436">
        <w:rPr>
          <w:szCs w:val="28"/>
        </w:rPr>
        <w:t>записи о парковочном разрешении;</w:t>
      </w:r>
    </w:p>
    <w:p w:rsidR="005623AF" w:rsidRPr="00E05436" w:rsidRDefault="005623AF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</w:t>
      </w:r>
      <w:r w:rsidR="00E413C9" w:rsidRPr="00E05436">
        <w:rPr>
          <w:szCs w:val="28"/>
        </w:rPr>
        <w:t xml:space="preserve"> уведомления об аннулировани</w:t>
      </w:r>
      <w:r w:rsidR="00E24F52">
        <w:rPr>
          <w:szCs w:val="28"/>
        </w:rPr>
        <w:t>и</w:t>
      </w:r>
      <w:r w:rsidR="00E413C9" w:rsidRPr="00E05436">
        <w:rPr>
          <w:szCs w:val="28"/>
        </w:rPr>
        <w:t xml:space="preserve"> в реестре льготных парковочных разрешений городского округа город Воронеж </w:t>
      </w:r>
      <w:r w:rsidRPr="00E05436">
        <w:rPr>
          <w:szCs w:val="28"/>
        </w:rPr>
        <w:t xml:space="preserve">записи о парковочном </w:t>
      </w:r>
      <w:r w:rsidRPr="00E05436">
        <w:rPr>
          <w:szCs w:val="28"/>
        </w:rPr>
        <w:lastRenderedPageBreak/>
        <w:t>разрешении;</w:t>
      </w:r>
    </w:p>
    <w:p w:rsidR="00E413C9" w:rsidRPr="00E05436" w:rsidRDefault="005623AF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</w:t>
      </w:r>
      <w:r w:rsidR="00E413C9" w:rsidRPr="00E05436">
        <w:rPr>
          <w:szCs w:val="28"/>
        </w:rPr>
        <w:t>уведомления о мотивированном отказе в предоставлении муниципальной услуги.</w:t>
      </w:r>
    </w:p>
    <w:p w:rsidR="00AD3211" w:rsidRPr="00E05436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jc w:val="center"/>
        <w:outlineLvl w:val="2"/>
        <w:rPr>
          <w:szCs w:val="28"/>
        </w:rPr>
      </w:pPr>
    </w:p>
    <w:p w:rsidR="00EC2AC6" w:rsidRPr="00E05436" w:rsidRDefault="00EC2AC6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2.4. Сроки предоставления муниципальной услуги</w:t>
      </w:r>
    </w:p>
    <w:p w:rsidR="003C0E45" w:rsidRPr="00333651" w:rsidRDefault="003C0E45" w:rsidP="00333651">
      <w:pPr>
        <w:pStyle w:val="ConsPlusNormal"/>
        <w:tabs>
          <w:tab w:val="left" w:pos="1276"/>
          <w:tab w:val="left" w:pos="1701"/>
        </w:tabs>
        <w:spacing w:line="360" w:lineRule="auto"/>
        <w:jc w:val="center"/>
        <w:outlineLvl w:val="2"/>
        <w:rPr>
          <w:sz w:val="10"/>
          <w:szCs w:val="10"/>
        </w:rPr>
      </w:pPr>
    </w:p>
    <w:p w:rsidR="00DD095A" w:rsidRPr="00E05436" w:rsidRDefault="00DD095A" w:rsidP="003336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Срок предоставления муниципальной услуги не должен превышать 10 рабочих дней со дня представления заявления с приложением документов, необходимых для предоставления муниципальной услуги, предусмотренных </w:t>
      </w:r>
      <w:hyperlink r:id="rId10" w:history="1">
        <w:r w:rsidRPr="00E05436">
          <w:rPr>
            <w:rStyle w:val="a3"/>
            <w:rFonts w:cs="Times New Roman"/>
            <w:color w:val="auto"/>
            <w:szCs w:val="28"/>
            <w:u w:val="none"/>
          </w:rPr>
          <w:t>пунктом 2.6.1</w:t>
        </w:r>
      </w:hyperlink>
      <w:r w:rsidRPr="00E05436">
        <w:rPr>
          <w:rFonts w:cs="Times New Roman"/>
          <w:szCs w:val="28"/>
        </w:rPr>
        <w:t xml:space="preserve"> настоящего Административного регламента.</w:t>
      </w:r>
    </w:p>
    <w:p w:rsidR="00DD095A" w:rsidRPr="00E05436" w:rsidRDefault="00B35A7E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Срок исполнения административной процедуры по приему и регистрации заявления и прилагаемых к нему документов </w:t>
      </w:r>
      <w:r w:rsidR="00DD095A" w:rsidRPr="00E05436">
        <w:rPr>
          <w:szCs w:val="28"/>
        </w:rPr>
        <w:t xml:space="preserve">– в течение 1 рабочего дня. </w:t>
      </w:r>
    </w:p>
    <w:p w:rsidR="00DD095A" w:rsidRPr="00E05436" w:rsidRDefault="00DD095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При поступлении заявления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DD095A" w:rsidRPr="00E05436" w:rsidRDefault="00DD095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Срок исполнения административной процедуры по рассмотрению представленных документов, в том числе истребованию документов (сведений), указанных в </w:t>
      </w:r>
      <w:hyperlink r:id="rId11" w:anchor="P189" w:history="1">
        <w:r w:rsidRPr="00E05436">
          <w:rPr>
            <w:rStyle w:val="a3"/>
            <w:color w:val="auto"/>
            <w:szCs w:val="28"/>
            <w:u w:val="none"/>
          </w:rPr>
          <w:t>пункте 2.6.2.</w:t>
        </w:r>
      </w:hyperlink>
      <w:r w:rsidRPr="00E05436">
        <w:rPr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- 5 рабочих дней.</w:t>
      </w:r>
    </w:p>
    <w:p w:rsidR="00DD095A" w:rsidRPr="00E05436" w:rsidRDefault="00DD095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Срок исполнения административной процедуры по подготовке документов, подтверждающих результат предоставления муниципальной услуги, - 3 рабочих дня.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  <w:highlight w:val="cyan"/>
        </w:rPr>
      </w:pPr>
      <w:proofErr w:type="gramStart"/>
      <w:r w:rsidRPr="00E05436">
        <w:rPr>
          <w:szCs w:val="28"/>
        </w:rPr>
        <w:t>Срок исполнения административной процедуры по выдаче (направлению) заявителю уведомления о внесени</w:t>
      </w:r>
      <w:r w:rsidR="00232832">
        <w:rPr>
          <w:szCs w:val="28"/>
        </w:rPr>
        <w:t>и</w:t>
      </w:r>
      <w:r w:rsidRPr="00E05436">
        <w:rPr>
          <w:szCs w:val="28"/>
        </w:rPr>
        <w:t xml:space="preserve"> в реестр льготных парковочных разрешений городского округа город Воронеж записи о льготном парковочном разрешении, уведомления о внесени</w:t>
      </w:r>
      <w:r w:rsidR="00232832">
        <w:rPr>
          <w:szCs w:val="28"/>
        </w:rPr>
        <w:t>и</w:t>
      </w:r>
      <w:r w:rsidRPr="00E05436">
        <w:rPr>
          <w:szCs w:val="28"/>
        </w:rPr>
        <w:t xml:space="preserve"> в реестр льготных парковочных разрешений городского округа город Воронеж </w:t>
      </w:r>
      <w:r w:rsidRPr="00E05436">
        <w:rPr>
          <w:szCs w:val="28"/>
        </w:rPr>
        <w:lastRenderedPageBreak/>
        <w:t>сведений об изменении записи о парковочном разрешении, уведомления об аннулировани</w:t>
      </w:r>
      <w:r w:rsidR="00232832">
        <w:rPr>
          <w:szCs w:val="28"/>
        </w:rPr>
        <w:t xml:space="preserve">и </w:t>
      </w:r>
      <w:r w:rsidRPr="00E05436">
        <w:rPr>
          <w:szCs w:val="28"/>
        </w:rPr>
        <w:t>в реестре льготных парковочных разрешений городского округа город Воронеж записи о парковочном разрешении</w:t>
      </w:r>
      <w:proofErr w:type="gramEnd"/>
      <w:r w:rsidRPr="00E05436">
        <w:rPr>
          <w:szCs w:val="28"/>
        </w:rPr>
        <w:t xml:space="preserve"> либо уведомления о мотивированном отказе в предоставлении муниципальной услуги, - в течение 1 рабочего дня со дня принятия решения.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записях.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</w:p>
    <w:p w:rsidR="00DE1E49" w:rsidRPr="00E05436" w:rsidRDefault="00DE1E49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2.5. Правовые основания</w:t>
      </w:r>
      <w:r w:rsidR="00B35A7E" w:rsidRPr="00E05436">
        <w:rPr>
          <w:szCs w:val="28"/>
        </w:rPr>
        <w:t xml:space="preserve"> для</w:t>
      </w:r>
      <w:r w:rsidRPr="00E05436">
        <w:rPr>
          <w:szCs w:val="28"/>
        </w:rPr>
        <w:t xml:space="preserve"> предоставления муниципальной услуги</w:t>
      </w:r>
    </w:p>
    <w:p w:rsidR="00DE1E49" w:rsidRPr="00333651" w:rsidRDefault="00DE1E49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Предоставление муниципальной услуги «Внесение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 и об аннулировании льготного парковочного разрешения» осуществляется в соответствии </w:t>
      </w:r>
      <w:proofErr w:type="gramStart"/>
      <w:r w:rsidRPr="00E05436">
        <w:rPr>
          <w:szCs w:val="28"/>
        </w:rPr>
        <w:t>с</w:t>
      </w:r>
      <w:proofErr w:type="gramEnd"/>
      <w:r w:rsidRPr="00E05436">
        <w:rPr>
          <w:szCs w:val="28"/>
        </w:rPr>
        <w:t>:</w:t>
      </w:r>
    </w:p>
    <w:p w:rsidR="00EA39BE" w:rsidRPr="00E05436" w:rsidRDefault="00EA39BE" w:rsidP="00EA39BE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- Федеральный </w:t>
      </w:r>
      <w:hyperlink r:id="rId12" w:tooltip="Федеральный закон от 12.01.1995 N 5-ФЗ (ред. от 30.10.2017) &quot;О ветеранах&quot; (с изм. и доп., вступ. в силу с 01.01.2018){КонсультантПлюс}" w:history="1">
        <w:r w:rsidRPr="00E05436">
          <w:rPr>
            <w:szCs w:val="28"/>
          </w:rPr>
          <w:t>закон</w:t>
        </w:r>
      </w:hyperlink>
      <w:r w:rsidRPr="00E05436">
        <w:rPr>
          <w:szCs w:val="28"/>
        </w:rPr>
        <w:t xml:space="preserve"> от 12.01.1995 N 5-ФЗ </w:t>
      </w:r>
      <w:r>
        <w:rPr>
          <w:szCs w:val="28"/>
        </w:rPr>
        <w:t>«</w:t>
      </w:r>
      <w:r w:rsidRPr="00E05436">
        <w:rPr>
          <w:szCs w:val="28"/>
        </w:rPr>
        <w:t>О ветеранах</w:t>
      </w:r>
      <w:r>
        <w:rPr>
          <w:szCs w:val="28"/>
        </w:rPr>
        <w:t>»</w:t>
      </w:r>
      <w:r w:rsidRPr="00E05436">
        <w:rPr>
          <w:szCs w:val="28"/>
        </w:rPr>
        <w:t xml:space="preserve"> (</w:t>
      </w:r>
      <w:r>
        <w:rPr>
          <w:szCs w:val="28"/>
        </w:rPr>
        <w:t>«Российская газета»</w:t>
      </w:r>
      <w:r w:rsidRPr="00E05436">
        <w:rPr>
          <w:szCs w:val="28"/>
        </w:rPr>
        <w:t xml:space="preserve"> от 25.01.1995 N 25);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Федеральным </w:t>
      </w:r>
      <w:hyperlink r:id="rId13" w:history="1">
        <w:r w:rsidRPr="00E05436">
          <w:rPr>
            <w:szCs w:val="28"/>
          </w:rPr>
          <w:t>законом</w:t>
        </w:r>
      </w:hyperlink>
      <w:r w:rsidRPr="00E0543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08.10.2003 № 186; «Российская газета», 08.10.2003, № 202);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Федеральным </w:t>
      </w:r>
      <w:hyperlink r:id="rId14" w:history="1">
        <w:r w:rsidRPr="00E05436">
          <w:rPr>
            <w:szCs w:val="28"/>
          </w:rPr>
          <w:t>законом</w:t>
        </w:r>
      </w:hyperlink>
      <w:r w:rsidRPr="00E05436">
        <w:rPr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(«Собрание законодательства РФ», 12.11.2007, № 46, ст. 5553; «Парламентская газета», 14.11.2007, № 156-157; «Российская газета», 14.11.2007, № 254);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Федеральным </w:t>
      </w:r>
      <w:hyperlink r:id="rId15" w:history="1">
        <w:r w:rsidRPr="00E05436">
          <w:rPr>
            <w:szCs w:val="28"/>
          </w:rPr>
          <w:t>законом</w:t>
        </w:r>
      </w:hyperlink>
      <w:r w:rsidRPr="00E05436">
        <w:rPr>
          <w:szCs w:val="28"/>
        </w:rPr>
        <w:t xml:space="preserve"> от 27.07.2010 № 210-ФЗ «Об организации </w:t>
      </w:r>
      <w:r w:rsidRPr="00E05436">
        <w:rPr>
          <w:szCs w:val="28"/>
        </w:rPr>
        <w:lastRenderedPageBreak/>
        <w:t>предоставления государственных и муниципальных услуг» («Российская газета», 30.07.2010, № 168; «Собрание законодательства РФ», 02.08.2010, № 31, ст. 4179);</w:t>
      </w:r>
    </w:p>
    <w:p w:rsidR="00E4750A" w:rsidRPr="00F16AAC" w:rsidRDefault="00E4750A" w:rsidP="00E4750A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szCs w:val="28"/>
        </w:rPr>
        <w:t xml:space="preserve">- </w:t>
      </w:r>
      <w:r w:rsidRPr="00F16AAC">
        <w:rPr>
          <w:rFonts w:eastAsia="Times New Roman" w:cs="Times New Roman"/>
          <w:szCs w:val="28"/>
        </w:rPr>
        <w:t>«Федеральным законом от 06.04.2011 № 63-ФЗ «Об электронной подписи» («Собрание законодательства РФ», 11.04.2011, № 15, ст. 2036; «Парламентская газета», 08-14.04.2011, № 17; «Российская газета», 08.04.2011, № 75);</w:t>
      </w:r>
    </w:p>
    <w:p w:rsidR="00E4750A" w:rsidRPr="00324C8C" w:rsidRDefault="00E4750A" w:rsidP="00E4750A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16AAC">
        <w:rPr>
          <w:szCs w:val="28"/>
        </w:rPr>
        <w:t>постановлением Правительства Российской Федерации от 25.01.2013        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</w:t>
      </w:r>
      <w:hyperlink r:id="rId16" w:history="1">
        <w:r w:rsidRPr="00E05436">
          <w:rPr>
            <w:szCs w:val="28"/>
          </w:rPr>
          <w:t>Уставом</w:t>
        </w:r>
      </w:hyperlink>
      <w:r w:rsidRPr="00E05436">
        <w:rPr>
          <w:szCs w:val="28"/>
        </w:rPr>
        <w:t xml:space="preserve"> городского округа город Воронеж, принятым постановлением Воронежской городской Думы от 27.10.2004 </w:t>
      </w:r>
      <w:r w:rsidR="00B35A7E" w:rsidRPr="00E05436">
        <w:rPr>
          <w:szCs w:val="28"/>
        </w:rPr>
        <w:t>№ 150-I («</w:t>
      </w:r>
      <w:r w:rsidRPr="00E05436">
        <w:rPr>
          <w:szCs w:val="28"/>
        </w:rPr>
        <w:t>Воронежский курьер</w:t>
      </w:r>
      <w:r w:rsidR="00B35A7E" w:rsidRPr="00E05436">
        <w:rPr>
          <w:szCs w:val="28"/>
        </w:rPr>
        <w:t>»</w:t>
      </w:r>
      <w:r w:rsidRPr="00E05436">
        <w:rPr>
          <w:szCs w:val="28"/>
        </w:rPr>
        <w:t xml:space="preserve">, 16.11.2004, </w:t>
      </w:r>
      <w:r w:rsidR="00B35A7E" w:rsidRPr="00E05436">
        <w:rPr>
          <w:szCs w:val="28"/>
        </w:rPr>
        <w:t>№</w:t>
      </w:r>
      <w:r w:rsidRPr="00E05436">
        <w:rPr>
          <w:szCs w:val="28"/>
        </w:rPr>
        <w:t xml:space="preserve"> 130);</w:t>
      </w:r>
    </w:p>
    <w:p w:rsidR="00EA39BE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</w:t>
      </w:r>
      <w:hyperlink r:id="rId17" w:history="1">
        <w:r w:rsidRPr="00E05436">
          <w:rPr>
            <w:szCs w:val="28"/>
          </w:rPr>
          <w:t>решением</w:t>
        </w:r>
      </w:hyperlink>
      <w:r w:rsidRPr="00E05436">
        <w:rPr>
          <w:szCs w:val="28"/>
        </w:rPr>
        <w:t xml:space="preserve"> Воронежской городской Думы от 14.03.2012 </w:t>
      </w:r>
      <w:r w:rsidR="00B35A7E" w:rsidRPr="00E05436">
        <w:rPr>
          <w:szCs w:val="28"/>
        </w:rPr>
        <w:t>№</w:t>
      </w:r>
      <w:r w:rsidRPr="00E05436">
        <w:rPr>
          <w:szCs w:val="28"/>
        </w:rPr>
        <w:t xml:space="preserve">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организациями, участвующими в предоставлении муниципальных услуг» («Воронежский курьер», 29.03.2012, </w:t>
      </w:r>
      <w:r w:rsidR="00B35A7E" w:rsidRPr="00E05436">
        <w:rPr>
          <w:szCs w:val="28"/>
        </w:rPr>
        <w:t>№</w:t>
      </w:r>
      <w:r w:rsidRPr="00E05436">
        <w:rPr>
          <w:szCs w:val="28"/>
        </w:rPr>
        <w:t xml:space="preserve"> 33)</w:t>
      </w:r>
    </w:p>
    <w:p w:rsidR="00EA39BE" w:rsidRPr="00E05436" w:rsidRDefault="00EA39BE" w:rsidP="00EA39BE">
      <w:pPr>
        <w:pStyle w:val="ConsPlusNormal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05436">
        <w:rPr>
          <w:szCs w:val="28"/>
        </w:rPr>
        <w:t>- постановлением администрации городского округа город Воронеж от 09.10.2014 № 1405</w:t>
      </w:r>
      <w:r w:rsidRPr="00E05436">
        <w:rPr>
          <w:rFonts w:eastAsia="Calibri"/>
          <w:szCs w:val="28"/>
          <w:lang w:eastAsia="en-US"/>
        </w:rPr>
        <w:t xml:space="preserve"> </w:t>
      </w:r>
      <w:r w:rsidRPr="00E05436">
        <w:rPr>
          <w:szCs w:val="28"/>
        </w:rPr>
        <w:t>«</w:t>
      </w:r>
      <w:r w:rsidRPr="00E05436">
        <w:rPr>
          <w:rFonts w:eastAsia="Calibri"/>
          <w:szCs w:val="28"/>
          <w:lang w:eastAsia="en-US"/>
        </w:rPr>
        <w:t xml:space="preserve">Об утверждении Положения о </w:t>
      </w:r>
      <w:r w:rsidRPr="00E05436">
        <w:rPr>
          <w:szCs w:val="28"/>
        </w:rPr>
        <w:t xml:space="preserve">порядке создания и использования, в том числе </w:t>
      </w:r>
      <w:r w:rsidRPr="00E05436">
        <w:rPr>
          <w:rFonts w:eastAsia="Calibri"/>
          <w:szCs w:val="28"/>
          <w:lang w:eastAsia="en-US"/>
        </w:rPr>
        <w:t>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Воронеж»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и другими правовыми актами.</w:t>
      </w:r>
    </w:p>
    <w:p w:rsidR="00DE1E49" w:rsidRPr="00E05436" w:rsidRDefault="00DE1E49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</w:p>
    <w:p w:rsidR="00151717" w:rsidRPr="00E05436" w:rsidRDefault="00151717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bookmarkStart w:id="0" w:name="P152"/>
      <w:bookmarkEnd w:id="0"/>
      <w:r w:rsidRPr="00E05436">
        <w:rPr>
          <w:szCs w:val="28"/>
        </w:rPr>
        <w:t>2.6. Исчерпывающий перечень документов, необходимых</w:t>
      </w:r>
    </w:p>
    <w:p w:rsidR="00151717" w:rsidRPr="00E05436" w:rsidRDefault="00151717" w:rsidP="00333651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>в соответствии с законодательными или иными нормативными</w:t>
      </w:r>
    </w:p>
    <w:p w:rsidR="00151717" w:rsidRPr="00E05436" w:rsidRDefault="00151717" w:rsidP="00333651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>правовыми актами для предоставления муниципальной услуги</w:t>
      </w:r>
    </w:p>
    <w:p w:rsidR="00151717" w:rsidRPr="00333651" w:rsidRDefault="00151717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Муниципальная услуга предоставляется на основании заявления, поступившего в управление, учреждение или в МФЦ.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>В письменном заявлении должна быть указана информация о заявителе (Ф.И.О., паспортные данные, адрес регистрации, контактный телефон (телефон указывается по желанию).</w:t>
      </w:r>
      <w:proofErr w:type="gramEnd"/>
      <w:r w:rsidRPr="00E05436">
        <w:rPr>
          <w:szCs w:val="28"/>
        </w:rPr>
        <w:t xml:space="preserve"> Заявление должно быть подписано заявителем или его уполномоченным представителем.</w:t>
      </w:r>
    </w:p>
    <w:p w:rsidR="00151717" w:rsidRPr="00E05436" w:rsidRDefault="00151717" w:rsidP="00333651">
      <w:pPr>
        <w:tabs>
          <w:tab w:val="left" w:pos="3145"/>
        </w:tabs>
        <w:spacing w:after="0"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2.6.1. При обращении о  внесение в реестр льготных парковочных разрешений городского округа город Воронеж записи о льготном парковочном разрешении</w:t>
      </w:r>
      <w:r w:rsidR="005E5D9B" w:rsidRPr="00E05436">
        <w:rPr>
          <w:szCs w:val="28"/>
        </w:rPr>
        <w:t xml:space="preserve">, сведений об изменении записи о льготном парковочном разрешении, об аннулировании льготного парковочного разрешения </w:t>
      </w:r>
      <w:r w:rsidRPr="00E05436">
        <w:rPr>
          <w:szCs w:val="28"/>
        </w:rPr>
        <w:t xml:space="preserve">к </w:t>
      </w:r>
      <w:hyperlink w:anchor="P629" w:history="1">
        <w:r w:rsidRPr="00E05436">
          <w:rPr>
            <w:szCs w:val="28"/>
          </w:rPr>
          <w:t>заявлению</w:t>
        </w:r>
      </w:hyperlink>
      <w:r w:rsidRPr="00E05436">
        <w:rPr>
          <w:szCs w:val="28"/>
        </w:rPr>
        <w:t xml:space="preserve"> (форма заявления приведена в приложении № 2 к настоящему Административному регламенту) прилагаются следующие документы: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удо</w:t>
      </w:r>
      <w:r w:rsidR="00775FD6" w:rsidRPr="00E05436">
        <w:rPr>
          <w:szCs w:val="28"/>
        </w:rPr>
        <w:t>стоверяющий личность заявителя</w:t>
      </w:r>
      <w:r w:rsidRPr="00E05436">
        <w:rPr>
          <w:szCs w:val="28"/>
        </w:rPr>
        <w:t>;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удостоверяющий личность представителя заявителя, в случае обращения п</w:t>
      </w:r>
      <w:r w:rsidR="00775FD6" w:rsidRPr="00E05436">
        <w:rPr>
          <w:szCs w:val="28"/>
        </w:rPr>
        <w:t>редставителя заявителя</w:t>
      </w:r>
      <w:r w:rsidRPr="00E05436">
        <w:rPr>
          <w:szCs w:val="28"/>
        </w:rPr>
        <w:t>;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подтверждающий полномочия представителя заявителя, в случае обращения представителя заявителя (нотариально удостоверенная доверенность, если иное не установлено федеральным законом);</w:t>
      </w:r>
    </w:p>
    <w:p w:rsidR="00151717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подтверждающий правомочия заявителя в отношении транспортного средства (паспорт транспортного средства или свидетельство о регистрации транспортного средства, договор безвозмездного пользования, заключенный с органами социальной защиты населения или фонда социального страхования).</w:t>
      </w:r>
    </w:p>
    <w:p w:rsidR="005E5D9B" w:rsidRPr="00E05436" w:rsidRDefault="00151717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 xml:space="preserve">- документ, удостоверяющий факт признания лица участником </w:t>
      </w:r>
      <w:r w:rsidRPr="00E05436">
        <w:rPr>
          <w:szCs w:val="28"/>
        </w:rPr>
        <w:lastRenderedPageBreak/>
        <w:t>Великой Отечественной войны, бывшим несовершеннолетним узником концлагерей, гетто и других мест принудительного содержания, созданных фашистами и их союзниками в период Второй мировой войны (удостоверение участника Великой Отечественной войны, удостоверение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войны, или ее копия);</w:t>
      </w:r>
      <w:proofErr w:type="gramEnd"/>
    </w:p>
    <w:p w:rsidR="005E5D9B" w:rsidRPr="00E05436" w:rsidRDefault="005E5D9B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подтверждающий полномочия законного представителя 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(акт органа опеки и попечительства, решение суда);</w:t>
      </w:r>
    </w:p>
    <w:p w:rsidR="005E5D9B" w:rsidRPr="00E05436" w:rsidRDefault="005E5D9B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подтверждающий правомочия заявителя в отношении транспортного средства (паспорт транспортного средства, договор безвозмездного пользования, заключенный с органами социальной защиты населения или Фонда социального страхования Российской Федерации) в случае внесении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proofErr w:type="gramStart"/>
      <w:r w:rsidRPr="00E05436">
        <w:rPr>
          <w:szCs w:val="28"/>
        </w:rPr>
        <w:t xml:space="preserve"> ;</w:t>
      </w:r>
      <w:proofErr w:type="gramEnd"/>
    </w:p>
    <w:p w:rsidR="005E5D9B" w:rsidRPr="00E05436" w:rsidRDefault="005E5D9B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>- документ, подтверждающий основания для аннулирования записи о льготном разрешении инвалида (свидетельство о смерти 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(законного представителя), решение суда о признании 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их союзниками в период Второй мировой войны (законного представителя) безвестно отсутствующим, документ, подтверждающий отчуждение участник</w:t>
      </w:r>
      <w:r w:rsidR="009A69DC" w:rsidRPr="00E05436">
        <w:rPr>
          <w:szCs w:val="28"/>
        </w:rPr>
        <w:t>ом</w:t>
      </w:r>
      <w:r w:rsidRPr="00E05436">
        <w:rPr>
          <w:szCs w:val="28"/>
        </w:rPr>
        <w:t xml:space="preserve"> Великой Отечественной войны, бывшим несовершеннолетним узником </w:t>
      </w:r>
      <w:r w:rsidRPr="00E05436">
        <w:rPr>
          <w:szCs w:val="28"/>
        </w:rPr>
        <w:lastRenderedPageBreak/>
        <w:t>концлагерей, гетто и других мест принудительного содержания, созданных фашистами и их союзниками в период Второй мировой войны (</w:t>
      </w:r>
      <w:r w:rsidRPr="00E05436">
        <w:rPr>
          <w:rFonts w:eastAsia="Calibri"/>
          <w:szCs w:val="28"/>
          <w:lang w:eastAsia="en-US"/>
        </w:rPr>
        <w:t xml:space="preserve">законным представителем) либо утрату транспортного средства, указанного в льготном парковочном разрешении </w:t>
      </w:r>
      <w:r w:rsidRPr="00E05436">
        <w:rPr>
          <w:szCs w:val="28"/>
        </w:rPr>
        <w:t xml:space="preserve">или другие документы) в случае </w:t>
      </w:r>
      <w:r w:rsidR="000001D6" w:rsidRPr="00E05436">
        <w:rPr>
          <w:szCs w:val="28"/>
        </w:rPr>
        <w:t>обращени</w:t>
      </w:r>
      <w:r w:rsidRPr="00E05436">
        <w:rPr>
          <w:szCs w:val="28"/>
        </w:rPr>
        <w:t>я</w:t>
      </w:r>
      <w:r w:rsidR="000001D6" w:rsidRPr="00E05436">
        <w:rPr>
          <w:szCs w:val="28"/>
        </w:rPr>
        <w:t xml:space="preserve"> </w:t>
      </w:r>
      <w:r w:rsidRPr="00E05436">
        <w:rPr>
          <w:szCs w:val="28"/>
        </w:rPr>
        <w:t xml:space="preserve">заявителя </w:t>
      </w:r>
      <w:r w:rsidR="000001D6" w:rsidRPr="00E05436">
        <w:rPr>
          <w:szCs w:val="28"/>
        </w:rPr>
        <w:t>об аннулировании в реестр</w:t>
      </w:r>
      <w:proofErr w:type="gramEnd"/>
      <w:r w:rsidR="000001D6" w:rsidRPr="00E05436">
        <w:rPr>
          <w:szCs w:val="28"/>
        </w:rPr>
        <w:t xml:space="preserve"> льготных парковочных разрешений городского округа город Воронеж записи о </w:t>
      </w:r>
      <w:r w:rsidRPr="00E05436">
        <w:rPr>
          <w:szCs w:val="28"/>
        </w:rPr>
        <w:t>парковочном разрешении.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C91B49" w:rsidRPr="00E05436" w:rsidRDefault="00C91B49" w:rsidP="00333651">
      <w:pPr>
        <w:pStyle w:val="ConsPlusNormal"/>
        <w:tabs>
          <w:tab w:val="left" w:pos="3261"/>
        </w:tabs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сведения из страхового свидетельства обязательного пенсионного страхования (в случае предоставления документа заявителем предъявляется СНИЛС и его копия).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Управлении Пенсионного фонда Российской Федерации в городе Воронеже.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документ, подтверждающий регистрацию заявителя по месту жительства или месту пребывания в городском округе город Воронеж.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УВМ ГУ МВД России по Воронежской области.</w:t>
      </w:r>
    </w:p>
    <w:p w:rsidR="007774AB" w:rsidRPr="00E05436" w:rsidRDefault="007774AB" w:rsidP="00333651">
      <w:pPr>
        <w:tabs>
          <w:tab w:val="left" w:pos="3145"/>
        </w:tabs>
        <w:spacing w:after="0"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документ</w:t>
      </w:r>
      <w:r w:rsidR="009963E2">
        <w:rPr>
          <w:szCs w:val="28"/>
        </w:rPr>
        <w:t>,</w:t>
      </w:r>
      <w:r w:rsidRPr="00E05436">
        <w:rPr>
          <w:szCs w:val="28"/>
        </w:rPr>
        <w:t xml:space="preserve"> подтверждающий наличие/отсутствие записи о льготном парковочном разрешении в реестре льготных парковочных разрешений городского округа город Воронеж.</w:t>
      </w:r>
    </w:p>
    <w:p w:rsidR="007774AB" w:rsidRPr="00E05436" w:rsidRDefault="007774AB" w:rsidP="00333651">
      <w:pPr>
        <w:tabs>
          <w:tab w:val="left" w:pos="3145"/>
        </w:tabs>
        <w:spacing w:after="0" w:line="360" w:lineRule="auto"/>
        <w:ind w:firstLine="709"/>
        <w:jc w:val="both"/>
        <w:rPr>
          <w:rFonts w:cs="Times New Roman"/>
          <w:spacing w:val="2"/>
          <w:szCs w:val="28"/>
        </w:rPr>
      </w:pPr>
      <w:r w:rsidRPr="00E05436">
        <w:rPr>
          <w:rFonts w:cs="Times New Roman"/>
          <w:spacing w:val="2"/>
          <w:szCs w:val="28"/>
        </w:rPr>
        <w:t>Данный документ находится в распоряжении управления.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Заявитель вправе представить указанные документы самостоятельно.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Запрещается требовать от заявителя: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8" w:history="1">
        <w:r w:rsidRPr="00E05436">
          <w:rPr>
            <w:szCs w:val="28"/>
          </w:rPr>
          <w:t>части 6 статьи</w:t>
        </w:r>
        <w:proofErr w:type="gramEnd"/>
        <w:r w:rsidRPr="00E05436">
          <w:rPr>
            <w:szCs w:val="28"/>
          </w:rPr>
          <w:t xml:space="preserve"> 7</w:t>
        </w:r>
      </w:hyperlink>
      <w:r w:rsidRPr="00E05436">
        <w:rPr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2.6.3.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 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pacing w:val="2"/>
          <w:szCs w:val="28"/>
          <w:shd w:val="clear" w:color="auto" w:fill="FFFFFF"/>
        </w:rPr>
      </w:pPr>
      <w:r w:rsidRPr="00E05436">
        <w:rPr>
          <w:spacing w:val="2"/>
          <w:szCs w:val="28"/>
          <w:shd w:val="clear" w:color="auto" w:fill="FFFFFF"/>
        </w:rPr>
        <w:t>Получение заявителем услуг, которые являются необходимыми и обязательными для предоставления муниципальной услуги, не требуется.</w:t>
      </w:r>
    </w:p>
    <w:p w:rsidR="00C91B49" w:rsidRPr="00E05436" w:rsidRDefault="00C753BF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hyperlink r:id="rId19" w:history="1">
        <w:proofErr w:type="gramStart"/>
        <w:r w:rsidR="00C91B49" w:rsidRPr="00E05436">
          <w:rPr>
            <w:szCs w:val="28"/>
          </w:rPr>
          <w:t>Перечень</w:t>
        </w:r>
      </w:hyperlink>
      <w:r w:rsidR="00C91B49" w:rsidRPr="00E05436">
        <w:rPr>
          <w:szCs w:val="28"/>
        </w:rPr>
        <w:t xml:space="preserve"> услуг, которые являются необходимыми и обязательными для предоставления муниципальной услуги,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организациями, участвующими в предоставлении муниципальных услуг».</w:t>
      </w:r>
      <w:proofErr w:type="gramEnd"/>
    </w:p>
    <w:p w:rsidR="00333651" w:rsidRDefault="00333651" w:rsidP="00333651">
      <w:pPr>
        <w:pStyle w:val="ConsPlusNormal"/>
        <w:spacing w:line="360" w:lineRule="auto"/>
        <w:ind w:firstLine="709"/>
        <w:jc w:val="center"/>
        <w:rPr>
          <w:szCs w:val="28"/>
        </w:rPr>
      </w:pPr>
    </w:p>
    <w:p w:rsidR="00C91B49" w:rsidRPr="00E05436" w:rsidRDefault="00C91B49" w:rsidP="00333651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>2.7. Исчерпывающий перечень оснований для отказа в приеме</w:t>
      </w:r>
    </w:p>
    <w:p w:rsidR="00C91B49" w:rsidRPr="00E05436" w:rsidRDefault="00C91B49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lastRenderedPageBreak/>
        <w:t>документов, необходимых для предоставления муниципальной услуги</w:t>
      </w:r>
    </w:p>
    <w:p w:rsidR="00C91B49" w:rsidRPr="00333651" w:rsidRDefault="00C91B49" w:rsidP="00333651">
      <w:pPr>
        <w:pStyle w:val="ConsPlusNormal"/>
        <w:spacing w:line="360" w:lineRule="auto"/>
        <w:ind w:firstLine="709"/>
        <w:jc w:val="center"/>
        <w:outlineLvl w:val="2"/>
        <w:rPr>
          <w:sz w:val="10"/>
          <w:szCs w:val="10"/>
        </w:rPr>
      </w:pP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Основанием для отказа в приеме документов, необходимых для предоставления муниципальной услуги, является заявление, поданное лицом, не уполномоченным совершать такого рода действия.</w:t>
      </w:r>
    </w:p>
    <w:p w:rsidR="00AD3211" w:rsidRPr="00E05436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jc w:val="center"/>
        <w:outlineLvl w:val="2"/>
        <w:rPr>
          <w:szCs w:val="28"/>
        </w:rPr>
      </w:pPr>
      <w:bookmarkStart w:id="1" w:name="P203"/>
      <w:bookmarkEnd w:id="1"/>
    </w:p>
    <w:p w:rsidR="00C91B49" w:rsidRPr="00E05436" w:rsidRDefault="00E0747C" w:rsidP="003336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2.8. </w:t>
      </w:r>
      <w:r w:rsidR="00C91B49" w:rsidRPr="00E05436">
        <w:rPr>
          <w:rFonts w:cs="Times New Roman"/>
          <w:szCs w:val="28"/>
        </w:rPr>
        <w:t>Исчерпывающий перечень оснований для приостановления</w:t>
      </w:r>
    </w:p>
    <w:p w:rsidR="00C91B49" w:rsidRPr="00E05436" w:rsidRDefault="00C91B49" w:rsidP="003336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предоставления муниципальной услуги или отказа в предоставлении</w:t>
      </w:r>
    </w:p>
    <w:p w:rsidR="00C91B49" w:rsidRPr="00E05436" w:rsidRDefault="00C91B49" w:rsidP="003336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 муниципальной услуги</w:t>
      </w:r>
    </w:p>
    <w:p w:rsidR="00C91B49" w:rsidRPr="00333651" w:rsidRDefault="00C91B49" w:rsidP="003336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 w:val="10"/>
          <w:szCs w:val="10"/>
        </w:rPr>
      </w:pPr>
    </w:p>
    <w:p w:rsidR="00C91B49" w:rsidRPr="00E05436" w:rsidRDefault="00C91B49" w:rsidP="003336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Оснований для приостановления предоставления муниципальной услуги законодательством не предусмотрено. 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Основания для отказа в предоставлении муниципальной услуги: 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не представлены указанные в </w:t>
      </w:r>
      <w:hyperlink w:anchor="P173" w:history="1">
        <w:r w:rsidRPr="00E05436">
          <w:rPr>
            <w:szCs w:val="28"/>
          </w:rPr>
          <w:t>пункте 2.6.1</w:t>
        </w:r>
      </w:hyperlink>
      <w:r w:rsidRPr="00E05436">
        <w:rPr>
          <w:szCs w:val="28"/>
        </w:rPr>
        <w:t xml:space="preserve"> настоящего Административного регламента документы, обязанность по представлению которых возложена на заявителя;</w:t>
      </w:r>
    </w:p>
    <w:p w:rsidR="00C91B49" w:rsidRPr="00E05436" w:rsidRDefault="00C91B49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представленные документы не подтверждают право на внесение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разрешении, об аннулировании действия льготного парковочного разрешения</w:t>
      </w:r>
      <w:r w:rsidR="009776C5">
        <w:rPr>
          <w:szCs w:val="28"/>
        </w:rPr>
        <w:t>.</w:t>
      </w:r>
    </w:p>
    <w:p w:rsidR="00AD3211" w:rsidRPr="00E05436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Cs w:val="28"/>
        </w:rPr>
      </w:pP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2.9. Размер платы, взимаемой с заявителя при предоставлении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муниципальной услуги, и способы ее взимания в случаях,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proofErr w:type="gramStart"/>
      <w:r w:rsidRPr="00E05436">
        <w:rPr>
          <w:szCs w:val="28"/>
        </w:rPr>
        <w:t>предусмотренных</w:t>
      </w:r>
      <w:proofErr w:type="gramEnd"/>
      <w:r w:rsidRPr="00E05436">
        <w:rPr>
          <w:szCs w:val="28"/>
        </w:rPr>
        <w:t xml:space="preserve"> федеральными законами, принимаемыми в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proofErr w:type="gramStart"/>
      <w:r w:rsidRPr="00E05436">
        <w:rPr>
          <w:szCs w:val="28"/>
        </w:rPr>
        <w:t>соответствии</w:t>
      </w:r>
      <w:proofErr w:type="gramEnd"/>
      <w:r w:rsidRPr="00E05436">
        <w:rPr>
          <w:szCs w:val="28"/>
        </w:rPr>
        <w:t xml:space="preserve"> с ними иными  нормативными правовыми актами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Российской Федерации, нормативными правовыми актами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Воронежской области, муниципальными правовыми актами </w:t>
      </w:r>
      <w:proofErr w:type="gramStart"/>
      <w:r w:rsidRPr="00E05436">
        <w:rPr>
          <w:szCs w:val="28"/>
        </w:rPr>
        <w:t>городского</w:t>
      </w:r>
      <w:proofErr w:type="gramEnd"/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округа город Воронеж</w:t>
      </w:r>
    </w:p>
    <w:p w:rsidR="00A07540" w:rsidRPr="00333651" w:rsidRDefault="00A07540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Муниципальная услуга предоставляется на бесплатной основе</w:t>
      </w:r>
      <w:r w:rsidR="009776C5">
        <w:rPr>
          <w:szCs w:val="28"/>
        </w:rPr>
        <w:t>.</w:t>
      </w:r>
    </w:p>
    <w:p w:rsidR="00A07540" w:rsidRPr="00E05436" w:rsidRDefault="00A07540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Cs w:val="28"/>
        </w:rPr>
      </w:pP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lastRenderedPageBreak/>
        <w:t>2.10. Максимальный срок ожидания в очереди при подаче</w:t>
      </w:r>
    </w:p>
    <w:p w:rsidR="00A07540" w:rsidRPr="00E05436" w:rsidRDefault="00A07540" w:rsidP="00333651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 xml:space="preserve">заявления о предоставлении муниципальной услуги и </w:t>
      </w:r>
      <w:proofErr w:type="gramStart"/>
      <w:r w:rsidRPr="00E05436">
        <w:rPr>
          <w:szCs w:val="28"/>
        </w:rPr>
        <w:t>при</w:t>
      </w:r>
      <w:proofErr w:type="gramEnd"/>
    </w:p>
    <w:p w:rsidR="00A07540" w:rsidRDefault="00A07540" w:rsidP="00333651">
      <w:pPr>
        <w:pStyle w:val="ConsPlusNormal"/>
        <w:spacing w:line="360" w:lineRule="auto"/>
        <w:jc w:val="center"/>
        <w:rPr>
          <w:szCs w:val="28"/>
        </w:rPr>
      </w:pPr>
      <w:proofErr w:type="gramStart"/>
      <w:r w:rsidRPr="00E05436">
        <w:rPr>
          <w:szCs w:val="28"/>
        </w:rPr>
        <w:t>получении</w:t>
      </w:r>
      <w:proofErr w:type="gramEnd"/>
      <w:r w:rsidRPr="00E05436">
        <w:rPr>
          <w:szCs w:val="28"/>
        </w:rPr>
        <w:t xml:space="preserve"> результата предоставления муниципальной услуги</w:t>
      </w:r>
    </w:p>
    <w:p w:rsidR="009776C5" w:rsidRPr="00E05436" w:rsidRDefault="009776C5" w:rsidP="00333651">
      <w:pPr>
        <w:pStyle w:val="ConsPlusNormal"/>
        <w:spacing w:line="360" w:lineRule="auto"/>
        <w:jc w:val="center"/>
        <w:rPr>
          <w:szCs w:val="28"/>
        </w:rPr>
      </w:pPr>
    </w:p>
    <w:p w:rsidR="00A07540" w:rsidRPr="00333651" w:rsidRDefault="00A07540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Максимальный срок ожидания в очереди при подаче запроса о предоставлении муниципальной услуги не должен превышать 15 минут.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A07540" w:rsidRPr="00E05436" w:rsidRDefault="00A07540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Cs w:val="28"/>
        </w:rPr>
      </w:pPr>
    </w:p>
    <w:p w:rsidR="00333651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2.11. Требования к помещениям, в которых предоставляется</w:t>
      </w:r>
      <w:r w:rsidR="00333651">
        <w:rPr>
          <w:szCs w:val="28"/>
        </w:rPr>
        <w:t xml:space="preserve"> </w:t>
      </w: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муниципальная услуга</w:t>
      </w:r>
    </w:p>
    <w:p w:rsidR="00A07540" w:rsidRPr="00333651" w:rsidRDefault="00A07540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3429A8" w:rsidRPr="00E05436" w:rsidRDefault="003429A8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2.11.1. Прием граждан осуществляется в специально отведенных помещениях.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2.11.2.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Доступ заявителей к парковочным местам является бесплатным.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2.11.3.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2.11.4. В помещениях для ожидания заявителям отводятся места, оборудованные стульями, кресельными секциями. Места ожидания должны быть обеспечены средствами для оказания первой помощи и оборудованы </w:t>
      </w:r>
      <w:r w:rsidRPr="00E05436">
        <w:rPr>
          <w:szCs w:val="28"/>
        </w:rPr>
        <w:lastRenderedPageBreak/>
        <w:t>доступными местами общего пользования.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2.11.5. Места информирования, предназначенные для ознакомления заявителей с информационными материалами, оборудуются: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информационными стендами, на которых размещается визуальная и текстовая информация;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стульями и столами для оформления документов.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К информационным стендам должна быть обеспечена возможность свободного доступа граждан.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режим работы органов, предоставляющих муниципальную услугу;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графики личного приема граждан </w:t>
      </w:r>
      <w:r w:rsidR="000F007E" w:rsidRPr="00E05436">
        <w:rPr>
          <w:szCs w:val="28"/>
        </w:rPr>
        <w:t>уполномоченными сотрудниками</w:t>
      </w:r>
      <w:r w:rsidRPr="00E05436">
        <w:rPr>
          <w:szCs w:val="28"/>
        </w:rPr>
        <w:t>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текст настоящего Административного регламента (полная версия - на официальном сайте администрации городского округа город Воронеж в сети Интернет и извлечения - на информационных стендах);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тексты (выдержки) нормативных правовых актов, регулирующих предоставление муниципальной услуги;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образцы оформления документов.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2.11.6.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2.11.7. Требования к обеспечению условий доступности </w:t>
      </w:r>
      <w:r w:rsidRPr="00E05436">
        <w:rPr>
          <w:szCs w:val="28"/>
        </w:rPr>
        <w:lastRenderedPageBreak/>
        <w:t>муниципальных услуг для инвалидов.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 xml:space="preserve">Орган, предоставляющий муниципальную услугу, обеспечивает условия для беспрепятственного доступа инвалидов в здание и помещения, в которых предоставляется муниципальная услуга, и получения ими муниципальной услуги в соответствии с требованиями, установленными Федеральным </w:t>
      </w:r>
      <w:hyperlink r:id="rId20" w:history="1">
        <w:r w:rsidRPr="00E05436">
          <w:rPr>
            <w:szCs w:val="28"/>
          </w:rPr>
          <w:t>законом</w:t>
        </w:r>
      </w:hyperlink>
      <w:r w:rsidRPr="00E05436">
        <w:rPr>
          <w:szCs w:val="28"/>
        </w:rPr>
        <w:t xml:space="preserve"> от 24</w:t>
      </w:r>
      <w:r w:rsidR="00B35A7E" w:rsidRPr="00E05436">
        <w:rPr>
          <w:szCs w:val="28"/>
        </w:rPr>
        <w:t>.11.1995 № 181-ФЗ «</w:t>
      </w:r>
      <w:r w:rsidRPr="00E05436">
        <w:rPr>
          <w:szCs w:val="28"/>
        </w:rPr>
        <w:t>О социальной защите инвалидов в Российской Федерации</w:t>
      </w:r>
      <w:r w:rsidR="00B35A7E" w:rsidRPr="00E05436">
        <w:rPr>
          <w:szCs w:val="28"/>
        </w:rPr>
        <w:t>»</w:t>
      </w:r>
      <w:r w:rsidRPr="00E05436">
        <w:rPr>
          <w:szCs w:val="28"/>
        </w:rPr>
        <w:t xml:space="preserve"> и другими законодательными и нормативными правовыми актами Российской Федерации и Воронежской области.</w:t>
      </w:r>
      <w:proofErr w:type="gramEnd"/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Если здание и помещения, в которых предоставляется услуга, не 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инвалида.</w:t>
      </w:r>
    </w:p>
    <w:p w:rsidR="00A07540" w:rsidRPr="00E05436" w:rsidRDefault="00A07540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Cs w:val="28"/>
        </w:rPr>
      </w:pP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2.12. Показатели доступности и качества</w:t>
      </w:r>
      <w:r w:rsidR="00333651">
        <w:rPr>
          <w:szCs w:val="28"/>
        </w:rPr>
        <w:t xml:space="preserve"> </w:t>
      </w:r>
      <w:r w:rsidRPr="00E05436">
        <w:rPr>
          <w:szCs w:val="28"/>
        </w:rPr>
        <w:t>муниципальной услуги</w:t>
      </w:r>
    </w:p>
    <w:p w:rsidR="00A07540" w:rsidRPr="00333651" w:rsidRDefault="00A07540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2.12.1. Показателями доступности муниципальной услуги являются: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оборудование территорий, прилегающих к месторасположению здания, в котором предоставляется муниципальная услуга, местами для парковки автотранспортных средств, в том числе для лиц с ограниченными возможностями здоровья, инвалидов;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оборудование помещений, предназначенных для предоставления муниципальной услуги, местами общего пользования;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оборудование мест ожидания и мест приема заявителей в помещениях, где предоставляется муниципальная услуга, стульями, столами (стойками) для возможности оформления документов;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соблюдение графика работы управления и учреждения;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размещение полной, достоверной и актуальной информации о муниципальной услуге на Портале государственных и муниципальных услуг Воронежской области в сети Интернет, Едином портале государственных и </w:t>
      </w:r>
      <w:r w:rsidRPr="00E05436">
        <w:rPr>
          <w:szCs w:val="28"/>
        </w:rPr>
        <w:lastRenderedPageBreak/>
        <w:t>муниципальных услуг (функций) в сети Интернет, на официальном сайте органа, предоставляющего муниципальную услугу, на информационных стендах в местах нахождения органов, предоставляющих муниципальную услугу;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возможность получения муниципальной услуги в МФЦ;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2.12.2. Показателями качества муниципальной услуги являются: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полнота предоставления муниципальной услуги в соответствии с требованиями настоящего Административного регламента;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соблюдение сроков предоставления муниципальной услуги;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удельный вес жалоб, поступивших в управление по вопросу предоставления муниципальной услуги, в общем количестве заявлений на предоставление муниципальной услуги.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A07540" w:rsidRPr="00E05436" w:rsidRDefault="00A07540" w:rsidP="00333651">
      <w:pPr>
        <w:pStyle w:val="ConsPlusNormal"/>
        <w:tabs>
          <w:tab w:val="left" w:pos="0"/>
        </w:tabs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2.13. Иные требования, в том числе учитывающие особенности</w:t>
      </w:r>
    </w:p>
    <w:p w:rsidR="00A07540" w:rsidRPr="00E05436" w:rsidRDefault="00A07540" w:rsidP="00333651">
      <w:pPr>
        <w:pStyle w:val="ConsPlusNormal"/>
        <w:tabs>
          <w:tab w:val="left" w:pos="0"/>
        </w:tabs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предоставления муниципальной услуги в </w:t>
      </w:r>
      <w:proofErr w:type="gramStart"/>
      <w:r w:rsidRPr="00E05436">
        <w:rPr>
          <w:szCs w:val="28"/>
        </w:rPr>
        <w:t>многофункциональных</w:t>
      </w:r>
      <w:proofErr w:type="gramEnd"/>
    </w:p>
    <w:p w:rsidR="00A07540" w:rsidRPr="00E05436" w:rsidRDefault="00A07540" w:rsidP="00333651">
      <w:pPr>
        <w:pStyle w:val="ConsPlusNormal"/>
        <w:tabs>
          <w:tab w:val="left" w:pos="0"/>
        </w:tabs>
        <w:spacing w:line="360" w:lineRule="auto"/>
        <w:jc w:val="center"/>
        <w:outlineLvl w:val="2"/>
        <w:rPr>
          <w:szCs w:val="28"/>
        </w:rPr>
      </w:pPr>
      <w:proofErr w:type="gramStart"/>
      <w:r w:rsidRPr="00E05436">
        <w:rPr>
          <w:szCs w:val="28"/>
        </w:rPr>
        <w:t>центрах</w:t>
      </w:r>
      <w:proofErr w:type="gramEnd"/>
      <w:r w:rsidRPr="00E05436">
        <w:rPr>
          <w:szCs w:val="28"/>
        </w:rPr>
        <w:t xml:space="preserve"> и особенности предоставления муниципальной услуги</w:t>
      </w:r>
    </w:p>
    <w:p w:rsidR="00A07540" w:rsidRDefault="00A07540" w:rsidP="00333651">
      <w:pPr>
        <w:pStyle w:val="ConsPlusNormal"/>
        <w:tabs>
          <w:tab w:val="left" w:pos="0"/>
        </w:tabs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 в электронной форме</w:t>
      </w:r>
    </w:p>
    <w:p w:rsidR="009776C5" w:rsidRPr="00E05436" w:rsidRDefault="009776C5" w:rsidP="00333651">
      <w:pPr>
        <w:pStyle w:val="ConsPlusNormal"/>
        <w:tabs>
          <w:tab w:val="left" w:pos="0"/>
        </w:tabs>
        <w:spacing w:line="360" w:lineRule="auto"/>
        <w:jc w:val="center"/>
        <w:outlineLvl w:val="2"/>
        <w:rPr>
          <w:szCs w:val="28"/>
        </w:rPr>
      </w:pPr>
    </w:p>
    <w:p w:rsidR="00A07540" w:rsidRPr="00333651" w:rsidRDefault="00A07540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center"/>
        <w:rPr>
          <w:sz w:val="10"/>
          <w:szCs w:val="10"/>
        </w:rPr>
      </w:pPr>
    </w:p>
    <w:p w:rsidR="00A07540" w:rsidRPr="00E05436" w:rsidRDefault="00A07540" w:rsidP="0033365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2.13.1. Прием заявителей (прием и выдача документов) осуществляется </w:t>
      </w:r>
      <w:r w:rsidR="000F007E" w:rsidRPr="00E05436">
        <w:rPr>
          <w:rFonts w:cs="Times New Roman"/>
          <w:szCs w:val="28"/>
        </w:rPr>
        <w:t xml:space="preserve">уполномоченными сотрудниками </w:t>
      </w:r>
      <w:r w:rsidRPr="00E05436">
        <w:rPr>
          <w:rFonts w:cs="Times New Roman"/>
          <w:szCs w:val="28"/>
        </w:rPr>
        <w:t>МФЦ.</w:t>
      </w:r>
    </w:p>
    <w:p w:rsidR="00A07540" w:rsidRPr="00E05436" w:rsidRDefault="00A07540" w:rsidP="0033365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2.13.2. Прием заявителей </w:t>
      </w:r>
      <w:r w:rsidR="000F007E" w:rsidRPr="00E05436">
        <w:rPr>
          <w:rFonts w:cs="Times New Roman"/>
          <w:szCs w:val="28"/>
        </w:rPr>
        <w:t xml:space="preserve">уполномоченными сотрудниками </w:t>
      </w:r>
      <w:r w:rsidRPr="00E05436">
        <w:rPr>
          <w:rFonts w:cs="Times New Roman"/>
          <w:szCs w:val="28"/>
        </w:rPr>
        <w:t>осуществляется в соответствии с графиком (режимом) работы МФЦ.</w:t>
      </w:r>
    </w:p>
    <w:p w:rsidR="00A07540" w:rsidRPr="00E05436" w:rsidRDefault="00A07540" w:rsidP="0033365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2.13.3. Заявителям обеспечивается возможность копирования формы заявления, размещенного на официальном сайте администрации городского округа город Воронеж в сети Интернет (</w:t>
      </w:r>
      <w:hyperlink r:id="rId21" w:history="1">
        <w:r w:rsidRPr="00E05436">
          <w:rPr>
            <w:rStyle w:val="a3"/>
            <w:rFonts w:cs="Times New Roman"/>
            <w:color w:val="auto"/>
            <w:szCs w:val="28"/>
            <w:u w:val="none"/>
          </w:rPr>
          <w:t>www.voronezh-city.ru</w:t>
        </w:r>
      </w:hyperlink>
      <w:r w:rsidRPr="00E05436">
        <w:rPr>
          <w:rFonts w:cs="Times New Roman"/>
          <w:szCs w:val="28"/>
        </w:rPr>
        <w:t xml:space="preserve">), на Едином портале государственных и муниципальных услуг (функций) </w:t>
      </w:r>
      <w:r w:rsidRPr="00E05436">
        <w:rPr>
          <w:rFonts w:cs="Times New Roman"/>
          <w:szCs w:val="28"/>
        </w:rPr>
        <w:lastRenderedPageBreak/>
        <w:t>(</w:t>
      </w:r>
      <w:hyperlink r:id="rId22" w:history="1">
        <w:r w:rsidRPr="00E05436">
          <w:rPr>
            <w:rStyle w:val="a3"/>
            <w:rFonts w:cs="Times New Roman"/>
            <w:color w:val="auto"/>
            <w:szCs w:val="28"/>
            <w:u w:val="none"/>
          </w:rPr>
          <w:t>www.gosuslugi.ru</w:t>
        </w:r>
      </w:hyperlink>
      <w:r w:rsidRPr="00E05436">
        <w:rPr>
          <w:rFonts w:cs="Times New Roman"/>
          <w:szCs w:val="28"/>
        </w:rPr>
        <w:t xml:space="preserve">), Портале государственных и муниципальных услуг Воронежской области </w:t>
      </w:r>
      <w:r w:rsidR="00B35A7E" w:rsidRPr="00E05436">
        <w:rPr>
          <w:szCs w:val="28"/>
        </w:rPr>
        <w:t>(www.govvrn.ru)</w:t>
      </w:r>
      <w:r w:rsidRPr="00E05436">
        <w:rPr>
          <w:rFonts w:cs="Times New Roman"/>
          <w:szCs w:val="28"/>
        </w:rPr>
        <w:t>.</w:t>
      </w:r>
    </w:p>
    <w:p w:rsidR="00A07540" w:rsidRPr="00E05436" w:rsidRDefault="00A07540" w:rsidP="0033365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2.13.4.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2.13.5. Заявление и документы, представляемые в форме электронных документов, подписываются в соответствии с требованиями Федерального закона от 06.04.2011 № 63-ФЗ «Об электронной подписи», Федерального закона от 27.07.2010 № 210-ФЗ «Об организации предоставления государственных и муниципальных услуг»: 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- заявление – простой электронной подписью (далее – ЭП); 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копии документов, не требующие предоставления оригиналов или нотариального заверения, – простой ЭП;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документы, выданные органами или организациями, – усиленной квалифицированной ЭП таких органов или организаций;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копии документов, требующие предоставления оригиналов или нотариального заверения, – усиленной квалифицированной ЭП нотариуса.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2.13.6. Электронные документы (электронные образы документов), прилагаемые к заявлению,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его реквизиты. </w:t>
      </w:r>
    </w:p>
    <w:p w:rsidR="00A07540" w:rsidRPr="00E05436" w:rsidRDefault="00A07540" w:rsidP="00333651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2.13.7. Средства ЭП, применяемые при подаче заявлений и прилагаемых к заявлениям электронных документов, должны быть сертифицированы в соответствии с законодательством Российской Федерации.</w:t>
      </w: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2.13.8. Предоставление заявления и прилагаемых к нему документов (сведений) в форме электронных документов приравнивается к согласию заявителя с обработкой его персональных данных в целях и объеме, </w:t>
      </w:r>
      <w:r w:rsidRPr="00E05436">
        <w:rPr>
          <w:szCs w:val="28"/>
        </w:rPr>
        <w:lastRenderedPageBreak/>
        <w:t>необходимых для предоставления муниципальной услуги.</w:t>
      </w:r>
    </w:p>
    <w:p w:rsidR="00AD3211" w:rsidRPr="00E05436" w:rsidRDefault="00AD3211" w:rsidP="00333651">
      <w:pPr>
        <w:pStyle w:val="ConsPlusNormal"/>
        <w:tabs>
          <w:tab w:val="left" w:pos="1276"/>
          <w:tab w:val="left" w:pos="1701"/>
        </w:tabs>
        <w:spacing w:line="360" w:lineRule="auto"/>
        <w:jc w:val="center"/>
        <w:outlineLvl w:val="2"/>
        <w:rPr>
          <w:szCs w:val="28"/>
        </w:rPr>
      </w:pPr>
    </w:p>
    <w:p w:rsidR="00EC2AC6" w:rsidRPr="00E05436" w:rsidRDefault="00EC2AC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>3. СОСТАВ, ПОСЛЕДОВАТЕЛЬНОСТЬ И СРОКИ ВЫПОЛНЕНИЯ</w:t>
      </w: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 xml:space="preserve"> АДМИНИСТРАТИВНЫХ ПРОЦЕДУР, ТРЕБОВАНИЯ </w:t>
      </w:r>
      <w:proofErr w:type="gramStart"/>
      <w:r w:rsidRPr="00E05436">
        <w:rPr>
          <w:szCs w:val="28"/>
        </w:rPr>
        <w:t>К</w:t>
      </w:r>
      <w:proofErr w:type="gramEnd"/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>ПОРЯДКУ ИХ ВЫПОЛНЕНИЯ, В ТОМ ЧИСЛЕ ОСОБЕННОСТИ</w:t>
      </w: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 xml:space="preserve">ВЫПОЛНЕНИЯ АДМИНИСТРАТИВНЫХ ПРОЦЕДУР </w:t>
      </w:r>
      <w:proofErr w:type="gramStart"/>
      <w:r w:rsidRPr="00E05436">
        <w:rPr>
          <w:szCs w:val="28"/>
        </w:rPr>
        <w:t>В</w:t>
      </w:r>
      <w:proofErr w:type="gramEnd"/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 xml:space="preserve">ЭЛЕКТРОННОЙ ФОРМЕ, А ТАКЖЕ </w:t>
      </w:r>
      <w:proofErr w:type="gramStart"/>
      <w:r w:rsidRPr="00E05436">
        <w:rPr>
          <w:szCs w:val="28"/>
        </w:rPr>
        <w:t>В</w:t>
      </w:r>
      <w:proofErr w:type="gramEnd"/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 xml:space="preserve">МНОГОФУНКЦИОНАЛЬНЫХ </w:t>
      </w:r>
      <w:proofErr w:type="gramStart"/>
      <w:r w:rsidRPr="00E05436">
        <w:rPr>
          <w:szCs w:val="28"/>
        </w:rPr>
        <w:t>ЦЕНТРАХ</w:t>
      </w:r>
      <w:proofErr w:type="gramEnd"/>
      <w:r w:rsidRPr="00E05436">
        <w:rPr>
          <w:szCs w:val="28"/>
        </w:rPr>
        <w:t xml:space="preserve"> ПРЕДОСТАВЛЕНИЯ</w:t>
      </w:r>
    </w:p>
    <w:p w:rsidR="00A07540" w:rsidRPr="00E05436" w:rsidRDefault="00A07540" w:rsidP="00333651">
      <w:pPr>
        <w:pStyle w:val="ConsPlusNormal"/>
        <w:shd w:val="clear" w:color="auto" w:fill="FFFFFF" w:themeFill="background1"/>
        <w:spacing w:line="360" w:lineRule="auto"/>
        <w:jc w:val="center"/>
        <w:outlineLvl w:val="1"/>
        <w:rPr>
          <w:szCs w:val="28"/>
        </w:rPr>
      </w:pPr>
      <w:r w:rsidRPr="00E05436">
        <w:rPr>
          <w:szCs w:val="28"/>
        </w:rPr>
        <w:t>ГОСУДАРСТВЕННЫХ И МУНИЦИПАЛЬНЫХ УСЛУГ</w:t>
      </w:r>
    </w:p>
    <w:p w:rsidR="00A07540" w:rsidRPr="00333651" w:rsidRDefault="00A07540" w:rsidP="00333651">
      <w:pPr>
        <w:pStyle w:val="ConsPlusNormal"/>
        <w:spacing w:line="360" w:lineRule="auto"/>
        <w:jc w:val="center"/>
        <w:outlineLvl w:val="1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3.1. Исчерпывающий перечень административных процедур</w:t>
      </w:r>
    </w:p>
    <w:p w:rsidR="00EC2AC6" w:rsidRPr="00333651" w:rsidRDefault="00EC2AC6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прием и регистраци</w:t>
      </w:r>
      <w:r w:rsidR="00B35A7E" w:rsidRPr="00E05436">
        <w:rPr>
          <w:szCs w:val="28"/>
        </w:rPr>
        <w:t>я</w:t>
      </w:r>
      <w:r w:rsidRPr="00E05436">
        <w:rPr>
          <w:szCs w:val="28"/>
        </w:rPr>
        <w:t xml:space="preserve"> заявления и прилагаемых к нему документов;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рассмотрение представленных документов, в том числе истребование документов (сведений), указанных в </w:t>
      </w:r>
      <w:hyperlink w:anchor="P188" w:history="1">
        <w:r w:rsidRPr="00E05436">
          <w:rPr>
            <w:szCs w:val="28"/>
          </w:rPr>
          <w:t>пункте 2.6.2</w:t>
        </w:r>
      </w:hyperlink>
      <w:r w:rsidRPr="00E05436">
        <w:rPr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подготовк</w:t>
      </w:r>
      <w:r w:rsidR="00B35A7E" w:rsidRPr="00E05436">
        <w:rPr>
          <w:szCs w:val="28"/>
        </w:rPr>
        <w:t>а</w:t>
      </w:r>
      <w:r w:rsidRPr="00E05436">
        <w:rPr>
          <w:szCs w:val="28"/>
        </w:rPr>
        <w:t xml:space="preserve"> документов, подтверждающих результат предоставления муниципальной услуги;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выдач</w:t>
      </w:r>
      <w:r w:rsidR="00B35A7E" w:rsidRPr="00E05436">
        <w:rPr>
          <w:szCs w:val="28"/>
        </w:rPr>
        <w:t>а</w:t>
      </w:r>
      <w:r w:rsidRPr="00E05436">
        <w:rPr>
          <w:szCs w:val="28"/>
        </w:rPr>
        <w:t xml:space="preserve"> (направление) заявителю уведомления о внесени</w:t>
      </w:r>
      <w:r w:rsidR="009776C5">
        <w:rPr>
          <w:szCs w:val="28"/>
        </w:rPr>
        <w:t>и</w:t>
      </w:r>
      <w:r w:rsidRPr="00E05436">
        <w:rPr>
          <w:szCs w:val="28"/>
        </w:rPr>
        <w:t xml:space="preserve">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 и </w:t>
      </w:r>
      <w:r w:rsidR="009776C5">
        <w:rPr>
          <w:szCs w:val="28"/>
        </w:rPr>
        <w:t xml:space="preserve">сведений </w:t>
      </w:r>
      <w:r w:rsidRPr="00E05436">
        <w:rPr>
          <w:szCs w:val="28"/>
        </w:rPr>
        <w:t>об аннулировании льготного парковочного разрешения либо уведомления о мотивированном отказе в предоставлении муниципальной услуги.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3.1.2. Последовательность действий при предоставлении муниципальной услуги отражена в </w:t>
      </w:r>
      <w:hyperlink w:anchor="P931" w:history="1">
        <w:r w:rsidRPr="00E05436">
          <w:rPr>
            <w:szCs w:val="28"/>
          </w:rPr>
          <w:t>блок-схеме</w:t>
        </w:r>
      </w:hyperlink>
      <w:r w:rsidRPr="00E05436">
        <w:rPr>
          <w:szCs w:val="28"/>
        </w:rPr>
        <w:t xml:space="preserve"> предоставления </w:t>
      </w:r>
      <w:r w:rsidRPr="00E05436">
        <w:rPr>
          <w:szCs w:val="28"/>
        </w:rPr>
        <w:lastRenderedPageBreak/>
        <w:t xml:space="preserve">муниципальной услуги, приведенной в приложении № </w:t>
      </w:r>
      <w:r w:rsidR="00D45E4D">
        <w:rPr>
          <w:szCs w:val="28"/>
        </w:rPr>
        <w:t>3</w:t>
      </w:r>
      <w:r w:rsidRPr="00E05436">
        <w:rPr>
          <w:szCs w:val="28"/>
        </w:rPr>
        <w:t xml:space="preserve"> к настоящему Административному регламенту.</w:t>
      </w:r>
    </w:p>
    <w:p w:rsidR="00C46BEA" w:rsidRPr="00E05436" w:rsidRDefault="00C46BEA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center"/>
        <w:outlineLvl w:val="2"/>
        <w:rPr>
          <w:szCs w:val="28"/>
        </w:rPr>
      </w:pPr>
      <w:r w:rsidRPr="00E05436">
        <w:rPr>
          <w:szCs w:val="28"/>
        </w:rPr>
        <w:t>3.2. Прием и регистрация заявления</w:t>
      </w:r>
      <w:r w:rsidR="00333651">
        <w:rPr>
          <w:szCs w:val="28"/>
        </w:rPr>
        <w:t xml:space="preserve"> </w:t>
      </w:r>
      <w:r w:rsidRPr="00E05436">
        <w:rPr>
          <w:szCs w:val="28"/>
        </w:rPr>
        <w:t>и прилагаемых к нему документов</w:t>
      </w:r>
    </w:p>
    <w:p w:rsidR="00A07540" w:rsidRPr="00333651" w:rsidRDefault="00A07540" w:rsidP="00333651">
      <w:pPr>
        <w:pStyle w:val="ConsPlusNormal"/>
        <w:spacing w:line="360" w:lineRule="auto"/>
        <w:ind w:firstLine="709"/>
        <w:jc w:val="center"/>
        <w:rPr>
          <w:sz w:val="10"/>
          <w:szCs w:val="10"/>
        </w:rPr>
      </w:pP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3.2.1. Основанием для начала административной процедуры является личное обращение заявителя или его уполномоченного представителя в управление, учреждение, МФЦ с заявлением либо поступление заявления в адрес управления, учреждения, МФЦ, направленного посредством почтового отправления,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К заявлению должны быть приложены документы, указанные в </w:t>
      </w:r>
      <w:hyperlink w:anchor="P147" w:history="1">
        <w:r w:rsidRPr="00E05436">
          <w:rPr>
            <w:szCs w:val="28"/>
          </w:rPr>
          <w:t>пункте 2.6.1</w:t>
        </w:r>
      </w:hyperlink>
      <w:r w:rsidRPr="00E05436">
        <w:rPr>
          <w:szCs w:val="28"/>
        </w:rPr>
        <w:t xml:space="preserve"> настоящего Административного регламента.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  <w:shd w:val="clear" w:color="auto" w:fill="FFFFFF" w:themeFill="background1"/>
        </w:rPr>
        <w:t>3.2.2</w:t>
      </w:r>
      <w:r w:rsidRPr="00E05436">
        <w:rPr>
          <w:szCs w:val="28"/>
        </w:rPr>
        <w:t>. При личном обращении заявителя или уполномоченного представителя в управление, учреждение либо МФЦ специалист, уполномоченный на прием документов: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проверяет полномочия заявителя, в том числе полномочия представителя гражданина действовать от его имени;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проверяет соответствие заявления установленным требованиям;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141EFA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регистрирует заявление с прилагаемым комплектом документов;</w:t>
      </w:r>
    </w:p>
    <w:p w:rsidR="00141EFA" w:rsidRPr="00E05436" w:rsidRDefault="00141EFA" w:rsidP="00333651">
      <w:pPr>
        <w:adjustRightInd w:val="0"/>
        <w:spacing w:after="0"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 xml:space="preserve">- выдает </w:t>
      </w:r>
      <w:hyperlink r:id="rId23" w:history="1">
        <w:r w:rsidRPr="00E05436">
          <w:rPr>
            <w:szCs w:val="28"/>
          </w:rPr>
          <w:t>расписку</w:t>
        </w:r>
      </w:hyperlink>
      <w:r w:rsidRPr="00E05436">
        <w:rPr>
          <w:szCs w:val="28"/>
        </w:rPr>
        <w:t xml:space="preserve"> в получении документов по установленной форме (приложения № </w:t>
      </w:r>
      <w:r w:rsidR="00D45E4D">
        <w:rPr>
          <w:szCs w:val="28"/>
        </w:rPr>
        <w:t>4</w:t>
      </w:r>
      <w:r w:rsidRPr="00E05436">
        <w:rPr>
          <w:szCs w:val="28"/>
        </w:rPr>
        <w:t xml:space="preserve"> к настоящему Административному регламенту) с указанием перечня документов и даты их получения.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  <w:shd w:val="clear" w:color="auto" w:fill="FFFFFF" w:themeFill="background1"/>
        </w:rPr>
        <w:t>3.2.</w:t>
      </w:r>
      <w:r w:rsidR="00C46BEA" w:rsidRPr="00E05436">
        <w:rPr>
          <w:szCs w:val="28"/>
          <w:shd w:val="clear" w:color="auto" w:fill="FFFFFF" w:themeFill="background1"/>
        </w:rPr>
        <w:t>3</w:t>
      </w:r>
      <w:r w:rsidRPr="00E05436">
        <w:rPr>
          <w:szCs w:val="28"/>
        </w:rPr>
        <w:t xml:space="preserve">. </w:t>
      </w:r>
      <w:r w:rsidR="00141EFA" w:rsidRPr="00E05436">
        <w:rPr>
          <w:szCs w:val="28"/>
        </w:rPr>
        <w:t>При</w:t>
      </w:r>
      <w:r w:rsidRPr="00E05436">
        <w:rPr>
          <w:szCs w:val="28"/>
        </w:rPr>
        <w:t xml:space="preserve"> направлени</w:t>
      </w:r>
      <w:r w:rsidR="00141EFA" w:rsidRPr="00E05436">
        <w:rPr>
          <w:szCs w:val="28"/>
        </w:rPr>
        <w:t>и</w:t>
      </w:r>
      <w:r w:rsidRPr="00E05436">
        <w:rPr>
          <w:szCs w:val="28"/>
        </w:rPr>
        <w:t xml:space="preserve">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В случае отсутствия оснований, указанных в </w:t>
      </w:r>
      <w:hyperlink w:anchor="P241" w:history="1">
        <w:r w:rsidRPr="00E05436">
          <w:rPr>
            <w:szCs w:val="28"/>
          </w:rPr>
          <w:t>подразделе 2.7</w:t>
        </w:r>
      </w:hyperlink>
      <w:r w:rsidRPr="00E05436">
        <w:rPr>
          <w:szCs w:val="28"/>
        </w:rPr>
        <w:t xml:space="preserve"> настоящего Административного регламента, должностное лицо, уполномоченное на прием документов,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управлением, учреждением заявления и документов.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В случае наличия оснований, указанных в </w:t>
      </w:r>
      <w:hyperlink w:anchor="P241" w:history="1">
        <w:r w:rsidRPr="00E05436">
          <w:rPr>
            <w:szCs w:val="28"/>
          </w:rPr>
          <w:t>подразделе 2.7</w:t>
        </w:r>
      </w:hyperlink>
      <w:r w:rsidRPr="00E05436">
        <w:rPr>
          <w:szCs w:val="28"/>
        </w:rPr>
        <w:t xml:space="preserve"> настоящего Административного регламента, </w:t>
      </w:r>
      <w:r w:rsidR="00141EFA" w:rsidRPr="00E05436">
        <w:rPr>
          <w:szCs w:val="28"/>
        </w:rPr>
        <w:t xml:space="preserve">специалист </w:t>
      </w:r>
      <w:r w:rsidRPr="00E05436">
        <w:rPr>
          <w:szCs w:val="28"/>
        </w:rPr>
        <w:t>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- 3 рабочих дня со дня регистрации поступившего заявления.</w:t>
      </w:r>
    </w:p>
    <w:p w:rsidR="00A07540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3.2.4. </w:t>
      </w:r>
      <w:r w:rsidR="00A07540" w:rsidRPr="00E05436">
        <w:rPr>
          <w:szCs w:val="28"/>
        </w:rPr>
        <w:t xml:space="preserve">При поступлении заявления и комплекта документов в электронном виде документы </w:t>
      </w:r>
      <w:proofErr w:type="gramStart"/>
      <w:r w:rsidR="00A07540" w:rsidRPr="00E05436">
        <w:rPr>
          <w:szCs w:val="28"/>
        </w:rPr>
        <w:t>распечатываются на бумажном носителе и в дальнейшем работа с ними ведется</w:t>
      </w:r>
      <w:proofErr w:type="gramEnd"/>
      <w:r w:rsidR="00A07540" w:rsidRPr="00E05436">
        <w:rPr>
          <w:szCs w:val="28"/>
        </w:rPr>
        <w:t xml:space="preserve"> в установленном порядке. 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Уведомление о получении заявления в форме электронного документа </w:t>
      </w:r>
      <w:r w:rsidRPr="00E05436">
        <w:rPr>
          <w:szCs w:val="28"/>
        </w:rPr>
        <w:lastRenderedPageBreak/>
        <w:t>направляется заявителю не позднее рабочего дня, следующего за днем поступления заявления в управление, учреждение,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A07540" w:rsidRPr="00E05436" w:rsidRDefault="00141EFA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 xml:space="preserve">В случае </w:t>
      </w:r>
      <w:r w:rsidR="00A07540" w:rsidRPr="00E05436">
        <w:rPr>
          <w:szCs w:val="28"/>
        </w:rPr>
        <w:t>наличи</w:t>
      </w:r>
      <w:r w:rsidRPr="00E05436">
        <w:rPr>
          <w:szCs w:val="28"/>
        </w:rPr>
        <w:t>я</w:t>
      </w:r>
      <w:r w:rsidR="00A07540" w:rsidRPr="00E05436">
        <w:rPr>
          <w:szCs w:val="28"/>
        </w:rPr>
        <w:t xml:space="preserve"> оснований, указанных в </w:t>
      </w:r>
      <w:hyperlink w:anchor="P241" w:history="1">
        <w:r w:rsidR="00A07540" w:rsidRPr="00E05436">
          <w:rPr>
            <w:szCs w:val="28"/>
          </w:rPr>
          <w:t>подразделе 2.7</w:t>
        </w:r>
      </w:hyperlink>
      <w:r w:rsidR="00A07540" w:rsidRPr="00E05436">
        <w:rPr>
          <w:szCs w:val="28"/>
        </w:rPr>
        <w:t xml:space="preserve"> настоящего Административного регламента, </w:t>
      </w:r>
      <w:r w:rsidRPr="00E05436">
        <w:rPr>
          <w:szCs w:val="28"/>
        </w:rPr>
        <w:t xml:space="preserve">специалист </w:t>
      </w:r>
      <w:r w:rsidR="00A07540" w:rsidRPr="00E05436">
        <w:rPr>
          <w:szCs w:val="28"/>
        </w:rPr>
        <w:t>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  <w:r w:rsidR="00A07540" w:rsidRPr="00E05436">
        <w:rPr>
          <w:szCs w:val="28"/>
        </w:rPr>
        <w:t xml:space="preserve"> Срок направления уведомления об отказе в приеме документов - не позднее рабочего дня, следующего за днем поступления заявления в управление, учреждение.</w:t>
      </w:r>
    </w:p>
    <w:p w:rsidR="00141EFA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  <w:shd w:val="clear" w:color="auto" w:fill="92D050"/>
        </w:rPr>
      </w:pPr>
      <w:r w:rsidRPr="00E05436">
        <w:rPr>
          <w:szCs w:val="28"/>
        </w:rPr>
        <w:t>3.2.</w:t>
      </w:r>
      <w:r w:rsidR="00141EFA" w:rsidRPr="00E05436">
        <w:rPr>
          <w:szCs w:val="28"/>
        </w:rPr>
        <w:t>5</w:t>
      </w:r>
      <w:r w:rsidRPr="00E05436">
        <w:rPr>
          <w:szCs w:val="28"/>
        </w:rPr>
        <w:t xml:space="preserve">. </w:t>
      </w:r>
      <w:r w:rsidR="00141EFA" w:rsidRPr="00E05436">
        <w:rPr>
          <w:szCs w:val="28"/>
        </w:rPr>
        <w:t>При</w:t>
      </w:r>
      <w:r w:rsidRPr="00E05436">
        <w:rPr>
          <w:szCs w:val="28"/>
        </w:rPr>
        <w:t xml:space="preserve"> обращени</w:t>
      </w:r>
      <w:r w:rsidR="00141EFA" w:rsidRPr="00E05436">
        <w:rPr>
          <w:szCs w:val="28"/>
        </w:rPr>
        <w:t>и</w:t>
      </w:r>
      <w:r w:rsidRPr="00E05436">
        <w:rPr>
          <w:szCs w:val="28"/>
        </w:rPr>
        <w:t xml:space="preserve">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порядке и сроки, установленные заключенным соглашением о взаимодействии.</w:t>
      </w:r>
    </w:p>
    <w:p w:rsidR="00A07540" w:rsidRPr="00E05436" w:rsidRDefault="00BE3929" w:rsidP="00333651">
      <w:pPr>
        <w:pStyle w:val="ConsPlusNormal"/>
        <w:spacing w:line="360" w:lineRule="auto"/>
        <w:ind w:firstLine="709"/>
        <w:jc w:val="both"/>
        <w:rPr>
          <w:szCs w:val="28"/>
          <w:shd w:val="clear" w:color="auto" w:fill="92D050"/>
        </w:rPr>
      </w:pPr>
      <w:r w:rsidRPr="00E05436">
        <w:rPr>
          <w:szCs w:val="28"/>
        </w:rPr>
        <w:t>В случае</w:t>
      </w:r>
      <w:r w:rsidR="00A07540" w:rsidRPr="00E05436">
        <w:rPr>
          <w:szCs w:val="28"/>
        </w:rPr>
        <w:t xml:space="preserve"> наличи</w:t>
      </w:r>
      <w:r w:rsidRPr="00E05436">
        <w:rPr>
          <w:szCs w:val="28"/>
        </w:rPr>
        <w:t>я</w:t>
      </w:r>
      <w:r w:rsidR="00A07540" w:rsidRPr="00E05436">
        <w:rPr>
          <w:szCs w:val="28"/>
        </w:rPr>
        <w:t xml:space="preserve"> основани</w:t>
      </w:r>
      <w:r w:rsidRPr="00E05436">
        <w:rPr>
          <w:szCs w:val="28"/>
        </w:rPr>
        <w:t>я</w:t>
      </w:r>
      <w:r w:rsidR="00A07540" w:rsidRPr="00E05436">
        <w:rPr>
          <w:szCs w:val="28"/>
        </w:rPr>
        <w:t xml:space="preserve">, указанных в подразделе </w:t>
      </w:r>
      <w:hyperlink w:anchor="P241" w:history="1">
        <w:r w:rsidR="00A07540" w:rsidRPr="00E05436">
          <w:rPr>
            <w:szCs w:val="28"/>
          </w:rPr>
          <w:t>2.7</w:t>
        </w:r>
      </w:hyperlink>
      <w:r w:rsidR="00A07540" w:rsidRPr="00E05436">
        <w:rPr>
          <w:szCs w:val="28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3.2.6. </w:t>
      </w:r>
      <w:proofErr w:type="gramStart"/>
      <w:r w:rsidRPr="00E05436">
        <w:rPr>
          <w:szCs w:val="28"/>
        </w:rPr>
        <w:t>Результатом административной процедуры является прием и регистрация заявления и комплекта документов, выдача расписки в получении документов с указанием их перечня и даты получения (отметка на копии заявления уведомления (втором экземпляре заявления - при наличии) либо возврат документов.</w:t>
      </w:r>
      <w:proofErr w:type="gramEnd"/>
    </w:p>
    <w:p w:rsidR="00A07540" w:rsidRPr="00E05436" w:rsidRDefault="00A07540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3.2.7. Максимальный срок исполнения административной процедуры - 1 рабочий день, при поступлении заявления в электронной форме - не позднее рабочего дня, следующего за днем поступления заявления в управление.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333651" w:rsidRDefault="00A42E11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3.3. Рассмотрение представленных документов,</w:t>
      </w:r>
      <w:r w:rsidR="00333651">
        <w:rPr>
          <w:szCs w:val="28"/>
        </w:rPr>
        <w:t xml:space="preserve"> </w:t>
      </w:r>
      <w:r w:rsidRPr="00E05436">
        <w:rPr>
          <w:szCs w:val="28"/>
        </w:rPr>
        <w:t xml:space="preserve">в том числе </w:t>
      </w:r>
    </w:p>
    <w:p w:rsidR="00333651" w:rsidRDefault="00A42E11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истребование документов (сведений),</w:t>
      </w:r>
      <w:r w:rsidR="00333651">
        <w:rPr>
          <w:szCs w:val="28"/>
        </w:rPr>
        <w:t xml:space="preserve"> </w:t>
      </w:r>
      <w:r w:rsidRPr="00E05436">
        <w:rPr>
          <w:szCs w:val="28"/>
        </w:rPr>
        <w:t xml:space="preserve">указанных в </w:t>
      </w:r>
      <w:hyperlink w:anchor="P188" w:history="1">
        <w:r w:rsidRPr="00E05436">
          <w:rPr>
            <w:szCs w:val="28"/>
          </w:rPr>
          <w:t>пункте 2.6.2</w:t>
        </w:r>
      </w:hyperlink>
    </w:p>
    <w:p w:rsidR="00A42E11" w:rsidRPr="00E05436" w:rsidRDefault="00A42E11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 настоящего Административного</w:t>
      </w:r>
      <w:r w:rsidR="00333651">
        <w:rPr>
          <w:szCs w:val="28"/>
        </w:rPr>
        <w:t xml:space="preserve"> </w:t>
      </w:r>
      <w:r w:rsidRPr="00E05436">
        <w:rPr>
          <w:szCs w:val="28"/>
        </w:rPr>
        <w:t>регламента, которые находятся в распоряжении</w:t>
      </w:r>
      <w:r w:rsidR="00333651">
        <w:rPr>
          <w:szCs w:val="28"/>
        </w:rPr>
        <w:t xml:space="preserve"> </w:t>
      </w:r>
      <w:r w:rsidRPr="00E05436">
        <w:rPr>
          <w:szCs w:val="28"/>
        </w:rPr>
        <w:t>государственных органов, органов местного самоуправления</w:t>
      </w:r>
    </w:p>
    <w:p w:rsidR="00A42E11" w:rsidRPr="00E05436" w:rsidRDefault="00A42E11" w:rsidP="00333651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>и иных органов, в рамках межведомственного взаимодействия</w:t>
      </w:r>
    </w:p>
    <w:p w:rsidR="00A42E11" w:rsidRPr="00333651" w:rsidRDefault="00A42E11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3.3.1. Основанием для начала административной процедуры является поступление заявления и прилагаемых к нему документов в управление, учреждение.</w:t>
      </w:r>
    </w:p>
    <w:p w:rsidR="00D45E4D" w:rsidRPr="00E05436" w:rsidRDefault="00A42E11" w:rsidP="00D45E4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3.3.2. </w:t>
      </w:r>
      <w:r w:rsidR="00D45E4D">
        <w:rPr>
          <w:szCs w:val="28"/>
        </w:rPr>
        <w:t>С</w:t>
      </w:r>
      <w:r w:rsidR="00BE3929" w:rsidRPr="00E05436">
        <w:rPr>
          <w:szCs w:val="28"/>
        </w:rPr>
        <w:t>пециалист</w:t>
      </w:r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ответственно</w:t>
      </w:r>
      <w:r w:rsidR="00BE3929" w:rsidRPr="00E05436">
        <w:rPr>
          <w:szCs w:val="28"/>
        </w:rPr>
        <w:t>го</w:t>
      </w:r>
      <w:proofErr w:type="gramEnd"/>
      <w:r w:rsidRPr="00E05436">
        <w:rPr>
          <w:szCs w:val="28"/>
        </w:rPr>
        <w:t xml:space="preserve"> за предоставление муниципальной </w:t>
      </w:r>
    </w:p>
    <w:p w:rsidR="00A42E11" w:rsidRPr="00E05436" w:rsidRDefault="00A42E11" w:rsidP="00D45E4D">
      <w:pPr>
        <w:pStyle w:val="ConsPlusNormal"/>
        <w:spacing w:line="360" w:lineRule="auto"/>
        <w:jc w:val="both"/>
        <w:rPr>
          <w:szCs w:val="28"/>
        </w:rPr>
      </w:pPr>
      <w:r w:rsidRPr="00E05436">
        <w:rPr>
          <w:szCs w:val="28"/>
        </w:rPr>
        <w:t xml:space="preserve">проводит проверку заявления и прилагаемых документов на соответствие требованиям, установленным </w:t>
      </w:r>
      <w:hyperlink w:anchor="P143" w:history="1">
        <w:r w:rsidR="00B74AC1" w:rsidRPr="00E05436">
          <w:rPr>
            <w:szCs w:val="28"/>
          </w:rPr>
          <w:t>пунктом</w:t>
        </w:r>
        <w:r w:rsidRPr="00E05436">
          <w:rPr>
            <w:szCs w:val="28"/>
          </w:rPr>
          <w:t xml:space="preserve"> 2.6</w:t>
        </w:r>
      </w:hyperlink>
      <w:r w:rsidR="00E0747C" w:rsidRPr="00E05436">
        <w:rPr>
          <w:szCs w:val="28"/>
        </w:rPr>
        <w:t>.1</w:t>
      </w:r>
      <w:r w:rsidRPr="00E05436">
        <w:rPr>
          <w:szCs w:val="28"/>
        </w:rPr>
        <w:t xml:space="preserve"> настоящего Административного регламента.</w:t>
      </w:r>
    </w:p>
    <w:p w:rsidR="00A42E11" w:rsidRPr="00E05436" w:rsidRDefault="00A42E11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  <w:highlight w:val="red"/>
        </w:rPr>
      </w:pPr>
      <w:r w:rsidRPr="00E05436">
        <w:rPr>
          <w:szCs w:val="28"/>
        </w:rPr>
        <w:t>3.3.</w:t>
      </w:r>
      <w:r w:rsidR="00D45E4D">
        <w:rPr>
          <w:szCs w:val="28"/>
        </w:rPr>
        <w:t>3</w:t>
      </w:r>
      <w:r w:rsidRPr="00E05436">
        <w:rPr>
          <w:szCs w:val="28"/>
        </w:rPr>
        <w:t xml:space="preserve">. В случае отсутствия оснований, установленных </w:t>
      </w:r>
      <w:hyperlink w:anchor="P247" w:history="1">
        <w:r w:rsidRPr="00E05436">
          <w:rPr>
            <w:szCs w:val="28"/>
          </w:rPr>
          <w:t>подразделе 2.8</w:t>
        </w:r>
      </w:hyperlink>
      <w:r w:rsidRPr="00E05436">
        <w:rPr>
          <w:szCs w:val="28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w:anchor="P188" w:history="1">
        <w:r w:rsidRPr="00E05436">
          <w:rPr>
            <w:szCs w:val="28"/>
          </w:rPr>
          <w:t>пункте 2.6.2</w:t>
        </w:r>
      </w:hyperlink>
      <w:r w:rsidRPr="00E05436">
        <w:rPr>
          <w:szCs w:val="28"/>
        </w:rPr>
        <w:t xml:space="preserve"> настоящего Административного регламента, специалист в рамках межведомственного взаимодействия направляет запросы:</w:t>
      </w:r>
    </w:p>
    <w:p w:rsidR="00A42E11" w:rsidRPr="00E05436" w:rsidRDefault="00A42E11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в Управление Пенсионного фонда Российской Федерации в городе Воронеже,</w:t>
      </w:r>
    </w:p>
    <w:p w:rsidR="00B74AC1" w:rsidRPr="00E05436" w:rsidRDefault="00A42E11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в </w:t>
      </w:r>
      <w:r w:rsidR="00B74AC1" w:rsidRPr="00E05436">
        <w:rPr>
          <w:szCs w:val="28"/>
        </w:rPr>
        <w:t xml:space="preserve">УВМ ГУ МВД России по Воронежской области </w:t>
      </w:r>
    </w:p>
    <w:p w:rsidR="00A42E11" w:rsidRPr="00E05436" w:rsidRDefault="00D45E4D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3.3.4.</w:t>
      </w:r>
      <w:r w:rsidR="00A42E11" w:rsidRPr="00E05436">
        <w:rPr>
          <w:szCs w:val="28"/>
        </w:rPr>
        <w:t xml:space="preserve">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Межведомственный запрос в бумажном виде заполняется в соответствии с требованиями, установленными </w:t>
      </w:r>
      <w:hyperlink r:id="rId24" w:history="1">
        <w:r w:rsidRPr="00E05436">
          <w:rPr>
            <w:szCs w:val="28"/>
          </w:rPr>
          <w:t>статьей 7.2</w:t>
        </w:r>
      </w:hyperlink>
      <w:r w:rsidRPr="00E05436">
        <w:rPr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3.3.</w:t>
      </w:r>
      <w:r w:rsidR="00D45E4D">
        <w:rPr>
          <w:szCs w:val="28"/>
        </w:rPr>
        <w:t>5</w:t>
      </w:r>
      <w:r w:rsidRPr="00E05436">
        <w:rPr>
          <w:szCs w:val="28"/>
        </w:rPr>
        <w:t>. По результатам полученных сведений (документов) специалист осуществляет проверку документов, представленных заявителем.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3.3.</w:t>
      </w:r>
      <w:r w:rsidR="00D45E4D">
        <w:rPr>
          <w:szCs w:val="28"/>
        </w:rPr>
        <w:t>6</w:t>
      </w:r>
      <w:r w:rsidRPr="00E05436">
        <w:rPr>
          <w:szCs w:val="28"/>
        </w:rPr>
        <w:t xml:space="preserve">. Результатом административной процедуры является установление отсутствия оснований, указанных в </w:t>
      </w:r>
      <w:hyperlink w:anchor="P247" w:history="1">
        <w:r w:rsidRPr="00E05436">
          <w:rPr>
            <w:szCs w:val="28"/>
          </w:rPr>
          <w:t>подразделе 2.8</w:t>
        </w:r>
      </w:hyperlink>
      <w:r w:rsidRPr="00E05436">
        <w:rPr>
          <w:szCs w:val="28"/>
        </w:rPr>
        <w:t xml:space="preserve"> настоящего Административного регламента.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Максимальный срок исполнения административной процедуры - 5 рабочих дней.</w:t>
      </w:r>
    </w:p>
    <w:p w:rsidR="00B74AC1" w:rsidRPr="00E05436" w:rsidRDefault="00B74AC1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A42E11" w:rsidRPr="00E05436" w:rsidRDefault="00A42E11" w:rsidP="00333651">
      <w:pPr>
        <w:pStyle w:val="ConsPlusNormal"/>
        <w:spacing w:line="360" w:lineRule="auto"/>
        <w:ind w:firstLine="709"/>
        <w:jc w:val="center"/>
        <w:outlineLvl w:val="2"/>
        <w:rPr>
          <w:szCs w:val="28"/>
        </w:rPr>
      </w:pPr>
      <w:r w:rsidRPr="00E05436">
        <w:rPr>
          <w:szCs w:val="28"/>
        </w:rPr>
        <w:t>3.4. Подготовка документов, подтверждающих</w:t>
      </w:r>
    </w:p>
    <w:p w:rsidR="00A42E11" w:rsidRDefault="00A42E11" w:rsidP="00333651">
      <w:pPr>
        <w:pStyle w:val="ConsPlusNormal"/>
        <w:spacing w:line="360" w:lineRule="auto"/>
        <w:ind w:firstLine="709"/>
        <w:jc w:val="center"/>
        <w:rPr>
          <w:szCs w:val="28"/>
        </w:rPr>
      </w:pPr>
      <w:r w:rsidRPr="00E05436">
        <w:rPr>
          <w:szCs w:val="28"/>
        </w:rPr>
        <w:t>результат предоставления муниципальной услуги</w:t>
      </w:r>
    </w:p>
    <w:p w:rsidR="00D45E4D" w:rsidRPr="00E05436" w:rsidRDefault="00D45E4D" w:rsidP="00333651">
      <w:pPr>
        <w:pStyle w:val="ConsPlusNormal"/>
        <w:spacing w:line="360" w:lineRule="auto"/>
        <w:ind w:firstLine="709"/>
        <w:jc w:val="center"/>
        <w:rPr>
          <w:szCs w:val="28"/>
        </w:rPr>
      </w:pPr>
    </w:p>
    <w:p w:rsidR="00A42E11" w:rsidRPr="00333651" w:rsidRDefault="00A42E11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3.4.1. В случае отсутствия оснований, указанных в </w:t>
      </w:r>
      <w:hyperlink w:anchor="P247" w:history="1">
        <w:r w:rsidRPr="00E05436">
          <w:rPr>
            <w:szCs w:val="28"/>
          </w:rPr>
          <w:t>подразделе 2.8</w:t>
        </w:r>
      </w:hyperlink>
      <w:r w:rsidRPr="00E05436">
        <w:rPr>
          <w:szCs w:val="28"/>
        </w:rPr>
        <w:t xml:space="preserve"> настоящего Административного регламента, принимается решение о внесении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r w:rsidR="00E0747C" w:rsidRPr="00E05436">
        <w:rPr>
          <w:szCs w:val="28"/>
        </w:rPr>
        <w:t xml:space="preserve">, </w:t>
      </w:r>
      <w:r w:rsidR="00D45E4D">
        <w:rPr>
          <w:szCs w:val="28"/>
        </w:rPr>
        <w:t xml:space="preserve">записи </w:t>
      </w:r>
      <w:r w:rsidRPr="00E05436">
        <w:rPr>
          <w:szCs w:val="28"/>
        </w:rPr>
        <w:t>об аннулировании льготного парковочного разрешения.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3.4.2. В случае наличия оснований, указанных в </w:t>
      </w:r>
      <w:hyperlink w:anchor="P247" w:history="1">
        <w:r w:rsidRPr="00E05436">
          <w:rPr>
            <w:szCs w:val="28"/>
          </w:rPr>
          <w:t>подразделе 2.8</w:t>
        </w:r>
      </w:hyperlink>
      <w:r w:rsidRPr="00E05436">
        <w:rPr>
          <w:szCs w:val="28"/>
        </w:rPr>
        <w:t xml:space="preserve"> настоящего Административного регламента, принимается решение об отказе </w:t>
      </w:r>
      <w:r w:rsidRPr="00E05436">
        <w:rPr>
          <w:szCs w:val="28"/>
        </w:rPr>
        <w:lastRenderedPageBreak/>
        <w:t>в предоставлении муниципальной услуги.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3.4.3. По результатам принятого решения специалист: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  <w:r w:rsidRPr="00E05436">
        <w:rPr>
          <w:szCs w:val="28"/>
        </w:rPr>
        <w:t xml:space="preserve">3.4.3.1. </w:t>
      </w:r>
      <w:proofErr w:type="gramStart"/>
      <w:r w:rsidRPr="00E05436">
        <w:rPr>
          <w:szCs w:val="28"/>
        </w:rPr>
        <w:t xml:space="preserve">Готовит проект уведомления о внесении в реестр льготных парковочных разрешений городского округа город Воронеж записи о льготном парковочном разрешении, по форме, приведенной в приложении    № </w:t>
      </w:r>
      <w:r w:rsidR="00D45E4D">
        <w:rPr>
          <w:szCs w:val="28"/>
        </w:rPr>
        <w:t>5</w:t>
      </w:r>
      <w:r w:rsidRPr="00E05436">
        <w:rPr>
          <w:szCs w:val="28"/>
        </w:rPr>
        <w:t xml:space="preserve"> к настоящему Административному регламенту, </w:t>
      </w:r>
      <w:r w:rsidR="00D45E4D">
        <w:rPr>
          <w:szCs w:val="28"/>
        </w:rPr>
        <w:t xml:space="preserve">проект </w:t>
      </w:r>
      <w:r w:rsidRPr="00E05436">
        <w:rPr>
          <w:szCs w:val="28"/>
        </w:rPr>
        <w:t>уведомления о внесении в реестр льготных парковочных разрешений</w:t>
      </w:r>
      <w:r w:rsidR="005C4D79" w:rsidRPr="00E05436">
        <w:rPr>
          <w:szCs w:val="28"/>
        </w:rPr>
        <w:t xml:space="preserve"> городского округа город Воронеж </w:t>
      </w:r>
      <w:r w:rsidRPr="00E05436">
        <w:rPr>
          <w:szCs w:val="28"/>
        </w:rPr>
        <w:t xml:space="preserve">сведений об изменении записи о льготном парковочном разрешении, по форме, приведенной в приложении № </w:t>
      </w:r>
      <w:r w:rsidR="00D45E4D">
        <w:rPr>
          <w:szCs w:val="28"/>
        </w:rPr>
        <w:t>6</w:t>
      </w:r>
      <w:r w:rsidR="005C4D79" w:rsidRPr="00E05436">
        <w:rPr>
          <w:szCs w:val="28"/>
        </w:rPr>
        <w:t xml:space="preserve"> к настоящему Административному регламенту</w:t>
      </w:r>
      <w:proofErr w:type="gramEnd"/>
      <w:r w:rsidR="005C4D79" w:rsidRPr="00E05436">
        <w:rPr>
          <w:szCs w:val="28"/>
        </w:rPr>
        <w:t xml:space="preserve">, </w:t>
      </w:r>
      <w:r w:rsidR="00D45E4D">
        <w:rPr>
          <w:szCs w:val="28"/>
        </w:rPr>
        <w:t xml:space="preserve">проект </w:t>
      </w:r>
      <w:r w:rsidR="005C4D79" w:rsidRPr="00E05436">
        <w:rPr>
          <w:szCs w:val="28"/>
        </w:rPr>
        <w:t xml:space="preserve">уведомления об аннулировании в реестре льготных парковочных разрешений городского округа город Воронеж записи о льготном парковочном разрешении по форме, приведенной в приложении № </w:t>
      </w:r>
      <w:r w:rsidR="00D45E4D">
        <w:rPr>
          <w:szCs w:val="28"/>
        </w:rPr>
        <w:t>7</w:t>
      </w:r>
      <w:r w:rsidR="005C4D79" w:rsidRPr="00E05436">
        <w:rPr>
          <w:szCs w:val="28"/>
        </w:rPr>
        <w:t xml:space="preserve"> к настоящему Административному регламенту</w:t>
      </w:r>
      <w:r w:rsidRPr="00E05436">
        <w:rPr>
          <w:szCs w:val="28"/>
        </w:rPr>
        <w:t xml:space="preserve"> либо проект уведомления о мотивированном отказе в предоставлении муниципальной услуги</w:t>
      </w:r>
      <w:r w:rsidR="00C46BEA" w:rsidRPr="00E05436">
        <w:rPr>
          <w:szCs w:val="28"/>
        </w:rPr>
        <w:t xml:space="preserve"> по форме, приведенной в приложении № </w:t>
      </w:r>
      <w:r w:rsidR="00D45E4D">
        <w:rPr>
          <w:szCs w:val="28"/>
        </w:rPr>
        <w:t>8</w:t>
      </w:r>
      <w:r w:rsidR="00C46BEA" w:rsidRPr="00E05436">
        <w:rPr>
          <w:szCs w:val="28"/>
        </w:rPr>
        <w:t xml:space="preserve"> к настоящему Административному регламенту</w:t>
      </w:r>
      <w:r w:rsidRPr="00E05436">
        <w:rPr>
          <w:szCs w:val="28"/>
        </w:rPr>
        <w:t>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3.4.3.2. Передает подготовленные проекты на согласование и подписание руководителю управления</w:t>
      </w:r>
      <w:r w:rsidR="00BC6F77">
        <w:rPr>
          <w:szCs w:val="28"/>
        </w:rPr>
        <w:t>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3.4.3.3. Регистрирует подписанные документы в журнале регистрации.</w:t>
      </w:r>
    </w:p>
    <w:p w:rsidR="00BE3929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3.4.4. При поступлении в управление заявления о получении муниципальной услуги через МФЦ зарегистрированные документы направляются с сопроводительным письмом в адрес МФЦ в день регистрации указанных д</w:t>
      </w:r>
      <w:r w:rsidR="00BE3929" w:rsidRPr="00E05436">
        <w:rPr>
          <w:szCs w:val="28"/>
        </w:rPr>
        <w:t>окументов в журнале регистрации</w:t>
      </w:r>
      <w:r w:rsidR="008826E0" w:rsidRPr="00E05436">
        <w:rPr>
          <w:szCs w:val="28"/>
        </w:rPr>
        <w:t>,</w:t>
      </w:r>
      <w:r w:rsidR="00BE3929" w:rsidRPr="00E05436">
        <w:rPr>
          <w:szCs w:val="28"/>
        </w:rPr>
        <w:t xml:space="preserve"> порядке и срок, установленные заключенным соглашением о взаимодействии.</w:t>
      </w:r>
    </w:p>
    <w:p w:rsidR="005C4D79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3.4.5. </w:t>
      </w:r>
      <w:proofErr w:type="gramStart"/>
      <w:r w:rsidRPr="00E05436">
        <w:rPr>
          <w:szCs w:val="28"/>
        </w:rPr>
        <w:t xml:space="preserve">Результатом административной процедуры является подготовка </w:t>
      </w:r>
      <w:r w:rsidR="005C4D79" w:rsidRPr="00E05436">
        <w:rPr>
          <w:szCs w:val="28"/>
        </w:rPr>
        <w:t xml:space="preserve">уведомления о внесении в реестр льготных парковочных разрешений городского округа город Воронеж записи о льготном парковочном разрешении, уведомления о внесении в реестр льготных парковочных разрешений городского округа город Воронеж сведений об изменении записи о льготном парковочном разрешении, уведомления об аннулировании в </w:t>
      </w:r>
      <w:r w:rsidR="005C4D79" w:rsidRPr="00E05436">
        <w:rPr>
          <w:szCs w:val="28"/>
        </w:rPr>
        <w:lastRenderedPageBreak/>
        <w:t>реестре льготных парковочных разрешений городского округа город Воронеж записи о льготном парковочном разрешении либо</w:t>
      </w:r>
      <w:proofErr w:type="gramEnd"/>
      <w:r w:rsidR="005C4D79" w:rsidRPr="00E05436">
        <w:rPr>
          <w:szCs w:val="28"/>
        </w:rPr>
        <w:t xml:space="preserve"> уведомления о мотивированном отказе в предоставлении муниципальной услуги.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3.4.6. Максимальный срок исполнения административной процедуры: 3 рабочих дня.</w:t>
      </w:r>
    </w:p>
    <w:p w:rsidR="00A42E11" w:rsidRPr="00E05436" w:rsidRDefault="00A42E11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DD095A" w:rsidRPr="00E05436" w:rsidRDefault="00587BF1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3.5. Выдача (направление) заявителю </w:t>
      </w:r>
      <w:r w:rsidR="00DD095A" w:rsidRPr="00E05436">
        <w:rPr>
          <w:szCs w:val="28"/>
        </w:rPr>
        <w:t>уведомления о внесени</w:t>
      </w:r>
      <w:r w:rsidR="00BC6F77">
        <w:rPr>
          <w:szCs w:val="28"/>
        </w:rPr>
        <w:t>и</w:t>
      </w:r>
      <w:r w:rsidR="00DD095A" w:rsidRPr="00E05436">
        <w:rPr>
          <w:szCs w:val="28"/>
        </w:rPr>
        <w:t xml:space="preserve"> в реестр</w:t>
      </w:r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льготных парковочных разрешений городского округа город Воронеж</w:t>
      </w:r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записи о льготном парковочном разрешении, уведомления о внесени</w:t>
      </w:r>
      <w:r w:rsidR="00BC6F77">
        <w:rPr>
          <w:szCs w:val="28"/>
        </w:rPr>
        <w:t>и</w:t>
      </w:r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в</w:t>
      </w:r>
      <w:proofErr w:type="gramEnd"/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реестр льготных парковочных разрешений городского округа город</w:t>
      </w:r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Воронеж сведений об изменении записи о парковочном разрешении,</w:t>
      </w:r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уведомления об аннулировани</w:t>
      </w:r>
      <w:r w:rsidR="00BC6F77">
        <w:rPr>
          <w:szCs w:val="28"/>
        </w:rPr>
        <w:t>и</w:t>
      </w:r>
      <w:r w:rsidRPr="00E05436">
        <w:rPr>
          <w:szCs w:val="28"/>
        </w:rPr>
        <w:t xml:space="preserve"> в реестре </w:t>
      </w:r>
      <w:proofErr w:type="gramStart"/>
      <w:r w:rsidRPr="00E05436">
        <w:rPr>
          <w:szCs w:val="28"/>
        </w:rPr>
        <w:t>льготных</w:t>
      </w:r>
      <w:proofErr w:type="gramEnd"/>
      <w:r w:rsidRPr="00E05436">
        <w:rPr>
          <w:szCs w:val="28"/>
        </w:rPr>
        <w:t xml:space="preserve"> парковочных</w:t>
      </w:r>
    </w:p>
    <w:p w:rsidR="00DD095A" w:rsidRPr="00E05436" w:rsidRDefault="00DD095A" w:rsidP="00333651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 xml:space="preserve">разрешений городского округа город Воронеж записи о </w:t>
      </w:r>
      <w:proofErr w:type="gramStart"/>
      <w:r w:rsidRPr="00E05436">
        <w:rPr>
          <w:szCs w:val="28"/>
        </w:rPr>
        <w:t>парковочном</w:t>
      </w:r>
      <w:proofErr w:type="gramEnd"/>
    </w:p>
    <w:p w:rsidR="00DD095A" w:rsidRPr="00E05436" w:rsidRDefault="00DD095A" w:rsidP="00BC6F77">
      <w:pPr>
        <w:pStyle w:val="ConsPlusNormal"/>
        <w:spacing w:line="360" w:lineRule="auto"/>
        <w:jc w:val="center"/>
        <w:outlineLvl w:val="2"/>
        <w:rPr>
          <w:szCs w:val="28"/>
          <w:highlight w:val="cyan"/>
        </w:rPr>
      </w:pPr>
      <w:proofErr w:type="gramStart"/>
      <w:r w:rsidRPr="00E05436">
        <w:rPr>
          <w:szCs w:val="28"/>
        </w:rPr>
        <w:t>разрешении</w:t>
      </w:r>
      <w:proofErr w:type="gramEnd"/>
      <w:r w:rsidRPr="00E05436">
        <w:rPr>
          <w:szCs w:val="28"/>
        </w:rPr>
        <w:t xml:space="preserve"> либо уведомления о мотивированном отказе</w:t>
      </w:r>
    </w:p>
    <w:p w:rsidR="00587BF1" w:rsidRPr="00D25683" w:rsidRDefault="00587BF1" w:rsidP="00333651">
      <w:pPr>
        <w:pStyle w:val="ConsPlusNormal"/>
        <w:spacing w:line="360" w:lineRule="auto"/>
        <w:ind w:firstLine="709"/>
        <w:jc w:val="both"/>
        <w:rPr>
          <w:sz w:val="10"/>
          <w:szCs w:val="10"/>
          <w:highlight w:val="yellow"/>
        </w:rPr>
      </w:pP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  <w:bookmarkStart w:id="2" w:name="P433"/>
      <w:bookmarkEnd w:id="2"/>
      <w:r w:rsidRPr="00E05436">
        <w:rPr>
          <w:szCs w:val="28"/>
        </w:rPr>
        <w:t xml:space="preserve">3.5.1. </w:t>
      </w:r>
      <w:proofErr w:type="gramStart"/>
      <w:r w:rsidRPr="00E05436">
        <w:rPr>
          <w:szCs w:val="28"/>
        </w:rPr>
        <w:t>Уведомление о внесении в реестр льготных парковочных разрешений городского округа город Воронеж записи о льготном парковочном разрешении, уведомления о внесении в реестр льготных парковочных разрешений городского округа город Воронеж сведений об изменении записи о льготном парковочном разрешении, уведомления об аннулировании в реестре льготных парковочных разрешений городского округа город Воронеж записи о льготном парковочном разрешении либо уведомления о мотивированном отказе в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предоставлении</w:t>
      </w:r>
      <w:proofErr w:type="gramEnd"/>
      <w:r w:rsidRPr="00E05436">
        <w:rPr>
          <w:szCs w:val="28"/>
        </w:rPr>
        <w:t xml:space="preserve"> муниципальной услуги в течение 1 рабочего дня со дня принятия решения выдается (направляется) заявителю одним из следующих способов: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непосредственно по месту подачи заявления (в учреждении по адресу: 394002 г. </w:t>
      </w:r>
      <w:r w:rsidRPr="00D25683">
        <w:rPr>
          <w:szCs w:val="28"/>
        </w:rPr>
        <w:t>Воронеж, ул. Обручева, д. 3</w:t>
      </w:r>
      <w:r w:rsidRPr="00E05436">
        <w:rPr>
          <w:szCs w:val="28"/>
        </w:rPr>
        <w:t xml:space="preserve"> или в МФЦ);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- посредством почтового отправления;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- в электронном виде в личном кабинете заявителя на Едином портале государственных и муниципальных услуг (функций) и (или) Портале </w:t>
      </w:r>
      <w:r w:rsidRPr="00E05436">
        <w:rPr>
          <w:szCs w:val="28"/>
        </w:rPr>
        <w:lastRenderedPageBreak/>
        <w:t>государственных и муниципальных услуг Воронежской области.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  <w:highlight w:val="yellow"/>
        </w:rPr>
      </w:pPr>
      <w:r w:rsidRPr="00E05436">
        <w:rPr>
          <w:szCs w:val="28"/>
        </w:rPr>
        <w:t xml:space="preserve">3.5.2. </w:t>
      </w:r>
      <w:proofErr w:type="gramStart"/>
      <w:r w:rsidRPr="00E05436">
        <w:rPr>
          <w:szCs w:val="28"/>
        </w:rPr>
        <w:t>В случае неполучения по месту подачи заявления заявителем уведомления о внесении в реестр льготных парковочных разрешений городского округа город Воронеж записи о льготном парковочном разрешении, уведомления о внесении в реестр льготных парковочных разрешений городского округа город Воронеж сведений об изменении записи о льготном парковочном разрешении, уведомления об аннулировании в реестре льготных парковочных разрешений городского округа город Воронеж записи о льготном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 xml:space="preserve">парковочном разрешении либо уведомления о мотивированном отказе в предоставлении муниципальной услуги в срок, установленный </w:t>
      </w:r>
      <w:hyperlink w:anchor="P433" w:history="1">
        <w:r w:rsidRPr="00E05436">
          <w:rPr>
            <w:szCs w:val="28"/>
          </w:rPr>
          <w:t>пунктом 3.5.1</w:t>
        </w:r>
      </w:hyperlink>
      <w:r w:rsidRPr="00E05436">
        <w:rPr>
          <w:szCs w:val="28"/>
        </w:rPr>
        <w:t xml:space="preserve"> настоящего Административного регламента, уведомлени</w:t>
      </w:r>
      <w:r w:rsidR="00BC6F77">
        <w:rPr>
          <w:szCs w:val="28"/>
        </w:rPr>
        <w:t>е</w:t>
      </w:r>
      <w:r w:rsidRPr="00E05436">
        <w:rPr>
          <w:szCs w:val="28"/>
        </w:rPr>
        <w:t xml:space="preserve"> о внесении в реестр льготных парковочных разрешений городского округа город Воронеж записи о льготном парковочном разрешении, уведомлени</w:t>
      </w:r>
      <w:r w:rsidR="00BC6F77">
        <w:rPr>
          <w:szCs w:val="28"/>
        </w:rPr>
        <w:t>е</w:t>
      </w:r>
      <w:r w:rsidRPr="00E05436">
        <w:rPr>
          <w:szCs w:val="28"/>
        </w:rPr>
        <w:t xml:space="preserve"> о внесении в реестр льготных парковочных разрешений городского округа город Воронеж сведений об изменении записи о льготном парковочном разрешении, уведомлени</w:t>
      </w:r>
      <w:r w:rsidR="00BC6F77">
        <w:rPr>
          <w:szCs w:val="28"/>
        </w:rPr>
        <w:t>е</w:t>
      </w:r>
      <w:r w:rsidRPr="00E05436">
        <w:rPr>
          <w:szCs w:val="28"/>
        </w:rPr>
        <w:t xml:space="preserve"> об аннулировании в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реестре</w:t>
      </w:r>
      <w:proofErr w:type="gramEnd"/>
      <w:r w:rsidRPr="00E05436">
        <w:rPr>
          <w:szCs w:val="28"/>
        </w:rPr>
        <w:t xml:space="preserve"> льготных парковочных разрешений городского округа город Воронеж записи о льготном парковочном разрешении либо уведомлени</w:t>
      </w:r>
      <w:r w:rsidR="00BC6F77">
        <w:rPr>
          <w:szCs w:val="28"/>
        </w:rPr>
        <w:t>е</w:t>
      </w:r>
      <w:r w:rsidRPr="00E05436">
        <w:rPr>
          <w:szCs w:val="28"/>
        </w:rPr>
        <w:t xml:space="preserve"> о мотивированном отказе в предоставлении муниципальной услуги в течение 1 рабочего дня направляется по адресу, указанному в заявлении.</w:t>
      </w:r>
    </w:p>
    <w:p w:rsidR="00115AB2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3.5.3. </w:t>
      </w:r>
      <w:proofErr w:type="gramStart"/>
      <w:r w:rsidRPr="00E05436">
        <w:rPr>
          <w:szCs w:val="28"/>
        </w:rPr>
        <w:t xml:space="preserve">Результатом административной процедуры является выдача (направление) заявителю </w:t>
      </w:r>
      <w:r w:rsidR="00115AB2" w:rsidRPr="00E05436">
        <w:rPr>
          <w:szCs w:val="28"/>
        </w:rPr>
        <w:t>уведомления о внесении в реестр льготных парковочных разрешений городского округа город Воронеж записи о льготном парковочном разрешении, уведомления о внесении в реестр льготных парковочных разрешений городского округа город Воронеж сведений об изменении записи о льготном парковочном разрешении, уведомления об аннулировании в реестре льготных парковочных разрешений городского округа город Воронеж записи о льготном парковочном</w:t>
      </w:r>
      <w:proofErr w:type="gramEnd"/>
      <w:r w:rsidR="00115AB2" w:rsidRPr="00E05436">
        <w:rPr>
          <w:szCs w:val="28"/>
        </w:rPr>
        <w:t xml:space="preserve"> </w:t>
      </w:r>
      <w:proofErr w:type="gramStart"/>
      <w:r w:rsidR="00115AB2" w:rsidRPr="00E05436">
        <w:rPr>
          <w:szCs w:val="28"/>
        </w:rPr>
        <w:t>разрешении</w:t>
      </w:r>
      <w:proofErr w:type="gramEnd"/>
      <w:r w:rsidR="00115AB2" w:rsidRPr="00E05436">
        <w:rPr>
          <w:szCs w:val="28"/>
        </w:rPr>
        <w:t xml:space="preserve"> либо уведомления о мотивированном отказе в предоставлении муниципальной услуги.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lastRenderedPageBreak/>
        <w:t>3.5.4. Максимальный срок исполнения административной процедуры - 1 рабочий день.</w:t>
      </w:r>
    </w:p>
    <w:p w:rsidR="00587BF1" w:rsidRPr="00E05436" w:rsidRDefault="00587BF1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115AB2" w:rsidRPr="00E05436" w:rsidRDefault="00115AB2" w:rsidP="00D25683">
      <w:pPr>
        <w:pStyle w:val="ConsPlusNormal"/>
        <w:spacing w:line="360" w:lineRule="auto"/>
        <w:jc w:val="center"/>
        <w:outlineLvl w:val="2"/>
        <w:rPr>
          <w:szCs w:val="28"/>
        </w:rPr>
      </w:pPr>
      <w:r w:rsidRPr="00E05436">
        <w:rPr>
          <w:szCs w:val="28"/>
        </w:rPr>
        <w:t>3.6. Подача заявителем запроса и иных документов,</w:t>
      </w:r>
    </w:p>
    <w:p w:rsidR="00115AB2" w:rsidRPr="00E05436" w:rsidRDefault="00115AB2" w:rsidP="00D25683">
      <w:pPr>
        <w:pStyle w:val="ConsPlusNormal"/>
        <w:spacing w:line="360" w:lineRule="auto"/>
        <w:jc w:val="center"/>
        <w:rPr>
          <w:szCs w:val="28"/>
        </w:rPr>
      </w:pPr>
      <w:proofErr w:type="gramStart"/>
      <w:r w:rsidRPr="00E05436">
        <w:rPr>
          <w:szCs w:val="28"/>
        </w:rPr>
        <w:t>необходимых</w:t>
      </w:r>
      <w:proofErr w:type="gramEnd"/>
      <w:r w:rsidRPr="00E05436">
        <w:rPr>
          <w:szCs w:val="28"/>
        </w:rPr>
        <w:t xml:space="preserve"> для предоставления муниципальной услуги,</w:t>
      </w:r>
    </w:p>
    <w:p w:rsidR="00115AB2" w:rsidRPr="00E05436" w:rsidRDefault="00115AB2" w:rsidP="00D25683">
      <w:pPr>
        <w:pStyle w:val="ConsPlusNormal"/>
        <w:spacing w:line="360" w:lineRule="auto"/>
        <w:jc w:val="center"/>
        <w:rPr>
          <w:szCs w:val="28"/>
        </w:rPr>
      </w:pPr>
      <w:r w:rsidRPr="00E05436">
        <w:rPr>
          <w:szCs w:val="28"/>
        </w:rPr>
        <w:t>и прием таких запросов и документов в электронной форме</w:t>
      </w:r>
    </w:p>
    <w:p w:rsidR="00115AB2" w:rsidRPr="00D25683" w:rsidRDefault="00115AB2" w:rsidP="00333651">
      <w:pPr>
        <w:pStyle w:val="ConsPlusNormal"/>
        <w:spacing w:line="360" w:lineRule="auto"/>
        <w:ind w:firstLine="709"/>
        <w:jc w:val="center"/>
        <w:rPr>
          <w:sz w:val="10"/>
          <w:szCs w:val="10"/>
        </w:rPr>
      </w:pPr>
    </w:p>
    <w:p w:rsidR="00115AB2" w:rsidRPr="00E05436" w:rsidRDefault="00115AB2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 xml:space="preserve">3.6.1. </w:t>
      </w:r>
      <w:proofErr w:type="gramStart"/>
      <w:r w:rsidRPr="00E05436">
        <w:rPr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115AB2" w:rsidRPr="00E05436" w:rsidRDefault="00115AB2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3.6.2.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115AB2" w:rsidRPr="00E05436" w:rsidRDefault="00115AB2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05436">
        <w:rPr>
          <w:szCs w:val="28"/>
        </w:rPr>
        <w:t>3.6.3. Получение результата муниципальной услуги в электронной форме предусмотрено.</w:t>
      </w:r>
    </w:p>
    <w:p w:rsidR="00115AB2" w:rsidRPr="00E05436" w:rsidRDefault="00115AB2" w:rsidP="00333651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115AB2" w:rsidRPr="00E05436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center"/>
        <w:outlineLvl w:val="2"/>
        <w:rPr>
          <w:szCs w:val="28"/>
        </w:rPr>
      </w:pPr>
      <w:r w:rsidRPr="00E05436">
        <w:rPr>
          <w:szCs w:val="28"/>
        </w:rPr>
        <w:t>3.7. Взаимодействие управления с иными органами</w:t>
      </w:r>
    </w:p>
    <w:p w:rsidR="00115AB2" w:rsidRPr="00E05436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center"/>
        <w:rPr>
          <w:szCs w:val="28"/>
        </w:rPr>
      </w:pPr>
      <w:r w:rsidRPr="00E05436">
        <w:rPr>
          <w:szCs w:val="28"/>
        </w:rPr>
        <w:t>государственной власти, органами местного самоуправления</w:t>
      </w:r>
    </w:p>
    <w:p w:rsidR="00115AB2" w:rsidRPr="00E05436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center"/>
        <w:rPr>
          <w:szCs w:val="28"/>
        </w:rPr>
      </w:pPr>
      <w:r w:rsidRPr="00E05436">
        <w:rPr>
          <w:szCs w:val="28"/>
        </w:rPr>
        <w:t>и организациями, участвующими в предоставлении</w:t>
      </w:r>
    </w:p>
    <w:p w:rsidR="00115AB2" w:rsidRPr="00E05436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center"/>
        <w:rPr>
          <w:szCs w:val="28"/>
        </w:rPr>
      </w:pPr>
      <w:r w:rsidRPr="00E05436">
        <w:rPr>
          <w:szCs w:val="28"/>
        </w:rPr>
        <w:t>муниципальных услуг в электронной форме</w:t>
      </w:r>
    </w:p>
    <w:p w:rsidR="00115AB2" w:rsidRPr="00D25683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center"/>
        <w:rPr>
          <w:sz w:val="10"/>
          <w:szCs w:val="10"/>
          <w:highlight w:val="yellow"/>
        </w:rPr>
      </w:pPr>
    </w:p>
    <w:p w:rsidR="00115AB2" w:rsidRPr="00E05436" w:rsidRDefault="00115AB2" w:rsidP="00333651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Cs w:val="28"/>
        </w:rPr>
      </w:pPr>
      <w:proofErr w:type="gramStart"/>
      <w:r w:rsidRPr="00E05436">
        <w:rPr>
          <w:szCs w:val="28"/>
        </w:rPr>
        <w:t>Для получения документов, необходимых для внесения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r w:rsidR="00E0747C" w:rsidRPr="00E05436">
        <w:rPr>
          <w:szCs w:val="28"/>
        </w:rPr>
        <w:t>,</w:t>
      </w:r>
      <w:r w:rsidRPr="00E05436">
        <w:rPr>
          <w:szCs w:val="28"/>
        </w:rPr>
        <w:t xml:space="preserve"> об аннулировании льготного парковочного разрешения, информации для проверки сведений, представленных заявителем, предусмотрено межведомственное взаимодействие управления с Управлением Пенсионного фонда Российской </w:t>
      </w:r>
      <w:r w:rsidRPr="00E05436">
        <w:rPr>
          <w:szCs w:val="28"/>
        </w:rPr>
        <w:lastRenderedPageBreak/>
        <w:t>Федерации в городе Воронеже, УВМ ГУ МВД России по Воронежской области.</w:t>
      </w:r>
      <w:proofErr w:type="gramEnd"/>
    </w:p>
    <w:p w:rsidR="001D52B2" w:rsidRPr="00E05436" w:rsidRDefault="001D52B2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</w:p>
    <w:p w:rsidR="00115AB2" w:rsidRPr="00E05436" w:rsidRDefault="00115AB2" w:rsidP="00333651">
      <w:pPr>
        <w:pStyle w:val="ConsPlusNormal"/>
        <w:spacing w:line="360" w:lineRule="auto"/>
        <w:ind w:firstLine="709"/>
        <w:jc w:val="center"/>
        <w:outlineLvl w:val="1"/>
        <w:rPr>
          <w:szCs w:val="28"/>
        </w:rPr>
      </w:pPr>
      <w:r w:rsidRPr="00E05436">
        <w:rPr>
          <w:szCs w:val="28"/>
        </w:rPr>
        <w:t xml:space="preserve">4. ФОРМЫ </w:t>
      </w:r>
      <w:proofErr w:type="gramStart"/>
      <w:r w:rsidRPr="00E05436">
        <w:rPr>
          <w:szCs w:val="28"/>
        </w:rPr>
        <w:t>КОНТРОЛЯ ЗА</w:t>
      </w:r>
      <w:proofErr w:type="gramEnd"/>
      <w:r w:rsidRPr="00E05436">
        <w:rPr>
          <w:szCs w:val="28"/>
        </w:rPr>
        <w:t xml:space="preserve"> ИСПОЛНЕНИЕМ </w:t>
      </w:r>
    </w:p>
    <w:p w:rsidR="00115AB2" w:rsidRPr="00E05436" w:rsidRDefault="00115AB2" w:rsidP="00333651">
      <w:pPr>
        <w:pStyle w:val="ConsPlusNormal"/>
        <w:spacing w:line="360" w:lineRule="auto"/>
        <w:ind w:firstLine="709"/>
        <w:jc w:val="center"/>
        <w:outlineLvl w:val="1"/>
        <w:rPr>
          <w:szCs w:val="28"/>
        </w:rPr>
      </w:pPr>
      <w:r w:rsidRPr="00E05436">
        <w:rPr>
          <w:szCs w:val="28"/>
        </w:rPr>
        <w:t>АДМИНИСТРАТИВНОГО РЕГЛАМЕНТА</w:t>
      </w:r>
    </w:p>
    <w:p w:rsidR="00115AB2" w:rsidRPr="00D25683" w:rsidRDefault="00115AB2" w:rsidP="00333651">
      <w:pPr>
        <w:pStyle w:val="ConsPlusNormal"/>
        <w:spacing w:line="360" w:lineRule="auto"/>
        <w:ind w:firstLine="709"/>
        <w:jc w:val="both"/>
        <w:rPr>
          <w:sz w:val="10"/>
          <w:szCs w:val="10"/>
        </w:rPr>
      </w:pP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4.1. Текущий контроль организации предоставления муниципальной услуги осуществляется руководителем управления.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4.2. Перечень иных должностных лиц управления, учреждения,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должностными инструкциями муниципальных служащих управления, уставом учреждения, должностными инструкциями сотрудников учреждения.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Муниципальные служащие управления, ответственные за предоставление муниципальной услуги, несут персональную ответственность за соблюдение сроков и порядка исполнения каждой административной процедуры, предусмотренной настоящим Административным регламентом.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4.3.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муниципальными служащими управления, сотрудниками учреждения положений настоящего Административного регламента, иных нормативных правовых актов Российской Федерации, Воронежской области, администрации городского округа город Воронеж.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4.4.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квартальных, полугодовых или годовых планов работы, утверждаемых руководителем управления, руководителем </w:t>
      </w:r>
      <w:r>
        <w:rPr>
          <w:szCs w:val="28"/>
        </w:rPr>
        <w:lastRenderedPageBreak/>
        <w:t>учреждения.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Внеплановая проверка может проводиться по конкретному обращению заявителя или иных заинтересованных лиц. Для проведения внеплановой проверки полноты и качества организации предоставления муниципальной услуги формируется комиссия, состав которой утверждается приказом руководителя управления.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Федерации.</w:t>
      </w:r>
    </w:p>
    <w:p w:rsidR="00DB4387" w:rsidRDefault="00DB4387" w:rsidP="00DB438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4.5. Контроль деятельности управления и учреждения осуществляет администрация городского округа город Воронеж.</w:t>
      </w:r>
    </w:p>
    <w:p w:rsidR="00115AB2" w:rsidRPr="00E05436" w:rsidRDefault="00115AB2" w:rsidP="00333651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both"/>
        <w:rPr>
          <w:szCs w:val="28"/>
        </w:rPr>
      </w:pP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5. ДОСУДЕБНЫЙ (ВНЕСУДЕБНЫЙ) ПОРЯДОК ОБЖАЛОВАНИЯ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РЕШЕНИЙ И ДЕЙСТВИЙ (БЕЗДЕЙСТВИЯ) ОРГАНА,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proofErr w:type="gramStart"/>
      <w:r w:rsidRPr="00E05436">
        <w:rPr>
          <w:szCs w:val="28"/>
        </w:rPr>
        <w:t>ПРЕДОСТАВЛЯЮЩЕГО</w:t>
      </w:r>
      <w:proofErr w:type="gramEnd"/>
      <w:r w:rsidRPr="00E05436">
        <w:rPr>
          <w:szCs w:val="28"/>
        </w:rPr>
        <w:t xml:space="preserve"> МУНИЦИПАЛЬНУЮ УСЛУГУ,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МНОГОФУНКЦИОНАЛЬНОГО ЦЕНТРА, ОРГАНИЗАЦИЙ,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proofErr w:type="gramStart"/>
      <w:r w:rsidRPr="00E05436">
        <w:rPr>
          <w:szCs w:val="28"/>
        </w:rPr>
        <w:t>УКАЗАННЫХ</w:t>
      </w:r>
      <w:proofErr w:type="gramEnd"/>
      <w:r w:rsidRPr="00E05436">
        <w:rPr>
          <w:szCs w:val="28"/>
        </w:rPr>
        <w:t xml:space="preserve"> В ЧАСТИ 1.1СТАТЬИ 16 ФЕДЕРАЛЬНОГО ЗАКОНА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ОТ 27.07.2010 № 210-ФЗ «ОБ ОРГАНИЗАЦИИ ПРЕДОСТАВЛЕНИЯ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ГОСУДАРСТВЕННЫХ И МУНИЦИПАЛЬНЫХ УСЛУГ», А ТАКЖЕ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ИХ ДОЛЖНОСТНЫХ ЛИЦ, МУНИЦИПАЛЬНЫХ СЛУЖАЩИХ,</w:t>
      </w:r>
    </w:p>
    <w:p w:rsidR="00A4785C" w:rsidRPr="00E05436" w:rsidRDefault="00A4785C" w:rsidP="00D25683">
      <w:pPr>
        <w:pStyle w:val="ConsPlusNormal"/>
        <w:tabs>
          <w:tab w:val="left" w:pos="709"/>
        </w:tabs>
        <w:spacing w:line="360" w:lineRule="auto"/>
        <w:jc w:val="center"/>
        <w:rPr>
          <w:szCs w:val="28"/>
        </w:rPr>
      </w:pPr>
      <w:r w:rsidRPr="00E05436">
        <w:rPr>
          <w:szCs w:val="28"/>
        </w:rPr>
        <w:t>РАБОТНИКОВ</w:t>
      </w:r>
    </w:p>
    <w:p w:rsidR="00A4785C" w:rsidRPr="00D25683" w:rsidRDefault="00A4785C" w:rsidP="00333651">
      <w:pPr>
        <w:pStyle w:val="ConsPlusNormal"/>
        <w:tabs>
          <w:tab w:val="left" w:pos="709"/>
        </w:tabs>
        <w:spacing w:line="360" w:lineRule="auto"/>
        <w:ind w:firstLine="709"/>
        <w:jc w:val="center"/>
        <w:rPr>
          <w:sz w:val="10"/>
          <w:szCs w:val="10"/>
          <w:highlight w:val="yellow"/>
        </w:rPr>
      </w:pPr>
    </w:p>
    <w:p w:rsidR="00A4785C" w:rsidRPr="00E05436" w:rsidRDefault="00A4785C" w:rsidP="00333651">
      <w:pPr>
        <w:pStyle w:val="ConsPlusNormal"/>
        <w:spacing w:line="360" w:lineRule="auto"/>
        <w:ind w:firstLine="709"/>
        <w:jc w:val="both"/>
        <w:outlineLvl w:val="2"/>
        <w:rPr>
          <w:szCs w:val="28"/>
        </w:rPr>
      </w:pPr>
      <w:r w:rsidRPr="00E05436">
        <w:rPr>
          <w:szCs w:val="28"/>
        </w:rPr>
        <w:tab/>
        <w:t xml:space="preserve">5.1. Заявители имеют право на обжалование решений и действий (бездействия) управления, должностного лица управления либо муниципального служащего, МФЦ, работника МФЦ, а также организаций, предусмотренных </w:t>
      </w:r>
      <w:hyperlink r:id="rId25" w:history="1">
        <w:r w:rsidRPr="00E05436">
          <w:rPr>
            <w:szCs w:val="28"/>
          </w:rPr>
          <w:t>частью 1.1 статьи 16</w:t>
        </w:r>
      </w:hyperlink>
      <w:r w:rsidRPr="00E05436">
        <w:rPr>
          <w:szCs w:val="28"/>
        </w:rPr>
        <w:t xml:space="preserve"> Федерального закона от 27.07.2010    № 210-ФЗ «Об организации предоставления государственных и </w:t>
      </w:r>
      <w:r w:rsidRPr="00E05436">
        <w:rPr>
          <w:szCs w:val="28"/>
        </w:rPr>
        <w:lastRenderedPageBreak/>
        <w:t xml:space="preserve">муниципальных услуг» (далее – привлекаемые организации), или их работников в досудебном порядке. 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5.2. Заявитель может обратиться с </w:t>
      </w:r>
      <w:proofErr w:type="gramStart"/>
      <w:r w:rsidRPr="00E05436">
        <w:rPr>
          <w:rFonts w:cs="Times New Roman"/>
          <w:szCs w:val="28"/>
        </w:rPr>
        <w:t>жалобой</w:t>
      </w:r>
      <w:proofErr w:type="gramEnd"/>
      <w:r w:rsidRPr="00E05436">
        <w:rPr>
          <w:rFonts w:cs="Times New Roman"/>
          <w:szCs w:val="28"/>
        </w:rPr>
        <w:t xml:space="preserve"> в том числе в следующих случаях: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-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  <w:t xml:space="preserve">- нарушение срока предоставления муниципальной услуги.                     </w:t>
      </w:r>
      <w:proofErr w:type="gramStart"/>
      <w:r w:rsidRPr="00E05436">
        <w:rPr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услуги; </w:t>
      </w:r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  <w:t xml:space="preserve"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услуги, у заявителя; </w:t>
      </w:r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</w:r>
      <w:proofErr w:type="gramStart"/>
      <w:r w:rsidRPr="00E05436">
        <w:rPr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E05436">
        <w:rPr>
          <w:szCs w:val="28"/>
        </w:rPr>
        <w:lastRenderedPageBreak/>
        <w:t>Воронежской области, нормативными правовыми актами органов местного самоуправления городского округа город Воронеж.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         № 210-ФЗ «Об организации предоставления государственных и муниципальных услуг»; </w:t>
      </w:r>
      <w:proofErr w:type="gramEnd"/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Воронеж; </w:t>
      </w:r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</w:r>
      <w:proofErr w:type="gramStart"/>
      <w:r w:rsidRPr="00E05436">
        <w:rPr>
          <w:szCs w:val="28"/>
        </w:rPr>
        <w:t>- отказ управления, должностного лица управления,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         № 210-ФЗ «Об организации предоставления государственных и муниципальных услуг»; </w:t>
      </w:r>
      <w:proofErr w:type="gramEnd"/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  <w:t xml:space="preserve">- нарушение срока или порядка выдачи документов по результатам предоставления муниципальной услуги; </w:t>
      </w:r>
    </w:p>
    <w:p w:rsidR="00A4785C" w:rsidRPr="00E05436" w:rsidRDefault="00A4785C" w:rsidP="00333651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ab/>
      </w:r>
      <w:proofErr w:type="gramStart"/>
      <w:r w:rsidRPr="00E05436">
        <w:rPr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E05436">
        <w:rPr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муниципальными правовыми актами органов местного самоуправления городского округа город Воронеж.</w:t>
      </w:r>
      <w:proofErr w:type="gramEnd"/>
      <w:r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4785C" w:rsidRPr="00E05436" w:rsidRDefault="00A4785C" w:rsidP="00333651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E05436">
        <w:rPr>
          <w:szCs w:val="28"/>
        </w:rPr>
        <w:t>5.3. Заявители имеют право на получение информации, необходимой для обоснования и рассмотрения жалобы.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5.4. Оснований для отказа в рассмотрении жалобы не имеется.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5.5. Основанием для начала процедуры досудебного (внесудебного) обжалования является поступившая жалоба.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Жалоба на решения и действия (бездействие) управления, должностного лица управления, муниципального служащего, руководителя управления может быть направлена по почте, через МФЦ, с использованием информационно-телекоммуникационной сети «Интернет», в том числе Единого портала государственных и муниципальных услуг (функций) либо Портала государственных и муниципальных услуг Воронежской области, официального сайта администрации городского округа город Воронеж, а также может быть принята при личном приеме заявителя.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в том числе официального сайта МФЦ,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заявителя. 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lastRenderedPageBreak/>
        <w:t>Жалоба на решения и действия (бездействие)  привлекаемых организаций, а также их работников может быть направлена по почте, с использованием информационно-телекоммуникационной сети «Интернет», в том числе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заявителя.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5.6. Жалоба должна содержать: 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 xml:space="preserve">- наименование управления, должностного лица управления либо муниципального служащего,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 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 xml:space="preserve"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- сведения об обжалуемых решениях и действиях (бездействии) управления, должностного лица управления либо муниципального служащего, МФЦ, работника МФЦ, привлекаемых организаций, их работников; 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доводы, на основании которых заявитель не согласен с решением и действием (бездействием) управления, должностного лица управления либо муниципального служащего, МФЦ, работника МФЦ, привлекаемых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5.7. Жалобы на решения и действия (бездействие) руководителя управления подаются в администрацию городского округа город Воронеж.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lastRenderedPageBreak/>
        <w:t>Заявитель может обжаловать решения и действия (бездействие) должностных лиц, муниципальных служащих управления: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руководителю управления;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первому заместителю главы администрации по городскому хозяйству;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- главе городского округа город Воронеж.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Должностные лица, указанные в настоящем пункте, проводят личный прием заявителей. Личный прием должностными лицами проводится по предварительной записи. Запись заявителей проводится при личном обращении или с использованием средств телефонной связи по номерам телефонов, которые размещаются на официальном сайте администрации городского округа город Воронеж в сети Интернет, на информационных стендах.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Специалист,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5.8. Жалобы на решения и действия (бездействие) работника МФЦ подаются руководителю этого МФЦ. </w:t>
      </w:r>
      <w:proofErr w:type="gramStart"/>
      <w:r w:rsidRPr="00E05436">
        <w:rPr>
          <w:rFonts w:cs="Times New Roman"/>
          <w:szCs w:val="28"/>
        </w:rPr>
        <w:t xml:space="preserve">Жалобы на решения и действия (бездействие) МФЦ подаются в департамент связи и массовых коммуникаций Воронежской области (сведения о месте нахождения, графике работы, контактном телефоне, адресе электронной почты департамента связи и массовых коммуникаций Воронежской области приводятся в приложении № 1 к настоящему Административному регламенту) или должностному лицу, уполномоченному нормативным правовым актом Воронежской области. 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5.9. По результатам рассмотрения жалобы лицом, уполномоченным на ее рассмотрение, принимается одно из следующих решений: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E05436">
        <w:rPr>
          <w:rFonts w:cs="Times New Roman"/>
          <w:szCs w:val="28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Воронеж, а также в иных формах;</w:t>
      </w:r>
      <w:proofErr w:type="gramEnd"/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2) в удовлетворении жалобы отказывается.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5.10. </w:t>
      </w:r>
      <w:proofErr w:type="gramStart"/>
      <w:r w:rsidRPr="00E05436">
        <w:rPr>
          <w:rFonts w:cs="Times New Roman"/>
          <w:szCs w:val="28"/>
        </w:rPr>
        <w:t>Жалоба, поступившая в администрацию городского округа город Воронеж либо в управление, МФЦ, департамент связи и массовых коммуникаций Воронежской области, привлекаемые организации  подлежит рассмотрению в течение 15 рабочих дней со дня ее регистрации, а в случае обжалования отказа управления, МФЦ,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E05436">
        <w:rPr>
          <w:rFonts w:cs="Times New Roman"/>
          <w:szCs w:val="28"/>
        </w:rPr>
        <w:t xml:space="preserve"> таких исправлений – в течение 5 рабочих дней со дня ее регистрации.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5.11. Не позднее 1 рабочего дня, следующего за днем принятия решения, указанного в </w:t>
      </w:r>
      <w:hyperlink w:anchor="Par27" w:history="1">
        <w:r w:rsidRPr="00E05436">
          <w:rPr>
            <w:rFonts w:cs="Times New Roman"/>
            <w:szCs w:val="28"/>
          </w:rPr>
          <w:t>подразделе 5.</w:t>
        </w:r>
      </w:hyperlink>
      <w:r w:rsidRPr="00E05436">
        <w:rPr>
          <w:rFonts w:cs="Times New Roman"/>
          <w:szCs w:val="28"/>
        </w:rPr>
        <w:t>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785C" w:rsidRPr="00E05436" w:rsidRDefault="00A4785C" w:rsidP="0033365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5.12. В случае установления в ходе или по результатам </w:t>
      </w:r>
      <w:proofErr w:type="gramStart"/>
      <w:r w:rsidRPr="00E05436">
        <w:rPr>
          <w:rFonts w:cs="Times New Roman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05436">
        <w:rPr>
          <w:rFonts w:cs="Times New Roman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785C" w:rsidRPr="00E05436" w:rsidRDefault="00A4785C" w:rsidP="00333651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A4785C" w:rsidRPr="00E05436" w:rsidRDefault="00A4785C" w:rsidP="00D25683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A4785C" w:rsidRPr="00E05436" w:rsidRDefault="00A4785C" w:rsidP="00D25683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1A5665" w:rsidRPr="00E05436" w:rsidRDefault="001A5665" w:rsidP="00333651">
      <w:pPr>
        <w:tabs>
          <w:tab w:val="left" w:pos="1276"/>
          <w:tab w:val="left" w:pos="1701"/>
        </w:tabs>
        <w:spacing w:line="36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cs="Times New Roman"/>
          <w:szCs w:val="28"/>
        </w:rPr>
        <w:br w:type="page"/>
      </w:r>
    </w:p>
    <w:p w:rsidR="00A4785C" w:rsidRPr="00E05436" w:rsidRDefault="00A4785C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bookmarkStart w:id="3" w:name="P483"/>
      <w:bookmarkEnd w:id="3"/>
      <w:r w:rsidRPr="00E05436">
        <w:rPr>
          <w:szCs w:val="28"/>
        </w:rPr>
        <w:lastRenderedPageBreak/>
        <w:t>Приложение № 1</w:t>
      </w:r>
    </w:p>
    <w:p w:rsidR="00A4785C" w:rsidRPr="00E05436" w:rsidRDefault="00A4785C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График работы администрации городского округа город Воронеж: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понедельник - четверг: 9.00 - 18.00;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пятница: 9.00 - 16.45;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перерыв: 13.00 - 13.45.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Официальный сайт администрации городского округа город Воронеж в сети Интернет: www.voro</w:t>
      </w:r>
      <w:r w:rsidRPr="00E05436">
        <w:rPr>
          <w:szCs w:val="28"/>
          <w:lang w:val="en-US"/>
        </w:rPr>
        <w:t>n</w:t>
      </w:r>
      <w:r w:rsidRPr="00E05436">
        <w:rPr>
          <w:szCs w:val="28"/>
        </w:rPr>
        <w:t>ezh-city.ru.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Адрес электронной почты администрации городского округа город Воронеж: </w:t>
      </w:r>
      <w:proofErr w:type="spellStart"/>
      <w:r w:rsidRPr="00E05436">
        <w:rPr>
          <w:szCs w:val="28"/>
        </w:rPr>
        <w:t>receptio</w:t>
      </w:r>
      <w:proofErr w:type="spellEnd"/>
      <w:r w:rsidRPr="00E05436">
        <w:rPr>
          <w:szCs w:val="28"/>
          <w:lang w:val="en-US"/>
        </w:rPr>
        <w:t>n</w:t>
      </w:r>
      <w:r w:rsidRPr="00E05436">
        <w:rPr>
          <w:szCs w:val="28"/>
        </w:rPr>
        <w:t>@</w:t>
      </w:r>
      <w:proofErr w:type="spellStart"/>
      <w:r w:rsidRPr="00E05436">
        <w:rPr>
          <w:szCs w:val="28"/>
        </w:rPr>
        <w:t>cityhall.voro</w:t>
      </w:r>
      <w:proofErr w:type="spellEnd"/>
      <w:r w:rsidRPr="00E05436">
        <w:rPr>
          <w:szCs w:val="28"/>
          <w:lang w:val="en-US"/>
        </w:rPr>
        <w:t>n</w:t>
      </w:r>
      <w:r w:rsidRPr="00E05436">
        <w:rPr>
          <w:szCs w:val="28"/>
        </w:rPr>
        <w:t>ezh-city.ru.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2. Место </w:t>
      </w:r>
      <w:proofErr w:type="gramStart"/>
      <w:r w:rsidRPr="00E05436">
        <w:rPr>
          <w:szCs w:val="28"/>
        </w:rPr>
        <w:t>нахождения управления транспорта администрации городского округа</w:t>
      </w:r>
      <w:proofErr w:type="gramEnd"/>
      <w:r w:rsidRPr="00E05436">
        <w:rPr>
          <w:szCs w:val="28"/>
        </w:rPr>
        <w:t xml:space="preserve"> город Воронеж: 394018, г. Воронеж, пл. Ленина, д. 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Управление осуществляет прием заявлений в соответствии с графиком работы: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понедельник - четверг: 09.00 - 18.00;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пятница: 9.00 - 16.45;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перерыв: 13.00 - 13.45.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Телефон для справок: (473) 228-33-65.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Факс: (473) 271-44-66.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Адрес электронной почты: </w:t>
      </w:r>
      <w:hyperlink r:id="rId26" w:history="1">
        <w:r w:rsidRPr="00E05436">
          <w:rPr>
            <w:rStyle w:val="a3"/>
            <w:color w:val="auto"/>
            <w:szCs w:val="28"/>
            <w:u w:val="none"/>
          </w:rPr>
          <w:t>siudalih@cityhall.voro</w:t>
        </w:r>
        <w:r w:rsidRPr="00E05436">
          <w:rPr>
            <w:rStyle w:val="a3"/>
            <w:color w:val="auto"/>
            <w:szCs w:val="28"/>
            <w:u w:val="none"/>
            <w:lang w:val="en-US"/>
          </w:rPr>
          <w:t>n</w:t>
        </w:r>
        <w:r w:rsidRPr="00E05436">
          <w:rPr>
            <w:rStyle w:val="a3"/>
            <w:color w:val="auto"/>
            <w:szCs w:val="28"/>
            <w:u w:val="none"/>
          </w:rPr>
          <w:t>ezh-city.ru</w:t>
        </w:r>
      </w:hyperlink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 xml:space="preserve">3.  Место нахождения муниципального бюджетного учреждения городского округа город Воронеж </w:t>
      </w:r>
      <w:r w:rsidR="002D0A64" w:rsidRPr="00E05436">
        <w:rPr>
          <w:szCs w:val="28"/>
        </w:rPr>
        <w:t>«</w:t>
      </w:r>
      <w:r w:rsidRPr="00E05436">
        <w:rPr>
          <w:szCs w:val="28"/>
        </w:rPr>
        <w:t>Центр</w:t>
      </w:r>
      <w:r w:rsidR="002D0A64" w:rsidRPr="00E05436">
        <w:rPr>
          <w:szCs w:val="28"/>
        </w:rPr>
        <w:t xml:space="preserve"> организации дорожного движения»</w:t>
      </w:r>
      <w:r w:rsidRPr="00E05436">
        <w:rPr>
          <w:szCs w:val="28"/>
        </w:rPr>
        <w:t>: 394002 г. Воронеж, ул. Обручева, д. 3.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График работы: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понедельник - пятница: 8.00 - 17.00;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перерыв: 12.00 - 13.00.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>Телефон для справок: (473) 247-53-48.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lastRenderedPageBreak/>
        <w:t>Адрес электронной почты: codd-vrn@yandex.ru.</w:t>
      </w:r>
    </w:p>
    <w:p w:rsidR="00A4785C" w:rsidRPr="00E05436" w:rsidRDefault="00D25683" w:rsidP="00D25683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A4785C" w:rsidRPr="00E05436">
        <w:rPr>
          <w:szCs w:val="28"/>
        </w:rPr>
        <w:t xml:space="preserve">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                         ул. Дружинников, д. 3б. 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Официальный сайт АУ «МФЦ» в сети Интернет: www.mydocuments36.ru.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Адрес электронной почты: mfc@govvrn.ru.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</w:r>
      <w:r w:rsidR="00D25683">
        <w:rPr>
          <w:szCs w:val="28"/>
        </w:rPr>
        <w:t>4</w:t>
      </w:r>
      <w:r w:rsidRPr="00E05436">
        <w:rPr>
          <w:szCs w:val="28"/>
        </w:rPr>
        <w:t xml:space="preserve">.1. Место нахождения Центрального филиала АУ «МФЦ»: 394026,         г. Воронеж, ул. Дружинников, д. 3б. 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График работы Центрального филиала АУ «МФЦ»: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09.00 – 18.00, перерыв: 13.00 – 14.00;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вторник: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09.00 – 17.30;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09.00 – 20.00;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суббота: 09.00 – 18.00, перерыв: 13.00 – 14.00.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</w:r>
      <w:r w:rsidR="00D25683">
        <w:rPr>
          <w:szCs w:val="28"/>
        </w:rPr>
        <w:t>4</w:t>
      </w:r>
      <w:r w:rsidRPr="00E05436">
        <w:rPr>
          <w:szCs w:val="28"/>
        </w:rPr>
        <w:t xml:space="preserve">.2.  Место нахождения филиала АУ «МФЦ» в Железнодорожном районе г. Воронежа: 394063, г. Воронеж, Ленинский </w:t>
      </w:r>
      <w:proofErr w:type="spellStart"/>
      <w:r w:rsidRPr="00E05436">
        <w:rPr>
          <w:szCs w:val="28"/>
        </w:rPr>
        <w:t>пр-кт</w:t>
      </w:r>
      <w:proofErr w:type="spellEnd"/>
      <w:r w:rsidRPr="00E05436">
        <w:rPr>
          <w:szCs w:val="28"/>
        </w:rPr>
        <w:t>, д. 174п, ТРЦ «</w:t>
      </w:r>
      <w:proofErr w:type="spellStart"/>
      <w:r w:rsidRPr="00E05436">
        <w:rPr>
          <w:szCs w:val="28"/>
        </w:rPr>
        <w:t>Максимир</w:t>
      </w:r>
      <w:proofErr w:type="spellEnd"/>
      <w:r w:rsidRPr="00E05436">
        <w:rPr>
          <w:szCs w:val="28"/>
        </w:rPr>
        <w:t xml:space="preserve">», 1-й этаж. 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График работы филиала АУ «МФЦ» в Железнодорожном районе             г. Воронежа: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09.00 – 18.00, перерыв: 13.00 – 14.00;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вторник: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09.00 – 17.30;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09.00 – 20.00;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lastRenderedPageBreak/>
        <w:tab/>
        <w:t>суббота: 09.00 – 18.00, перерыв: 13.00 – 14.00.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</w:r>
      <w:r w:rsidR="00D25683">
        <w:rPr>
          <w:szCs w:val="28"/>
        </w:rPr>
        <w:t>4</w:t>
      </w:r>
      <w:r w:rsidRPr="00E05436">
        <w:rPr>
          <w:szCs w:val="28"/>
        </w:rPr>
        <w:t xml:space="preserve">.3. Место нахождения филиала АУ «МФЦ» в Коминтерновском районе г. Воронежа: 394005, г. Воронеж, Московский </w:t>
      </w:r>
      <w:proofErr w:type="spellStart"/>
      <w:r w:rsidRPr="00E05436">
        <w:rPr>
          <w:szCs w:val="28"/>
        </w:rPr>
        <w:t>пр-кт</w:t>
      </w:r>
      <w:proofErr w:type="spellEnd"/>
      <w:r w:rsidRPr="00E05436">
        <w:rPr>
          <w:szCs w:val="28"/>
        </w:rPr>
        <w:t xml:space="preserve">, д. 129/1, ТРЦ «Московский проспект». 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 xml:space="preserve">График работы филиала АУ «МФЦ» в Коминтерновском районе              г. Воронежа: 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09.00 – 18.00, перерыв: 13.00 – 14.00;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вторник: 09.00 – 18.00;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09.00 – 17.30;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09.00 – 20.00;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суббота: 09.00 – 18.00, перерыв: 13.00 – 14.00.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</w:r>
      <w:r w:rsidR="00D25683">
        <w:rPr>
          <w:szCs w:val="28"/>
        </w:rPr>
        <w:t>4</w:t>
      </w:r>
      <w:r w:rsidRPr="00E05436">
        <w:rPr>
          <w:szCs w:val="28"/>
        </w:rPr>
        <w:t>.4. Место нахождения филиала АУ «МФЦ» в Левобережном районе       г. Воронежа: 394008, г. Воронеж, ул. Ростовская, д. 34.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График работы филиала АУ «МФЦ» в Левобережном районе                    г. Воронежа: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09.00 – 18.00, перерыв: 13.00 – 14.00;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вторник: 09.00 – 20.00;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09.00 – 17.30;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суббота: 09.00 – 18.00, перерыв: 13.00 – 14.00.</w:t>
      </w:r>
    </w:p>
    <w:p w:rsidR="00A4785C" w:rsidRPr="00E05436" w:rsidRDefault="00D25683" w:rsidP="00333651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4785C" w:rsidRPr="00E05436">
        <w:rPr>
          <w:szCs w:val="28"/>
        </w:rPr>
        <w:t xml:space="preserve">.5. </w:t>
      </w:r>
      <w:proofErr w:type="gramStart"/>
      <w:r w:rsidR="00A4785C" w:rsidRPr="00E05436">
        <w:rPr>
          <w:szCs w:val="28"/>
        </w:rPr>
        <w:t xml:space="preserve">Место нахождения филиала АУ «МФЦ» в Ленинском районе             г. Воронежа: 394006, г. Воронеж, ул. 20-летия Октября, д. 123, ТЦ «Европа», 4-й этаж. </w:t>
      </w:r>
      <w:proofErr w:type="gramEnd"/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График работы филиала АУ «МФЦ» в Ленинском районе г. Воронежа: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10.00 – 19.00, перерыв: 14.00 – 15.00;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lastRenderedPageBreak/>
        <w:tab/>
        <w:t>вторник: 10.00 – 19.00;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10.00 – 20.00;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10.00 – 18.30;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10.00 – 19.00;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 xml:space="preserve">суббота: 10.00 – 19.00, перерыв: 14.00 – 15.00. 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</w:r>
      <w:r w:rsidR="00D25683">
        <w:rPr>
          <w:szCs w:val="28"/>
        </w:rPr>
        <w:t>4</w:t>
      </w:r>
      <w:r w:rsidRPr="00E05436">
        <w:rPr>
          <w:szCs w:val="28"/>
        </w:rPr>
        <w:t xml:space="preserve">.6. </w:t>
      </w:r>
      <w:proofErr w:type="gramStart"/>
      <w:r w:rsidRPr="00E05436">
        <w:rPr>
          <w:szCs w:val="28"/>
        </w:rPr>
        <w:t xml:space="preserve">Место нахождения филиала АУ «МФЦ» в Советском районе              г. Воронежа: 394051, г. Воронеж, ул. Домостроителей, д. 24, ТЦ «Лента», 3-й этаж. </w:t>
      </w:r>
      <w:proofErr w:type="gramEnd"/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Телефон для справок АУ «МФЦ»: (473) 226-99-99.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График работы филиала АУ «МФЦ» в Советском районе г. Воронежа: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понедельник: 09.00 – 18.00, перерыв: 13.00 – 14.00;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вторник: 09.00 – 18.00;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среда: 09.00 – 17.30;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четверг: 09.00 – 20.00;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пятница: 09.00 – 18.00;</w:t>
      </w:r>
    </w:p>
    <w:p w:rsidR="00A4785C" w:rsidRPr="00E05436" w:rsidRDefault="00A4785C" w:rsidP="00333651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szCs w:val="28"/>
        </w:rPr>
      </w:pPr>
      <w:r w:rsidRPr="00E05436">
        <w:rPr>
          <w:szCs w:val="28"/>
        </w:rPr>
        <w:tab/>
        <w:t>суббота: 09.00 – 18.00, перерыв: 13.00 – 14.00.</w:t>
      </w:r>
    </w:p>
    <w:p w:rsidR="00A4785C" w:rsidRPr="00E05436" w:rsidRDefault="00D25683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4785C" w:rsidRPr="00E05436">
        <w:rPr>
          <w:rFonts w:cs="Times New Roman"/>
          <w:szCs w:val="28"/>
        </w:rPr>
        <w:t xml:space="preserve">. Место нахождения департамента связи и массовых коммуникаций Воронежской области (далее – департамент): 394018, г. Воронеж, пл. Ленина, д.1. </w:t>
      </w:r>
    </w:p>
    <w:p w:rsidR="00A4785C" w:rsidRPr="00E05436" w:rsidRDefault="00A4785C" w:rsidP="00333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Телефон для справок: (473) 212-65-05. </w:t>
      </w:r>
    </w:p>
    <w:p w:rsidR="00A4785C" w:rsidRPr="00E05436" w:rsidRDefault="00A4785C" w:rsidP="00333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График работы департамента: </w:t>
      </w:r>
    </w:p>
    <w:p w:rsidR="00A4785C" w:rsidRPr="00E05436" w:rsidRDefault="00A4785C" w:rsidP="00333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понедельник – четверг: 09.00 – 18.00; </w:t>
      </w:r>
    </w:p>
    <w:p w:rsidR="00A4785C" w:rsidRPr="00E05436" w:rsidRDefault="00A4785C" w:rsidP="00333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пятница: 09.00 – 16.45; </w:t>
      </w:r>
    </w:p>
    <w:p w:rsidR="00A4785C" w:rsidRPr="00E05436" w:rsidRDefault="00A4785C" w:rsidP="00333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перерыв: 13.00 – 13.45. </w:t>
      </w:r>
    </w:p>
    <w:p w:rsidR="00A4785C" w:rsidRPr="00E05436" w:rsidRDefault="00A4785C" w:rsidP="003336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Адрес электронной почты департамента: </w:t>
      </w:r>
      <w:hyperlink r:id="rId27" w:history="1">
        <w:r w:rsidRPr="00E05436">
          <w:rPr>
            <w:rStyle w:val="a3"/>
            <w:rFonts w:cs="Times New Roman"/>
            <w:color w:val="auto"/>
            <w:szCs w:val="28"/>
          </w:rPr>
          <w:t>dsmk@govvrn.ru.»</w:t>
        </w:r>
      </w:hyperlink>
      <w:r w:rsidRPr="00E05436">
        <w:rPr>
          <w:rFonts w:cs="Times New Roman"/>
          <w:szCs w:val="28"/>
        </w:rPr>
        <w:t>.</w:t>
      </w: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A4785C" w:rsidRPr="00E05436" w:rsidRDefault="00A4785C" w:rsidP="00333651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A4785C" w:rsidRPr="00E05436" w:rsidRDefault="00A4785C" w:rsidP="00D25683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A4785C" w:rsidRPr="00E05436" w:rsidRDefault="00A4785C" w:rsidP="00D25683">
      <w:pPr>
        <w:spacing w:after="0" w:line="240" w:lineRule="auto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 xml:space="preserve">руководителя управления транспорта         </w:t>
      </w:r>
      <w:r w:rsidRPr="00E05436">
        <w:rPr>
          <w:rFonts w:cs="Times New Roman"/>
          <w:szCs w:val="28"/>
        </w:rPr>
        <w:tab/>
      </w:r>
      <w:r w:rsidRPr="00E05436">
        <w:rPr>
          <w:rFonts w:cs="Times New Roman"/>
          <w:szCs w:val="28"/>
        </w:rPr>
        <w:tab/>
      </w:r>
      <w:r w:rsidRPr="00E05436">
        <w:rPr>
          <w:rFonts w:cs="Times New Roman"/>
          <w:szCs w:val="28"/>
        </w:rPr>
        <w:tab/>
        <w:t xml:space="preserve">        С.Н. Латынин</w:t>
      </w:r>
    </w:p>
    <w:p w:rsidR="00A4785C" w:rsidRPr="00E05436" w:rsidRDefault="00A4785C" w:rsidP="00333651">
      <w:pPr>
        <w:spacing w:after="0" w:line="360" w:lineRule="auto"/>
        <w:rPr>
          <w:szCs w:val="28"/>
          <w:highlight w:val="yellow"/>
        </w:rPr>
      </w:pPr>
      <w:r w:rsidRPr="00E05436">
        <w:rPr>
          <w:szCs w:val="28"/>
          <w:highlight w:val="yellow"/>
        </w:rPr>
        <w:br w:type="page"/>
      </w:r>
    </w:p>
    <w:p w:rsidR="00EC2AC6" w:rsidRPr="00E05436" w:rsidRDefault="00EC2AC6" w:rsidP="00D25683">
      <w:pPr>
        <w:pStyle w:val="ConsPlusNormal"/>
        <w:tabs>
          <w:tab w:val="left" w:pos="1276"/>
          <w:tab w:val="left" w:pos="1701"/>
        </w:tabs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>Приложение N 2</w:t>
      </w:r>
    </w:p>
    <w:p w:rsidR="00EC2AC6" w:rsidRPr="00E05436" w:rsidRDefault="00EC2AC6" w:rsidP="00D25683">
      <w:pPr>
        <w:pStyle w:val="ConsPlusNormal"/>
        <w:tabs>
          <w:tab w:val="left" w:pos="1276"/>
          <w:tab w:val="left" w:pos="1701"/>
        </w:tabs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8A2CAE" w:rsidRPr="00E05436" w:rsidRDefault="008A2CAE" w:rsidP="00D25683">
      <w:pPr>
        <w:pStyle w:val="ConsPlusNormal"/>
        <w:tabs>
          <w:tab w:val="left" w:pos="1276"/>
          <w:tab w:val="left" w:pos="1701"/>
        </w:tabs>
        <w:jc w:val="right"/>
        <w:rPr>
          <w:szCs w:val="28"/>
        </w:rPr>
      </w:pPr>
    </w:p>
    <w:p w:rsidR="00EC2AC6" w:rsidRPr="00E05436" w:rsidRDefault="00EC2AC6" w:rsidP="00D25683">
      <w:pPr>
        <w:pStyle w:val="ConsPlusNormal"/>
        <w:tabs>
          <w:tab w:val="left" w:pos="1276"/>
          <w:tab w:val="left" w:pos="1701"/>
        </w:tabs>
        <w:jc w:val="right"/>
        <w:rPr>
          <w:szCs w:val="28"/>
        </w:rPr>
      </w:pPr>
      <w:r w:rsidRPr="00E05436">
        <w:rPr>
          <w:szCs w:val="28"/>
        </w:rPr>
        <w:t>Форма</w:t>
      </w:r>
    </w:p>
    <w:tbl>
      <w:tblPr>
        <w:tblStyle w:val="a4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Руководителю управления</w:t>
            </w:r>
          </w:p>
        </w:tc>
      </w:tr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транспорта администрации</w:t>
            </w:r>
          </w:p>
        </w:tc>
      </w:tr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городского округа г. Воронеж</w:t>
            </w:r>
          </w:p>
        </w:tc>
      </w:tr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112" w:rsidRPr="00E05436" w:rsidTr="006E0112">
        <w:tc>
          <w:tcPr>
            <w:tcW w:w="4253" w:type="dxa"/>
          </w:tcPr>
          <w:p w:rsidR="006E0112" w:rsidRPr="00E05436" w:rsidRDefault="006E0112" w:rsidP="00D25683">
            <w:pPr>
              <w:pStyle w:val="ConsPlusNonformat"/>
              <w:tabs>
                <w:tab w:val="left" w:pos="1276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7E1" w:rsidRPr="00E05436" w:rsidRDefault="00E727E1" w:rsidP="00D25683">
      <w:pPr>
        <w:pStyle w:val="ConsPlusNonformat"/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5436">
        <w:rPr>
          <w:rFonts w:ascii="Times New Roman" w:hAnsi="Times New Roman" w:cs="Times New Roman"/>
          <w:sz w:val="28"/>
          <w:szCs w:val="28"/>
        </w:rPr>
        <w:t>Дата __ _________ 20__ года</w:t>
      </w:r>
    </w:p>
    <w:p w:rsidR="00E727E1" w:rsidRPr="00E05436" w:rsidRDefault="00E727E1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</w:p>
    <w:p w:rsidR="00E727E1" w:rsidRPr="00E05436" w:rsidRDefault="00E727E1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bookmarkStart w:id="4" w:name="Par426"/>
      <w:bookmarkEnd w:id="4"/>
      <w:r w:rsidRPr="00E05436">
        <w:rPr>
          <w:szCs w:val="28"/>
        </w:rPr>
        <w:t>Заявление</w:t>
      </w:r>
    </w:p>
    <w:p w:rsidR="008A2CAE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 xml:space="preserve">о внесении в реестр </w:t>
      </w:r>
      <w:r w:rsidR="008B40A1" w:rsidRPr="00E05436">
        <w:rPr>
          <w:szCs w:val="28"/>
        </w:rPr>
        <w:t>льготных парковочных разрешений городского округа</w:t>
      </w:r>
    </w:p>
    <w:p w:rsidR="008A2CAE" w:rsidRPr="00E05436" w:rsidRDefault="008B40A1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город Воронеж</w:t>
      </w:r>
      <w:r w:rsidR="00033C34" w:rsidRPr="00E05436">
        <w:rPr>
          <w:szCs w:val="28"/>
        </w:rPr>
        <w:t>, записи о парковочном</w:t>
      </w:r>
      <w:r w:rsidR="008A2CAE" w:rsidRPr="00E05436">
        <w:rPr>
          <w:szCs w:val="28"/>
        </w:rPr>
        <w:t xml:space="preserve"> </w:t>
      </w:r>
      <w:r w:rsidR="00033C34" w:rsidRPr="00E05436">
        <w:rPr>
          <w:szCs w:val="28"/>
        </w:rPr>
        <w:t>разрешении/сведений об изменении</w:t>
      </w:r>
    </w:p>
    <w:p w:rsidR="008A2CAE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записи о парковочном</w:t>
      </w:r>
      <w:r w:rsidR="008A2CAE" w:rsidRPr="00E05436">
        <w:rPr>
          <w:szCs w:val="28"/>
        </w:rPr>
        <w:t xml:space="preserve"> </w:t>
      </w:r>
      <w:proofErr w:type="gramStart"/>
      <w:r w:rsidRPr="00E05436">
        <w:rPr>
          <w:szCs w:val="28"/>
        </w:rPr>
        <w:t>разрешении</w:t>
      </w:r>
      <w:proofErr w:type="gramEnd"/>
      <w:r w:rsidRPr="00E05436">
        <w:rPr>
          <w:szCs w:val="28"/>
        </w:rPr>
        <w:t>/об аннулировании парковочного</w:t>
      </w:r>
    </w:p>
    <w:p w:rsidR="008A2CAE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разрешения</w:t>
      </w:r>
      <w:r w:rsidR="008A2CAE" w:rsidRPr="00E05436">
        <w:rPr>
          <w:szCs w:val="28"/>
        </w:rPr>
        <w:t xml:space="preserve"> </w:t>
      </w:r>
      <w:r w:rsidRPr="00E05436">
        <w:rPr>
          <w:szCs w:val="28"/>
        </w:rPr>
        <w:t>участника Великой Отечественной войны, бывшего</w:t>
      </w:r>
    </w:p>
    <w:p w:rsidR="008A2CAE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несовершеннолетнего узника концлагерей, гетто и других</w:t>
      </w:r>
      <w:r w:rsidR="008A2CAE" w:rsidRPr="00E05436">
        <w:rPr>
          <w:szCs w:val="28"/>
        </w:rPr>
        <w:t xml:space="preserve"> </w:t>
      </w:r>
      <w:r w:rsidRPr="00E05436">
        <w:rPr>
          <w:szCs w:val="28"/>
        </w:rPr>
        <w:t>мест</w:t>
      </w:r>
    </w:p>
    <w:p w:rsidR="008A2CAE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принудительного содержания, созданных фашистами</w:t>
      </w:r>
      <w:r w:rsidR="008A2CAE" w:rsidRPr="00E05436">
        <w:rPr>
          <w:szCs w:val="28"/>
        </w:rPr>
        <w:t xml:space="preserve"> </w:t>
      </w:r>
      <w:r w:rsidRPr="00E05436">
        <w:rPr>
          <w:szCs w:val="28"/>
        </w:rPr>
        <w:t xml:space="preserve">и их союзниками </w:t>
      </w:r>
      <w:proofErr w:type="gramStart"/>
      <w:r w:rsidRPr="00E05436">
        <w:rPr>
          <w:szCs w:val="28"/>
        </w:rPr>
        <w:t>в</w:t>
      </w:r>
      <w:proofErr w:type="gramEnd"/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период Второй мировой войны</w:t>
      </w:r>
      <w:r w:rsidR="008A2CAE" w:rsidRPr="00E05436">
        <w:rPr>
          <w:szCs w:val="28"/>
        </w:rPr>
        <w:t xml:space="preserve"> </w:t>
      </w:r>
    </w:p>
    <w:p w:rsidR="008A2CAE" w:rsidRPr="00E05436" w:rsidRDefault="008A2CAE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 xml:space="preserve">Прошу предоставить мне/лицу, представителем которого я являюсь </w:t>
      </w:r>
      <w:r w:rsidR="008A2CAE" w:rsidRPr="00E05436">
        <w:rPr>
          <w:sz w:val="20"/>
        </w:rPr>
        <w:t>(</w:t>
      </w:r>
      <w:proofErr w:type="gramStart"/>
      <w:r w:rsidR="008A2CAE" w:rsidRPr="00E05436">
        <w:rPr>
          <w:sz w:val="20"/>
        </w:rPr>
        <w:t>нужное</w:t>
      </w:r>
      <w:proofErr w:type="gramEnd"/>
      <w:r w:rsidR="008A2CAE" w:rsidRPr="00E05436">
        <w:rPr>
          <w:sz w:val="20"/>
        </w:rPr>
        <w:t xml:space="preserve"> подчеркнуть)</w:t>
      </w:r>
      <w:r w:rsidR="008A2CAE" w:rsidRPr="00E05436">
        <w:rPr>
          <w:szCs w:val="28"/>
        </w:rPr>
        <w:t xml:space="preserve">, </w:t>
      </w:r>
      <w:r w:rsidRPr="00E05436">
        <w:rPr>
          <w:szCs w:val="28"/>
        </w:rPr>
        <w:t xml:space="preserve">муниципальную услугу: внести в реестр </w:t>
      </w:r>
      <w:r w:rsidR="008B40A1" w:rsidRPr="00E05436">
        <w:rPr>
          <w:szCs w:val="28"/>
        </w:rPr>
        <w:t>льготных парковочных разрешений городского округа город Воронеж</w:t>
      </w:r>
      <w:r w:rsidRPr="00E05436">
        <w:rPr>
          <w:szCs w:val="28"/>
        </w:rPr>
        <w:t xml:space="preserve"> запись о</w:t>
      </w:r>
      <w:r w:rsidR="008A2CAE" w:rsidRPr="00E05436">
        <w:rPr>
          <w:szCs w:val="28"/>
        </w:rPr>
        <w:t xml:space="preserve"> льготном парковочном разрешении/</w:t>
      </w:r>
      <w:r w:rsidRPr="00E05436">
        <w:rPr>
          <w:szCs w:val="28"/>
        </w:rPr>
        <w:t>сведения об изменении записи о</w:t>
      </w:r>
      <w:r w:rsidR="008A2CAE" w:rsidRPr="00E05436">
        <w:rPr>
          <w:szCs w:val="28"/>
        </w:rPr>
        <w:t xml:space="preserve"> льготном</w:t>
      </w:r>
      <w:r w:rsidRPr="00E05436">
        <w:rPr>
          <w:szCs w:val="28"/>
        </w:rPr>
        <w:t xml:space="preserve"> парковочном разрешении</w:t>
      </w:r>
      <w:r w:rsidR="008A2CAE" w:rsidRPr="00E05436">
        <w:rPr>
          <w:szCs w:val="28"/>
        </w:rPr>
        <w:t>/</w:t>
      </w:r>
      <w:r w:rsidRPr="00E05436">
        <w:rPr>
          <w:szCs w:val="28"/>
        </w:rPr>
        <w:t xml:space="preserve">сведения об аннулировании </w:t>
      </w:r>
      <w:r w:rsidR="008A2CAE" w:rsidRPr="00E05436">
        <w:rPr>
          <w:szCs w:val="28"/>
        </w:rPr>
        <w:t xml:space="preserve">льготного </w:t>
      </w:r>
      <w:r w:rsidRPr="00E05436">
        <w:rPr>
          <w:szCs w:val="28"/>
        </w:rPr>
        <w:t>парковочного разрешения</w:t>
      </w:r>
      <w:r w:rsidRPr="00E05436">
        <w:rPr>
          <w:sz w:val="20"/>
        </w:rPr>
        <w:t xml:space="preserve"> (нужное подчеркнуть</w:t>
      </w:r>
      <w:r w:rsidR="008A2CAE" w:rsidRPr="00E05436">
        <w:rPr>
          <w:sz w:val="20"/>
        </w:rPr>
        <w:t>)</w:t>
      </w:r>
      <w:r w:rsidRPr="00E05436">
        <w:rPr>
          <w:szCs w:val="28"/>
        </w:rPr>
        <w:t>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>Данные заявителя (лицо, которое в установленном порядке признано участником Великой Отечественной войны, бывшим несовершеннолетним узником концлагерей, гетто и других мест принудительного содержания, созданных фашистами и их союзниками в период Второй мировой войны):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Фамилия _______________ Имя ____________ Отчество 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Документ, удостоверяющий личность: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 xml:space="preserve">Тип документа: ______ серия: ______ номер документа: ________ Кем </w:t>
      </w:r>
      <w:proofErr w:type="gramStart"/>
      <w:r w:rsidRPr="00E05436">
        <w:rPr>
          <w:szCs w:val="28"/>
        </w:rPr>
        <w:t>выдан</w:t>
      </w:r>
      <w:proofErr w:type="gramEnd"/>
      <w:r w:rsidRPr="00E05436">
        <w:rPr>
          <w:szCs w:val="28"/>
        </w:rPr>
        <w:t>: __________________ когда выдан: 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СНИЛС: ______________________________________________________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Место жительства: ______________________________________________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 xml:space="preserve">Данные представителя </w:t>
      </w:r>
      <w:r w:rsidRPr="00E05436">
        <w:rPr>
          <w:sz w:val="20"/>
        </w:rPr>
        <w:t>(заполните имеющиеся данные</w:t>
      </w:r>
      <w:r w:rsidR="008A2CAE" w:rsidRPr="00E05436">
        <w:rPr>
          <w:sz w:val="20"/>
        </w:rPr>
        <w:t>)</w:t>
      </w:r>
      <w:r w:rsidRPr="00E05436">
        <w:rPr>
          <w:szCs w:val="28"/>
        </w:rPr>
        <w:t>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Фамилия _____________ Имя _____________ Отчество 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Документ, удостоверяющий личность представителя: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Тип документа: __________ серия: _______ номер документа: 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 xml:space="preserve">Кем </w:t>
      </w:r>
      <w:proofErr w:type="gramStart"/>
      <w:r w:rsidRPr="00E05436">
        <w:rPr>
          <w:szCs w:val="28"/>
        </w:rPr>
        <w:t>выдан</w:t>
      </w:r>
      <w:proofErr w:type="gramEnd"/>
      <w:r w:rsidRPr="00E05436">
        <w:rPr>
          <w:szCs w:val="28"/>
        </w:rPr>
        <w:t>: ______________________ когда выдан: __________________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Место жительства: _____________________________________________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 xml:space="preserve">Марка и государственный регистрационный знак транспортного средства </w:t>
      </w:r>
      <w:r w:rsidRPr="00E05436">
        <w:rPr>
          <w:szCs w:val="28"/>
        </w:rPr>
        <w:lastRenderedPageBreak/>
        <w:t>(ТС):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______________________________________________________________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center"/>
        <w:rPr>
          <w:szCs w:val="28"/>
        </w:rPr>
      </w:pPr>
      <w:r w:rsidRPr="00E05436">
        <w:rPr>
          <w:sz w:val="20"/>
        </w:rPr>
        <w:t>Все поля являются обязательными для заполнения</w:t>
      </w:r>
      <w:r w:rsidRPr="00E05436">
        <w:rPr>
          <w:szCs w:val="28"/>
        </w:rPr>
        <w:t>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>Прилагаю документы, необходимые для предоставления муниципальной услуги: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 xml:space="preserve">Уведомление о результате предоставления муниципальной услуги прошу: </w:t>
      </w:r>
      <w:proofErr w:type="gramStart"/>
      <w:r w:rsidRPr="00E05436">
        <w:rPr>
          <w:szCs w:val="28"/>
        </w:rPr>
        <w:t>вручить лично в письменном виде на бумажном носителе/направить</w:t>
      </w:r>
      <w:proofErr w:type="gramEnd"/>
      <w:r w:rsidRPr="00E05436">
        <w:rPr>
          <w:szCs w:val="28"/>
        </w:rPr>
        <w:t xml:space="preserve"> по почтовому адресу </w:t>
      </w:r>
      <w:r w:rsidR="008A2CAE" w:rsidRPr="00E05436">
        <w:rPr>
          <w:sz w:val="20"/>
        </w:rPr>
        <w:t>(</w:t>
      </w:r>
      <w:r w:rsidRPr="00E05436">
        <w:rPr>
          <w:sz w:val="20"/>
        </w:rPr>
        <w:t>нужное подчеркнуть)</w:t>
      </w:r>
      <w:r w:rsidRPr="00E05436">
        <w:rPr>
          <w:szCs w:val="28"/>
        </w:rPr>
        <w:t>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>Дополнительно прошу уведомление о результате предоставления муниципальной услуги: направить на адрес электронной почты _____________/уведомить по телефону посредством направления SMS (номер телефона</w:t>
      </w:r>
      <w:proofErr w:type="gramStart"/>
      <w:r w:rsidRPr="00E05436">
        <w:rPr>
          <w:szCs w:val="28"/>
        </w:rPr>
        <w:t xml:space="preserve">: __________) </w:t>
      </w:r>
      <w:r w:rsidRPr="00E05436">
        <w:rPr>
          <w:sz w:val="20"/>
        </w:rPr>
        <w:t>(</w:t>
      </w:r>
      <w:proofErr w:type="gramEnd"/>
      <w:r w:rsidRPr="00E05436">
        <w:rPr>
          <w:sz w:val="20"/>
        </w:rPr>
        <w:t>нужное подчеркнуть)</w:t>
      </w:r>
      <w:r w:rsidRPr="00E05436">
        <w:rPr>
          <w:szCs w:val="28"/>
        </w:rPr>
        <w:t>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 xml:space="preserve">Уведомление об отказе в приеме заявления и пакета документов, необходимых для предоставления муниципальной услуги, прошу: </w:t>
      </w:r>
      <w:proofErr w:type="gramStart"/>
      <w:r w:rsidRPr="00E05436">
        <w:rPr>
          <w:szCs w:val="28"/>
        </w:rPr>
        <w:t>вручить лично в письменном виде на бумажном носителе/направить</w:t>
      </w:r>
      <w:proofErr w:type="gramEnd"/>
      <w:r w:rsidRPr="00E05436">
        <w:rPr>
          <w:szCs w:val="28"/>
        </w:rPr>
        <w:t xml:space="preserve"> по почтовому адресу </w:t>
      </w:r>
      <w:r w:rsidRPr="00E05436">
        <w:rPr>
          <w:sz w:val="20"/>
        </w:rPr>
        <w:t>(нужное подчеркнуть)</w:t>
      </w:r>
      <w:r w:rsidRPr="00E05436">
        <w:rPr>
          <w:szCs w:val="28"/>
        </w:rPr>
        <w:t>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ind w:firstLine="540"/>
        <w:jc w:val="both"/>
        <w:rPr>
          <w:szCs w:val="28"/>
        </w:rPr>
      </w:pPr>
      <w:r w:rsidRPr="00E05436">
        <w:rPr>
          <w:szCs w:val="28"/>
        </w:rPr>
        <w:t>Телефон: ___________________</w:t>
      </w:r>
    </w:p>
    <w:p w:rsidR="008A2CAE" w:rsidRPr="00E05436" w:rsidRDefault="008A2CAE" w:rsidP="00D25683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E05436">
        <w:rPr>
          <w:spacing w:val="2"/>
          <w:sz w:val="28"/>
          <w:szCs w:val="28"/>
        </w:rPr>
        <w:t xml:space="preserve">В соответствии с требованиями Федерального закона от 27.07.2006 № 152-ФЗ </w:t>
      </w:r>
      <w:r w:rsidR="00E05436">
        <w:rPr>
          <w:spacing w:val="2"/>
          <w:sz w:val="28"/>
          <w:szCs w:val="28"/>
        </w:rPr>
        <w:t>«</w:t>
      </w:r>
      <w:r w:rsidRPr="00E05436">
        <w:rPr>
          <w:spacing w:val="2"/>
          <w:sz w:val="28"/>
          <w:szCs w:val="28"/>
        </w:rPr>
        <w:t>О персональных данных</w:t>
      </w:r>
      <w:r w:rsidR="00E05436">
        <w:rPr>
          <w:spacing w:val="2"/>
          <w:sz w:val="28"/>
          <w:szCs w:val="28"/>
        </w:rPr>
        <w:t>»</w:t>
      </w:r>
      <w:r w:rsidRPr="00E05436">
        <w:rPr>
          <w:spacing w:val="2"/>
          <w:sz w:val="28"/>
          <w:szCs w:val="28"/>
        </w:rPr>
        <w:t xml:space="preserve">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E05436">
        <w:rPr>
          <w:spacing w:val="2"/>
          <w:sz w:val="28"/>
          <w:szCs w:val="28"/>
        </w:rPr>
        <w:t xml:space="preserve"> Настоящее согласие дано мною бессрочно.</w:t>
      </w:r>
    </w:p>
    <w:p w:rsidR="008A2CAE" w:rsidRPr="00E05436" w:rsidRDefault="008A2CAE" w:rsidP="00D25683">
      <w:pPr>
        <w:pStyle w:val="ConsPlusNormal"/>
        <w:ind w:firstLine="540"/>
        <w:jc w:val="both"/>
        <w:rPr>
          <w:sz w:val="20"/>
        </w:rPr>
      </w:pPr>
      <w:r w:rsidRPr="00E05436">
        <w:rPr>
          <w:sz w:val="20"/>
        </w:rPr>
        <w:t>Поля являются обязательными для заполнения только в случае, если заявитель выбрал соответствующий способ уведомления о предоставлении муниципальной услуги, об отказе в приеме запроса и документов.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Подпись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jc w:val="both"/>
        <w:rPr>
          <w:szCs w:val="28"/>
        </w:rPr>
      </w:pPr>
      <w:r w:rsidRPr="00E05436">
        <w:rPr>
          <w:szCs w:val="28"/>
        </w:rPr>
        <w:t>____________________________/____________________/</w:t>
      </w:r>
    </w:p>
    <w:p w:rsidR="00033C34" w:rsidRPr="00E05436" w:rsidRDefault="00033C34" w:rsidP="00D25683">
      <w:pPr>
        <w:pStyle w:val="ConsPlusNormal"/>
        <w:tabs>
          <w:tab w:val="left" w:pos="1276"/>
          <w:tab w:val="left" w:pos="1701"/>
        </w:tabs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33C34" w:rsidRPr="00E05436" w:rsidTr="002D3AC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>Служебные отметки</w:t>
            </w:r>
          </w:p>
        </w:tc>
      </w:tr>
      <w:tr w:rsidR="00033C34" w:rsidRPr="00E05436" w:rsidTr="002D3AC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>Запрос поступил:</w:t>
            </w:r>
          </w:p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>Дата:</w:t>
            </w:r>
          </w:p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proofErr w:type="spellStart"/>
            <w:r w:rsidRPr="00E05436">
              <w:rPr>
                <w:szCs w:val="28"/>
              </w:rPr>
              <w:t>Вх</w:t>
            </w:r>
            <w:proofErr w:type="spellEnd"/>
            <w:r w:rsidRPr="00E05436">
              <w:rPr>
                <w:szCs w:val="28"/>
              </w:rPr>
              <w:t>. Номер:</w:t>
            </w:r>
          </w:p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>ФИО и подпись лица, принявшего запрос:</w:t>
            </w:r>
          </w:p>
        </w:tc>
      </w:tr>
      <w:tr w:rsidR="00033C34" w:rsidRPr="00E05436" w:rsidTr="002D3AC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</w:p>
        </w:tc>
      </w:tr>
      <w:tr w:rsidR="00033C34" w:rsidRPr="00E05436" w:rsidTr="002D3AC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 xml:space="preserve">Внесена запись в реестр </w:t>
            </w:r>
            <w:r w:rsidR="008B40A1" w:rsidRPr="00E05436">
              <w:rPr>
                <w:szCs w:val="28"/>
              </w:rPr>
              <w:t>льготных парковочных разрешений городского округа город Воронеж</w:t>
            </w:r>
            <w:r w:rsidRPr="00E05436">
              <w:rPr>
                <w:szCs w:val="28"/>
              </w:rPr>
              <w:t>:</w:t>
            </w:r>
          </w:p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 xml:space="preserve">(характер записи: внесена запись о разрешении/изменена </w:t>
            </w:r>
            <w:proofErr w:type="gramStart"/>
            <w:r w:rsidRPr="00E05436">
              <w:rPr>
                <w:szCs w:val="28"/>
              </w:rPr>
              <w:t>запись</w:t>
            </w:r>
            <w:proofErr w:type="gramEnd"/>
            <w:r w:rsidRPr="00E05436">
              <w:rPr>
                <w:szCs w:val="28"/>
              </w:rPr>
              <w:t xml:space="preserve"> о разрешении/об аннулировании разрешения)</w:t>
            </w:r>
          </w:p>
          <w:p w:rsidR="00033C34" w:rsidRPr="00E05436" w:rsidRDefault="00033C34" w:rsidP="00D25683">
            <w:pPr>
              <w:pStyle w:val="ConsPlusNormal"/>
              <w:tabs>
                <w:tab w:val="left" w:pos="1276"/>
                <w:tab w:val="left" w:pos="1701"/>
              </w:tabs>
              <w:rPr>
                <w:szCs w:val="28"/>
              </w:rPr>
            </w:pPr>
            <w:r w:rsidRPr="00E05436">
              <w:rPr>
                <w:szCs w:val="28"/>
              </w:rPr>
              <w:t>Дата:</w:t>
            </w:r>
          </w:p>
        </w:tc>
      </w:tr>
    </w:tbl>
    <w:p w:rsidR="00E727E1" w:rsidRPr="00E05436" w:rsidRDefault="00E727E1" w:rsidP="00D25683">
      <w:pPr>
        <w:pStyle w:val="ConsPlusNormal"/>
        <w:tabs>
          <w:tab w:val="left" w:pos="1276"/>
          <w:tab w:val="left" w:pos="1701"/>
        </w:tabs>
        <w:rPr>
          <w:szCs w:val="28"/>
        </w:rPr>
      </w:pPr>
    </w:p>
    <w:p w:rsidR="000A2A72" w:rsidRPr="00E05436" w:rsidRDefault="000A2A72" w:rsidP="00D25683">
      <w:pPr>
        <w:tabs>
          <w:tab w:val="left" w:pos="1276"/>
          <w:tab w:val="left" w:pos="1701"/>
        </w:tabs>
        <w:spacing w:after="0" w:line="240" w:lineRule="auto"/>
        <w:ind w:right="-144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E727E1" w:rsidRPr="00E05436" w:rsidRDefault="000A2A72" w:rsidP="00D25683">
      <w:pPr>
        <w:tabs>
          <w:tab w:val="left" w:pos="1276"/>
          <w:tab w:val="left" w:pos="1701"/>
        </w:tabs>
        <w:spacing w:after="0" w:line="240" w:lineRule="auto"/>
        <w:ind w:right="-144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>управления транспорта</w:t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>С.Н. Латынин</w:t>
      </w:r>
      <w:r w:rsidR="00E727E1" w:rsidRPr="00E05436">
        <w:rPr>
          <w:szCs w:val="28"/>
        </w:rPr>
        <w:br w:type="page"/>
      </w: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 xml:space="preserve">Приложение N </w:t>
      </w:r>
      <w:r>
        <w:rPr>
          <w:szCs w:val="28"/>
        </w:rPr>
        <w:t>3</w:t>
      </w: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ind w:firstLine="540"/>
        <w:jc w:val="right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  <w:bookmarkStart w:id="5" w:name="Par492"/>
      <w:bookmarkEnd w:id="5"/>
      <w:r w:rsidRPr="00E05436">
        <w:rPr>
          <w:szCs w:val="28"/>
        </w:rPr>
        <w:t>Блок-схема</w:t>
      </w: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rPr>
          <w:szCs w:val="28"/>
        </w:rPr>
      </w:pPr>
      <w:r w:rsidRPr="00E0543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8F039A" wp14:editId="678A3051">
                <wp:simplePos x="0" y="0"/>
                <wp:positionH relativeFrom="column">
                  <wp:posOffset>-175260</wp:posOffset>
                </wp:positionH>
                <wp:positionV relativeFrom="paragraph">
                  <wp:posOffset>91440</wp:posOffset>
                </wp:positionV>
                <wp:extent cx="6143625" cy="6496050"/>
                <wp:effectExtent l="0" t="0" r="28575" b="1905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6496050"/>
                          <a:chOff x="0" y="0"/>
                          <a:chExt cx="6143625" cy="649605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381125" y="0"/>
                            <a:ext cx="2905125" cy="35242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A66407">
                                <w:rPr>
                                  <w:rFonts w:cs="Times New Roman"/>
                                </w:rPr>
                                <w:t>Заявитель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0" y="790575"/>
                            <a:ext cx="6143625" cy="51435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Подача заявления и пакета документов в орган, предоставляющий муниципальную услугу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0" y="1733550"/>
                            <a:ext cx="2905125" cy="6000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>Прием заявления и пакета документов,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 xml:space="preserve"> их регистрация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238500" y="1733550"/>
                            <a:ext cx="2905125" cy="6000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>Отказ в приеме заявления и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 xml:space="preserve"> пакета документов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0" y="2771775"/>
                            <a:ext cx="6143625" cy="6762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307B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Формирование и направление межведомственных запросов в органы (организации), участвующие в  предоставлении муниципальной услуги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0" y="3924300"/>
                            <a:ext cx="6143625" cy="51435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 xml:space="preserve">Рассмотрение принятого заявления 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 xml:space="preserve">и </w:t>
                              </w: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>пакета документов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0" y="4905375"/>
                            <a:ext cx="2905125" cy="6000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>Внесение записи в реестр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 xml:space="preserve"> льготных </w:t>
                              </w: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>парковочных разрешений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238500" y="4905375"/>
                            <a:ext cx="2905125" cy="60007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8307BA">
                                <w:rPr>
                                  <w:rFonts w:cs="Times New Roman"/>
                                  <w:szCs w:val="28"/>
                                </w:rPr>
                                <w:t xml:space="preserve">Отказ в </w:t>
                              </w: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предоставлении муниципальной услуги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0" y="5981700"/>
                            <a:ext cx="6143625" cy="51435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5504" w:rsidRPr="00A66407" w:rsidRDefault="008F5504" w:rsidP="008F5504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Уведомление заявителя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2924175" y="352425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1543050" y="129540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>
                            <a:off x="4638675" y="129540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1514475" y="2333625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2990850" y="344805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>
                            <a:off x="1457325" y="4467225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4743450" y="4467225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1457325" y="550545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4743450" y="550545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26" style="position:absolute;margin-left:-13.8pt;margin-top:7.2pt;width:483.75pt;height:511.5pt;z-index:251659264" coordsize="61436,6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">
                <v:rect id="Прямоугольник 2" o:spid="_x0000_s1027" style="position:absolute;left:13811;width:2905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aVsUA&#10;AADaAAAADwAAAGRycy9kb3ducmV2LnhtbESPT2vCQBTE70K/w/IK3sxGDxqiqxRLoVQp9Q9Kb4/s&#10;a5I2+zbNrkn67buC4HGYmd8wi1VvKtFS40rLCsZRDII4s7rkXMHx8DJKQDiPrLGyTAr+yMFq+TBY&#10;YKptxztq9z4XAcIuRQWF93UqpcsKMugiWxMH78s2Bn2QTS51g12Am0pO4ngqDZYcFgqsaV1Q9rO/&#10;GAUn97xJZuf6862r2u+PpEt2779bpYaP/dMchKfe38O39qtWMIHrlXA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RpW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A66407">
                          <w:rPr>
                            <w:rFonts w:cs="Times New Roman"/>
                          </w:rPr>
                          <w:t>Заявитель</w:t>
                        </w:r>
                      </w:p>
                    </w:txbxContent>
                  </v:textbox>
                </v:rect>
                <v:rect id="Прямоугольник 3" o:spid="_x0000_s1028" style="position:absolute;top:7905;width:61436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2/zcUA&#10;AADaAAAADwAAAGRycy9kb3ducmV2LnhtbESPQWvCQBSE7wX/w/IK3uqmCjWkrlKUglgRtaWlt0f2&#10;NYlm36bZNYn/3hUEj8PMfMNMZp0pRUO1KywreB5EIIhTqwvOFHx9vj/FIJxH1lhaJgVncjCb9h4m&#10;mGjb8o6avc9EgLBLUEHufZVI6dKcDLqBrYiD92drgz7IOpO6xjbATSmHUfQiDRYcFnKsaJ5Tetyf&#10;jIJvt/iIxz/V76otm8M2buPd5n+tVP+xe3sF4anz9/CtvdQKRnC9Em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b/N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Подача заявления и пакета документов в орган, предоставляющий муниципальную услугу</w:t>
                        </w:r>
                      </w:p>
                    </w:txbxContent>
                  </v:textbox>
                </v:rect>
                <v:rect id="Прямоугольник 4" o:spid="_x0000_s1029" style="position:absolute;top:17335;width:29051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nucUA&#10;AADaAAAADwAAAGRycy9kb3ducmV2LnhtbESPQWvCQBSE7wX/w/IK3uqmIjWkrlKUglgRtaWlt0f2&#10;NYlm36bZNYn/3hUEj8PMfMNMZp0pRUO1KywreB5EIIhTqwvOFHx9vj/FIJxH1lhaJgVncjCb9h4m&#10;mGjb8o6avc9EgLBLUEHufZVI6dKcDLqBrYiD92drgz7IOpO6xjbATSmHUfQiDRYcFnKsaJ5Tetyf&#10;jIJvt/iIxz/V76otm8M2buPd5n+tVP+xe3sF4anz9/CtvdQKRnC9Em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Ce5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8307BA">
                          <w:rPr>
                            <w:rFonts w:cs="Times New Roman"/>
                            <w:szCs w:val="28"/>
                          </w:rPr>
                          <w:t>Прием заявления и пакета документов,</w:t>
                        </w:r>
                        <w:r>
                          <w:rPr>
                            <w:rFonts w:cs="Times New Roman"/>
                            <w:szCs w:val="28"/>
                          </w:rPr>
                          <w:t xml:space="preserve"> их регистрация</w:t>
                        </w:r>
                      </w:p>
                    </w:txbxContent>
                  </v:textbox>
                </v:rect>
                <v:rect id="Прямоугольник 5" o:spid="_x0000_s1030" style="position:absolute;left:32385;top:17335;width:29051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CIsUA&#10;AADaAAAADwAAAGRycy9kb3ducmV2LnhtbESPQWvCQBSE7wX/w/IK3uqmgjWkrlKUglgRtaWlt0f2&#10;NYlm36bZNYn/3hUEj8PMfMNMZp0pRUO1KywreB5EIIhTqwvOFHx9vj/FIJxH1lhaJgVncjCb9h4m&#10;mGjb8o6avc9EgLBLUEHufZVI6dKcDLqBrYiD92drgz7IOpO6xjbATSmHUfQiDRYcFnKsaJ5Tetyf&#10;jIJvt/iIxz/V76otm8M2buPd5n+tVP+xe3sF4anz9/CtvdQKRnC9Em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IIi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8307BA">
                          <w:rPr>
                            <w:rFonts w:cs="Times New Roman"/>
                            <w:szCs w:val="28"/>
                          </w:rPr>
                          <w:t>Отказ в приеме заявления и</w:t>
                        </w:r>
                        <w:r>
                          <w:rPr>
                            <w:rFonts w:cs="Times New Roman"/>
                            <w:szCs w:val="28"/>
                          </w:rPr>
                          <w:t xml:space="preserve"> пакета документов</w:t>
                        </w:r>
                      </w:p>
                    </w:txbxContent>
                  </v:textbox>
                </v:rect>
                <v:rect id="Прямоугольник 6" o:spid="_x0000_s1031" style="position:absolute;top:27717;width:61436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cVcUA&#10;AADaAAAADwAAAGRycy9kb3ducmV2LnhtbESPT2vCQBTE70K/w/IKvZmNHjREVykWoVQp9Q9Kb4/s&#10;a5I2+zbNrkn67buC4HGYmd8w82VvKtFS40rLCkZRDII4s7rkXMHxsB4mIJxH1lhZJgV/5GC5eBjM&#10;MdW24x21e5+LAGGXooLC+zqV0mUFGXSRrYmD92Ubgz7IJpe6wS7ATSXHcTyRBksOCwXWtCoo+9lf&#10;jIKTe9kk03P9+dZV7fdH0iW799+tUk+P/fMMhKfe38O39qtWMIHrlXA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hxV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307B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Формирование и направление межведомственных запросов в органы (организации), участвующие в  предоставлении муниципальной услуги</w:t>
                        </w:r>
                      </w:p>
                    </w:txbxContent>
                  </v:textbox>
                </v:rect>
                <v:rect id="Прямоугольник 7" o:spid="_x0000_s1032" style="position:absolute;top:39243;width:61436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a5zsUA&#10;AADaAAAADwAAAGRycy9kb3ducmV2LnhtbESPT2vCQBTE70K/w/IK3sxGDxpSVykWQVSKf0pLb4/s&#10;a5I2+zZm1yT99m6h4HGYmd8w82VvKtFS40rLCsZRDII4s7rkXMHbeT1KQDiPrLGyTAp+ycFy8TCY&#10;Y6ptx0dqTz4XAcIuRQWF93UqpcsKMugiWxMH78s2Bn2QTS51g12Am0pO4ngqDZYcFgqsaVVQ9nO6&#10;GgXv7mWXzD7qz21Xtd+HpEuOr5e9UsPH/vkJhKfe38P/7Y1WMIO/K+EG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rnO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8307BA">
                          <w:rPr>
                            <w:rFonts w:cs="Times New Roman"/>
                            <w:szCs w:val="28"/>
                          </w:rPr>
                          <w:t xml:space="preserve">Рассмотрение принятого заявления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 xml:space="preserve">и </w:t>
                        </w:r>
                        <w:r w:rsidRPr="008307BA">
                          <w:rPr>
                            <w:rFonts w:cs="Times New Roman"/>
                            <w:szCs w:val="28"/>
                          </w:rPr>
                          <w:t>пакета документов</w:t>
                        </w:r>
                      </w:p>
                    </w:txbxContent>
                  </v:textbox>
                </v:rect>
                <v:rect id="Прямоугольник 8" o:spid="_x0000_s1033" style="position:absolute;top:49053;width:29051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tvMIA&#10;AADaAAAADwAAAGRycy9kb3ducmV2LnhtbERPTWvCQBC9C/0PyxR60017qCG6BrEUSitiVBRvQ3ZM&#10;YrOzaXabxH/vHgo9Pt73PB1MLTpqXWVZwfMkAkGcW11xoeCwfx/HIJxH1lhbJgU3cpAuHkZzTLTt&#10;OaNu5wsRQtglqKD0vkmkdHlJBt3ENsSBu9jWoA+wLaRusQ/hppYvUfQqDVYcGkpsaFVS/r37NQqO&#10;7u0rnp6a82dfd9dt3MfZ5met1NPjsJyB8DT4f/Gf+0MrCFvDlXA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S28wgAAANoAAAAPAAAAAAAAAAAAAAAAAJgCAABkcnMvZG93&#10;bnJldi54bWxQSwUGAAAAAAQABAD1AAAAhw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8307BA">
                          <w:rPr>
                            <w:rFonts w:cs="Times New Roman"/>
                            <w:szCs w:val="28"/>
                          </w:rPr>
                          <w:t>Внесение записи в реестр</w:t>
                        </w:r>
                        <w:r>
                          <w:rPr>
                            <w:rFonts w:cs="Times New Roman"/>
                            <w:szCs w:val="28"/>
                          </w:rPr>
                          <w:t xml:space="preserve"> льготных </w:t>
                        </w:r>
                        <w:r w:rsidRPr="008307BA">
                          <w:rPr>
                            <w:rFonts w:cs="Times New Roman"/>
                            <w:szCs w:val="28"/>
                          </w:rPr>
                          <w:t>парковочных разрешений</w:t>
                        </w:r>
                      </w:p>
                    </w:txbxContent>
                  </v:textbox>
                </v:rect>
                <v:rect id="Прямоугольник 9" o:spid="_x0000_s1034" style="position:absolute;left:32385;top:49053;width:29051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IJ8UA&#10;AADaAAAADwAAAGRycy9kb3ducmV2LnhtbESPT2vCQBTE7wW/w/IK3uqmPdQYXaW0FIqK+A9Lb4/s&#10;axKbfZtm1yR+e1cQPA4z8xtmMutMKRqqXWFZwfMgAkGcWl1wpmC/+3yKQTiPrLG0TArO5GA27T1M&#10;MNG25Q01W5+JAGGXoILc+yqR0qU5GXQDWxEH79fWBn2QdSZ1jW2Am1K+RNGrNFhwWMixovec0r/t&#10;ySg4uI9FPPyufuZt2RzXcRtvVv9LpfqP3dsYhKfO38O39pdWMILrlXA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YgnxQAAANoAAAAPAAAAAAAAAAAAAAAAAJgCAABkcnMv&#10;ZG93bnJldi54bWxQSwUGAAAAAAQABAD1AAAAigMAAAAA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8307BA">
                          <w:rPr>
                            <w:rFonts w:cs="Times New Roman"/>
                            <w:szCs w:val="28"/>
                          </w:rPr>
                          <w:t xml:space="preserve">Отказ в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предоставлении муниципальной услуги</w:t>
                        </w:r>
                      </w:p>
                    </w:txbxContent>
                  </v:textbox>
                </v:rect>
                <v:rect id="Прямоугольник 10" o:spid="_x0000_s1035" style="position:absolute;top:59817;width:61436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IFcYA&#10;AADbAAAADwAAAGRycy9kb3ducmV2LnhtbESPT0vDQBDF74LfYRnBm93oQUPabSkVQVRK/9HS25Cd&#10;JqnZ2Zhdk/Tbdw6Ctxnem/d+M5kNrlYdtaHybOBxlIAizr2tuDCw2749pKBCRLZYeyYDFwowm97e&#10;TDCzvuc1dZtYKAnhkKGBMsYm0zrkJTkMI98Qi3byrcMoa1to22Iv4a7WT0nyrB1WLA0lNrQoKf/e&#10;/DoD+/D6mb4cmuNHX3fnVdqn6+XPlzH3d8N8DCrSEP/Nf9fvVvCFXn6RAf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XIFcYAAADbAAAADwAAAAAAAAAAAAAAAACYAgAAZHJz&#10;L2Rvd25yZXYueG1sUEsFBgAAAAAEAAQA9QAAAIsDAAAAAA==&#10;" fillcolor="white [3201]" strokecolor="black [3200]" strokeweight="1.5pt">
                  <v:textbox>
                    <w:txbxContent>
                      <w:p w:rsidR="008F5504" w:rsidRPr="00A66407" w:rsidRDefault="008F5504" w:rsidP="008F5504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Cs w:val="28"/>
                          </w:rPr>
                          <w:t>Уведомление заявителя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0" o:spid="_x0000_s1036" type="#_x0000_t32" style="position:absolute;left:29241;top:3524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FgMAAAADbAAAADwAAAGRycy9kb3ducmV2LnhtbERPz2vCMBS+C/4P4Qm72VQPZVSjiCjr&#10;dlvd6PWRPNtq81KarHb//XIYePz4fm/3k+3ESINvHStYJSkIYu1My7WCr8t5+QrCB2SDnWNS8Ese&#10;9rv5bIu5cQ/+pLEMtYgh7HNU0ITQ51J63ZBFn7ieOHJXN1gMEQ61NAM+Yrjt5DpNM2mx5djQYE/H&#10;hvS9/LEKsCr07V5kb7rqDsW7HvF0/P5Q6mUxHTYgAk3hKf53F0bBOq6PX+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YvRYDAAAAA2w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1" o:spid="_x0000_s1037" type="#_x0000_t32" style="position:absolute;left:15430;top:12954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PgG8EAAADbAAAADwAAAGRycy9kb3ducmV2LnhtbESPT4vCMBTE7wt+h/AEb2uqB5FqFBHF&#10;7t78h9dH8myrzUtpsrV++40geBxm5jfMfNnZSrTU+NKxgtEwAUGsnSk5V3A6br+nIHxANlg5JgVP&#10;8rBc9L7mmBr34D21h5CLCGGfooIihDqV0uuCLPqhq4mjd3WNxRBlk0vT4CPCbSXHSTKRFkuOCwXW&#10;tC5I3w9/VgFeMn27Z5OdvlSr7Ee3uFmff5Ua9LvVDESgLnzC73ZmFIxH8PoSf4B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Y+AbwQAAANsAAAAPAAAAAAAAAAAAAAAA&#10;AKECAABkcnMvZG93bnJldi54bWxQSwUGAAAAAAQABAD5AAAAjwMAAAAA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2" o:spid="_x0000_s1038" type="#_x0000_t32" style="position:absolute;left:46386;top:12954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+bMIAAADbAAAADwAAAGRycy9kb3ducmV2LnhtbESPT4vCMBTE7wv7HcJb8Lam9iBLNYqI&#10;y1Zv6x+8PpJnW21eShNr/fZGEDwOM/MbZjrvbS06an3lWMFomIAg1s5UXCjY736/f0D4gGywdkwK&#10;7uRhPvv8mGJm3I3/qduGQkQI+wwVlCE0mZRel2TRD11DHL2Tay2GKNtCmhZvEW5rmSbJWFqsOC6U&#10;2NCyJH3ZXq0CPOb6fMnHf/pYL/K17nC1PGyUGnz1iwmIQH14h1/t3ChIU3h+iT9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F+bM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3" o:spid="_x0000_s1039" type="#_x0000_t32" style="position:absolute;left:15144;top:23336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3b98IAAADbAAAADwAAAGRycy9kb3ducmV2LnhtbESPT4vCMBTE78J+h/AWvGm6Loh0jSKy&#10;YvXmn8XrI3m21ealNNlav70RBI/DzPyGmc47W4mWGl86VvA1TEAQa2dKzhUcD6vBBIQPyAYrx6Tg&#10;Th7ms4/eFFPjbryjdh9yESHsU1RQhFCnUnpdkEU/dDVx9M6usRiibHJpGrxFuK3kKEnG0mLJcaHA&#10;mpYF6ev+3yrAU6Yv12y81qdqkW10i7/Lv61S/c9u8QMiUBfe4Vc7MwpG3/D8En+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v3b98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4" o:spid="_x0000_s1040" type="#_x0000_t32" style="position:absolute;left:29908;top:34480;width:0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RDg8IAAADbAAAADwAAAGRycy9kb3ducmV2LnhtbESPT4vCMBTE78J+h/AWvGm6soh0jSKy&#10;YvXmn8XrI3m21ealNNlav70RBI/DzPyGmc47W4mWGl86VvA1TEAQa2dKzhUcD6vBBIQPyAYrx6Tg&#10;Th7ms4/eFFPjbryjdh9yESHsU1RQhFCnUnpdkEU/dDVx9M6usRiibHJpGrxFuK3kKEnG0mLJcaHA&#10;mpYF6ev+3yrAU6Yv12y81qdqkW10i7/Lv61S/c9u8QMiUBfe4Vc7MwpG3/D8En+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RDg8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5" o:spid="_x0000_s1041" type="#_x0000_t32" style="position:absolute;left:14573;top:44672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mGMIAAADbAAAADwAAAGRycy9kb3ducmV2LnhtbESPT4vCMBTE78J+h/AWvGm6wop0jSKy&#10;YvXmn8XrI3m21ealNNlav70RBI/DzPyGmc47W4mWGl86VvA1TEAQa2dKzhUcD6vBBIQPyAYrx6Tg&#10;Th7ms4/eFFPjbryjdh9yESHsU1RQhFCnUnpdkEU/dDVx9M6usRiibHJpGrxFuK3kKEnG0mLJcaHA&#10;mpYF6ev+3yrAU6Yv12y81qdqkW10i7/Lv61S/c9u8QMiUBfe4Vc7MwpG3/D8En+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jmGM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6" o:spid="_x0000_s1042" type="#_x0000_t32" style="position:absolute;left:47434;top:44672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p4b8MAAADbAAAADwAAAGRycy9kb3ducmV2LnhtbESPwWrDMBBE74X+g9hCb7WcHExxo4QQ&#10;Uurk1jTF10XaWE6slbEUx/37qFDocZiZN8xiNblOjDSE1rOCWZaDINbetNwoOH69v7yCCBHZYOeZ&#10;FPxQgNXy8WGBpfE3/qTxEBuRIBxKVGBj7Espg7bkMGS+J07eyQ8OY5JDI82AtwR3nZzneSEdtpwW&#10;LPa0saQvh6tTgHWlz5eq+NB1t652esTt5nuv1PPTtH4DEWmK/+G/dmUUzAv4/ZJ+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KeG/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7" o:spid="_x0000_s1043" type="#_x0000_t32" style="position:absolute;left:14573;top:55054;width:0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bd9MIAAADbAAAADwAAAGRycy9kb3ducmV2LnhtbESPQYvCMBSE7wv+h/AEb2uqB12qUUQU&#10;6950V7w+kmdbbV5KE2v99xtB2OMwM98w82VnK9FS40vHCkbDBASxdqbkXMHvz/bzC4QPyAYrx6Tg&#10;SR6Wi97HHFPjHnyg9hhyESHsU1RQhFCnUnpdkEU/dDVx9C6usRiibHJpGnxEuK3kOEkm0mLJcaHA&#10;mtYF6dvxbhXgOdPXWzbZ6XO1yva6xc369K3UoN+tZiACdeE//G5nRsF4Cq8v8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bd9M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Прямая со стрелкой 28" o:spid="_x0000_s1044" type="#_x0000_t32" style="position:absolute;left:47434;top:55054;width:0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lJhsAAAADbAAAADwAAAGRycy9kb3ducmV2LnhtbERPz2vCMBS+C/4P4Qm72VQPZVSjiCjr&#10;dlvd6PWRPNtq81KarHb//XIYePz4fm/3k+3ESINvHStYJSkIYu1My7WCr8t5+QrCB2SDnWNS8Ese&#10;9rv5bIu5cQ/+pLEMtYgh7HNU0ITQ51J63ZBFn7ieOHJXN1gMEQ61NAM+Yrjt5DpNM2mx5djQYE/H&#10;hvS9/LEKsCr07V5kb7rqDsW7HvF0/P5Q6mUxHTYgAk3hKf53F0bBOo6NX+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ZSYbAAAAA2w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center"/>
        <w:rPr>
          <w:szCs w:val="28"/>
        </w:rPr>
      </w:pPr>
    </w:p>
    <w:p w:rsidR="008F5504" w:rsidRPr="00E05436" w:rsidRDefault="008F5504" w:rsidP="008F5504">
      <w:pPr>
        <w:tabs>
          <w:tab w:val="left" w:pos="1276"/>
          <w:tab w:val="left" w:pos="1701"/>
        </w:tabs>
        <w:spacing w:after="0" w:line="240" w:lineRule="auto"/>
        <w:ind w:right="-144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8F5504" w:rsidRPr="00E05436" w:rsidRDefault="008F5504" w:rsidP="008F5504">
      <w:pPr>
        <w:tabs>
          <w:tab w:val="left" w:pos="1276"/>
          <w:tab w:val="left" w:pos="1701"/>
        </w:tabs>
        <w:spacing w:after="0" w:line="240" w:lineRule="auto"/>
        <w:ind w:right="-144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>управления транспорта</w:t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С.Н. </w:t>
      </w:r>
      <w:proofErr w:type="spellStart"/>
      <w:r w:rsidRPr="00E05436">
        <w:rPr>
          <w:szCs w:val="28"/>
        </w:rPr>
        <w:t>Латынин</w:t>
      </w:r>
      <w:proofErr w:type="spellEnd"/>
    </w:p>
    <w:p w:rsidR="008F5504" w:rsidRPr="00E05436" w:rsidRDefault="008F5504" w:rsidP="008F5504">
      <w:pPr>
        <w:pStyle w:val="ConsPlusNormal"/>
        <w:tabs>
          <w:tab w:val="left" w:pos="1276"/>
          <w:tab w:val="left" w:pos="1701"/>
        </w:tabs>
        <w:spacing w:line="360" w:lineRule="auto"/>
        <w:jc w:val="right"/>
        <w:rPr>
          <w:szCs w:val="28"/>
        </w:rPr>
      </w:pPr>
    </w:p>
    <w:p w:rsidR="008F5504" w:rsidRDefault="008F5504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</w:p>
    <w:p w:rsidR="00A00704" w:rsidRPr="00E05436" w:rsidRDefault="00A00704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 xml:space="preserve">Приложение № </w:t>
      </w:r>
      <w:r w:rsidR="008F5504">
        <w:rPr>
          <w:szCs w:val="28"/>
        </w:rPr>
        <w:t>4</w:t>
      </w:r>
    </w:p>
    <w:p w:rsidR="00A00704" w:rsidRPr="00E05436" w:rsidRDefault="00A00704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A00704" w:rsidRPr="00E05436" w:rsidRDefault="00A00704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РАСПИСКА</w:t>
      </w: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E05436">
        <w:rPr>
          <w:rFonts w:cs="Times New Roman"/>
          <w:szCs w:val="28"/>
        </w:rPr>
        <w:t>в получении документов, представленных для принятия решения</w:t>
      </w: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E05436">
        <w:rPr>
          <w:rFonts w:cs="Times New Roman"/>
          <w:szCs w:val="28"/>
        </w:rPr>
        <w:t>о в</w:t>
      </w:r>
      <w:r w:rsidRPr="00E05436">
        <w:rPr>
          <w:szCs w:val="28"/>
        </w:rPr>
        <w:t xml:space="preserve">несении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 и об аннулировании льготного парковочного разрешения </w:t>
      </w:r>
    </w:p>
    <w:p w:rsidR="00A00704" w:rsidRPr="00E05436" w:rsidRDefault="00A00704" w:rsidP="00D2568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8"/>
        </w:rPr>
      </w:pP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  <w:highlight w:val="yellow"/>
        </w:rPr>
      </w:pP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</w:rPr>
      </w:pPr>
      <w:r w:rsidRPr="00E05436">
        <w:rPr>
          <w:rFonts w:cs="Times New Roman"/>
        </w:rPr>
        <w:t>Настоящим удостоверяется, что заявитель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_________________________________________________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05436">
        <w:rPr>
          <w:rFonts w:cs="Times New Roman"/>
        </w:rPr>
        <w:t xml:space="preserve">                                 </w:t>
      </w:r>
      <w:r w:rsidRPr="00E05436">
        <w:rPr>
          <w:rFonts w:cs="Times New Roman"/>
          <w:sz w:val="20"/>
          <w:szCs w:val="20"/>
        </w:rPr>
        <w:t>(Ф.И.О.)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E05436">
        <w:rPr>
          <w:rFonts w:cs="Times New Roman"/>
        </w:rPr>
        <w:t xml:space="preserve">представил, а сотрудник </w:t>
      </w:r>
      <w:r w:rsidRPr="00D25683">
        <w:rPr>
          <w:rFonts w:cs="Times New Roman"/>
        </w:rPr>
        <w:t>управления</w:t>
      </w:r>
      <w:r w:rsidR="00721150" w:rsidRPr="00D25683">
        <w:rPr>
          <w:rFonts w:cs="Times New Roman"/>
        </w:rPr>
        <w:t xml:space="preserve">, учреждения, </w:t>
      </w:r>
      <w:r w:rsidRPr="00D25683">
        <w:rPr>
          <w:rFonts w:cs="Times New Roman"/>
        </w:rPr>
        <w:t>МФЦ</w:t>
      </w:r>
      <w:r w:rsidRPr="00E05436">
        <w:rPr>
          <w:rFonts w:cs="Times New Roman"/>
        </w:rPr>
        <w:t xml:space="preserve"> __________________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получил "_____" ________________ 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05436">
        <w:rPr>
          <w:rFonts w:cs="Times New Roman"/>
          <w:sz w:val="20"/>
          <w:szCs w:val="20"/>
        </w:rPr>
        <w:t xml:space="preserve">              </w:t>
      </w:r>
      <w:r w:rsidR="00721150" w:rsidRPr="00E05436">
        <w:rPr>
          <w:rFonts w:cs="Times New Roman"/>
          <w:sz w:val="20"/>
          <w:szCs w:val="20"/>
        </w:rPr>
        <w:t xml:space="preserve">  </w:t>
      </w:r>
      <w:r w:rsidRPr="00E05436">
        <w:rPr>
          <w:rFonts w:cs="Times New Roman"/>
          <w:sz w:val="20"/>
          <w:szCs w:val="20"/>
        </w:rPr>
        <w:t xml:space="preserve">          (число)             (месяц прописью)                   (год)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документы в количестве__________________________________ экземпляров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05436">
        <w:rPr>
          <w:rFonts w:cs="Times New Roman"/>
          <w:sz w:val="20"/>
          <w:szCs w:val="20"/>
        </w:rPr>
        <w:t xml:space="preserve">                                                                                      (прописью)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E05436">
        <w:rPr>
          <w:rFonts w:cs="Times New Roman"/>
        </w:rPr>
        <w:t xml:space="preserve">по  прилагаемому  к  заявлению  перечню  документов,  необходимых  для предоставления муниципальной услуги (согласно </w:t>
      </w:r>
      <w:hyperlink r:id="rId28" w:history="1">
        <w:r w:rsidRPr="00E05436">
          <w:rPr>
            <w:rFonts w:cs="Times New Roman"/>
          </w:rPr>
          <w:t>пункту 2.6.1</w:t>
        </w:r>
      </w:hyperlink>
      <w:r w:rsidRPr="00E05436">
        <w:rPr>
          <w:rFonts w:cs="Times New Roman"/>
        </w:rPr>
        <w:t xml:space="preserve"> настоящего Административного регламента):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__________________________________________________________________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__________________________________________________________________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</w:rPr>
      </w:pPr>
      <w:r w:rsidRPr="00E05436">
        <w:rPr>
          <w:rFonts w:cs="Times New Roman"/>
        </w:rPr>
        <w:t xml:space="preserve">Перечень документов, которые будут получены по  </w:t>
      </w:r>
      <w:proofErr w:type="gramStart"/>
      <w:r w:rsidRPr="00E05436">
        <w:rPr>
          <w:rFonts w:cs="Times New Roman"/>
        </w:rPr>
        <w:t>межведомственным</w:t>
      </w:r>
      <w:proofErr w:type="gramEnd"/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запросам:___________________________________________________________________________________________________________________________________________________________________________________________</w:t>
      </w:r>
    </w:p>
    <w:p w:rsidR="00A00704" w:rsidRPr="00E05436" w:rsidRDefault="00A00704" w:rsidP="00D25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5436">
        <w:rPr>
          <w:rFonts w:cs="Times New Roman"/>
        </w:rPr>
        <w:t>__________________________________ ______________  ________________</w:t>
      </w: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E05436">
        <w:rPr>
          <w:rFonts w:cs="Times New Roman"/>
          <w:sz w:val="22"/>
        </w:rPr>
        <w:t xml:space="preserve"> </w:t>
      </w:r>
      <w:proofErr w:type="gramStart"/>
      <w:r w:rsidRPr="00E05436">
        <w:rPr>
          <w:rFonts w:cs="Times New Roman"/>
          <w:sz w:val="22"/>
        </w:rPr>
        <w:t>(должность специалиста,                                            (подпись)               (расшифровка подписи)</w:t>
      </w:r>
      <w:proofErr w:type="gramEnd"/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E05436">
        <w:rPr>
          <w:rFonts w:cs="Times New Roman"/>
          <w:sz w:val="22"/>
        </w:rPr>
        <w:t xml:space="preserve"> </w:t>
      </w:r>
      <w:proofErr w:type="gramStart"/>
      <w:r w:rsidRPr="00E05436">
        <w:rPr>
          <w:rFonts w:cs="Times New Roman"/>
          <w:sz w:val="22"/>
        </w:rPr>
        <w:t>ответственного</w:t>
      </w:r>
      <w:proofErr w:type="gramEnd"/>
      <w:r w:rsidRPr="00E05436">
        <w:rPr>
          <w:rFonts w:cs="Times New Roman"/>
          <w:sz w:val="22"/>
        </w:rPr>
        <w:t xml:space="preserve"> за прием</w:t>
      </w: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E05436">
        <w:rPr>
          <w:rFonts w:cs="Times New Roman"/>
          <w:sz w:val="22"/>
        </w:rPr>
        <w:t xml:space="preserve">         документов)</w:t>
      </w: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A00704" w:rsidRPr="00E05436" w:rsidRDefault="00A00704" w:rsidP="00D256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A00704" w:rsidRPr="00E05436" w:rsidRDefault="00A00704" w:rsidP="00D25683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A00704" w:rsidRPr="00E05436" w:rsidRDefault="00A00704" w:rsidP="00D25683">
      <w:pPr>
        <w:spacing w:line="240" w:lineRule="auto"/>
        <w:rPr>
          <w:szCs w:val="28"/>
        </w:rPr>
      </w:pPr>
      <w:r w:rsidRPr="00E05436">
        <w:rPr>
          <w:szCs w:val="28"/>
        </w:rPr>
        <w:br w:type="page"/>
      </w:r>
    </w:p>
    <w:p w:rsidR="008A2CAE" w:rsidRPr="00E05436" w:rsidRDefault="008A2CAE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>Приложение №</w:t>
      </w:r>
      <w:r w:rsidR="008F5504">
        <w:rPr>
          <w:szCs w:val="28"/>
        </w:rPr>
        <w:t xml:space="preserve"> 5</w:t>
      </w:r>
    </w:p>
    <w:p w:rsidR="008A2CAE" w:rsidRPr="00E05436" w:rsidRDefault="008A2CAE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8A2CAE" w:rsidRPr="00E05436" w:rsidRDefault="008A2CAE" w:rsidP="00333651">
      <w:pPr>
        <w:spacing w:after="0" w:line="360" w:lineRule="auto"/>
        <w:ind w:firstLine="5103"/>
        <w:jc w:val="center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pStyle w:val="ConsPlusNormal"/>
        <w:jc w:val="right"/>
        <w:rPr>
          <w:szCs w:val="28"/>
        </w:rPr>
      </w:pPr>
      <w:r w:rsidRPr="00E05436">
        <w:rPr>
          <w:szCs w:val="28"/>
        </w:rPr>
        <w:t>Форма</w:t>
      </w:r>
    </w:p>
    <w:p w:rsidR="008A2CAE" w:rsidRPr="00E05436" w:rsidRDefault="008A2CAE" w:rsidP="00D2568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«__»______ 20__ № __________</w:t>
      </w:r>
    </w:p>
    <w:tbl>
      <w:tblPr>
        <w:tblStyle w:val="a4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AE" w:rsidRPr="00E05436" w:rsidTr="00F209EE">
        <w:tc>
          <w:tcPr>
            <w:tcW w:w="4253" w:type="dxa"/>
          </w:tcPr>
          <w:p w:rsidR="008A2CAE" w:rsidRPr="00E05436" w:rsidRDefault="008A2CAE" w:rsidP="00D256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CAE" w:rsidRPr="00E05436" w:rsidRDefault="008A2CAE" w:rsidP="00D2568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УВЕДОМЛЕНИЕ</w:t>
      </w:r>
    </w:p>
    <w:p w:rsidR="009E235A" w:rsidRPr="00E05436" w:rsidRDefault="009E235A" w:rsidP="00D25683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 xml:space="preserve">о внесении в реестр льготных парковочных разрешений городского округа город Воронеж </w:t>
      </w:r>
      <w:r w:rsidR="008A2CAE" w:rsidRPr="00E05436">
        <w:rPr>
          <w:szCs w:val="28"/>
        </w:rPr>
        <w:t xml:space="preserve">записи о </w:t>
      </w:r>
      <w:r w:rsidRPr="00E05436">
        <w:rPr>
          <w:szCs w:val="28"/>
        </w:rPr>
        <w:t xml:space="preserve">льготном </w:t>
      </w:r>
      <w:r w:rsidR="008A2CAE" w:rsidRPr="00E05436">
        <w:rPr>
          <w:szCs w:val="28"/>
        </w:rPr>
        <w:t xml:space="preserve">парковочном разрешении </w:t>
      </w:r>
      <w:r w:rsidRPr="00E05436">
        <w:rPr>
          <w:szCs w:val="28"/>
        </w:rPr>
        <w:t xml:space="preserve">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</w:t>
      </w:r>
    </w:p>
    <w:p w:rsidR="008A2CAE" w:rsidRPr="00E05436" w:rsidRDefault="008A2CAE" w:rsidP="00D2568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Уважаемый</w:t>
      </w:r>
      <w:proofErr w:type="gramStart"/>
      <w:r w:rsidRPr="00E05436">
        <w:rPr>
          <w:rFonts w:eastAsia="Times New Roman" w:cs="Times New Roman"/>
          <w:szCs w:val="28"/>
          <w:lang w:eastAsia="ru-RU"/>
        </w:rPr>
        <w:t xml:space="preserve"> (-</w:t>
      </w:r>
      <w:proofErr w:type="spellStart"/>
      <w:proofErr w:type="gramEnd"/>
      <w:r w:rsidRPr="00E0543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E05436">
        <w:rPr>
          <w:rFonts w:eastAsia="Times New Roman" w:cs="Times New Roman"/>
          <w:szCs w:val="28"/>
          <w:lang w:eastAsia="ru-RU"/>
        </w:rPr>
        <w:t>) ___________________________________________________</w:t>
      </w: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 xml:space="preserve">уведомляем Вас, что «__» _______ 20__ года </w:t>
      </w:r>
      <w:r w:rsidR="009E235A" w:rsidRPr="00E05436">
        <w:rPr>
          <w:szCs w:val="28"/>
        </w:rPr>
        <w:t>в реестр льготных парковочных разрешений городского округа город Воронеж</w:t>
      </w:r>
      <w:r w:rsidR="009E235A" w:rsidRPr="00E05436">
        <w:rPr>
          <w:rFonts w:eastAsia="Times New Roman" w:cs="Times New Roman"/>
          <w:szCs w:val="28"/>
          <w:lang w:eastAsia="ru-RU"/>
        </w:rPr>
        <w:t xml:space="preserve"> </w:t>
      </w:r>
      <w:r w:rsidRPr="00E05436">
        <w:rPr>
          <w:rFonts w:eastAsia="Times New Roman" w:cs="Times New Roman"/>
          <w:szCs w:val="28"/>
          <w:lang w:eastAsia="ru-RU"/>
        </w:rPr>
        <w:t>была внесена запись о</w:t>
      </w:r>
      <w:r w:rsidR="009E235A" w:rsidRPr="00E05436">
        <w:rPr>
          <w:rFonts w:eastAsia="Times New Roman" w:cs="Times New Roman"/>
          <w:szCs w:val="28"/>
          <w:lang w:eastAsia="ru-RU"/>
        </w:rPr>
        <w:t xml:space="preserve"> льготном</w:t>
      </w:r>
      <w:r w:rsidRPr="00E05436">
        <w:rPr>
          <w:rFonts w:eastAsia="Times New Roman" w:cs="Times New Roman"/>
          <w:szCs w:val="28"/>
          <w:lang w:eastAsia="ru-RU"/>
        </w:rPr>
        <w:t xml:space="preserve"> парковочном разрешении</w:t>
      </w:r>
      <w:r w:rsidR="009E235A" w:rsidRPr="00E05436">
        <w:rPr>
          <w:rFonts w:eastAsia="Times New Roman" w:cs="Times New Roman"/>
          <w:szCs w:val="28"/>
          <w:lang w:eastAsia="ru-RU"/>
        </w:rPr>
        <w:t xml:space="preserve"> </w:t>
      </w:r>
      <w:r w:rsidRPr="00E05436">
        <w:rPr>
          <w:rFonts w:eastAsia="Times New Roman" w:cs="Times New Roman"/>
          <w:szCs w:val="28"/>
          <w:lang w:eastAsia="ru-RU"/>
        </w:rPr>
        <w:t>№________ в отношении транспортного средства ___________ государственный регистрационный номер ___________</w:t>
      </w: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Дата начала действия</w:t>
      </w:r>
      <w:r w:rsidR="009E235A" w:rsidRPr="00E05436">
        <w:rPr>
          <w:rFonts w:eastAsia="Times New Roman" w:cs="Times New Roman"/>
          <w:szCs w:val="28"/>
          <w:lang w:eastAsia="ru-RU"/>
        </w:rPr>
        <w:t xml:space="preserve"> льготного</w:t>
      </w:r>
      <w:r w:rsidRPr="00E05436">
        <w:rPr>
          <w:rFonts w:eastAsia="Times New Roman" w:cs="Times New Roman"/>
          <w:szCs w:val="28"/>
          <w:lang w:eastAsia="ru-RU"/>
        </w:rPr>
        <w:t xml:space="preserve"> парковочного разрешения: ______________</w:t>
      </w: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 xml:space="preserve">Дата окончания действия </w:t>
      </w:r>
      <w:r w:rsidR="009E235A" w:rsidRPr="00E05436">
        <w:rPr>
          <w:rFonts w:eastAsia="Times New Roman" w:cs="Times New Roman"/>
          <w:szCs w:val="28"/>
          <w:lang w:eastAsia="ru-RU"/>
        </w:rPr>
        <w:t xml:space="preserve">льготного </w:t>
      </w:r>
      <w:r w:rsidRPr="00E05436">
        <w:rPr>
          <w:rFonts w:eastAsia="Times New Roman" w:cs="Times New Roman"/>
          <w:szCs w:val="28"/>
          <w:lang w:eastAsia="ru-RU"/>
        </w:rPr>
        <w:t>парковочного разрешения: ____________</w:t>
      </w:r>
    </w:p>
    <w:p w:rsidR="008A2CAE" w:rsidRPr="00E05436" w:rsidRDefault="008A2CAE" w:rsidP="00D2568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Руководитель управления транспорта                                              ___________</w:t>
      </w: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A2CAE" w:rsidRPr="00E05436" w:rsidRDefault="008A2CAE" w:rsidP="00D25683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8A2CAE" w:rsidRPr="00E05436" w:rsidRDefault="008A2CAE" w:rsidP="00D25683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8A2CAE" w:rsidRPr="00E05436" w:rsidRDefault="008A2CAE" w:rsidP="00333651">
      <w:pPr>
        <w:tabs>
          <w:tab w:val="left" w:pos="1276"/>
          <w:tab w:val="left" w:pos="1701"/>
        </w:tabs>
        <w:spacing w:after="0" w:line="360" w:lineRule="auto"/>
        <w:rPr>
          <w:szCs w:val="28"/>
        </w:rPr>
      </w:pPr>
      <w:r w:rsidRPr="00E05436">
        <w:rPr>
          <w:szCs w:val="28"/>
        </w:rPr>
        <w:br w:type="page"/>
      </w:r>
    </w:p>
    <w:p w:rsidR="009E235A" w:rsidRPr="00E05436" w:rsidRDefault="009E235A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 xml:space="preserve">Приложение № </w:t>
      </w:r>
      <w:r w:rsidR="008F5504">
        <w:rPr>
          <w:szCs w:val="28"/>
        </w:rPr>
        <w:t>6</w:t>
      </w:r>
    </w:p>
    <w:p w:rsidR="009E235A" w:rsidRPr="00E05436" w:rsidRDefault="009E235A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pStyle w:val="ConsPlusNormal"/>
        <w:jc w:val="right"/>
        <w:rPr>
          <w:szCs w:val="28"/>
        </w:rPr>
      </w:pPr>
      <w:r w:rsidRPr="00E05436">
        <w:rPr>
          <w:szCs w:val="28"/>
        </w:rPr>
        <w:t>Форма</w:t>
      </w: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«__»______ 20__ № __________</w:t>
      </w:r>
    </w:p>
    <w:tbl>
      <w:tblPr>
        <w:tblStyle w:val="a4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35A" w:rsidRPr="00E05436" w:rsidTr="00F209EE">
        <w:tc>
          <w:tcPr>
            <w:tcW w:w="4253" w:type="dxa"/>
          </w:tcPr>
          <w:p w:rsidR="009E235A" w:rsidRPr="00E05436" w:rsidRDefault="009E235A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35A" w:rsidRPr="00E05436" w:rsidRDefault="009E235A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УВЕДОМЛЕНИЕ</w:t>
      </w:r>
    </w:p>
    <w:p w:rsidR="009E235A" w:rsidRPr="00E05436" w:rsidRDefault="009E235A" w:rsidP="006C5C66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>о внесении в реестр льготных парковочных разрешений городского округа город Воронеж</w:t>
      </w:r>
      <w:r w:rsidR="00557CB7" w:rsidRPr="00E05436">
        <w:rPr>
          <w:szCs w:val="28"/>
        </w:rPr>
        <w:t xml:space="preserve"> сведений </w:t>
      </w:r>
      <w:proofErr w:type="gramStart"/>
      <w:r w:rsidR="00557CB7" w:rsidRPr="00E05436">
        <w:rPr>
          <w:szCs w:val="28"/>
        </w:rPr>
        <w:t>об</w:t>
      </w:r>
      <w:proofErr w:type="gramEnd"/>
      <w:r w:rsidR="00557CB7" w:rsidRPr="00E05436">
        <w:rPr>
          <w:szCs w:val="28"/>
        </w:rPr>
        <w:t xml:space="preserve"> </w:t>
      </w:r>
      <w:proofErr w:type="gramStart"/>
      <w:r w:rsidR="008832DD" w:rsidRPr="00E05436">
        <w:rPr>
          <w:szCs w:val="28"/>
        </w:rPr>
        <w:t>изменений</w:t>
      </w:r>
      <w:proofErr w:type="gramEnd"/>
      <w:r w:rsidR="008832DD" w:rsidRPr="00E05436">
        <w:rPr>
          <w:szCs w:val="28"/>
        </w:rPr>
        <w:t xml:space="preserve"> запис</w:t>
      </w:r>
      <w:r w:rsidR="00557CB7" w:rsidRPr="00E05436">
        <w:rPr>
          <w:szCs w:val="28"/>
        </w:rPr>
        <w:t>и</w:t>
      </w:r>
      <w:r w:rsidR="008832DD" w:rsidRPr="00E05436">
        <w:rPr>
          <w:szCs w:val="28"/>
        </w:rPr>
        <w:t xml:space="preserve"> </w:t>
      </w:r>
      <w:r w:rsidR="00557CB7" w:rsidRPr="00E05436">
        <w:rPr>
          <w:szCs w:val="28"/>
        </w:rPr>
        <w:t xml:space="preserve">о </w:t>
      </w:r>
      <w:r w:rsidR="008832DD" w:rsidRPr="00E05436">
        <w:rPr>
          <w:szCs w:val="28"/>
        </w:rPr>
        <w:t>льготно</w:t>
      </w:r>
      <w:r w:rsidR="00557CB7" w:rsidRPr="00E05436">
        <w:rPr>
          <w:szCs w:val="28"/>
        </w:rPr>
        <w:t>м</w:t>
      </w:r>
      <w:r w:rsidRPr="00E05436">
        <w:rPr>
          <w:szCs w:val="28"/>
        </w:rPr>
        <w:t xml:space="preserve"> парковочно</w:t>
      </w:r>
      <w:r w:rsidR="00557CB7" w:rsidRPr="00E05436">
        <w:rPr>
          <w:szCs w:val="28"/>
        </w:rPr>
        <w:t>м</w:t>
      </w:r>
      <w:r w:rsidRPr="00E05436">
        <w:rPr>
          <w:szCs w:val="28"/>
        </w:rPr>
        <w:t xml:space="preserve"> разрешени</w:t>
      </w:r>
      <w:r w:rsidR="00557CB7" w:rsidRPr="00E05436">
        <w:rPr>
          <w:szCs w:val="28"/>
        </w:rPr>
        <w:t>и</w:t>
      </w:r>
      <w:r w:rsidRPr="00E05436">
        <w:rPr>
          <w:szCs w:val="28"/>
        </w:rPr>
        <w:t xml:space="preserve"> 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</w:t>
      </w:r>
    </w:p>
    <w:p w:rsidR="009E235A" w:rsidRPr="00E05436" w:rsidRDefault="009E235A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Уважаемый</w:t>
      </w:r>
      <w:proofErr w:type="gramStart"/>
      <w:r w:rsidRPr="00E05436">
        <w:rPr>
          <w:rFonts w:eastAsia="Times New Roman" w:cs="Times New Roman"/>
          <w:szCs w:val="28"/>
          <w:lang w:eastAsia="ru-RU"/>
        </w:rPr>
        <w:t xml:space="preserve"> (-</w:t>
      </w:r>
      <w:proofErr w:type="spellStart"/>
      <w:proofErr w:type="gramEnd"/>
      <w:r w:rsidRPr="00E0543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E05436">
        <w:rPr>
          <w:rFonts w:eastAsia="Times New Roman" w:cs="Times New Roman"/>
          <w:szCs w:val="28"/>
          <w:lang w:eastAsia="ru-RU"/>
        </w:rPr>
        <w:t>) ___________________________________________________</w:t>
      </w:r>
    </w:p>
    <w:p w:rsidR="009E235A" w:rsidRPr="00E05436" w:rsidRDefault="009E235A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 xml:space="preserve">уведомляем Вас, что «__» _______ 20__ года </w:t>
      </w:r>
      <w:r w:rsidRPr="00E05436">
        <w:rPr>
          <w:szCs w:val="28"/>
        </w:rPr>
        <w:t>в реестр льготных парковочных разрешений городского округа город Воронеж</w:t>
      </w:r>
      <w:r w:rsidRPr="00E05436">
        <w:rPr>
          <w:rFonts w:eastAsia="Times New Roman" w:cs="Times New Roman"/>
          <w:szCs w:val="28"/>
          <w:lang w:eastAsia="ru-RU"/>
        </w:rPr>
        <w:t xml:space="preserve"> были внесены изменения</w:t>
      </w:r>
      <w:r w:rsidR="008832DD" w:rsidRPr="00E05436">
        <w:rPr>
          <w:rFonts w:eastAsia="Times New Roman" w:cs="Times New Roman"/>
          <w:szCs w:val="28"/>
          <w:lang w:eastAsia="ru-RU"/>
        </w:rPr>
        <w:t xml:space="preserve"> в запись</w:t>
      </w:r>
      <w:r w:rsidRPr="00E05436">
        <w:rPr>
          <w:rFonts w:eastAsia="Times New Roman" w:cs="Times New Roman"/>
          <w:szCs w:val="28"/>
          <w:lang w:eastAsia="ru-RU"/>
        </w:rPr>
        <w:t xml:space="preserve"> о льготном парковочном разрешении №________ в отношении транспортного средства ___________ государственный регистрационный номер ___________</w:t>
      </w:r>
    </w:p>
    <w:p w:rsidR="009E235A" w:rsidRPr="00E05436" w:rsidRDefault="009E235A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Дата окончания действия льготного парковочного разрешения: ____________</w:t>
      </w:r>
    </w:p>
    <w:p w:rsidR="009E235A" w:rsidRPr="00E05436" w:rsidRDefault="009E235A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Руководитель управления транспорта                                              ___________</w:t>
      </w: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E235A" w:rsidRPr="00E05436" w:rsidRDefault="009E235A" w:rsidP="006C5C66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9E235A" w:rsidRPr="00E05436" w:rsidRDefault="009E235A" w:rsidP="006C5C66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9E235A" w:rsidRPr="00E05436" w:rsidRDefault="009E235A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br w:type="page"/>
      </w:r>
    </w:p>
    <w:p w:rsidR="008832DD" w:rsidRPr="00E05436" w:rsidRDefault="008832DD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 xml:space="preserve">Приложение № </w:t>
      </w:r>
      <w:r w:rsidR="008F5504">
        <w:rPr>
          <w:szCs w:val="28"/>
        </w:rPr>
        <w:t>7</w:t>
      </w:r>
    </w:p>
    <w:p w:rsidR="008832DD" w:rsidRPr="00E05436" w:rsidRDefault="008832DD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8832DD" w:rsidRPr="00E05436" w:rsidRDefault="008832DD" w:rsidP="00333651">
      <w:pPr>
        <w:spacing w:after="0" w:line="360" w:lineRule="auto"/>
        <w:ind w:firstLine="5103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pStyle w:val="ConsPlusNormal"/>
        <w:jc w:val="right"/>
        <w:rPr>
          <w:szCs w:val="28"/>
        </w:rPr>
      </w:pPr>
      <w:r w:rsidRPr="00E05436">
        <w:rPr>
          <w:szCs w:val="28"/>
        </w:rPr>
        <w:t>Форма</w:t>
      </w: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«__»______ 20__ № __________</w:t>
      </w:r>
    </w:p>
    <w:tbl>
      <w:tblPr>
        <w:tblStyle w:val="a4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УВЕДОМЛЕНИЕ</w:t>
      </w:r>
    </w:p>
    <w:p w:rsidR="008832DD" w:rsidRPr="00E05436" w:rsidRDefault="008832DD" w:rsidP="006C5C66">
      <w:pPr>
        <w:pStyle w:val="ConsPlusNormal"/>
        <w:tabs>
          <w:tab w:val="left" w:pos="1276"/>
          <w:tab w:val="left" w:pos="1701"/>
        </w:tabs>
        <w:jc w:val="center"/>
        <w:rPr>
          <w:szCs w:val="28"/>
        </w:rPr>
      </w:pPr>
      <w:r w:rsidRPr="00E05436">
        <w:rPr>
          <w:szCs w:val="28"/>
        </w:rPr>
        <w:t xml:space="preserve">об аннулировании в реестр льготных парковочных разрешений городского округа город Воронеж записи о льготном парковочном разрешении участника Великой Отечественной войны,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 </w:t>
      </w: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Уважаемый</w:t>
      </w:r>
      <w:proofErr w:type="gramStart"/>
      <w:r w:rsidRPr="00E05436">
        <w:rPr>
          <w:rFonts w:eastAsia="Times New Roman" w:cs="Times New Roman"/>
          <w:szCs w:val="28"/>
          <w:lang w:eastAsia="ru-RU"/>
        </w:rPr>
        <w:t xml:space="preserve"> (-</w:t>
      </w:r>
      <w:proofErr w:type="spellStart"/>
      <w:proofErr w:type="gramEnd"/>
      <w:r w:rsidRPr="00E0543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E05436">
        <w:rPr>
          <w:rFonts w:eastAsia="Times New Roman" w:cs="Times New Roman"/>
          <w:szCs w:val="28"/>
          <w:lang w:eastAsia="ru-RU"/>
        </w:rPr>
        <w:t>) ___________________________________________________</w:t>
      </w: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уведомляем Вас, что «__» _______ 20__ года в реестре льготных парковочных разрешений городского округа город Воронеж была аннулирована запись о льготном парковочном разрешении №________ в отношении транспортного средства ___________ государственный регистрационный номер ___________, по причине: _______________________________________________________________</w:t>
      </w: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Руководитель управления транспорта                                              ___________</w:t>
      </w: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8832DD" w:rsidRPr="00E05436" w:rsidRDefault="008832DD" w:rsidP="006C5C66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333651">
      <w:pPr>
        <w:spacing w:after="0" w:line="360" w:lineRule="auto"/>
        <w:rPr>
          <w:szCs w:val="28"/>
        </w:rPr>
      </w:pPr>
      <w:r w:rsidRPr="00E05436">
        <w:rPr>
          <w:szCs w:val="28"/>
        </w:rPr>
        <w:br w:type="page"/>
      </w:r>
    </w:p>
    <w:p w:rsidR="008832DD" w:rsidRPr="00E05436" w:rsidRDefault="008832DD" w:rsidP="00333651">
      <w:pPr>
        <w:pStyle w:val="ConsPlusNormal"/>
        <w:spacing w:line="360" w:lineRule="auto"/>
        <w:ind w:firstLine="5103"/>
        <w:jc w:val="center"/>
        <w:outlineLvl w:val="1"/>
        <w:rPr>
          <w:szCs w:val="28"/>
        </w:rPr>
      </w:pPr>
      <w:r w:rsidRPr="00E05436">
        <w:rPr>
          <w:szCs w:val="28"/>
        </w:rPr>
        <w:lastRenderedPageBreak/>
        <w:t xml:space="preserve">Приложение № </w:t>
      </w:r>
      <w:r w:rsidR="008F5504">
        <w:rPr>
          <w:szCs w:val="28"/>
        </w:rPr>
        <w:t>8</w:t>
      </w:r>
    </w:p>
    <w:p w:rsidR="008832DD" w:rsidRPr="00E05436" w:rsidRDefault="008832DD" w:rsidP="00333651">
      <w:pPr>
        <w:pStyle w:val="ConsPlusNormal"/>
        <w:spacing w:line="360" w:lineRule="auto"/>
        <w:ind w:firstLine="5103"/>
        <w:jc w:val="center"/>
        <w:rPr>
          <w:szCs w:val="28"/>
        </w:rPr>
      </w:pPr>
      <w:r w:rsidRPr="00E05436">
        <w:rPr>
          <w:szCs w:val="28"/>
        </w:rPr>
        <w:t>к Административному регламенту</w:t>
      </w:r>
    </w:p>
    <w:p w:rsidR="008832DD" w:rsidRPr="00E05436" w:rsidRDefault="008832DD" w:rsidP="00333651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pStyle w:val="ConsPlusNormal"/>
        <w:jc w:val="right"/>
        <w:rPr>
          <w:szCs w:val="28"/>
        </w:rPr>
      </w:pPr>
      <w:r w:rsidRPr="00E05436">
        <w:rPr>
          <w:szCs w:val="28"/>
        </w:rPr>
        <w:t>Форма</w:t>
      </w: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«__»______ 20__ № __________</w:t>
      </w:r>
    </w:p>
    <w:tbl>
      <w:tblPr>
        <w:tblStyle w:val="a4"/>
        <w:tblW w:w="4253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2DD" w:rsidRPr="00E05436" w:rsidTr="00F209EE">
        <w:tc>
          <w:tcPr>
            <w:tcW w:w="4253" w:type="dxa"/>
          </w:tcPr>
          <w:p w:rsidR="008832DD" w:rsidRPr="00E05436" w:rsidRDefault="008832DD" w:rsidP="006C5C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УВЕДОМЛЕНИЕ</w:t>
      </w: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об отказе в предоставлении муниципальной услуги</w:t>
      </w: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Уважаемый</w:t>
      </w:r>
      <w:proofErr w:type="gramStart"/>
      <w:r w:rsidRPr="00E05436">
        <w:rPr>
          <w:rFonts w:eastAsia="Times New Roman" w:cs="Times New Roman"/>
          <w:szCs w:val="28"/>
          <w:lang w:eastAsia="ru-RU"/>
        </w:rPr>
        <w:t xml:space="preserve"> (-</w:t>
      </w:r>
      <w:proofErr w:type="spellStart"/>
      <w:proofErr w:type="gramEnd"/>
      <w:r w:rsidRPr="00E0543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E05436">
        <w:rPr>
          <w:rFonts w:eastAsia="Times New Roman" w:cs="Times New Roman"/>
          <w:szCs w:val="28"/>
          <w:lang w:eastAsia="ru-RU"/>
        </w:rPr>
        <w:t>) ___________________________________________________</w:t>
      </w: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уведомляем Вас, что управлением транспорта администрации городского округа город Воронеж, по результатам рассмотрения документов, представленных заявителем и полученных по межведомственным запросам, принято решение об отказе в предоставлении муниципальной услуги __________________________________________________________________ по причине: _______________________________________________________</w:t>
      </w:r>
    </w:p>
    <w:p w:rsidR="008832DD" w:rsidRPr="00E05436" w:rsidRDefault="008832DD" w:rsidP="006C5C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5436">
        <w:rPr>
          <w:rFonts w:eastAsia="Times New Roman" w:cs="Times New Roman"/>
          <w:szCs w:val="28"/>
          <w:lang w:eastAsia="ru-RU"/>
        </w:rPr>
        <w:t>Руководитель управления транспорта                                              ___________</w:t>
      </w: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32DD" w:rsidRPr="00E05436" w:rsidRDefault="008832DD" w:rsidP="006C5C66">
      <w:pPr>
        <w:spacing w:after="0" w:line="240" w:lineRule="auto"/>
        <w:rPr>
          <w:rFonts w:cs="Times New Roman"/>
          <w:szCs w:val="28"/>
        </w:rPr>
      </w:pPr>
      <w:proofErr w:type="gramStart"/>
      <w:r w:rsidRPr="00E05436">
        <w:rPr>
          <w:rFonts w:cs="Times New Roman"/>
          <w:szCs w:val="28"/>
        </w:rPr>
        <w:t>Исполняющий</w:t>
      </w:r>
      <w:proofErr w:type="gramEnd"/>
      <w:r w:rsidRPr="00E05436">
        <w:rPr>
          <w:rFonts w:cs="Times New Roman"/>
          <w:szCs w:val="28"/>
        </w:rPr>
        <w:t xml:space="preserve"> обязанности</w:t>
      </w:r>
    </w:p>
    <w:p w:rsidR="008832DD" w:rsidRPr="00E05436" w:rsidRDefault="008832DD" w:rsidP="006C5C66">
      <w:pPr>
        <w:spacing w:after="0" w:line="240" w:lineRule="auto"/>
        <w:rPr>
          <w:szCs w:val="28"/>
        </w:rPr>
      </w:pPr>
      <w:r w:rsidRPr="00E05436">
        <w:rPr>
          <w:rFonts w:cs="Times New Roman"/>
          <w:szCs w:val="28"/>
        </w:rPr>
        <w:t xml:space="preserve">руководителя </w:t>
      </w:r>
      <w:r w:rsidRPr="00E05436">
        <w:rPr>
          <w:szCs w:val="28"/>
        </w:rPr>
        <w:t xml:space="preserve">управления транспорта         </w:t>
      </w:r>
      <w:r w:rsidRPr="00E05436">
        <w:rPr>
          <w:szCs w:val="28"/>
        </w:rPr>
        <w:tab/>
      </w:r>
      <w:r w:rsidRPr="00E05436">
        <w:rPr>
          <w:szCs w:val="28"/>
        </w:rPr>
        <w:tab/>
      </w:r>
      <w:r w:rsidRPr="00E05436">
        <w:rPr>
          <w:szCs w:val="28"/>
        </w:rPr>
        <w:tab/>
        <w:t xml:space="preserve">        С.Н. Латынин</w:t>
      </w:r>
    </w:p>
    <w:p w:rsidR="008832DD" w:rsidRPr="00E05436" w:rsidRDefault="008832DD" w:rsidP="00333651">
      <w:pPr>
        <w:spacing w:after="0" w:line="360" w:lineRule="auto"/>
        <w:rPr>
          <w:rFonts w:eastAsia="Times New Roman" w:cs="Times New Roman"/>
          <w:szCs w:val="28"/>
          <w:highlight w:val="yellow"/>
          <w:lang w:eastAsia="ru-RU"/>
        </w:rPr>
      </w:pPr>
      <w:bookmarkStart w:id="6" w:name="_GoBack"/>
      <w:bookmarkEnd w:id="6"/>
    </w:p>
    <w:sectPr w:rsidR="008832DD" w:rsidRPr="00E05436" w:rsidSect="00D25683">
      <w:headerReference w:type="default" r:id="rId29"/>
      <w:pgSz w:w="11906" w:h="16838"/>
      <w:pgMar w:top="1134" w:right="567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BF" w:rsidRDefault="00C753BF" w:rsidP="00333651">
      <w:pPr>
        <w:spacing w:after="0" w:line="240" w:lineRule="auto"/>
      </w:pPr>
      <w:r>
        <w:separator/>
      </w:r>
    </w:p>
  </w:endnote>
  <w:endnote w:type="continuationSeparator" w:id="0">
    <w:p w:rsidR="00C753BF" w:rsidRDefault="00C753BF" w:rsidP="0033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BF" w:rsidRDefault="00C753BF" w:rsidP="00333651">
      <w:pPr>
        <w:spacing w:after="0" w:line="240" w:lineRule="auto"/>
      </w:pPr>
      <w:r>
        <w:separator/>
      </w:r>
    </w:p>
  </w:footnote>
  <w:footnote w:type="continuationSeparator" w:id="0">
    <w:p w:rsidR="00C753BF" w:rsidRDefault="00C753BF" w:rsidP="0033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56"/>
      <w:docPartObj>
        <w:docPartGallery w:val="Page Numbers (Top of Page)"/>
        <w:docPartUnique/>
      </w:docPartObj>
    </w:sdtPr>
    <w:sdtEndPr/>
    <w:sdtContent>
      <w:p w:rsidR="009776C5" w:rsidRDefault="009776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04">
          <w:rPr>
            <w:noProof/>
          </w:rPr>
          <w:t>50</w:t>
        </w:r>
        <w:r>
          <w:fldChar w:fldCharType="end"/>
        </w:r>
      </w:p>
    </w:sdtContent>
  </w:sdt>
  <w:p w:rsidR="009776C5" w:rsidRDefault="009776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6191"/>
    <w:multiLevelType w:val="multilevel"/>
    <w:tmpl w:val="805E39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E767A3F"/>
    <w:multiLevelType w:val="hybridMultilevel"/>
    <w:tmpl w:val="753C1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170D2"/>
    <w:multiLevelType w:val="multilevel"/>
    <w:tmpl w:val="E3C6BF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C6"/>
    <w:rsid w:val="000001D6"/>
    <w:rsid w:val="00014502"/>
    <w:rsid w:val="00033C34"/>
    <w:rsid w:val="000412F4"/>
    <w:rsid w:val="00050EA5"/>
    <w:rsid w:val="00074326"/>
    <w:rsid w:val="000A2A72"/>
    <w:rsid w:val="000D2F98"/>
    <w:rsid w:val="000F007E"/>
    <w:rsid w:val="00115AB2"/>
    <w:rsid w:val="00141EFA"/>
    <w:rsid w:val="00151717"/>
    <w:rsid w:val="0015448D"/>
    <w:rsid w:val="00195BCE"/>
    <w:rsid w:val="001A5665"/>
    <w:rsid w:val="001C20DE"/>
    <w:rsid w:val="001D52B2"/>
    <w:rsid w:val="001E6C4E"/>
    <w:rsid w:val="001E7A74"/>
    <w:rsid w:val="00232832"/>
    <w:rsid w:val="0024598A"/>
    <w:rsid w:val="00253976"/>
    <w:rsid w:val="00253F3B"/>
    <w:rsid w:val="002749F5"/>
    <w:rsid w:val="002916B2"/>
    <w:rsid w:val="002B059F"/>
    <w:rsid w:val="002C1B71"/>
    <w:rsid w:val="002C6A2E"/>
    <w:rsid w:val="002D0A64"/>
    <w:rsid w:val="002D3ACE"/>
    <w:rsid w:val="00324C96"/>
    <w:rsid w:val="00333651"/>
    <w:rsid w:val="003429A8"/>
    <w:rsid w:val="003465B3"/>
    <w:rsid w:val="00356218"/>
    <w:rsid w:val="00366350"/>
    <w:rsid w:val="003C0E45"/>
    <w:rsid w:val="003C4CE8"/>
    <w:rsid w:val="003C686B"/>
    <w:rsid w:val="003F5061"/>
    <w:rsid w:val="00407047"/>
    <w:rsid w:val="00416DFB"/>
    <w:rsid w:val="00440252"/>
    <w:rsid w:val="00484677"/>
    <w:rsid w:val="0049501B"/>
    <w:rsid w:val="004C6441"/>
    <w:rsid w:val="004F52F5"/>
    <w:rsid w:val="004F74CB"/>
    <w:rsid w:val="00556CC4"/>
    <w:rsid w:val="00557CB7"/>
    <w:rsid w:val="005623AF"/>
    <w:rsid w:val="00587BF1"/>
    <w:rsid w:val="005C4D79"/>
    <w:rsid w:val="005C6B80"/>
    <w:rsid w:val="005E5D9B"/>
    <w:rsid w:val="00603FE7"/>
    <w:rsid w:val="006205A8"/>
    <w:rsid w:val="00621211"/>
    <w:rsid w:val="00631E60"/>
    <w:rsid w:val="00656B01"/>
    <w:rsid w:val="006A7D36"/>
    <w:rsid w:val="006C5C66"/>
    <w:rsid w:val="006E0112"/>
    <w:rsid w:val="006E3B71"/>
    <w:rsid w:val="0071363F"/>
    <w:rsid w:val="00721150"/>
    <w:rsid w:val="007342E2"/>
    <w:rsid w:val="00737D05"/>
    <w:rsid w:val="00766B6B"/>
    <w:rsid w:val="00775FD6"/>
    <w:rsid w:val="007774AB"/>
    <w:rsid w:val="007B1376"/>
    <w:rsid w:val="00800820"/>
    <w:rsid w:val="00811C18"/>
    <w:rsid w:val="00824B88"/>
    <w:rsid w:val="0085317E"/>
    <w:rsid w:val="008736C7"/>
    <w:rsid w:val="008826E0"/>
    <w:rsid w:val="008832DD"/>
    <w:rsid w:val="00884D3F"/>
    <w:rsid w:val="00893E7D"/>
    <w:rsid w:val="008A2CAE"/>
    <w:rsid w:val="008A58A9"/>
    <w:rsid w:val="008A6D94"/>
    <w:rsid w:val="008B40A1"/>
    <w:rsid w:val="008B511F"/>
    <w:rsid w:val="008C36C4"/>
    <w:rsid w:val="008D4CDB"/>
    <w:rsid w:val="008F5504"/>
    <w:rsid w:val="00902AEC"/>
    <w:rsid w:val="00937CD8"/>
    <w:rsid w:val="009776C5"/>
    <w:rsid w:val="009950F8"/>
    <w:rsid w:val="009963E2"/>
    <w:rsid w:val="009A69DC"/>
    <w:rsid w:val="009B5BB8"/>
    <w:rsid w:val="009E235A"/>
    <w:rsid w:val="00A00704"/>
    <w:rsid w:val="00A07540"/>
    <w:rsid w:val="00A265E6"/>
    <w:rsid w:val="00A412AB"/>
    <w:rsid w:val="00A42E11"/>
    <w:rsid w:val="00A4785C"/>
    <w:rsid w:val="00A74823"/>
    <w:rsid w:val="00AC40AA"/>
    <w:rsid w:val="00AD3211"/>
    <w:rsid w:val="00AF53E8"/>
    <w:rsid w:val="00B05045"/>
    <w:rsid w:val="00B12386"/>
    <w:rsid w:val="00B15D01"/>
    <w:rsid w:val="00B30DFC"/>
    <w:rsid w:val="00B35A7E"/>
    <w:rsid w:val="00B66417"/>
    <w:rsid w:val="00B74AC1"/>
    <w:rsid w:val="00B757BF"/>
    <w:rsid w:val="00B9352D"/>
    <w:rsid w:val="00BC0A27"/>
    <w:rsid w:val="00BC6F77"/>
    <w:rsid w:val="00BC744B"/>
    <w:rsid w:val="00BE3929"/>
    <w:rsid w:val="00BF460A"/>
    <w:rsid w:val="00BF5474"/>
    <w:rsid w:val="00C46BEA"/>
    <w:rsid w:val="00C557EF"/>
    <w:rsid w:val="00C70E41"/>
    <w:rsid w:val="00C72D11"/>
    <w:rsid w:val="00C753BF"/>
    <w:rsid w:val="00C91B49"/>
    <w:rsid w:val="00CA1922"/>
    <w:rsid w:val="00CC7B87"/>
    <w:rsid w:val="00CF0BFA"/>
    <w:rsid w:val="00D02843"/>
    <w:rsid w:val="00D124E2"/>
    <w:rsid w:val="00D25683"/>
    <w:rsid w:val="00D26A53"/>
    <w:rsid w:val="00D33EEA"/>
    <w:rsid w:val="00D45E4D"/>
    <w:rsid w:val="00D5166B"/>
    <w:rsid w:val="00D8780A"/>
    <w:rsid w:val="00DB4387"/>
    <w:rsid w:val="00DC5796"/>
    <w:rsid w:val="00DD095A"/>
    <w:rsid w:val="00DD0FBD"/>
    <w:rsid w:val="00DD50DE"/>
    <w:rsid w:val="00DD53ED"/>
    <w:rsid w:val="00DE1E49"/>
    <w:rsid w:val="00DF6CD6"/>
    <w:rsid w:val="00E05436"/>
    <w:rsid w:val="00E0747C"/>
    <w:rsid w:val="00E17456"/>
    <w:rsid w:val="00E24F52"/>
    <w:rsid w:val="00E37177"/>
    <w:rsid w:val="00E3730D"/>
    <w:rsid w:val="00E40EBA"/>
    <w:rsid w:val="00E413C9"/>
    <w:rsid w:val="00E4750A"/>
    <w:rsid w:val="00E727E1"/>
    <w:rsid w:val="00EA39BE"/>
    <w:rsid w:val="00EB2DCF"/>
    <w:rsid w:val="00EB6FF0"/>
    <w:rsid w:val="00EC2AC6"/>
    <w:rsid w:val="00F209EE"/>
    <w:rsid w:val="00F54A60"/>
    <w:rsid w:val="00FB4C70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A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2A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A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27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785C"/>
    <w:pPr>
      <w:ind w:left="720"/>
      <w:contextualSpacing/>
    </w:pPr>
    <w:rPr>
      <w:rFonts w:eastAsia="Calibri" w:cs="Times New Roman"/>
    </w:rPr>
  </w:style>
  <w:style w:type="paragraph" w:customStyle="1" w:styleId="unformattext">
    <w:name w:val="unformattext"/>
    <w:basedOn w:val="a"/>
    <w:rsid w:val="008A2C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33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651"/>
  </w:style>
  <w:style w:type="paragraph" w:styleId="a8">
    <w:name w:val="footer"/>
    <w:basedOn w:val="a"/>
    <w:link w:val="a9"/>
    <w:uiPriority w:val="99"/>
    <w:unhideWhenUsed/>
    <w:rsid w:val="00333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A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2A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A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A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27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785C"/>
    <w:pPr>
      <w:ind w:left="720"/>
      <w:contextualSpacing/>
    </w:pPr>
    <w:rPr>
      <w:rFonts w:eastAsia="Calibri" w:cs="Times New Roman"/>
    </w:rPr>
  </w:style>
  <w:style w:type="paragraph" w:customStyle="1" w:styleId="unformattext">
    <w:name w:val="unformattext"/>
    <w:basedOn w:val="a"/>
    <w:rsid w:val="008A2C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33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651"/>
  </w:style>
  <w:style w:type="paragraph" w:styleId="a8">
    <w:name w:val="footer"/>
    <w:basedOn w:val="a"/>
    <w:link w:val="a9"/>
    <w:uiPriority w:val="99"/>
    <w:unhideWhenUsed/>
    <w:rsid w:val="00333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D14FEEFF51C67D8BD91376D32830B59DD0F33D30CE27D2C5D7F9E266H0Q0O" TargetMode="External"/><Relationship Id="rId18" Type="http://schemas.openxmlformats.org/officeDocument/2006/relationships/hyperlink" Target="consultantplus://offline/ref=75F2017CE1643B14E900CC258D67CF136AFC052C9BFB78B6F9BB20634EFC88BB8C15B188z4cDL" TargetMode="External"/><Relationship Id="rId26" Type="http://schemas.openxmlformats.org/officeDocument/2006/relationships/hyperlink" Target="mailto:siudalih@cityhall.voronezh-cit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oronezh-cit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86A90BA400F0FCE16992096842F16861B430033826011A5265B11116s800I" TargetMode="External"/><Relationship Id="rId17" Type="http://schemas.openxmlformats.org/officeDocument/2006/relationships/hyperlink" Target="consultantplus://offline/ref=75F2017CE1643B14E900D2289B0B901669FE5A2399FC74E5A5E47B3E19F582ECzCcBL" TargetMode="External"/><Relationship Id="rId25" Type="http://schemas.openxmlformats.org/officeDocument/2006/relationships/hyperlink" Target="consultantplus://offline/ref=0A314AA5612CD8EABAA9509BE0276DDC6B129EBC08177F8D976A614EAE8C1FD701821560B7B482BBK3r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F2017CE1643B14E900D2289B0B901669FE5A239BF176E4ADE47B3E19F582ECCB5AE8CF0ADB117C139B2Az1c2L" TargetMode="External"/><Relationship Id="rId20" Type="http://schemas.openxmlformats.org/officeDocument/2006/relationships/hyperlink" Target="consultantplus://offline/ref=75F2017CE1643B14E900CC258D67CF136AFD002C95F178B6F9BB20634EzFcC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arusanov\Desktop\&#1055;&#1040;%20&#1072;&#1076;&#1084;%20&#1088;&#1077;&#1075;&#1083;&#1072;&#1084;&#1077;&#1085;&#1090;%20&#1088;&#1077;&#1079;&#1080;&#1076;&#1077;&#1085;&#1090;&#1099;%2023.07.2018.docx" TargetMode="External"/><Relationship Id="rId24" Type="http://schemas.openxmlformats.org/officeDocument/2006/relationships/hyperlink" Target="consultantplus://offline/ref=75F2017CE1643B14E900CC258D67CF136AFC052C9BFB78B6F9BB20634EFC88BB8C15B184z4c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D14FEEFF51C67D8BD91376D32830B59DD8F63C35C527D2C5D7F9E26600D7BC31F083670EC6DC7DHFQEO" TargetMode="External"/><Relationship Id="rId23" Type="http://schemas.openxmlformats.org/officeDocument/2006/relationships/hyperlink" Target="consultantplus://offline/ref=C0F59D6C9521A1539B2ED8BCCD1A0E4D68F579F81BB8BF949100A0C40A043884DB0F946AEB475E298C8CC66C11G" TargetMode="External"/><Relationship Id="rId28" Type="http://schemas.openxmlformats.org/officeDocument/2006/relationships/hyperlink" Target="consultantplus://offline/ref=865EB9C76A8E232661C705AFC18602C24FE4E5D2740C1397EFA1D67642423EA9145BE753F29780A2EC5776jD48G" TargetMode="External"/><Relationship Id="rId10" Type="http://schemas.openxmlformats.org/officeDocument/2006/relationships/hyperlink" Target="consultantplus://offline/ref=F119844301C8CFC30FDA0BAA90B5D925CD07ED03B1695DA485EF7DEC1F8C3F9FF1BD55EBAC519BA840E88Dh9f7J" TargetMode="External"/><Relationship Id="rId19" Type="http://schemas.openxmlformats.org/officeDocument/2006/relationships/hyperlink" Target="consultantplus://offline/ref=601F187AD509B8E32D9018689BF525A6E0B6E75C8ECF2C575AD76467276CE90F1FCD4B6512766281F628A43B4C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D14FEEFF51C67D8BD90D7BC5446FB09ED3A93433C82B819988A2BF3109DDEB76BFDA254ACBDD74FAAD31H3Q3O" TargetMode="External"/><Relationship Id="rId14" Type="http://schemas.openxmlformats.org/officeDocument/2006/relationships/hyperlink" Target="consultantplus://offline/ref=7CD14FEEFF51C67D8BD91376D32830B59DD0F33B3FCF27D2C5D7F9E266H0Q0O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mailto:dsmk@govvrn.ru.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B0F2-4014-41C5-B226-64F128F3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50</Pages>
  <Words>12088</Words>
  <Characters>68907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Е.В.</dc:creator>
  <cp:lastModifiedBy>Жужукина В.А.</cp:lastModifiedBy>
  <cp:revision>14</cp:revision>
  <cp:lastPrinted>2018-08-15T12:22:00Z</cp:lastPrinted>
  <dcterms:created xsi:type="dcterms:W3CDTF">2018-08-14T14:46:00Z</dcterms:created>
  <dcterms:modified xsi:type="dcterms:W3CDTF">2018-08-17T08:02:00Z</dcterms:modified>
</cp:coreProperties>
</file>