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653F" w:rsidRPr="0049260A" w:rsidRDefault="00CC653F" w:rsidP="00CC653F">
      <w:pPr>
        <w:jc w:val="center"/>
        <w:rPr>
          <w:rFonts w:ascii="Times New Roman" w:hAnsi="Times New Roman"/>
          <w:b/>
          <w:sz w:val="28"/>
          <w:szCs w:val="28"/>
        </w:rPr>
      </w:pPr>
      <w:r w:rsidRPr="0049260A">
        <w:rPr>
          <w:rFonts w:ascii="Times New Roman" w:hAnsi="Times New Roman"/>
          <w:b/>
          <w:sz w:val="28"/>
          <w:szCs w:val="28"/>
        </w:rPr>
        <w:t>ИНФОРМАЦИОННОЕ СООБЩЕНИЕ</w:t>
      </w:r>
      <w:r w:rsidR="00B762D5">
        <w:rPr>
          <w:rFonts w:ascii="Times New Roman" w:hAnsi="Times New Roman"/>
          <w:b/>
          <w:sz w:val="28"/>
          <w:szCs w:val="28"/>
        </w:rPr>
        <w:t xml:space="preserve"> от </w:t>
      </w:r>
      <w:r w:rsidR="00C552F5">
        <w:rPr>
          <w:rFonts w:ascii="Times New Roman" w:hAnsi="Times New Roman"/>
          <w:b/>
          <w:sz w:val="28"/>
          <w:szCs w:val="28"/>
        </w:rPr>
        <w:t>2</w:t>
      </w:r>
      <w:r w:rsidR="00EE435B">
        <w:rPr>
          <w:rFonts w:ascii="Times New Roman" w:hAnsi="Times New Roman"/>
          <w:b/>
          <w:sz w:val="28"/>
          <w:szCs w:val="28"/>
        </w:rPr>
        <w:t>7</w:t>
      </w:r>
      <w:r w:rsidR="002F4B70">
        <w:rPr>
          <w:rFonts w:ascii="Times New Roman" w:hAnsi="Times New Roman"/>
          <w:b/>
          <w:sz w:val="28"/>
          <w:szCs w:val="28"/>
        </w:rPr>
        <w:t>.</w:t>
      </w:r>
      <w:r w:rsidR="00C552F5">
        <w:rPr>
          <w:rFonts w:ascii="Times New Roman" w:hAnsi="Times New Roman"/>
          <w:b/>
          <w:sz w:val="28"/>
          <w:szCs w:val="28"/>
        </w:rPr>
        <w:t>01</w:t>
      </w:r>
      <w:r w:rsidR="00F7037E">
        <w:rPr>
          <w:rFonts w:ascii="Times New Roman" w:hAnsi="Times New Roman"/>
          <w:b/>
          <w:sz w:val="28"/>
          <w:szCs w:val="28"/>
        </w:rPr>
        <w:t>.202</w:t>
      </w:r>
      <w:r w:rsidR="00C552F5">
        <w:rPr>
          <w:rFonts w:ascii="Times New Roman" w:hAnsi="Times New Roman"/>
          <w:b/>
          <w:sz w:val="28"/>
          <w:szCs w:val="28"/>
        </w:rPr>
        <w:t>3</w:t>
      </w:r>
    </w:p>
    <w:p w:rsidR="00CC653F" w:rsidRPr="009D097B" w:rsidRDefault="00CC653F" w:rsidP="00633CB0">
      <w:pPr>
        <w:autoSpaceDE w:val="0"/>
        <w:autoSpaceDN w:val="0"/>
        <w:adjustRightInd w:val="0"/>
        <w:spacing w:after="0" w:line="240" w:lineRule="auto"/>
        <w:ind w:right="-598" w:firstLine="540"/>
        <w:jc w:val="both"/>
        <w:rPr>
          <w:rFonts w:ascii="Times New Roman" w:hAnsi="Times New Roman"/>
          <w:sz w:val="24"/>
          <w:szCs w:val="24"/>
        </w:rPr>
      </w:pPr>
      <w:proofErr w:type="gramStart"/>
      <w:r w:rsidRPr="009D097B">
        <w:rPr>
          <w:rFonts w:ascii="Times New Roman" w:hAnsi="Times New Roman"/>
          <w:sz w:val="24"/>
          <w:szCs w:val="24"/>
        </w:rPr>
        <w:t xml:space="preserve">Администрация городского округа город Воронеж сообщает, что в помещении </w:t>
      </w:r>
      <w:r w:rsidRPr="009D097B">
        <w:rPr>
          <w:rFonts w:ascii="Times New Roman" w:hAnsi="Times New Roman"/>
          <w:bCs/>
          <w:color w:val="000000"/>
          <w:sz w:val="24"/>
          <w:szCs w:val="24"/>
        </w:rPr>
        <w:t xml:space="preserve">управления развития предпринимательства, потребительского рынка и инновационной политики </w:t>
      </w:r>
      <w:r w:rsidRPr="009D097B">
        <w:rPr>
          <w:rFonts w:ascii="Times New Roman" w:hAnsi="Times New Roman"/>
          <w:sz w:val="24"/>
          <w:szCs w:val="24"/>
        </w:rPr>
        <w:t xml:space="preserve">  администрации городского округа город Воронеж по адресу: 394018, г. Воронеж, ул. Средне-Московская, 10, «актовый зал</w:t>
      </w:r>
      <w:r w:rsidRPr="00580807">
        <w:rPr>
          <w:rFonts w:ascii="Times New Roman" w:hAnsi="Times New Roman"/>
          <w:color w:val="000000"/>
          <w:sz w:val="24"/>
          <w:szCs w:val="24"/>
        </w:rPr>
        <w:t xml:space="preserve">» </w:t>
      </w:r>
      <w:r w:rsidR="003A3507" w:rsidRPr="003A3507">
        <w:rPr>
          <w:rFonts w:ascii="Times New Roman" w:hAnsi="Times New Roman"/>
          <w:b/>
          <w:color w:val="000000"/>
          <w:sz w:val="24"/>
          <w:szCs w:val="24"/>
        </w:rPr>
        <w:t>0</w:t>
      </w:r>
      <w:r w:rsidR="00CA542B">
        <w:rPr>
          <w:rFonts w:ascii="Times New Roman" w:hAnsi="Times New Roman"/>
          <w:b/>
          <w:color w:val="000000"/>
          <w:sz w:val="24"/>
          <w:szCs w:val="24"/>
        </w:rPr>
        <w:t>2</w:t>
      </w:r>
      <w:r w:rsidR="00232962">
        <w:rPr>
          <w:rFonts w:ascii="Times New Roman" w:hAnsi="Times New Roman"/>
          <w:b/>
          <w:color w:val="000000"/>
          <w:sz w:val="24"/>
          <w:szCs w:val="24"/>
        </w:rPr>
        <w:t>.0</w:t>
      </w:r>
      <w:r w:rsidR="003A3507">
        <w:rPr>
          <w:rFonts w:ascii="Times New Roman" w:hAnsi="Times New Roman"/>
          <w:b/>
          <w:color w:val="000000"/>
          <w:sz w:val="24"/>
          <w:szCs w:val="24"/>
        </w:rPr>
        <w:t>3</w:t>
      </w:r>
      <w:r w:rsidR="0065614E">
        <w:rPr>
          <w:rFonts w:ascii="Times New Roman" w:hAnsi="Times New Roman"/>
          <w:b/>
          <w:color w:val="000000"/>
          <w:sz w:val="24"/>
          <w:szCs w:val="24"/>
        </w:rPr>
        <w:t>.2023</w:t>
      </w:r>
      <w:r w:rsidRPr="00633CB0">
        <w:rPr>
          <w:rFonts w:ascii="Times New Roman" w:hAnsi="Times New Roman"/>
          <w:b/>
          <w:color w:val="000000"/>
          <w:sz w:val="24"/>
          <w:szCs w:val="24"/>
        </w:rPr>
        <w:t xml:space="preserve"> в 15 час. 00 мин</w:t>
      </w:r>
      <w:r w:rsidRPr="00633CB0">
        <w:rPr>
          <w:rFonts w:ascii="Times New Roman" w:hAnsi="Times New Roman"/>
          <w:color w:val="000000"/>
          <w:sz w:val="24"/>
          <w:szCs w:val="24"/>
        </w:rPr>
        <w:t>. состоится</w:t>
      </w:r>
      <w:r>
        <w:rPr>
          <w:rFonts w:ascii="Times New Roman" w:hAnsi="Times New Roman"/>
          <w:sz w:val="24"/>
          <w:szCs w:val="24"/>
        </w:rPr>
        <w:t xml:space="preserve"> открытый</w:t>
      </w:r>
      <w:r w:rsidRPr="009D097B">
        <w:rPr>
          <w:rFonts w:ascii="Times New Roman" w:hAnsi="Times New Roman"/>
          <w:sz w:val="24"/>
          <w:szCs w:val="24"/>
        </w:rPr>
        <w:t xml:space="preserve"> аукцион по продаже </w:t>
      </w:r>
      <w:r w:rsidRPr="009D097B">
        <w:rPr>
          <w:rFonts w:ascii="Times New Roman" w:hAnsi="Times New Roman"/>
          <w:bCs/>
          <w:sz w:val="24"/>
          <w:szCs w:val="24"/>
        </w:rPr>
        <w:t xml:space="preserve">права заключения договора на </w:t>
      </w:r>
      <w:r w:rsidRPr="00EC4908">
        <w:rPr>
          <w:rFonts w:ascii="Times New Roman" w:hAnsi="Times New Roman"/>
          <w:sz w:val="24"/>
          <w:szCs w:val="24"/>
        </w:rPr>
        <w:t>размещение не</w:t>
      </w:r>
      <w:r>
        <w:rPr>
          <w:rFonts w:ascii="Times New Roman" w:hAnsi="Times New Roman"/>
          <w:sz w:val="24"/>
          <w:szCs w:val="24"/>
        </w:rPr>
        <w:t xml:space="preserve">стационарных торговых объектов </w:t>
      </w:r>
      <w:r w:rsidRPr="009D097B">
        <w:rPr>
          <w:rFonts w:ascii="Times New Roman" w:hAnsi="Times New Roman"/>
          <w:sz w:val="24"/>
          <w:szCs w:val="24"/>
        </w:rPr>
        <w:t>в форме открытого аукциона с подачей предложений о цене</w:t>
      </w:r>
      <w:proofErr w:type="gramEnd"/>
      <w:r w:rsidRPr="009D097B">
        <w:rPr>
          <w:rFonts w:ascii="Times New Roman" w:hAnsi="Times New Roman"/>
          <w:sz w:val="24"/>
          <w:szCs w:val="24"/>
        </w:rPr>
        <w:t xml:space="preserve"> в закрытой форме</w:t>
      </w:r>
      <w:r w:rsidR="00633CB0" w:rsidRPr="00633CB0">
        <w:rPr>
          <w:rFonts w:ascii="Times New Roman" w:hAnsi="Times New Roman"/>
          <w:sz w:val="24"/>
          <w:szCs w:val="24"/>
        </w:rPr>
        <w:t xml:space="preserve"> </w:t>
      </w:r>
      <w:r w:rsidRPr="009D097B">
        <w:rPr>
          <w:rFonts w:ascii="Times New Roman" w:hAnsi="Times New Roman"/>
          <w:sz w:val="24"/>
          <w:szCs w:val="24"/>
        </w:rPr>
        <w:t xml:space="preserve">(в запечатанном конверте) по </w:t>
      </w:r>
      <w:r w:rsidRPr="00B058A6">
        <w:rPr>
          <w:rFonts w:ascii="Times New Roman" w:hAnsi="Times New Roman"/>
          <w:color w:val="000000"/>
          <w:sz w:val="24"/>
          <w:szCs w:val="24"/>
        </w:rPr>
        <w:t xml:space="preserve">лотам №№ </w:t>
      </w:r>
      <w:r w:rsidRPr="00B058A6">
        <w:rPr>
          <w:rFonts w:ascii="Times New Roman" w:hAnsi="Times New Roman"/>
          <w:b/>
          <w:color w:val="000000"/>
          <w:sz w:val="24"/>
          <w:szCs w:val="24"/>
        </w:rPr>
        <w:t>1-</w:t>
      </w:r>
      <w:r w:rsidR="00085276" w:rsidRPr="00B058A6">
        <w:rPr>
          <w:rFonts w:ascii="Times New Roman" w:hAnsi="Times New Roman"/>
          <w:b/>
          <w:color w:val="000000"/>
          <w:sz w:val="24"/>
          <w:szCs w:val="24"/>
        </w:rPr>
        <w:t>17</w:t>
      </w:r>
      <w:r w:rsidRPr="00B058A6">
        <w:rPr>
          <w:rFonts w:ascii="Times New Roman" w:hAnsi="Times New Roman"/>
          <w:color w:val="000000"/>
          <w:sz w:val="24"/>
          <w:szCs w:val="24"/>
        </w:rPr>
        <w:t>.</w:t>
      </w:r>
      <w:r>
        <w:rPr>
          <w:rFonts w:ascii="Times New Roman" w:hAnsi="Times New Roman"/>
          <w:sz w:val="24"/>
          <w:szCs w:val="24"/>
        </w:rPr>
        <w:t xml:space="preserve"> </w:t>
      </w:r>
    </w:p>
    <w:p w:rsidR="00CC653F" w:rsidRDefault="00CC653F" w:rsidP="00633CB0">
      <w:pPr>
        <w:pStyle w:val="1"/>
        <w:shd w:val="clear" w:color="auto" w:fill="FFFFFF"/>
        <w:ind w:right="-598"/>
        <w:jc w:val="both"/>
        <w:rPr>
          <w:sz w:val="24"/>
          <w:szCs w:val="24"/>
          <w:lang w:val="ru-RU"/>
        </w:rPr>
      </w:pPr>
      <w:r>
        <w:rPr>
          <w:sz w:val="24"/>
          <w:szCs w:val="24"/>
          <w:lang w:val="ru-RU"/>
        </w:rPr>
        <w:tab/>
      </w:r>
      <w:r w:rsidRPr="00A6178A">
        <w:rPr>
          <w:sz w:val="24"/>
          <w:szCs w:val="24"/>
        </w:rPr>
        <w:t xml:space="preserve">Организатор аукциона: </w:t>
      </w:r>
      <w:r w:rsidRPr="00A6178A">
        <w:rPr>
          <w:bCs/>
          <w:sz w:val="24"/>
          <w:szCs w:val="24"/>
        </w:rPr>
        <w:t xml:space="preserve">управление развития предпринимательства, потребительского рынка и инновационной политики </w:t>
      </w:r>
      <w:r>
        <w:rPr>
          <w:sz w:val="24"/>
          <w:szCs w:val="24"/>
        </w:rPr>
        <w:t xml:space="preserve"> </w:t>
      </w:r>
      <w:r w:rsidRPr="00A6178A">
        <w:rPr>
          <w:sz w:val="24"/>
          <w:szCs w:val="24"/>
        </w:rPr>
        <w:t xml:space="preserve">администрации городского округа город Воронеж, почтовый адрес и местонахождение: </w:t>
      </w:r>
      <w:r w:rsidRPr="00A6178A">
        <w:rPr>
          <w:sz w:val="24"/>
          <w:szCs w:val="24"/>
          <w:lang w:val="ru-RU"/>
        </w:rPr>
        <w:t xml:space="preserve">394018, </w:t>
      </w:r>
      <w:r w:rsidRPr="00A6178A">
        <w:rPr>
          <w:sz w:val="24"/>
          <w:szCs w:val="24"/>
        </w:rPr>
        <w:t>г. Воронеж, ул. Средне</w:t>
      </w:r>
      <w:r w:rsidRPr="00A6178A">
        <w:rPr>
          <w:sz w:val="24"/>
          <w:szCs w:val="24"/>
          <w:lang w:val="ru-RU"/>
        </w:rPr>
        <w:t>-М</w:t>
      </w:r>
      <w:proofErr w:type="spellStart"/>
      <w:r w:rsidRPr="00A6178A">
        <w:rPr>
          <w:sz w:val="24"/>
          <w:szCs w:val="24"/>
        </w:rPr>
        <w:t>осковская</w:t>
      </w:r>
      <w:proofErr w:type="spellEnd"/>
      <w:r w:rsidRPr="00A6178A">
        <w:rPr>
          <w:sz w:val="24"/>
          <w:szCs w:val="24"/>
        </w:rPr>
        <w:t>, 10, номер контактного телефона: 8</w:t>
      </w:r>
      <w:r>
        <w:rPr>
          <w:sz w:val="24"/>
          <w:szCs w:val="24"/>
          <w:lang w:val="ru-RU"/>
        </w:rPr>
        <w:t xml:space="preserve"> </w:t>
      </w:r>
      <w:r>
        <w:rPr>
          <w:sz w:val="24"/>
          <w:szCs w:val="24"/>
        </w:rPr>
        <w:t xml:space="preserve">(473) </w:t>
      </w:r>
      <w:r>
        <w:rPr>
          <w:sz w:val="24"/>
          <w:szCs w:val="24"/>
          <w:lang w:val="ru-RU"/>
        </w:rPr>
        <w:t>228-3</w:t>
      </w:r>
      <w:r w:rsidR="00A55B78">
        <w:rPr>
          <w:sz w:val="24"/>
          <w:szCs w:val="24"/>
          <w:lang w:val="ru-RU"/>
        </w:rPr>
        <w:t>2</w:t>
      </w:r>
      <w:r>
        <w:rPr>
          <w:sz w:val="24"/>
          <w:szCs w:val="24"/>
          <w:lang w:val="ru-RU"/>
        </w:rPr>
        <w:t>-</w:t>
      </w:r>
      <w:r w:rsidR="00A55B78">
        <w:rPr>
          <w:sz w:val="24"/>
          <w:szCs w:val="24"/>
          <w:lang w:val="ru-RU"/>
        </w:rPr>
        <w:t>73,</w:t>
      </w:r>
      <w:r>
        <w:rPr>
          <w:sz w:val="24"/>
          <w:szCs w:val="24"/>
          <w:lang w:val="ru-RU"/>
        </w:rPr>
        <w:t xml:space="preserve"> </w:t>
      </w:r>
      <w:r>
        <w:rPr>
          <w:sz w:val="24"/>
          <w:szCs w:val="24"/>
        </w:rPr>
        <w:t>228-3</w:t>
      </w:r>
      <w:r w:rsidR="00A55B78">
        <w:rPr>
          <w:sz w:val="24"/>
          <w:szCs w:val="24"/>
          <w:lang w:val="ru-RU"/>
        </w:rPr>
        <w:t>4</w:t>
      </w:r>
      <w:r>
        <w:rPr>
          <w:sz w:val="24"/>
          <w:szCs w:val="24"/>
        </w:rPr>
        <w:t>-</w:t>
      </w:r>
      <w:r w:rsidR="00A55B78">
        <w:rPr>
          <w:sz w:val="24"/>
          <w:szCs w:val="24"/>
          <w:lang w:val="ru-RU"/>
        </w:rPr>
        <w:t>41</w:t>
      </w:r>
      <w:r w:rsidRPr="00A6178A">
        <w:rPr>
          <w:sz w:val="24"/>
          <w:szCs w:val="24"/>
        </w:rPr>
        <w:t>.</w:t>
      </w:r>
    </w:p>
    <w:tbl>
      <w:tblPr>
        <w:tblW w:w="1504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1560"/>
        <w:gridCol w:w="992"/>
        <w:gridCol w:w="2126"/>
        <w:gridCol w:w="1701"/>
        <w:gridCol w:w="992"/>
        <w:gridCol w:w="709"/>
        <w:gridCol w:w="1985"/>
        <w:gridCol w:w="1275"/>
        <w:gridCol w:w="1560"/>
        <w:gridCol w:w="1559"/>
      </w:tblGrid>
      <w:tr w:rsidR="00B058A6" w:rsidRPr="009758DB" w:rsidTr="00B058A6">
        <w:trPr>
          <w:trHeight w:val="3446"/>
        </w:trPr>
        <w:tc>
          <w:tcPr>
            <w:tcW w:w="582" w:type="dxa"/>
            <w:vMerge w:val="restart"/>
            <w:shd w:val="clear" w:color="000000" w:fill="D9D9D9"/>
            <w:vAlign w:val="center"/>
            <w:hideMark/>
          </w:tcPr>
          <w:p w:rsidR="002771C2" w:rsidRPr="009758DB" w:rsidRDefault="002771C2" w:rsidP="00B058A6">
            <w:pPr>
              <w:spacing w:after="0" w:line="240" w:lineRule="auto"/>
              <w:jc w:val="center"/>
              <w:rPr>
                <w:rFonts w:ascii="Times New Roman" w:hAnsi="Times New Roman"/>
                <w:bCs/>
                <w:color w:val="000000"/>
                <w:sz w:val="24"/>
                <w:szCs w:val="24"/>
                <w:lang w:val="en-US"/>
              </w:rPr>
            </w:pPr>
            <w:r w:rsidRPr="009758DB">
              <w:rPr>
                <w:rFonts w:ascii="Times New Roman" w:hAnsi="Times New Roman"/>
                <w:bCs/>
                <w:color w:val="000000"/>
                <w:sz w:val="24"/>
                <w:szCs w:val="24"/>
              </w:rPr>
              <w:t>№</w:t>
            </w:r>
          </w:p>
          <w:p w:rsidR="002771C2" w:rsidRPr="009758DB" w:rsidRDefault="002771C2" w:rsidP="00B058A6">
            <w:pPr>
              <w:spacing w:after="0" w:line="240" w:lineRule="auto"/>
              <w:jc w:val="center"/>
              <w:rPr>
                <w:rFonts w:ascii="Times New Roman" w:hAnsi="Times New Roman"/>
                <w:bCs/>
                <w:color w:val="000000"/>
                <w:sz w:val="24"/>
                <w:szCs w:val="24"/>
              </w:rPr>
            </w:pPr>
            <w:proofErr w:type="gramStart"/>
            <w:r w:rsidRPr="009758DB">
              <w:rPr>
                <w:rFonts w:ascii="Times New Roman" w:hAnsi="Times New Roman"/>
                <w:bCs/>
                <w:color w:val="000000"/>
                <w:sz w:val="24"/>
                <w:szCs w:val="24"/>
              </w:rPr>
              <w:t>п</w:t>
            </w:r>
            <w:proofErr w:type="gramEnd"/>
            <w:r w:rsidRPr="009758DB">
              <w:rPr>
                <w:rFonts w:ascii="Times New Roman" w:hAnsi="Times New Roman"/>
                <w:bCs/>
                <w:color w:val="000000"/>
                <w:sz w:val="24"/>
                <w:szCs w:val="24"/>
              </w:rPr>
              <w:t>/п</w:t>
            </w:r>
          </w:p>
          <w:p w:rsidR="002771C2" w:rsidRPr="009758DB" w:rsidRDefault="002771C2"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(лот)</w:t>
            </w:r>
          </w:p>
        </w:tc>
        <w:tc>
          <w:tcPr>
            <w:tcW w:w="1560" w:type="dxa"/>
            <w:vMerge w:val="restart"/>
            <w:shd w:val="clear" w:color="000000" w:fill="D9D9D9"/>
            <w:vAlign w:val="center"/>
            <w:hideMark/>
          </w:tcPr>
          <w:p w:rsidR="002771C2" w:rsidRPr="009758DB" w:rsidRDefault="002771C2"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Район</w:t>
            </w:r>
          </w:p>
        </w:tc>
        <w:tc>
          <w:tcPr>
            <w:tcW w:w="992" w:type="dxa"/>
            <w:vMerge w:val="restart"/>
            <w:shd w:val="clear" w:color="000000" w:fill="D9D9D9"/>
            <w:vAlign w:val="center"/>
            <w:hideMark/>
          </w:tcPr>
          <w:p w:rsidR="002771C2" w:rsidRPr="009758DB" w:rsidRDefault="002771C2"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 в схеме</w:t>
            </w:r>
          </w:p>
        </w:tc>
        <w:tc>
          <w:tcPr>
            <w:tcW w:w="2126" w:type="dxa"/>
            <w:vMerge w:val="restart"/>
            <w:shd w:val="clear" w:color="000000" w:fill="D9D9D9"/>
            <w:vAlign w:val="center"/>
            <w:hideMark/>
          </w:tcPr>
          <w:p w:rsidR="002771C2" w:rsidRPr="009758DB" w:rsidRDefault="002771C2"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Адресный ориентир</w:t>
            </w:r>
          </w:p>
        </w:tc>
        <w:tc>
          <w:tcPr>
            <w:tcW w:w="1701" w:type="dxa"/>
            <w:vMerge w:val="restart"/>
            <w:shd w:val="clear" w:color="000000" w:fill="D9D9D9"/>
            <w:vAlign w:val="center"/>
            <w:hideMark/>
          </w:tcPr>
          <w:p w:rsidR="002771C2" w:rsidRPr="009758DB" w:rsidRDefault="002771C2"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Тип объекта</w:t>
            </w:r>
          </w:p>
          <w:p w:rsidR="002771C2" w:rsidRPr="009758DB" w:rsidRDefault="002771C2" w:rsidP="00B058A6">
            <w:pPr>
              <w:spacing w:after="0" w:line="240" w:lineRule="auto"/>
              <w:jc w:val="center"/>
              <w:rPr>
                <w:rFonts w:ascii="Times New Roman" w:hAnsi="Times New Roman"/>
                <w:bCs/>
                <w:color w:val="000000"/>
                <w:sz w:val="24"/>
                <w:szCs w:val="24"/>
              </w:rPr>
            </w:pPr>
          </w:p>
        </w:tc>
        <w:tc>
          <w:tcPr>
            <w:tcW w:w="992" w:type="dxa"/>
            <w:vMerge w:val="restart"/>
            <w:shd w:val="clear" w:color="000000" w:fill="D9D9D9"/>
            <w:vAlign w:val="center"/>
          </w:tcPr>
          <w:p w:rsidR="00B058A6" w:rsidRDefault="002771C2" w:rsidP="00B058A6">
            <w:pPr>
              <w:spacing w:after="0" w:line="240" w:lineRule="auto"/>
              <w:jc w:val="center"/>
              <w:rPr>
                <w:rFonts w:ascii="Times New Roman" w:hAnsi="Times New Roman"/>
                <w:bCs/>
                <w:color w:val="000000"/>
                <w:sz w:val="24"/>
                <w:szCs w:val="24"/>
              </w:rPr>
            </w:pPr>
            <w:proofErr w:type="spellStart"/>
            <w:r w:rsidRPr="009758DB">
              <w:rPr>
                <w:rFonts w:ascii="Times New Roman" w:hAnsi="Times New Roman"/>
                <w:bCs/>
                <w:color w:val="000000"/>
                <w:sz w:val="24"/>
                <w:szCs w:val="24"/>
              </w:rPr>
              <w:t>Пло</w:t>
            </w:r>
            <w:proofErr w:type="spellEnd"/>
          </w:p>
          <w:p w:rsidR="002771C2" w:rsidRPr="009758DB" w:rsidRDefault="002771C2" w:rsidP="00B058A6">
            <w:pPr>
              <w:spacing w:after="0" w:line="240" w:lineRule="auto"/>
              <w:jc w:val="center"/>
              <w:rPr>
                <w:rFonts w:ascii="Times New Roman" w:hAnsi="Times New Roman"/>
                <w:bCs/>
                <w:color w:val="000000"/>
                <w:sz w:val="24"/>
                <w:szCs w:val="24"/>
              </w:rPr>
            </w:pPr>
            <w:proofErr w:type="spellStart"/>
            <w:r w:rsidRPr="009758DB">
              <w:rPr>
                <w:rFonts w:ascii="Times New Roman" w:hAnsi="Times New Roman"/>
                <w:bCs/>
                <w:color w:val="000000"/>
                <w:sz w:val="24"/>
                <w:szCs w:val="24"/>
              </w:rPr>
              <w:t>щадь</w:t>
            </w:r>
            <w:proofErr w:type="spellEnd"/>
            <w:r w:rsidR="00B058A6">
              <w:rPr>
                <w:rFonts w:ascii="Times New Roman" w:hAnsi="Times New Roman"/>
                <w:bCs/>
                <w:color w:val="000000"/>
                <w:sz w:val="24"/>
                <w:szCs w:val="24"/>
              </w:rPr>
              <w:t xml:space="preserve">, </w:t>
            </w:r>
            <w:proofErr w:type="spellStart"/>
            <w:r w:rsidR="00B058A6">
              <w:rPr>
                <w:rFonts w:ascii="Times New Roman" w:hAnsi="Times New Roman"/>
                <w:bCs/>
                <w:color w:val="000000"/>
                <w:sz w:val="24"/>
                <w:szCs w:val="24"/>
              </w:rPr>
              <w:t>кв</w:t>
            </w:r>
            <w:proofErr w:type="gramStart"/>
            <w:r w:rsidR="00B058A6">
              <w:rPr>
                <w:rFonts w:ascii="Times New Roman" w:hAnsi="Times New Roman"/>
                <w:bCs/>
                <w:color w:val="000000"/>
                <w:sz w:val="24"/>
                <w:szCs w:val="24"/>
              </w:rPr>
              <w:t>.м</w:t>
            </w:r>
            <w:proofErr w:type="spellEnd"/>
            <w:proofErr w:type="gramEnd"/>
          </w:p>
        </w:tc>
        <w:tc>
          <w:tcPr>
            <w:tcW w:w="709" w:type="dxa"/>
            <w:vMerge w:val="restart"/>
            <w:shd w:val="clear" w:color="000000" w:fill="D9D9D9"/>
            <w:vAlign w:val="center"/>
          </w:tcPr>
          <w:p w:rsidR="002771C2" w:rsidRDefault="002771C2" w:rsidP="00B058A6">
            <w:pPr>
              <w:spacing w:after="0" w:line="240" w:lineRule="auto"/>
              <w:jc w:val="center"/>
              <w:rPr>
                <w:rFonts w:ascii="Times New Roman" w:hAnsi="Times New Roman"/>
                <w:bCs/>
                <w:color w:val="000000"/>
                <w:sz w:val="24"/>
                <w:szCs w:val="24"/>
              </w:rPr>
            </w:pPr>
          </w:p>
          <w:p w:rsidR="002771C2" w:rsidRDefault="002771C2" w:rsidP="00B058A6">
            <w:pPr>
              <w:spacing w:after="0" w:line="240" w:lineRule="auto"/>
              <w:jc w:val="center"/>
              <w:rPr>
                <w:rFonts w:ascii="Times New Roman" w:hAnsi="Times New Roman"/>
                <w:bCs/>
                <w:color w:val="000000"/>
                <w:sz w:val="24"/>
                <w:szCs w:val="24"/>
              </w:rPr>
            </w:pPr>
          </w:p>
          <w:p w:rsidR="002771C2" w:rsidRDefault="002771C2" w:rsidP="00B058A6">
            <w:pPr>
              <w:spacing w:after="0" w:line="240" w:lineRule="auto"/>
              <w:jc w:val="center"/>
              <w:rPr>
                <w:rFonts w:ascii="Times New Roman" w:hAnsi="Times New Roman"/>
                <w:bCs/>
                <w:color w:val="000000"/>
                <w:sz w:val="24"/>
                <w:szCs w:val="24"/>
              </w:rPr>
            </w:pPr>
          </w:p>
          <w:p w:rsidR="002771C2" w:rsidRDefault="002771C2" w:rsidP="00B058A6">
            <w:pPr>
              <w:spacing w:after="0" w:line="240" w:lineRule="auto"/>
              <w:jc w:val="center"/>
              <w:rPr>
                <w:rFonts w:ascii="Times New Roman" w:hAnsi="Times New Roman"/>
                <w:bCs/>
                <w:color w:val="000000"/>
                <w:sz w:val="24"/>
                <w:szCs w:val="24"/>
              </w:rPr>
            </w:pPr>
          </w:p>
          <w:p w:rsidR="002771C2" w:rsidRDefault="002771C2" w:rsidP="00B058A6">
            <w:pPr>
              <w:spacing w:after="0" w:line="240" w:lineRule="auto"/>
              <w:jc w:val="center"/>
              <w:rPr>
                <w:rFonts w:ascii="Times New Roman" w:hAnsi="Times New Roman"/>
                <w:bCs/>
                <w:color w:val="000000"/>
                <w:sz w:val="24"/>
                <w:szCs w:val="24"/>
              </w:rPr>
            </w:pPr>
          </w:p>
          <w:p w:rsidR="002771C2" w:rsidRPr="009758DB" w:rsidRDefault="002771C2" w:rsidP="00B058A6">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Холодильное оборудование</w:t>
            </w:r>
          </w:p>
        </w:tc>
        <w:tc>
          <w:tcPr>
            <w:tcW w:w="1985" w:type="dxa"/>
            <w:vMerge w:val="restart"/>
            <w:shd w:val="clear" w:color="000000" w:fill="D9D9D9"/>
            <w:vAlign w:val="center"/>
          </w:tcPr>
          <w:p w:rsidR="00B058A6" w:rsidRDefault="002771C2"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 xml:space="preserve">Группа </w:t>
            </w:r>
          </w:p>
          <w:p w:rsidR="002771C2" w:rsidRPr="009758DB" w:rsidRDefault="00B058A6" w:rsidP="00B058A6">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реализуемых</w:t>
            </w:r>
            <w:r w:rsidR="002771C2" w:rsidRPr="009758DB">
              <w:rPr>
                <w:rFonts w:ascii="Times New Roman" w:hAnsi="Times New Roman"/>
                <w:bCs/>
                <w:color w:val="000000"/>
                <w:sz w:val="24"/>
                <w:szCs w:val="24"/>
              </w:rPr>
              <w:br/>
              <w:t>товаров</w:t>
            </w:r>
          </w:p>
        </w:tc>
        <w:tc>
          <w:tcPr>
            <w:tcW w:w="1275" w:type="dxa"/>
            <w:vMerge w:val="restart"/>
            <w:shd w:val="clear" w:color="000000" w:fill="D9D9D9"/>
            <w:vAlign w:val="center"/>
            <w:hideMark/>
          </w:tcPr>
          <w:p w:rsidR="002771C2" w:rsidRPr="009758DB" w:rsidRDefault="002771C2"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Срок договора, лет</w:t>
            </w:r>
          </w:p>
        </w:tc>
        <w:tc>
          <w:tcPr>
            <w:tcW w:w="1560" w:type="dxa"/>
            <w:shd w:val="clear" w:color="000000" w:fill="D9D9D9"/>
            <w:vAlign w:val="center"/>
            <w:hideMark/>
          </w:tcPr>
          <w:p w:rsidR="002771C2" w:rsidRPr="009758DB" w:rsidRDefault="002771C2"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Рыночная стоимость  права заключения договора на размещение НТО, руб./объект/</w:t>
            </w:r>
            <w:r w:rsidRPr="009758DB">
              <w:rPr>
                <w:rFonts w:ascii="Times New Roman" w:hAnsi="Times New Roman"/>
                <w:bCs/>
                <w:color w:val="000000"/>
                <w:sz w:val="24"/>
                <w:szCs w:val="24"/>
              </w:rPr>
              <w:br/>
              <w:t>на срок договора</w:t>
            </w:r>
          </w:p>
        </w:tc>
        <w:tc>
          <w:tcPr>
            <w:tcW w:w="1559" w:type="dxa"/>
            <w:shd w:val="clear" w:color="000000" w:fill="D9D9D9"/>
            <w:vAlign w:val="center"/>
          </w:tcPr>
          <w:p w:rsidR="002771C2" w:rsidRPr="009758DB" w:rsidRDefault="002771C2" w:rsidP="00B058A6">
            <w:pPr>
              <w:spacing w:after="0" w:line="240" w:lineRule="auto"/>
              <w:jc w:val="center"/>
              <w:rPr>
                <w:rFonts w:ascii="Times New Roman" w:hAnsi="Times New Roman"/>
                <w:bCs/>
                <w:color w:val="000000"/>
                <w:sz w:val="24"/>
                <w:szCs w:val="24"/>
              </w:rPr>
            </w:pPr>
          </w:p>
          <w:p w:rsidR="002771C2" w:rsidRPr="009758DB" w:rsidRDefault="002771C2"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Размер задатка, необходимый для участия в аукционе по продаже  права заключения договора на размещение НТО, руб.</w:t>
            </w:r>
          </w:p>
        </w:tc>
      </w:tr>
      <w:tr w:rsidR="002771C2" w:rsidRPr="009758DB" w:rsidTr="00B058A6">
        <w:trPr>
          <w:trHeight w:val="70"/>
        </w:trPr>
        <w:tc>
          <w:tcPr>
            <w:tcW w:w="582" w:type="dxa"/>
            <w:vMerge/>
            <w:vAlign w:val="center"/>
            <w:hideMark/>
          </w:tcPr>
          <w:p w:rsidR="002771C2" w:rsidRPr="009758DB" w:rsidRDefault="002771C2" w:rsidP="00B058A6">
            <w:pPr>
              <w:spacing w:after="0" w:line="240" w:lineRule="auto"/>
              <w:jc w:val="center"/>
              <w:rPr>
                <w:rFonts w:ascii="Times New Roman" w:hAnsi="Times New Roman"/>
                <w:bCs/>
                <w:color w:val="000000"/>
                <w:sz w:val="24"/>
                <w:szCs w:val="24"/>
              </w:rPr>
            </w:pPr>
          </w:p>
        </w:tc>
        <w:tc>
          <w:tcPr>
            <w:tcW w:w="1560" w:type="dxa"/>
            <w:vMerge/>
            <w:vAlign w:val="center"/>
            <w:hideMark/>
          </w:tcPr>
          <w:p w:rsidR="002771C2" w:rsidRPr="009758DB" w:rsidRDefault="002771C2" w:rsidP="00B058A6">
            <w:pPr>
              <w:spacing w:after="0" w:line="240" w:lineRule="auto"/>
              <w:jc w:val="center"/>
              <w:rPr>
                <w:rFonts w:ascii="Times New Roman" w:hAnsi="Times New Roman"/>
                <w:bCs/>
                <w:color w:val="000000"/>
                <w:sz w:val="24"/>
                <w:szCs w:val="24"/>
              </w:rPr>
            </w:pPr>
          </w:p>
        </w:tc>
        <w:tc>
          <w:tcPr>
            <w:tcW w:w="992" w:type="dxa"/>
            <w:vMerge/>
            <w:vAlign w:val="center"/>
            <w:hideMark/>
          </w:tcPr>
          <w:p w:rsidR="002771C2" w:rsidRPr="009758DB" w:rsidRDefault="002771C2" w:rsidP="00B058A6">
            <w:pPr>
              <w:spacing w:after="0" w:line="240" w:lineRule="auto"/>
              <w:jc w:val="center"/>
              <w:rPr>
                <w:rFonts w:ascii="Times New Roman" w:hAnsi="Times New Roman"/>
                <w:bCs/>
                <w:color w:val="000000"/>
                <w:sz w:val="24"/>
                <w:szCs w:val="24"/>
              </w:rPr>
            </w:pPr>
          </w:p>
        </w:tc>
        <w:tc>
          <w:tcPr>
            <w:tcW w:w="2126" w:type="dxa"/>
            <w:vMerge/>
            <w:vAlign w:val="center"/>
            <w:hideMark/>
          </w:tcPr>
          <w:p w:rsidR="002771C2" w:rsidRPr="009758DB" w:rsidRDefault="002771C2" w:rsidP="00B058A6">
            <w:pPr>
              <w:spacing w:after="0" w:line="240" w:lineRule="auto"/>
              <w:jc w:val="center"/>
              <w:rPr>
                <w:rFonts w:ascii="Times New Roman" w:hAnsi="Times New Roman"/>
                <w:bCs/>
                <w:color w:val="000000"/>
                <w:sz w:val="24"/>
                <w:szCs w:val="24"/>
              </w:rPr>
            </w:pPr>
          </w:p>
        </w:tc>
        <w:tc>
          <w:tcPr>
            <w:tcW w:w="1701" w:type="dxa"/>
            <w:vMerge/>
            <w:vAlign w:val="center"/>
            <w:hideMark/>
          </w:tcPr>
          <w:p w:rsidR="002771C2" w:rsidRPr="009758DB" w:rsidRDefault="002771C2" w:rsidP="00B058A6">
            <w:pPr>
              <w:spacing w:after="0" w:line="240" w:lineRule="auto"/>
              <w:jc w:val="center"/>
              <w:rPr>
                <w:rFonts w:ascii="Times New Roman" w:hAnsi="Times New Roman"/>
                <w:bCs/>
                <w:color w:val="000000"/>
                <w:sz w:val="24"/>
                <w:szCs w:val="24"/>
              </w:rPr>
            </w:pPr>
          </w:p>
        </w:tc>
        <w:tc>
          <w:tcPr>
            <w:tcW w:w="992" w:type="dxa"/>
            <w:vMerge/>
            <w:vAlign w:val="center"/>
          </w:tcPr>
          <w:p w:rsidR="002771C2" w:rsidRPr="009758DB" w:rsidRDefault="002771C2" w:rsidP="00B058A6">
            <w:pPr>
              <w:spacing w:after="0" w:line="240" w:lineRule="auto"/>
              <w:jc w:val="center"/>
              <w:rPr>
                <w:rFonts w:ascii="Times New Roman" w:hAnsi="Times New Roman"/>
                <w:bCs/>
                <w:color w:val="000000"/>
                <w:sz w:val="24"/>
                <w:szCs w:val="24"/>
              </w:rPr>
            </w:pPr>
          </w:p>
        </w:tc>
        <w:tc>
          <w:tcPr>
            <w:tcW w:w="709" w:type="dxa"/>
            <w:vMerge/>
            <w:vAlign w:val="center"/>
          </w:tcPr>
          <w:p w:rsidR="002771C2" w:rsidRPr="009758DB" w:rsidRDefault="002771C2" w:rsidP="00B058A6">
            <w:pPr>
              <w:spacing w:after="0" w:line="240" w:lineRule="auto"/>
              <w:jc w:val="center"/>
              <w:rPr>
                <w:rFonts w:ascii="Times New Roman" w:hAnsi="Times New Roman"/>
                <w:bCs/>
                <w:color w:val="000000"/>
                <w:sz w:val="24"/>
                <w:szCs w:val="24"/>
              </w:rPr>
            </w:pPr>
          </w:p>
        </w:tc>
        <w:tc>
          <w:tcPr>
            <w:tcW w:w="1985" w:type="dxa"/>
            <w:vMerge/>
            <w:vAlign w:val="center"/>
          </w:tcPr>
          <w:p w:rsidR="002771C2" w:rsidRPr="009758DB" w:rsidRDefault="002771C2" w:rsidP="00B058A6">
            <w:pPr>
              <w:spacing w:after="0" w:line="240" w:lineRule="auto"/>
              <w:jc w:val="center"/>
              <w:rPr>
                <w:rFonts w:ascii="Times New Roman" w:hAnsi="Times New Roman"/>
                <w:bCs/>
                <w:color w:val="000000"/>
                <w:sz w:val="24"/>
                <w:szCs w:val="24"/>
              </w:rPr>
            </w:pPr>
          </w:p>
        </w:tc>
        <w:tc>
          <w:tcPr>
            <w:tcW w:w="1275" w:type="dxa"/>
            <w:vMerge/>
            <w:vAlign w:val="center"/>
            <w:hideMark/>
          </w:tcPr>
          <w:p w:rsidR="002771C2" w:rsidRPr="009758DB" w:rsidRDefault="002771C2" w:rsidP="00B058A6">
            <w:pPr>
              <w:spacing w:after="0" w:line="240" w:lineRule="auto"/>
              <w:jc w:val="center"/>
              <w:rPr>
                <w:rFonts w:ascii="Times New Roman" w:hAnsi="Times New Roman"/>
                <w:bCs/>
                <w:color w:val="000000"/>
                <w:sz w:val="24"/>
                <w:szCs w:val="24"/>
              </w:rPr>
            </w:pPr>
          </w:p>
        </w:tc>
        <w:tc>
          <w:tcPr>
            <w:tcW w:w="3119" w:type="dxa"/>
            <w:gridSpan w:val="2"/>
            <w:shd w:val="clear" w:color="000000" w:fill="D9D9D9"/>
            <w:vAlign w:val="center"/>
            <w:hideMark/>
          </w:tcPr>
          <w:p w:rsidR="002771C2" w:rsidRPr="009758DB" w:rsidRDefault="002771C2"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с НДС</w:t>
            </w:r>
          </w:p>
        </w:tc>
      </w:tr>
      <w:tr w:rsidR="00B058A6" w:rsidRPr="009758DB" w:rsidTr="00B058A6">
        <w:trPr>
          <w:trHeight w:val="450"/>
        </w:trPr>
        <w:tc>
          <w:tcPr>
            <w:tcW w:w="582" w:type="dxa"/>
            <w:shd w:val="clear" w:color="000000" w:fill="D9D9D9"/>
            <w:vAlign w:val="center"/>
          </w:tcPr>
          <w:p w:rsidR="00585CA5" w:rsidRPr="009758DB" w:rsidRDefault="00585CA5"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1</w:t>
            </w:r>
          </w:p>
        </w:tc>
        <w:tc>
          <w:tcPr>
            <w:tcW w:w="1560" w:type="dxa"/>
            <w:shd w:val="clear" w:color="000000" w:fill="D9D9D9"/>
            <w:vAlign w:val="center"/>
          </w:tcPr>
          <w:p w:rsidR="00585CA5" w:rsidRPr="009758DB" w:rsidRDefault="00585CA5"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2</w:t>
            </w:r>
          </w:p>
        </w:tc>
        <w:tc>
          <w:tcPr>
            <w:tcW w:w="992" w:type="dxa"/>
            <w:shd w:val="clear" w:color="000000" w:fill="D9D9D9"/>
            <w:vAlign w:val="center"/>
          </w:tcPr>
          <w:p w:rsidR="00585CA5" w:rsidRPr="009758DB" w:rsidRDefault="00585CA5"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3</w:t>
            </w:r>
          </w:p>
        </w:tc>
        <w:tc>
          <w:tcPr>
            <w:tcW w:w="2126" w:type="dxa"/>
            <w:shd w:val="clear" w:color="000000" w:fill="D9D9D9"/>
            <w:vAlign w:val="center"/>
          </w:tcPr>
          <w:p w:rsidR="00585CA5" w:rsidRPr="009758DB" w:rsidRDefault="00585CA5"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4</w:t>
            </w:r>
          </w:p>
        </w:tc>
        <w:tc>
          <w:tcPr>
            <w:tcW w:w="1701" w:type="dxa"/>
            <w:shd w:val="clear" w:color="000000" w:fill="D9D9D9"/>
            <w:vAlign w:val="center"/>
          </w:tcPr>
          <w:p w:rsidR="00585CA5" w:rsidRPr="009758DB" w:rsidRDefault="00585CA5"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5</w:t>
            </w:r>
          </w:p>
        </w:tc>
        <w:tc>
          <w:tcPr>
            <w:tcW w:w="992" w:type="dxa"/>
            <w:shd w:val="clear" w:color="000000" w:fill="D9D9D9"/>
            <w:vAlign w:val="center"/>
          </w:tcPr>
          <w:p w:rsidR="00585CA5" w:rsidRPr="009758DB" w:rsidRDefault="00585CA5"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6</w:t>
            </w:r>
          </w:p>
        </w:tc>
        <w:tc>
          <w:tcPr>
            <w:tcW w:w="709" w:type="dxa"/>
            <w:shd w:val="clear" w:color="000000" w:fill="D9D9D9"/>
            <w:vAlign w:val="center"/>
          </w:tcPr>
          <w:p w:rsidR="00585CA5" w:rsidRPr="009758DB" w:rsidRDefault="002771C2" w:rsidP="00B058A6">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w:t>
            </w:r>
          </w:p>
        </w:tc>
        <w:tc>
          <w:tcPr>
            <w:tcW w:w="1985" w:type="dxa"/>
            <w:shd w:val="clear" w:color="000000" w:fill="D9D9D9"/>
            <w:vAlign w:val="center"/>
          </w:tcPr>
          <w:p w:rsidR="00585CA5" w:rsidRPr="009758DB" w:rsidRDefault="002771C2" w:rsidP="00B058A6">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8</w:t>
            </w:r>
          </w:p>
        </w:tc>
        <w:tc>
          <w:tcPr>
            <w:tcW w:w="1275" w:type="dxa"/>
            <w:shd w:val="clear" w:color="000000" w:fill="D9D9D9"/>
            <w:vAlign w:val="center"/>
          </w:tcPr>
          <w:p w:rsidR="00585CA5" w:rsidRPr="009758DB" w:rsidRDefault="00585CA5"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9</w:t>
            </w:r>
          </w:p>
        </w:tc>
        <w:tc>
          <w:tcPr>
            <w:tcW w:w="1560" w:type="dxa"/>
            <w:shd w:val="clear" w:color="000000" w:fill="D9D9D9"/>
            <w:vAlign w:val="center"/>
          </w:tcPr>
          <w:p w:rsidR="00585CA5" w:rsidRPr="009758DB" w:rsidRDefault="00585CA5"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10</w:t>
            </w:r>
          </w:p>
        </w:tc>
        <w:tc>
          <w:tcPr>
            <w:tcW w:w="1559" w:type="dxa"/>
            <w:shd w:val="clear" w:color="000000" w:fill="D9D9D9"/>
            <w:vAlign w:val="center"/>
          </w:tcPr>
          <w:p w:rsidR="00585CA5" w:rsidRPr="009758DB" w:rsidRDefault="00585CA5" w:rsidP="00B058A6">
            <w:pPr>
              <w:spacing w:after="0" w:line="240" w:lineRule="auto"/>
              <w:jc w:val="center"/>
              <w:rPr>
                <w:rFonts w:ascii="Times New Roman" w:hAnsi="Times New Roman"/>
                <w:bCs/>
                <w:color w:val="000000"/>
                <w:sz w:val="24"/>
                <w:szCs w:val="24"/>
              </w:rPr>
            </w:pPr>
            <w:r w:rsidRPr="009758DB">
              <w:rPr>
                <w:rFonts w:ascii="Times New Roman" w:hAnsi="Times New Roman"/>
                <w:bCs/>
                <w:color w:val="000000"/>
                <w:sz w:val="24"/>
                <w:szCs w:val="24"/>
              </w:rPr>
              <w:t>11</w:t>
            </w:r>
          </w:p>
        </w:tc>
      </w:tr>
      <w:tr w:rsidR="00B058A6" w:rsidRPr="009758DB" w:rsidTr="00B058A6">
        <w:trPr>
          <w:trHeight w:val="953"/>
        </w:trPr>
        <w:tc>
          <w:tcPr>
            <w:tcW w:w="582" w:type="dxa"/>
            <w:shd w:val="clear" w:color="auto" w:fill="auto"/>
            <w:vAlign w:val="center"/>
            <w:hideMark/>
          </w:tcPr>
          <w:p w:rsidR="00585CA5" w:rsidRPr="00471E92" w:rsidRDefault="00585CA5" w:rsidP="00B058A6">
            <w:pPr>
              <w:jc w:val="center"/>
              <w:rPr>
                <w:rFonts w:ascii="Times New Roman" w:hAnsi="Times New Roman"/>
                <w:sz w:val="24"/>
                <w:szCs w:val="24"/>
              </w:rPr>
            </w:pPr>
            <w:r w:rsidRPr="00471E92">
              <w:rPr>
                <w:rFonts w:ascii="Times New Roman" w:hAnsi="Times New Roman"/>
                <w:sz w:val="24"/>
                <w:szCs w:val="24"/>
              </w:rPr>
              <w:t>1</w:t>
            </w:r>
          </w:p>
        </w:tc>
        <w:tc>
          <w:tcPr>
            <w:tcW w:w="1560" w:type="dxa"/>
            <w:shd w:val="clear" w:color="auto" w:fill="auto"/>
            <w:vAlign w:val="center"/>
          </w:tcPr>
          <w:p w:rsidR="00585CA5" w:rsidRDefault="00585CA5" w:rsidP="00B058A6">
            <w:pPr>
              <w:jc w:val="center"/>
            </w:pPr>
            <w:r w:rsidRPr="00246EC4">
              <w:rPr>
                <w:rFonts w:ascii="Times New Roman" w:hAnsi="Times New Roman"/>
                <w:sz w:val="24"/>
                <w:szCs w:val="24"/>
              </w:rPr>
              <w:t>Коминтерновский</w:t>
            </w:r>
          </w:p>
        </w:tc>
        <w:tc>
          <w:tcPr>
            <w:tcW w:w="992" w:type="dxa"/>
            <w:shd w:val="clear" w:color="auto" w:fill="auto"/>
            <w:vAlign w:val="center"/>
          </w:tcPr>
          <w:p w:rsidR="00585CA5" w:rsidRPr="007A14EF" w:rsidRDefault="00585CA5" w:rsidP="00B058A6">
            <w:pPr>
              <w:spacing w:after="0" w:line="240" w:lineRule="auto"/>
              <w:jc w:val="center"/>
              <w:rPr>
                <w:rFonts w:ascii="Times New Roman" w:hAnsi="Times New Roman"/>
                <w:color w:val="000000"/>
                <w:sz w:val="24"/>
                <w:szCs w:val="24"/>
              </w:rPr>
            </w:pPr>
            <w:r>
              <w:rPr>
                <w:rFonts w:ascii="Times New Roman" w:hAnsi="Times New Roman"/>
                <w:color w:val="000000"/>
                <w:sz w:val="24"/>
                <w:szCs w:val="24"/>
              </w:rPr>
              <w:t>II-489</w:t>
            </w:r>
          </w:p>
        </w:tc>
        <w:tc>
          <w:tcPr>
            <w:tcW w:w="2126" w:type="dxa"/>
            <w:shd w:val="clear" w:color="auto" w:fill="auto"/>
            <w:vAlign w:val="center"/>
          </w:tcPr>
          <w:p w:rsidR="00585CA5" w:rsidRPr="007A14EF" w:rsidRDefault="00585CA5" w:rsidP="00B058A6">
            <w:pPr>
              <w:spacing w:after="0" w:line="240" w:lineRule="auto"/>
              <w:jc w:val="center"/>
              <w:rPr>
                <w:rFonts w:ascii="Times New Roman" w:hAnsi="Times New Roman"/>
                <w:color w:val="000000"/>
                <w:sz w:val="24"/>
                <w:szCs w:val="24"/>
              </w:rPr>
            </w:pPr>
            <w:r w:rsidRPr="00F01F38">
              <w:rPr>
                <w:rFonts w:ascii="Times New Roman" w:hAnsi="Times New Roman"/>
                <w:color w:val="000000"/>
                <w:sz w:val="24"/>
                <w:szCs w:val="24"/>
              </w:rPr>
              <w:t>ул. 45 Стрелковой дивизии, д. 259/1</w:t>
            </w:r>
          </w:p>
        </w:tc>
        <w:tc>
          <w:tcPr>
            <w:tcW w:w="1701" w:type="dxa"/>
            <w:shd w:val="clear" w:color="auto" w:fill="auto"/>
            <w:vAlign w:val="center"/>
          </w:tcPr>
          <w:p w:rsidR="00585CA5" w:rsidRPr="007A14EF" w:rsidRDefault="00585CA5" w:rsidP="00B058A6">
            <w:pPr>
              <w:spacing w:after="0" w:line="240" w:lineRule="auto"/>
              <w:jc w:val="center"/>
              <w:rPr>
                <w:rFonts w:ascii="Times New Roman" w:hAnsi="Times New Roman"/>
                <w:sz w:val="24"/>
                <w:szCs w:val="24"/>
              </w:rPr>
            </w:pPr>
            <w:r>
              <w:rPr>
                <w:rFonts w:ascii="Times New Roman" w:hAnsi="Times New Roman"/>
                <w:sz w:val="24"/>
                <w:szCs w:val="24"/>
              </w:rPr>
              <w:t>Киоск</w:t>
            </w:r>
          </w:p>
        </w:tc>
        <w:tc>
          <w:tcPr>
            <w:tcW w:w="992" w:type="dxa"/>
            <w:vAlign w:val="center"/>
          </w:tcPr>
          <w:p w:rsidR="00585CA5" w:rsidRPr="007A14EF" w:rsidRDefault="00585CA5" w:rsidP="00B058A6">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10</w:t>
            </w:r>
          </w:p>
        </w:tc>
        <w:tc>
          <w:tcPr>
            <w:tcW w:w="709" w:type="dxa"/>
            <w:vAlign w:val="center"/>
          </w:tcPr>
          <w:p w:rsidR="00585CA5" w:rsidRPr="007A14EF" w:rsidRDefault="00585CA5" w:rsidP="00B058A6">
            <w:pPr>
              <w:spacing w:after="0" w:line="240" w:lineRule="auto"/>
              <w:jc w:val="center"/>
              <w:rPr>
                <w:rFonts w:ascii="Times New Roman" w:hAnsi="Times New Roman"/>
                <w:color w:val="000000"/>
                <w:sz w:val="24"/>
                <w:szCs w:val="24"/>
              </w:rPr>
            </w:pPr>
          </w:p>
        </w:tc>
        <w:tc>
          <w:tcPr>
            <w:tcW w:w="1985" w:type="dxa"/>
            <w:vAlign w:val="center"/>
          </w:tcPr>
          <w:p w:rsidR="00585CA5" w:rsidRPr="007A14EF" w:rsidRDefault="00585CA5" w:rsidP="00B058A6">
            <w:pPr>
              <w:spacing w:after="0" w:line="240" w:lineRule="auto"/>
              <w:jc w:val="center"/>
              <w:rPr>
                <w:rFonts w:ascii="Times New Roman" w:hAnsi="Times New Roman"/>
                <w:color w:val="000000"/>
                <w:sz w:val="24"/>
                <w:szCs w:val="24"/>
              </w:rPr>
            </w:pPr>
            <w:r w:rsidRPr="007A14EF">
              <w:rPr>
                <w:rFonts w:ascii="Times New Roman" w:hAnsi="Times New Roman"/>
                <w:color w:val="000000"/>
                <w:sz w:val="24"/>
                <w:szCs w:val="24"/>
              </w:rPr>
              <w:t>Продовольственные</w:t>
            </w:r>
          </w:p>
        </w:tc>
        <w:tc>
          <w:tcPr>
            <w:tcW w:w="1275" w:type="dxa"/>
            <w:shd w:val="clear" w:color="auto" w:fill="auto"/>
            <w:vAlign w:val="center"/>
          </w:tcPr>
          <w:p w:rsidR="00585CA5" w:rsidRPr="00251FF5" w:rsidRDefault="00585CA5" w:rsidP="00B058A6">
            <w:pPr>
              <w:jc w:val="center"/>
              <w:rPr>
                <w:rFonts w:ascii="Times New Roman" w:hAnsi="Times New Roman"/>
                <w:sz w:val="24"/>
                <w:szCs w:val="24"/>
              </w:rPr>
            </w:pPr>
            <w:r>
              <w:rPr>
                <w:rFonts w:ascii="Times New Roman" w:hAnsi="Times New Roman"/>
                <w:sz w:val="24"/>
                <w:szCs w:val="24"/>
              </w:rPr>
              <w:t>7</w:t>
            </w:r>
          </w:p>
        </w:tc>
        <w:tc>
          <w:tcPr>
            <w:tcW w:w="1560" w:type="dxa"/>
            <w:shd w:val="clear" w:color="auto" w:fill="auto"/>
            <w:vAlign w:val="center"/>
          </w:tcPr>
          <w:p w:rsidR="00585CA5" w:rsidRPr="00E17B09" w:rsidRDefault="00585CA5" w:rsidP="00B058A6">
            <w:pPr>
              <w:jc w:val="center"/>
              <w:rPr>
                <w:rFonts w:ascii="Times New Roman" w:hAnsi="Times New Roman"/>
                <w:sz w:val="24"/>
                <w:szCs w:val="24"/>
              </w:rPr>
            </w:pPr>
            <w:r w:rsidRPr="00E17B09">
              <w:rPr>
                <w:rFonts w:ascii="Times New Roman" w:hAnsi="Times New Roman"/>
                <w:sz w:val="24"/>
                <w:szCs w:val="24"/>
              </w:rPr>
              <w:t>406000</w:t>
            </w:r>
          </w:p>
        </w:tc>
        <w:tc>
          <w:tcPr>
            <w:tcW w:w="1559" w:type="dxa"/>
            <w:vAlign w:val="center"/>
          </w:tcPr>
          <w:p w:rsidR="00585CA5" w:rsidRPr="00E17B09" w:rsidRDefault="00585CA5" w:rsidP="00B058A6">
            <w:pPr>
              <w:jc w:val="center"/>
              <w:rPr>
                <w:rFonts w:ascii="Times New Roman" w:hAnsi="Times New Roman"/>
                <w:sz w:val="24"/>
                <w:szCs w:val="24"/>
              </w:rPr>
            </w:pPr>
            <w:r w:rsidRPr="00E17B09">
              <w:rPr>
                <w:rFonts w:ascii="Times New Roman" w:hAnsi="Times New Roman"/>
                <w:sz w:val="24"/>
                <w:szCs w:val="24"/>
              </w:rPr>
              <w:t>162400</w:t>
            </w:r>
          </w:p>
        </w:tc>
      </w:tr>
      <w:tr w:rsidR="00B058A6" w:rsidRPr="009758DB" w:rsidTr="00B058A6">
        <w:trPr>
          <w:trHeight w:val="880"/>
        </w:trPr>
        <w:tc>
          <w:tcPr>
            <w:tcW w:w="582" w:type="dxa"/>
            <w:shd w:val="clear" w:color="auto" w:fill="auto"/>
            <w:vAlign w:val="center"/>
            <w:hideMark/>
          </w:tcPr>
          <w:p w:rsidR="00585CA5" w:rsidRPr="00471E92" w:rsidRDefault="00585CA5" w:rsidP="00B058A6">
            <w:pPr>
              <w:jc w:val="center"/>
              <w:rPr>
                <w:rFonts w:ascii="Times New Roman" w:hAnsi="Times New Roman"/>
                <w:sz w:val="24"/>
                <w:szCs w:val="24"/>
              </w:rPr>
            </w:pPr>
            <w:r w:rsidRPr="00471E92">
              <w:rPr>
                <w:rFonts w:ascii="Times New Roman" w:hAnsi="Times New Roman"/>
                <w:sz w:val="24"/>
                <w:szCs w:val="24"/>
              </w:rPr>
              <w:t>2</w:t>
            </w:r>
          </w:p>
        </w:tc>
        <w:tc>
          <w:tcPr>
            <w:tcW w:w="1560" w:type="dxa"/>
            <w:shd w:val="clear" w:color="auto" w:fill="auto"/>
            <w:vAlign w:val="center"/>
          </w:tcPr>
          <w:p w:rsidR="00585CA5" w:rsidRDefault="00585CA5" w:rsidP="00B058A6">
            <w:pPr>
              <w:jc w:val="center"/>
            </w:pPr>
            <w:r w:rsidRPr="00246EC4">
              <w:rPr>
                <w:rFonts w:ascii="Times New Roman" w:hAnsi="Times New Roman"/>
                <w:sz w:val="24"/>
                <w:szCs w:val="24"/>
              </w:rPr>
              <w:t>Коминтерновский</w:t>
            </w:r>
          </w:p>
        </w:tc>
        <w:tc>
          <w:tcPr>
            <w:tcW w:w="992" w:type="dxa"/>
            <w:shd w:val="clear" w:color="auto" w:fill="auto"/>
            <w:vAlign w:val="center"/>
          </w:tcPr>
          <w:p w:rsidR="00585CA5" w:rsidRPr="007A14EF" w:rsidRDefault="00585CA5" w:rsidP="00B058A6">
            <w:pPr>
              <w:spacing w:after="0" w:line="240" w:lineRule="auto"/>
              <w:jc w:val="center"/>
              <w:rPr>
                <w:rFonts w:ascii="Times New Roman" w:hAnsi="Times New Roman"/>
                <w:color w:val="000000"/>
                <w:sz w:val="24"/>
                <w:szCs w:val="24"/>
              </w:rPr>
            </w:pPr>
            <w:r>
              <w:rPr>
                <w:rFonts w:ascii="Times New Roman" w:hAnsi="Times New Roman"/>
                <w:color w:val="000000"/>
                <w:sz w:val="24"/>
                <w:szCs w:val="24"/>
              </w:rPr>
              <w:t>II-490</w:t>
            </w:r>
          </w:p>
        </w:tc>
        <w:tc>
          <w:tcPr>
            <w:tcW w:w="2126" w:type="dxa"/>
            <w:shd w:val="clear" w:color="auto" w:fill="auto"/>
            <w:vAlign w:val="center"/>
          </w:tcPr>
          <w:p w:rsidR="00585CA5" w:rsidRPr="007A14EF" w:rsidRDefault="00585CA5" w:rsidP="00B058A6">
            <w:pPr>
              <w:spacing w:after="0" w:line="240" w:lineRule="auto"/>
              <w:jc w:val="center"/>
              <w:rPr>
                <w:rFonts w:ascii="Times New Roman" w:hAnsi="Times New Roman"/>
                <w:color w:val="000000"/>
                <w:sz w:val="24"/>
                <w:szCs w:val="24"/>
              </w:rPr>
            </w:pPr>
            <w:r w:rsidRPr="00F01F38">
              <w:rPr>
                <w:rFonts w:ascii="Times New Roman" w:hAnsi="Times New Roman"/>
                <w:color w:val="000000"/>
                <w:sz w:val="24"/>
                <w:szCs w:val="24"/>
              </w:rPr>
              <w:t>ул. Лидии Рябцевой, д. 45а</w:t>
            </w:r>
          </w:p>
        </w:tc>
        <w:tc>
          <w:tcPr>
            <w:tcW w:w="1701" w:type="dxa"/>
            <w:shd w:val="clear" w:color="auto" w:fill="auto"/>
            <w:vAlign w:val="center"/>
          </w:tcPr>
          <w:p w:rsidR="00585CA5" w:rsidRPr="007A14EF" w:rsidRDefault="00585CA5" w:rsidP="00B058A6">
            <w:pPr>
              <w:spacing w:after="0" w:line="240" w:lineRule="auto"/>
              <w:jc w:val="center"/>
              <w:rPr>
                <w:rFonts w:ascii="Times New Roman" w:hAnsi="Times New Roman"/>
                <w:sz w:val="24"/>
                <w:szCs w:val="24"/>
              </w:rPr>
            </w:pPr>
            <w:r>
              <w:rPr>
                <w:rFonts w:ascii="Times New Roman" w:hAnsi="Times New Roman"/>
                <w:sz w:val="24"/>
                <w:szCs w:val="24"/>
              </w:rPr>
              <w:t>Киоск</w:t>
            </w:r>
          </w:p>
        </w:tc>
        <w:tc>
          <w:tcPr>
            <w:tcW w:w="992" w:type="dxa"/>
            <w:vAlign w:val="center"/>
          </w:tcPr>
          <w:p w:rsidR="00585CA5" w:rsidRPr="007A14EF" w:rsidRDefault="00585CA5" w:rsidP="00B058A6">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10</w:t>
            </w:r>
          </w:p>
        </w:tc>
        <w:tc>
          <w:tcPr>
            <w:tcW w:w="709" w:type="dxa"/>
            <w:vAlign w:val="center"/>
          </w:tcPr>
          <w:p w:rsidR="00585CA5" w:rsidRPr="007A14EF" w:rsidRDefault="00585CA5" w:rsidP="00B058A6">
            <w:pPr>
              <w:spacing w:after="0" w:line="240" w:lineRule="auto"/>
              <w:jc w:val="center"/>
              <w:rPr>
                <w:rFonts w:ascii="Times New Roman" w:hAnsi="Times New Roman"/>
                <w:color w:val="000000"/>
                <w:sz w:val="24"/>
                <w:szCs w:val="24"/>
              </w:rPr>
            </w:pPr>
          </w:p>
        </w:tc>
        <w:tc>
          <w:tcPr>
            <w:tcW w:w="1985" w:type="dxa"/>
            <w:vAlign w:val="center"/>
          </w:tcPr>
          <w:p w:rsidR="00585CA5" w:rsidRPr="007A14EF" w:rsidRDefault="00585CA5" w:rsidP="00B058A6">
            <w:pPr>
              <w:spacing w:after="0" w:line="240" w:lineRule="auto"/>
              <w:jc w:val="center"/>
              <w:rPr>
                <w:rFonts w:ascii="Times New Roman" w:hAnsi="Times New Roman"/>
                <w:color w:val="000000"/>
                <w:sz w:val="24"/>
                <w:szCs w:val="24"/>
              </w:rPr>
            </w:pPr>
            <w:r w:rsidRPr="007A14EF">
              <w:rPr>
                <w:rFonts w:ascii="Times New Roman" w:hAnsi="Times New Roman"/>
                <w:color w:val="000000"/>
                <w:sz w:val="24"/>
                <w:szCs w:val="24"/>
              </w:rPr>
              <w:t>Продовольственные</w:t>
            </w:r>
          </w:p>
        </w:tc>
        <w:tc>
          <w:tcPr>
            <w:tcW w:w="1275" w:type="dxa"/>
            <w:shd w:val="clear" w:color="auto" w:fill="auto"/>
            <w:vAlign w:val="center"/>
          </w:tcPr>
          <w:p w:rsidR="00585CA5" w:rsidRPr="00251FF5" w:rsidRDefault="00585CA5" w:rsidP="00B058A6">
            <w:pPr>
              <w:jc w:val="center"/>
              <w:rPr>
                <w:rFonts w:ascii="Times New Roman" w:hAnsi="Times New Roman"/>
                <w:sz w:val="24"/>
                <w:szCs w:val="24"/>
              </w:rPr>
            </w:pPr>
            <w:r>
              <w:rPr>
                <w:rFonts w:ascii="Times New Roman" w:hAnsi="Times New Roman"/>
                <w:sz w:val="24"/>
                <w:szCs w:val="24"/>
              </w:rPr>
              <w:t>7</w:t>
            </w:r>
          </w:p>
        </w:tc>
        <w:tc>
          <w:tcPr>
            <w:tcW w:w="1560" w:type="dxa"/>
            <w:shd w:val="clear" w:color="auto" w:fill="auto"/>
            <w:vAlign w:val="center"/>
          </w:tcPr>
          <w:p w:rsidR="00585CA5" w:rsidRPr="00E17B09" w:rsidRDefault="00585CA5" w:rsidP="00B058A6">
            <w:pPr>
              <w:jc w:val="center"/>
              <w:rPr>
                <w:rFonts w:ascii="Times New Roman" w:hAnsi="Times New Roman"/>
                <w:sz w:val="24"/>
                <w:szCs w:val="24"/>
              </w:rPr>
            </w:pPr>
            <w:r w:rsidRPr="00E17B09">
              <w:rPr>
                <w:rFonts w:ascii="Times New Roman" w:hAnsi="Times New Roman"/>
                <w:sz w:val="24"/>
                <w:szCs w:val="24"/>
              </w:rPr>
              <w:t>287179</w:t>
            </w:r>
          </w:p>
        </w:tc>
        <w:tc>
          <w:tcPr>
            <w:tcW w:w="1559" w:type="dxa"/>
            <w:vAlign w:val="center"/>
          </w:tcPr>
          <w:p w:rsidR="00585CA5" w:rsidRPr="00E17B09" w:rsidRDefault="00585CA5" w:rsidP="00B058A6">
            <w:pPr>
              <w:jc w:val="center"/>
              <w:rPr>
                <w:rFonts w:ascii="Times New Roman" w:hAnsi="Times New Roman"/>
                <w:sz w:val="24"/>
                <w:szCs w:val="24"/>
              </w:rPr>
            </w:pPr>
            <w:r w:rsidRPr="00E17B09">
              <w:rPr>
                <w:rFonts w:ascii="Times New Roman" w:hAnsi="Times New Roman"/>
                <w:sz w:val="24"/>
                <w:szCs w:val="24"/>
              </w:rPr>
              <w:t>114872</w:t>
            </w:r>
          </w:p>
        </w:tc>
      </w:tr>
      <w:tr w:rsidR="00B058A6" w:rsidRPr="009758DB" w:rsidTr="00B058A6">
        <w:trPr>
          <w:trHeight w:val="1266"/>
        </w:trPr>
        <w:tc>
          <w:tcPr>
            <w:tcW w:w="582" w:type="dxa"/>
            <w:shd w:val="clear" w:color="auto" w:fill="auto"/>
            <w:vAlign w:val="center"/>
            <w:hideMark/>
          </w:tcPr>
          <w:p w:rsidR="00585CA5" w:rsidRPr="00471E92" w:rsidRDefault="00585CA5" w:rsidP="00B058A6">
            <w:pPr>
              <w:jc w:val="center"/>
              <w:rPr>
                <w:rFonts w:ascii="Times New Roman" w:hAnsi="Times New Roman"/>
                <w:sz w:val="24"/>
                <w:szCs w:val="24"/>
              </w:rPr>
            </w:pPr>
            <w:r w:rsidRPr="00471E92">
              <w:rPr>
                <w:rFonts w:ascii="Times New Roman" w:hAnsi="Times New Roman"/>
                <w:sz w:val="24"/>
                <w:szCs w:val="24"/>
              </w:rPr>
              <w:t>3</w:t>
            </w:r>
          </w:p>
        </w:tc>
        <w:tc>
          <w:tcPr>
            <w:tcW w:w="1560" w:type="dxa"/>
            <w:shd w:val="clear" w:color="auto" w:fill="auto"/>
            <w:vAlign w:val="center"/>
          </w:tcPr>
          <w:p w:rsidR="00585CA5" w:rsidRDefault="00585CA5" w:rsidP="00B058A6">
            <w:pPr>
              <w:jc w:val="center"/>
            </w:pPr>
            <w:r w:rsidRPr="00246EC4">
              <w:rPr>
                <w:rFonts w:ascii="Times New Roman" w:hAnsi="Times New Roman"/>
                <w:sz w:val="24"/>
                <w:szCs w:val="24"/>
              </w:rPr>
              <w:t>Коминтерновский</w:t>
            </w:r>
          </w:p>
        </w:tc>
        <w:tc>
          <w:tcPr>
            <w:tcW w:w="992" w:type="dxa"/>
            <w:shd w:val="clear" w:color="auto" w:fill="auto"/>
            <w:vAlign w:val="center"/>
          </w:tcPr>
          <w:p w:rsidR="00585CA5" w:rsidRPr="007A14EF" w:rsidRDefault="00585CA5" w:rsidP="00B058A6">
            <w:pPr>
              <w:spacing w:after="0" w:line="240" w:lineRule="auto"/>
              <w:jc w:val="center"/>
              <w:rPr>
                <w:rFonts w:ascii="Times New Roman" w:hAnsi="Times New Roman"/>
                <w:color w:val="000000"/>
                <w:sz w:val="24"/>
                <w:szCs w:val="24"/>
              </w:rPr>
            </w:pPr>
            <w:r>
              <w:rPr>
                <w:rFonts w:ascii="Times New Roman" w:hAnsi="Times New Roman"/>
                <w:color w:val="000000"/>
                <w:sz w:val="24"/>
                <w:szCs w:val="24"/>
              </w:rPr>
              <w:t>II-491</w:t>
            </w:r>
          </w:p>
        </w:tc>
        <w:tc>
          <w:tcPr>
            <w:tcW w:w="2126" w:type="dxa"/>
            <w:shd w:val="clear" w:color="auto" w:fill="auto"/>
            <w:vAlign w:val="center"/>
          </w:tcPr>
          <w:p w:rsidR="00585CA5" w:rsidRPr="007A14EF" w:rsidRDefault="00585CA5" w:rsidP="00B058A6">
            <w:pPr>
              <w:spacing w:after="0" w:line="240" w:lineRule="auto"/>
              <w:jc w:val="center"/>
              <w:rPr>
                <w:rFonts w:ascii="Times New Roman" w:hAnsi="Times New Roman"/>
                <w:color w:val="000000"/>
                <w:sz w:val="24"/>
                <w:szCs w:val="24"/>
              </w:rPr>
            </w:pPr>
            <w:r w:rsidRPr="00F01F38">
              <w:rPr>
                <w:rFonts w:ascii="Times New Roman" w:hAnsi="Times New Roman"/>
                <w:color w:val="000000"/>
                <w:sz w:val="24"/>
                <w:szCs w:val="24"/>
              </w:rPr>
              <w:t>ул. Дружинников, д. 3б</w:t>
            </w:r>
          </w:p>
        </w:tc>
        <w:tc>
          <w:tcPr>
            <w:tcW w:w="1701" w:type="dxa"/>
            <w:shd w:val="clear" w:color="auto" w:fill="auto"/>
            <w:vAlign w:val="center"/>
          </w:tcPr>
          <w:p w:rsidR="00585CA5" w:rsidRPr="007A14EF" w:rsidRDefault="00585CA5" w:rsidP="00B058A6">
            <w:pPr>
              <w:spacing w:after="0" w:line="240" w:lineRule="auto"/>
              <w:jc w:val="center"/>
              <w:rPr>
                <w:rFonts w:ascii="Times New Roman" w:hAnsi="Times New Roman"/>
                <w:sz w:val="24"/>
                <w:szCs w:val="24"/>
              </w:rPr>
            </w:pPr>
            <w:r>
              <w:rPr>
                <w:rFonts w:ascii="Times New Roman" w:hAnsi="Times New Roman"/>
                <w:sz w:val="24"/>
                <w:szCs w:val="24"/>
              </w:rPr>
              <w:t>Киоск</w:t>
            </w:r>
          </w:p>
        </w:tc>
        <w:tc>
          <w:tcPr>
            <w:tcW w:w="992" w:type="dxa"/>
            <w:vAlign w:val="center"/>
          </w:tcPr>
          <w:p w:rsidR="00585CA5" w:rsidRPr="007A14EF" w:rsidRDefault="00585CA5" w:rsidP="00B058A6">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10</w:t>
            </w:r>
          </w:p>
        </w:tc>
        <w:tc>
          <w:tcPr>
            <w:tcW w:w="709" w:type="dxa"/>
            <w:vAlign w:val="center"/>
          </w:tcPr>
          <w:p w:rsidR="00585CA5" w:rsidRPr="007A14EF" w:rsidRDefault="00585CA5" w:rsidP="00B058A6">
            <w:pPr>
              <w:spacing w:after="0" w:line="240" w:lineRule="auto"/>
              <w:jc w:val="center"/>
              <w:rPr>
                <w:rFonts w:ascii="Times New Roman" w:hAnsi="Times New Roman"/>
                <w:color w:val="000000"/>
                <w:sz w:val="24"/>
                <w:szCs w:val="24"/>
              </w:rPr>
            </w:pPr>
          </w:p>
        </w:tc>
        <w:tc>
          <w:tcPr>
            <w:tcW w:w="1985" w:type="dxa"/>
            <w:vAlign w:val="center"/>
          </w:tcPr>
          <w:p w:rsidR="00585CA5" w:rsidRPr="007A14EF" w:rsidRDefault="00585CA5" w:rsidP="00B058A6">
            <w:pPr>
              <w:spacing w:after="0" w:line="240" w:lineRule="auto"/>
              <w:jc w:val="center"/>
              <w:rPr>
                <w:rFonts w:ascii="Times New Roman" w:hAnsi="Times New Roman"/>
                <w:color w:val="000000"/>
                <w:sz w:val="24"/>
                <w:szCs w:val="24"/>
              </w:rPr>
            </w:pPr>
            <w:r w:rsidRPr="007A14EF">
              <w:rPr>
                <w:rFonts w:ascii="Times New Roman" w:hAnsi="Times New Roman"/>
                <w:color w:val="000000"/>
                <w:sz w:val="24"/>
                <w:szCs w:val="24"/>
              </w:rPr>
              <w:t>Продовольственные</w:t>
            </w:r>
          </w:p>
        </w:tc>
        <w:tc>
          <w:tcPr>
            <w:tcW w:w="1275" w:type="dxa"/>
            <w:shd w:val="clear" w:color="auto" w:fill="auto"/>
            <w:vAlign w:val="center"/>
          </w:tcPr>
          <w:p w:rsidR="00585CA5" w:rsidRPr="00251FF5" w:rsidRDefault="00585CA5" w:rsidP="00B058A6">
            <w:pPr>
              <w:jc w:val="center"/>
              <w:rPr>
                <w:rFonts w:ascii="Times New Roman" w:hAnsi="Times New Roman"/>
                <w:sz w:val="24"/>
                <w:szCs w:val="24"/>
              </w:rPr>
            </w:pPr>
            <w:r>
              <w:rPr>
                <w:rFonts w:ascii="Times New Roman" w:hAnsi="Times New Roman"/>
                <w:sz w:val="24"/>
                <w:szCs w:val="24"/>
              </w:rPr>
              <w:t>7</w:t>
            </w:r>
          </w:p>
        </w:tc>
        <w:tc>
          <w:tcPr>
            <w:tcW w:w="1560" w:type="dxa"/>
            <w:shd w:val="clear" w:color="auto" w:fill="auto"/>
            <w:vAlign w:val="center"/>
          </w:tcPr>
          <w:p w:rsidR="00585CA5" w:rsidRPr="00E17B09" w:rsidRDefault="00585CA5" w:rsidP="00B058A6">
            <w:pPr>
              <w:jc w:val="center"/>
              <w:rPr>
                <w:rFonts w:ascii="Times New Roman" w:hAnsi="Times New Roman"/>
                <w:sz w:val="24"/>
                <w:szCs w:val="24"/>
              </w:rPr>
            </w:pPr>
            <w:r w:rsidRPr="00E17B09">
              <w:rPr>
                <w:rFonts w:ascii="Times New Roman" w:hAnsi="Times New Roman"/>
                <w:sz w:val="24"/>
                <w:szCs w:val="24"/>
              </w:rPr>
              <w:t>490000</w:t>
            </w:r>
          </w:p>
        </w:tc>
        <w:tc>
          <w:tcPr>
            <w:tcW w:w="1559" w:type="dxa"/>
            <w:vAlign w:val="center"/>
          </w:tcPr>
          <w:p w:rsidR="00585CA5" w:rsidRPr="00E17B09" w:rsidRDefault="00585CA5" w:rsidP="00B058A6">
            <w:pPr>
              <w:jc w:val="center"/>
              <w:rPr>
                <w:rFonts w:ascii="Times New Roman" w:hAnsi="Times New Roman"/>
                <w:sz w:val="24"/>
                <w:szCs w:val="24"/>
              </w:rPr>
            </w:pPr>
            <w:r w:rsidRPr="00E17B09">
              <w:rPr>
                <w:rFonts w:ascii="Times New Roman" w:hAnsi="Times New Roman"/>
                <w:sz w:val="24"/>
                <w:szCs w:val="24"/>
              </w:rPr>
              <w:t>196000</w:t>
            </w:r>
          </w:p>
        </w:tc>
      </w:tr>
      <w:tr w:rsidR="00B058A6" w:rsidRPr="009758DB" w:rsidTr="00B058A6">
        <w:trPr>
          <w:trHeight w:val="775"/>
        </w:trPr>
        <w:tc>
          <w:tcPr>
            <w:tcW w:w="582" w:type="dxa"/>
            <w:shd w:val="clear" w:color="auto" w:fill="auto"/>
            <w:vAlign w:val="center"/>
            <w:hideMark/>
          </w:tcPr>
          <w:p w:rsidR="00585CA5" w:rsidRPr="00471E92" w:rsidRDefault="00585CA5" w:rsidP="00B058A6">
            <w:pPr>
              <w:jc w:val="center"/>
              <w:rPr>
                <w:rFonts w:ascii="Times New Roman" w:hAnsi="Times New Roman"/>
                <w:sz w:val="24"/>
                <w:szCs w:val="24"/>
              </w:rPr>
            </w:pPr>
            <w:r w:rsidRPr="00471E92">
              <w:rPr>
                <w:rFonts w:ascii="Times New Roman" w:hAnsi="Times New Roman"/>
                <w:sz w:val="24"/>
                <w:szCs w:val="24"/>
              </w:rPr>
              <w:lastRenderedPageBreak/>
              <w:t>4</w:t>
            </w:r>
          </w:p>
        </w:tc>
        <w:tc>
          <w:tcPr>
            <w:tcW w:w="1560" w:type="dxa"/>
            <w:shd w:val="clear" w:color="auto" w:fill="auto"/>
            <w:vAlign w:val="center"/>
          </w:tcPr>
          <w:p w:rsidR="00585CA5" w:rsidRDefault="00585CA5" w:rsidP="00B058A6">
            <w:pPr>
              <w:jc w:val="center"/>
            </w:pPr>
            <w:r w:rsidRPr="00246EC4">
              <w:rPr>
                <w:rFonts w:ascii="Times New Roman" w:hAnsi="Times New Roman"/>
                <w:sz w:val="24"/>
                <w:szCs w:val="24"/>
              </w:rPr>
              <w:t>Коминтерновский</w:t>
            </w:r>
          </w:p>
        </w:tc>
        <w:tc>
          <w:tcPr>
            <w:tcW w:w="992" w:type="dxa"/>
            <w:shd w:val="clear" w:color="auto" w:fill="auto"/>
            <w:vAlign w:val="center"/>
          </w:tcPr>
          <w:p w:rsidR="00585CA5" w:rsidRPr="007A14EF" w:rsidRDefault="00585CA5" w:rsidP="00B058A6">
            <w:pPr>
              <w:spacing w:after="0" w:line="240" w:lineRule="auto"/>
              <w:jc w:val="center"/>
              <w:rPr>
                <w:rFonts w:ascii="Times New Roman" w:hAnsi="Times New Roman"/>
                <w:color w:val="000000"/>
                <w:sz w:val="24"/>
                <w:szCs w:val="24"/>
              </w:rPr>
            </w:pPr>
            <w:r>
              <w:rPr>
                <w:rFonts w:ascii="Times New Roman" w:hAnsi="Times New Roman"/>
                <w:color w:val="000000"/>
                <w:sz w:val="24"/>
                <w:szCs w:val="24"/>
              </w:rPr>
              <w:t>II-492</w:t>
            </w:r>
          </w:p>
        </w:tc>
        <w:tc>
          <w:tcPr>
            <w:tcW w:w="2126" w:type="dxa"/>
            <w:shd w:val="clear" w:color="auto" w:fill="auto"/>
            <w:vAlign w:val="center"/>
          </w:tcPr>
          <w:p w:rsidR="00585CA5" w:rsidRPr="007A14EF" w:rsidRDefault="00585CA5" w:rsidP="00B058A6">
            <w:pPr>
              <w:spacing w:after="0" w:line="240" w:lineRule="auto"/>
              <w:jc w:val="center"/>
              <w:rPr>
                <w:rFonts w:ascii="Times New Roman" w:hAnsi="Times New Roman"/>
                <w:color w:val="000000"/>
                <w:sz w:val="24"/>
                <w:szCs w:val="24"/>
              </w:rPr>
            </w:pPr>
            <w:r w:rsidRPr="00F01F38">
              <w:rPr>
                <w:rFonts w:ascii="Times New Roman" w:hAnsi="Times New Roman"/>
                <w:color w:val="000000"/>
                <w:sz w:val="24"/>
                <w:szCs w:val="24"/>
              </w:rPr>
              <w:t>ул. 45 Стрелковой дивизии, д. 271</w:t>
            </w:r>
          </w:p>
        </w:tc>
        <w:tc>
          <w:tcPr>
            <w:tcW w:w="1701" w:type="dxa"/>
            <w:shd w:val="clear" w:color="auto" w:fill="auto"/>
            <w:vAlign w:val="center"/>
          </w:tcPr>
          <w:p w:rsidR="00585CA5" w:rsidRPr="007A14EF" w:rsidRDefault="00585CA5" w:rsidP="00B058A6">
            <w:pPr>
              <w:spacing w:after="0" w:line="240" w:lineRule="auto"/>
              <w:jc w:val="center"/>
              <w:rPr>
                <w:rFonts w:ascii="Times New Roman" w:hAnsi="Times New Roman"/>
                <w:sz w:val="24"/>
                <w:szCs w:val="24"/>
              </w:rPr>
            </w:pPr>
            <w:r>
              <w:rPr>
                <w:rFonts w:ascii="Times New Roman" w:hAnsi="Times New Roman"/>
                <w:sz w:val="24"/>
                <w:szCs w:val="24"/>
              </w:rPr>
              <w:t>Киоск</w:t>
            </w:r>
          </w:p>
        </w:tc>
        <w:tc>
          <w:tcPr>
            <w:tcW w:w="992" w:type="dxa"/>
            <w:vAlign w:val="center"/>
          </w:tcPr>
          <w:p w:rsidR="00585CA5" w:rsidRPr="007A14EF" w:rsidRDefault="00585CA5" w:rsidP="00B058A6">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w:t>
            </w:r>
          </w:p>
        </w:tc>
        <w:tc>
          <w:tcPr>
            <w:tcW w:w="709" w:type="dxa"/>
            <w:vAlign w:val="center"/>
          </w:tcPr>
          <w:p w:rsidR="00585CA5" w:rsidRPr="007A14EF" w:rsidRDefault="00585CA5" w:rsidP="00B058A6">
            <w:pPr>
              <w:spacing w:after="0" w:line="240" w:lineRule="auto"/>
              <w:jc w:val="center"/>
              <w:rPr>
                <w:rFonts w:ascii="Times New Roman" w:hAnsi="Times New Roman"/>
                <w:color w:val="000000"/>
                <w:sz w:val="24"/>
                <w:szCs w:val="24"/>
              </w:rPr>
            </w:pPr>
          </w:p>
        </w:tc>
        <w:tc>
          <w:tcPr>
            <w:tcW w:w="1985" w:type="dxa"/>
            <w:vAlign w:val="center"/>
          </w:tcPr>
          <w:p w:rsidR="00585CA5" w:rsidRPr="007A14EF" w:rsidRDefault="00585CA5" w:rsidP="00B058A6">
            <w:pPr>
              <w:spacing w:after="0" w:line="240" w:lineRule="auto"/>
              <w:jc w:val="center"/>
              <w:rPr>
                <w:rFonts w:ascii="Times New Roman" w:hAnsi="Times New Roman"/>
                <w:color w:val="000000"/>
                <w:sz w:val="24"/>
                <w:szCs w:val="24"/>
              </w:rPr>
            </w:pPr>
            <w:r w:rsidRPr="007A14EF">
              <w:rPr>
                <w:rFonts w:ascii="Times New Roman" w:hAnsi="Times New Roman"/>
                <w:color w:val="000000"/>
                <w:sz w:val="24"/>
                <w:szCs w:val="24"/>
              </w:rPr>
              <w:t>Продовольственные</w:t>
            </w:r>
          </w:p>
        </w:tc>
        <w:tc>
          <w:tcPr>
            <w:tcW w:w="1275" w:type="dxa"/>
            <w:shd w:val="clear" w:color="auto" w:fill="auto"/>
            <w:vAlign w:val="center"/>
          </w:tcPr>
          <w:p w:rsidR="00585CA5" w:rsidRPr="00251FF5" w:rsidRDefault="00585CA5" w:rsidP="00B058A6">
            <w:pPr>
              <w:jc w:val="center"/>
              <w:rPr>
                <w:rFonts w:ascii="Times New Roman" w:hAnsi="Times New Roman"/>
                <w:sz w:val="24"/>
                <w:szCs w:val="24"/>
              </w:rPr>
            </w:pPr>
            <w:r>
              <w:rPr>
                <w:rFonts w:ascii="Times New Roman" w:hAnsi="Times New Roman"/>
                <w:sz w:val="24"/>
                <w:szCs w:val="24"/>
              </w:rPr>
              <w:t>7</w:t>
            </w:r>
          </w:p>
        </w:tc>
        <w:tc>
          <w:tcPr>
            <w:tcW w:w="1560" w:type="dxa"/>
            <w:shd w:val="clear" w:color="auto" w:fill="auto"/>
            <w:vAlign w:val="center"/>
          </w:tcPr>
          <w:p w:rsidR="00585CA5" w:rsidRPr="00E17B09" w:rsidRDefault="00585CA5" w:rsidP="00B058A6">
            <w:pPr>
              <w:jc w:val="center"/>
              <w:rPr>
                <w:rFonts w:ascii="Times New Roman" w:hAnsi="Times New Roman"/>
                <w:sz w:val="24"/>
                <w:szCs w:val="24"/>
              </w:rPr>
            </w:pPr>
            <w:r w:rsidRPr="00E17B09">
              <w:rPr>
                <w:rFonts w:ascii="Times New Roman" w:hAnsi="Times New Roman"/>
                <w:sz w:val="24"/>
                <w:szCs w:val="24"/>
              </w:rPr>
              <w:t>198222</w:t>
            </w:r>
          </w:p>
        </w:tc>
        <w:tc>
          <w:tcPr>
            <w:tcW w:w="1559" w:type="dxa"/>
            <w:vAlign w:val="center"/>
          </w:tcPr>
          <w:p w:rsidR="00585CA5" w:rsidRPr="00E17B09" w:rsidRDefault="00585CA5" w:rsidP="00B058A6">
            <w:pPr>
              <w:jc w:val="center"/>
              <w:rPr>
                <w:rFonts w:ascii="Times New Roman" w:hAnsi="Times New Roman"/>
                <w:sz w:val="24"/>
                <w:szCs w:val="24"/>
              </w:rPr>
            </w:pPr>
            <w:r w:rsidRPr="00E17B09">
              <w:rPr>
                <w:rFonts w:ascii="Times New Roman" w:hAnsi="Times New Roman"/>
                <w:sz w:val="24"/>
                <w:szCs w:val="24"/>
              </w:rPr>
              <w:t>79289</w:t>
            </w:r>
          </w:p>
        </w:tc>
      </w:tr>
      <w:tr w:rsidR="00B058A6" w:rsidRPr="009758DB" w:rsidTr="00B058A6">
        <w:trPr>
          <w:trHeight w:val="988"/>
        </w:trPr>
        <w:tc>
          <w:tcPr>
            <w:tcW w:w="582" w:type="dxa"/>
            <w:shd w:val="clear" w:color="auto" w:fill="auto"/>
            <w:vAlign w:val="center"/>
            <w:hideMark/>
          </w:tcPr>
          <w:p w:rsidR="00585CA5" w:rsidRPr="00471E92" w:rsidRDefault="00585CA5" w:rsidP="00B058A6">
            <w:pPr>
              <w:jc w:val="center"/>
              <w:rPr>
                <w:rFonts w:ascii="Times New Roman" w:hAnsi="Times New Roman"/>
                <w:sz w:val="24"/>
                <w:szCs w:val="24"/>
              </w:rPr>
            </w:pPr>
            <w:r w:rsidRPr="00471E92">
              <w:rPr>
                <w:rFonts w:ascii="Times New Roman" w:hAnsi="Times New Roman"/>
                <w:sz w:val="24"/>
                <w:szCs w:val="24"/>
              </w:rPr>
              <w:t>5</w:t>
            </w:r>
          </w:p>
        </w:tc>
        <w:tc>
          <w:tcPr>
            <w:tcW w:w="1560" w:type="dxa"/>
            <w:shd w:val="clear" w:color="auto" w:fill="auto"/>
            <w:vAlign w:val="center"/>
          </w:tcPr>
          <w:p w:rsidR="00585CA5" w:rsidRPr="009758DB" w:rsidRDefault="00585CA5" w:rsidP="00B058A6">
            <w:pPr>
              <w:jc w:val="center"/>
              <w:rPr>
                <w:rFonts w:ascii="Times New Roman" w:hAnsi="Times New Roman"/>
                <w:sz w:val="24"/>
                <w:szCs w:val="24"/>
              </w:rPr>
            </w:pPr>
            <w:r w:rsidRPr="00EA1E82">
              <w:rPr>
                <w:rFonts w:ascii="Times New Roman" w:hAnsi="Times New Roman"/>
                <w:sz w:val="24"/>
                <w:szCs w:val="24"/>
              </w:rPr>
              <w:t>Коминтерновский</w:t>
            </w:r>
          </w:p>
        </w:tc>
        <w:tc>
          <w:tcPr>
            <w:tcW w:w="992" w:type="dxa"/>
            <w:shd w:val="clear" w:color="auto" w:fill="auto"/>
            <w:vAlign w:val="center"/>
          </w:tcPr>
          <w:p w:rsidR="00585CA5" w:rsidRPr="00DD2F87" w:rsidRDefault="00585CA5" w:rsidP="00B058A6">
            <w:pPr>
              <w:jc w:val="center"/>
              <w:rPr>
                <w:rFonts w:ascii="Times New Roman" w:hAnsi="Times New Roman"/>
                <w:sz w:val="24"/>
                <w:szCs w:val="24"/>
              </w:rPr>
            </w:pPr>
            <w:r w:rsidRPr="00DD2F87">
              <w:rPr>
                <w:rFonts w:ascii="Times New Roman" w:hAnsi="Times New Roman"/>
                <w:sz w:val="24"/>
                <w:szCs w:val="24"/>
              </w:rPr>
              <w:t>II-486</w:t>
            </w:r>
          </w:p>
        </w:tc>
        <w:tc>
          <w:tcPr>
            <w:tcW w:w="2126" w:type="dxa"/>
            <w:shd w:val="clear" w:color="auto" w:fill="auto"/>
            <w:vAlign w:val="center"/>
          </w:tcPr>
          <w:p w:rsidR="00585CA5" w:rsidRPr="007A14EF" w:rsidRDefault="00585CA5" w:rsidP="00B058A6">
            <w:pPr>
              <w:spacing w:after="0" w:line="240" w:lineRule="auto"/>
              <w:jc w:val="center"/>
              <w:rPr>
                <w:rFonts w:ascii="Times New Roman" w:hAnsi="Times New Roman"/>
                <w:color w:val="000000"/>
                <w:sz w:val="24"/>
                <w:szCs w:val="24"/>
              </w:rPr>
            </w:pPr>
            <w:r w:rsidRPr="00DD2F87">
              <w:rPr>
                <w:rFonts w:ascii="Times New Roman" w:hAnsi="Times New Roman"/>
                <w:color w:val="000000"/>
                <w:sz w:val="24"/>
                <w:szCs w:val="24"/>
              </w:rPr>
              <w:t>ул. Владимира Невского, 79/1</w:t>
            </w:r>
          </w:p>
        </w:tc>
        <w:tc>
          <w:tcPr>
            <w:tcW w:w="1701" w:type="dxa"/>
            <w:shd w:val="clear" w:color="auto" w:fill="auto"/>
            <w:vAlign w:val="center"/>
          </w:tcPr>
          <w:p w:rsidR="00585CA5" w:rsidRPr="007A14EF" w:rsidRDefault="00585CA5" w:rsidP="00B058A6">
            <w:pPr>
              <w:spacing w:after="0" w:line="240" w:lineRule="auto"/>
              <w:jc w:val="center"/>
              <w:rPr>
                <w:rFonts w:ascii="Times New Roman" w:hAnsi="Times New Roman"/>
                <w:sz w:val="24"/>
                <w:szCs w:val="24"/>
              </w:rPr>
            </w:pPr>
            <w:r>
              <w:rPr>
                <w:rFonts w:ascii="Times New Roman" w:hAnsi="Times New Roman"/>
                <w:sz w:val="24"/>
                <w:szCs w:val="24"/>
              </w:rPr>
              <w:t>Павильон</w:t>
            </w:r>
          </w:p>
        </w:tc>
        <w:tc>
          <w:tcPr>
            <w:tcW w:w="992" w:type="dxa"/>
            <w:vAlign w:val="center"/>
          </w:tcPr>
          <w:p w:rsidR="00585CA5" w:rsidRPr="007A14EF" w:rsidRDefault="00585CA5" w:rsidP="00B058A6">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40</w:t>
            </w:r>
          </w:p>
        </w:tc>
        <w:tc>
          <w:tcPr>
            <w:tcW w:w="709" w:type="dxa"/>
            <w:vAlign w:val="center"/>
          </w:tcPr>
          <w:p w:rsidR="00585CA5" w:rsidRDefault="00585CA5" w:rsidP="00B058A6">
            <w:pPr>
              <w:spacing w:after="0" w:line="240" w:lineRule="auto"/>
              <w:jc w:val="center"/>
              <w:rPr>
                <w:rFonts w:ascii="Times New Roman" w:hAnsi="Times New Roman"/>
                <w:color w:val="000000"/>
                <w:sz w:val="24"/>
                <w:szCs w:val="24"/>
              </w:rPr>
            </w:pPr>
          </w:p>
        </w:tc>
        <w:tc>
          <w:tcPr>
            <w:tcW w:w="1985" w:type="dxa"/>
            <w:vAlign w:val="center"/>
          </w:tcPr>
          <w:p w:rsidR="00585CA5" w:rsidRPr="007A14EF" w:rsidRDefault="00585CA5" w:rsidP="00B058A6">
            <w:pPr>
              <w:spacing w:after="0" w:line="240" w:lineRule="auto"/>
              <w:jc w:val="center"/>
              <w:rPr>
                <w:rFonts w:ascii="Times New Roman" w:hAnsi="Times New Roman"/>
                <w:color w:val="000000"/>
                <w:sz w:val="24"/>
                <w:szCs w:val="24"/>
              </w:rPr>
            </w:pPr>
            <w:r>
              <w:rPr>
                <w:rFonts w:ascii="Times New Roman" w:hAnsi="Times New Roman"/>
                <w:color w:val="000000"/>
                <w:sz w:val="24"/>
                <w:szCs w:val="24"/>
              </w:rPr>
              <w:t>Хлебопекарня-кондитерская</w:t>
            </w:r>
          </w:p>
        </w:tc>
        <w:tc>
          <w:tcPr>
            <w:tcW w:w="1275" w:type="dxa"/>
            <w:shd w:val="clear" w:color="auto" w:fill="auto"/>
            <w:vAlign w:val="center"/>
          </w:tcPr>
          <w:p w:rsidR="00585CA5" w:rsidRPr="00251FF5" w:rsidRDefault="00585CA5" w:rsidP="00B058A6">
            <w:pPr>
              <w:jc w:val="center"/>
              <w:rPr>
                <w:rFonts w:ascii="Times New Roman" w:hAnsi="Times New Roman"/>
                <w:sz w:val="24"/>
                <w:szCs w:val="24"/>
              </w:rPr>
            </w:pPr>
            <w:r>
              <w:rPr>
                <w:rFonts w:ascii="Times New Roman" w:hAnsi="Times New Roman"/>
                <w:sz w:val="24"/>
                <w:szCs w:val="24"/>
              </w:rPr>
              <w:t>7</w:t>
            </w:r>
          </w:p>
        </w:tc>
        <w:tc>
          <w:tcPr>
            <w:tcW w:w="1560" w:type="dxa"/>
            <w:shd w:val="clear" w:color="auto" w:fill="auto"/>
            <w:vAlign w:val="center"/>
          </w:tcPr>
          <w:p w:rsidR="00585CA5" w:rsidRPr="00E17B09" w:rsidRDefault="00585CA5" w:rsidP="00B058A6">
            <w:pPr>
              <w:jc w:val="center"/>
              <w:rPr>
                <w:rFonts w:ascii="Times New Roman" w:hAnsi="Times New Roman"/>
                <w:sz w:val="24"/>
                <w:szCs w:val="24"/>
              </w:rPr>
            </w:pPr>
            <w:r w:rsidRPr="00E17B09">
              <w:rPr>
                <w:rFonts w:ascii="Times New Roman" w:hAnsi="Times New Roman"/>
                <w:sz w:val="24"/>
                <w:szCs w:val="24"/>
              </w:rPr>
              <w:t>1545600</w:t>
            </w:r>
          </w:p>
        </w:tc>
        <w:tc>
          <w:tcPr>
            <w:tcW w:w="1559" w:type="dxa"/>
            <w:vAlign w:val="center"/>
          </w:tcPr>
          <w:p w:rsidR="00585CA5" w:rsidRPr="00E17B09" w:rsidRDefault="00585CA5" w:rsidP="00B058A6">
            <w:pPr>
              <w:jc w:val="center"/>
              <w:rPr>
                <w:rFonts w:ascii="Times New Roman" w:hAnsi="Times New Roman"/>
                <w:sz w:val="24"/>
                <w:szCs w:val="24"/>
              </w:rPr>
            </w:pPr>
            <w:r w:rsidRPr="00E17B09">
              <w:rPr>
                <w:rFonts w:ascii="Times New Roman" w:hAnsi="Times New Roman"/>
                <w:sz w:val="24"/>
                <w:szCs w:val="24"/>
              </w:rPr>
              <w:t>618240</w:t>
            </w:r>
          </w:p>
        </w:tc>
      </w:tr>
      <w:tr w:rsidR="00B058A6" w:rsidRPr="009758DB" w:rsidTr="00B058A6">
        <w:trPr>
          <w:trHeight w:val="988"/>
        </w:trPr>
        <w:tc>
          <w:tcPr>
            <w:tcW w:w="582" w:type="dxa"/>
            <w:shd w:val="clear" w:color="auto" w:fill="auto"/>
            <w:vAlign w:val="center"/>
          </w:tcPr>
          <w:p w:rsidR="00585CA5" w:rsidRPr="00471E92" w:rsidRDefault="00585CA5" w:rsidP="00B058A6">
            <w:pPr>
              <w:jc w:val="center"/>
              <w:rPr>
                <w:rFonts w:ascii="Times New Roman" w:hAnsi="Times New Roman"/>
                <w:sz w:val="24"/>
                <w:szCs w:val="24"/>
              </w:rPr>
            </w:pPr>
            <w:r>
              <w:rPr>
                <w:rFonts w:ascii="Times New Roman" w:hAnsi="Times New Roman"/>
                <w:sz w:val="24"/>
                <w:szCs w:val="24"/>
              </w:rPr>
              <w:t>6</w:t>
            </w:r>
          </w:p>
        </w:tc>
        <w:tc>
          <w:tcPr>
            <w:tcW w:w="1560" w:type="dxa"/>
            <w:shd w:val="clear" w:color="auto" w:fill="auto"/>
            <w:vAlign w:val="center"/>
          </w:tcPr>
          <w:p w:rsidR="00585CA5" w:rsidRDefault="00585CA5" w:rsidP="00B058A6">
            <w:pPr>
              <w:jc w:val="center"/>
            </w:pPr>
            <w:r w:rsidRPr="00246EC4">
              <w:rPr>
                <w:rFonts w:ascii="Times New Roman" w:hAnsi="Times New Roman"/>
                <w:sz w:val="24"/>
                <w:szCs w:val="24"/>
              </w:rPr>
              <w:t>Коминтерновский</w:t>
            </w:r>
          </w:p>
        </w:tc>
        <w:tc>
          <w:tcPr>
            <w:tcW w:w="992" w:type="dxa"/>
            <w:shd w:val="clear" w:color="auto" w:fill="auto"/>
            <w:vAlign w:val="center"/>
          </w:tcPr>
          <w:p w:rsidR="00585CA5" w:rsidRPr="00DD2F87" w:rsidRDefault="00585CA5" w:rsidP="00B058A6">
            <w:pPr>
              <w:jc w:val="center"/>
              <w:rPr>
                <w:rFonts w:ascii="Times New Roman" w:hAnsi="Times New Roman"/>
                <w:sz w:val="24"/>
                <w:szCs w:val="24"/>
              </w:rPr>
            </w:pPr>
            <w:r w:rsidRPr="00DD2F87">
              <w:rPr>
                <w:rFonts w:ascii="Times New Roman" w:hAnsi="Times New Roman"/>
                <w:sz w:val="24"/>
                <w:szCs w:val="24"/>
              </w:rPr>
              <w:t>II-487</w:t>
            </w:r>
          </w:p>
        </w:tc>
        <w:tc>
          <w:tcPr>
            <w:tcW w:w="2126" w:type="dxa"/>
            <w:shd w:val="clear" w:color="auto" w:fill="auto"/>
            <w:vAlign w:val="center"/>
          </w:tcPr>
          <w:p w:rsidR="00585CA5" w:rsidRPr="007A14EF" w:rsidRDefault="00585CA5" w:rsidP="00B058A6">
            <w:pPr>
              <w:spacing w:after="0" w:line="240" w:lineRule="auto"/>
              <w:jc w:val="center"/>
              <w:rPr>
                <w:rFonts w:ascii="Times New Roman" w:hAnsi="Times New Roman"/>
                <w:color w:val="000000"/>
                <w:sz w:val="24"/>
                <w:szCs w:val="24"/>
              </w:rPr>
            </w:pPr>
            <w:r w:rsidRPr="00DD2F87">
              <w:rPr>
                <w:rFonts w:ascii="Times New Roman" w:hAnsi="Times New Roman"/>
                <w:color w:val="000000"/>
                <w:sz w:val="24"/>
                <w:szCs w:val="24"/>
              </w:rPr>
              <w:t>ул. Владимира Невского, 79/1</w:t>
            </w:r>
          </w:p>
        </w:tc>
        <w:tc>
          <w:tcPr>
            <w:tcW w:w="1701" w:type="dxa"/>
            <w:shd w:val="clear" w:color="auto" w:fill="auto"/>
            <w:vAlign w:val="center"/>
          </w:tcPr>
          <w:p w:rsidR="00585CA5" w:rsidRPr="007A14EF" w:rsidRDefault="00585CA5" w:rsidP="00B058A6">
            <w:pPr>
              <w:spacing w:after="0" w:line="240" w:lineRule="auto"/>
              <w:jc w:val="center"/>
              <w:rPr>
                <w:rFonts w:ascii="Times New Roman" w:hAnsi="Times New Roman"/>
                <w:sz w:val="24"/>
                <w:szCs w:val="24"/>
              </w:rPr>
            </w:pPr>
            <w:r>
              <w:rPr>
                <w:rFonts w:ascii="Times New Roman" w:hAnsi="Times New Roman"/>
                <w:sz w:val="24"/>
                <w:szCs w:val="24"/>
              </w:rPr>
              <w:t>Павильон</w:t>
            </w:r>
          </w:p>
        </w:tc>
        <w:tc>
          <w:tcPr>
            <w:tcW w:w="992" w:type="dxa"/>
            <w:vAlign w:val="center"/>
          </w:tcPr>
          <w:p w:rsidR="00585CA5" w:rsidRPr="007A14EF" w:rsidRDefault="00585CA5" w:rsidP="00B058A6">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40</w:t>
            </w:r>
          </w:p>
        </w:tc>
        <w:tc>
          <w:tcPr>
            <w:tcW w:w="709" w:type="dxa"/>
            <w:vAlign w:val="center"/>
          </w:tcPr>
          <w:p w:rsidR="00585CA5" w:rsidRDefault="00585CA5" w:rsidP="00B058A6">
            <w:pPr>
              <w:spacing w:after="0" w:line="240" w:lineRule="auto"/>
              <w:jc w:val="center"/>
              <w:rPr>
                <w:rFonts w:ascii="Times New Roman" w:hAnsi="Times New Roman"/>
                <w:color w:val="000000"/>
                <w:sz w:val="24"/>
                <w:szCs w:val="24"/>
              </w:rPr>
            </w:pPr>
          </w:p>
        </w:tc>
        <w:tc>
          <w:tcPr>
            <w:tcW w:w="1985" w:type="dxa"/>
            <w:vAlign w:val="center"/>
          </w:tcPr>
          <w:p w:rsidR="00585CA5" w:rsidRPr="007A14EF" w:rsidRDefault="00585CA5" w:rsidP="00B058A6">
            <w:pPr>
              <w:spacing w:after="0" w:line="240" w:lineRule="auto"/>
              <w:jc w:val="center"/>
              <w:rPr>
                <w:rFonts w:ascii="Times New Roman" w:hAnsi="Times New Roman"/>
                <w:color w:val="000000"/>
                <w:sz w:val="24"/>
                <w:szCs w:val="24"/>
              </w:rPr>
            </w:pPr>
            <w:r>
              <w:rPr>
                <w:rFonts w:ascii="Times New Roman" w:hAnsi="Times New Roman"/>
                <w:color w:val="000000"/>
                <w:sz w:val="24"/>
                <w:szCs w:val="24"/>
              </w:rPr>
              <w:t>Хлебопекарня-кондитерская</w:t>
            </w:r>
          </w:p>
        </w:tc>
        <w:tc>
          <w:tcPr>
            <w:tcW w:w="1275" w:type="dxa"/>
            <w:shd w:val="clear" w:color="auto" w:fill="auto"/>
            <w:vAlign w:val="center"/>
          </w:tcPr>
          <w:p w:rsidR="00585CA5" w:rsidRPr="009758DB" w:rsidRDefault="00585CA5" w:rsidP="00B058A6">
            <w:pPr>
              <w:jc w:val="center"/>
              <w:rPr>
                <w:rFonts w:ascii="Times New Roman" w:hAnsi="Times New Roman"/>
                <w:sz w:val="24"/>
                <w:szCs w:val="24"/>
              </w:rPr>
            </w:pPr>
            <w:r>
              <w:rPr>
                <w:rFonts w:ascii="Times New Roman" w:hAnsi="Times New Roman"/>
                <w:sz w:val="24"/>
                <w:szCs w:val="24"/>
              </w:rPr>
              <w:t>7</w:t>
            </w:r>
          </w:p>
        </w:tc>
        <w:tc>
          <w:tcPr>
            <w:tcW w:w="1560" w:type="dxa"/>
            <w:shd w:val="clear" w:color="auto" w:fill="auto"/>
            <w:vAlign w:val="center"/>
          </w:tcPr>
          <w:p w:rsidR="00585CA5" w:rsidRPr="00E17B09" w:rsidRDefault="00585CA5" w:rsidP="00B058A6">
            <w:pPr>
              <w:jc w:val="center"/>
              <w:rPr>
                <w:rFonts w:ascii="Times New Roman" w:hAnsi="Times New Roman"/>
                <w:sz w:val="24"/>
                <w:szCs w:val="24"/>
              </w:rPr>
            </w:pPr>
            <w:r w:rsidRPr="00E17B09">
              <w:rPr>
                <w:rFonts w:ascii="Times New Roman" w:hAnsi="Times New Roman"/>
                <w:sz w:val="24"/>
                <w:szCs w:val="24"/>
              </w:rPr>
              <w:t>1545600</w:t>
            </w:r>
          </w:p>
        </w:tc>
        <w:tc>
          <w:tcPr>
            <w:tcW w:w="1559" w:type="dxa"/>
            <w:vAlign w:val="center"/>
          </w:tcPr>
          <w:p w:rsidR="00585CA5" w:rsidRPr="00E17B09" w:rsidRDefault="00585CA5" w:rsidP="00B058A6">
            <w:pPr>
              <w:jc w:val="center"/>
              <w:rPr>
                <w:rFonts w:ascii="Times New Roman" w:hAnsi="Times New Roman"/>
                <w:sz w:val="24"/>
                <w:szCs w:val="24"/>
              </w:rPr>
            </w:pPr>
            <w:r w:rsidRPr="00E17B09">
              <w:rPr>
                <w:rFonts w:ascii="Times New Roman" w:hAnsi="Times New Roman"/>
                <w:sz w:val="24"/>
                <w:szCs w:val="24"/>
              </w:rPr>
              <w:t>618240</w:t>
            </w:r>
          </w:p>
        </w:tc>
      </w:tr>
      <w:tr w:rsidR="00B058A6" w:rsidRPr="009758DB" w:rsidTr="00B058A6">
        <w:trPr>
          <w:trHeight w:val="988"/>
        </w:trPr>
        <w:tc>
          <w:tcPr>
            <w:tcW w:w="582" w:type="dxa"/>
            <w:shd w:val="clear" w:color="auto" w:fill="auto"/>
            <w:vAlign w:val="center"/>
          </w:tcPr>
          <w:p w:rsidR="00B058A6" w:rsidRDefault="00B058A6" w:rsidP="00B058A6">
            <w:pPr>
              <w:jc w:val="center"/>
              <w:rPr>
                <w:rFonts w:ascii="Times New Roman" w:hAnsi="Times New Roman"/>
                <w:sz w:val="24"/>
                <w:szCs w:val="24"/>
              </w:rPr>
            </w:pPr>
            <w:r>
              <w:rPr>
                <w:rFonts w:ascii="Times New Roman" w:hAnsi="Times New Roman"/>
                <w:sz w:val="24"/>
                <w:szCs w:val="24"/>
              </w:rPr>
              <w:t>7</w:t>
            </w:r>
          </w:p>
        </w:tc>
        <w:tc>
          <w:tcPr>
            <w:tcW w:w="1560" w:type="dxa"/>
            <w:shd w:val="clear" w:color="auto" w:fill="auto"/>
            <w:vAlign w:val="center"/>
          </w:tcPr>
          <w:p w:rsidR="00B058A6" w:rsidRPr="00F92C5E" w:rsidRDefault="00B058A6" w:rsidP="00B058A6">
            <w:pPr>
              <w:jc w:val="center"/>
              <w:rPr>
                <w:rFonts w:ascii="Times New Roman" w:hAnsi="Times New Roman"/>
                <w:sz w:val="24"/>
                <w:szCs w:val="24"/>
              </w:rPr>
            </w:pPr>
            <w:r w:rsidRPr="00F92C5E">
              <w:rPr>
                <w:rFonts w:ascii="Times New Roman" w:hAnsi="Times New Roman"/>
                <w:sz w:val="24"/>
                <w:szCs w:val="24"/>
              </w:rPr>
              <w:t>Левобережный</w:t>
            </w:r>
          </w:p>
        </w:tc>
        <w:tc>
          <w:tcPr>
            <w:tcW w:w="992" w:type="dxa"/>
            <w:shd w:val="clear" w:color="auto" w:fill="auto"/>
            <w:vAlign w:val="center"/>
          </w:tcPr>
          <w:p w:rsidR="00B058A6" w:rsidRPr="00F92C5E" w:rsidRDefault="00B058A6" w:rsidP="00B058A6">
            <w:pPr>
              <w:jc w:val="center"/>
              <w:rPr>
                <w:rFonts w:ascii="Times New Roman" w:hAnsi="Times New Roman"/>
                <w:sz w:val="24"/>
                <w:szCs w:val="24"/>
              </w:rPr>
            </w:pPr>
            <w:r w:rsidRPr="00F92C5E">
              <w:rPr>
                <w:rFonts w:ascii="Times New Roman" w:hAnsi="Times New Roman"/>
                <w:sz w:val="24"/>
                <w:szCs w:val="24"/>
              </w:rPr>
              <w:t>III-68</w:t>
            </w:r>
          </w:p>
        </w:tc>
        <w:tc>
          <w:tcPr>
            <w:tcW w:w="2126" w:type="dxa"/>
            <w:shd w:val="clear" w:color="auto" w:fill="auto"/>
            <w:vAlign w:val="center"/>
          </w:tcPr>
          <w:p w:rsidR="00B058A6" w:rsidRPr="00F92C5E" w:rsidRDefault="00B058A6" w:rsidP="00B058A6">
            <w:pPr>
              <w:jc w:val="center"/>
              <w:rPr>
                <w:rFonts w:ascii="Times New Roman" w:hAnsi="Times New Roman"/>
                <w:sz w:val="24"/>
                <w:szCs w:val="24"/>
              </w:rPr>
            </w:pPr>
            <w:r w:rsidRPr="00F92C5E">
              <w:rPr>
                <w:rFonts w:ascii="Times New Roman" w:hAnsi="Times New Roman"/>
                <w:sz w:val="24"/>
                <w:szCs w:val="24"/>
              </w:rPr>
              <w:t>просп. Ленинский, 1</w:t>
            </w:r>
          </w:p>
        </w:tc>
        <w:tc>
          <w:tcPr>
            <w:tcW w:w="1701" w:type="dxa"/>
            <w:shd w:val="clear" w:color="auto" w:fill="auto"/>
            <w:vAlign w:val="center"/>
          </w:tcPr>
          <w:p w:rsidR="00B058A6" w:rsidRPr="00F92C5E" w:rsidRDefault="00B058A6" w:rsidP="00B058A6">
            <w:pPr>
              <w:jc w:val="center"/>
              <w:rPr>
                <w:rFonts w:ascii="Times New Roman" w:hAnsi="Times New Roman"/>
                <w:sz w:val="24"/>
                <w:szCs w:val="24"/>
              </w:rPr>
            </w:pPr>
            <w:r w:rsidRPr="00F92C5E">
              <w:rPr>
                <w:rFonts w:ascii="Times New Roman" w:hAnsi="Times New Roman"/>
                <w:sz w:val="24"/>
                <w:szCs w:val="24"/>
              </w:rPr>
              <w:t>Киоск с остановочным навесом</w:t>
            </w:r>
          </w:p>
        </w:tc>
        <w:tc>
          <w:tcPr>
            <w:tcW w:w="992" w:type="dxa"/>
            <w:vAlign w:val="center"/>
          </w:tcPr>
          <w:p w:rsidR="00B058A6" w:rsidRPr="00F92C5E" w:rsidRDefault="00B058A6" w:rsidP="00B058A6">
            <w:pPr>
              <w:jc w:val="center"/>
              <w:rPr>
                <w:rFonts w:ascii="Times New Roman" w:hAnsi="Times New Roman"/>
                <w:sz w:val="24"/>
                <w:szCs w:val="24"/>
              </w:rPr>
            </w:pPr>
            <w:r w:rsidRPr="00F92C5E">
              <w:rPr>
                <w:rFonts w:ascii="Times New Roman" w:hAnsi="Times New Roman"/>
                <w:sz w:val="24"/>
                <w:szCs w:val="24"/>
              </w:rPr>
              <w:t>10</w:t>
            </w:r>
          </w:p>
        </w:tc>
        <w:tc>
          <w:tcPr>
            <w:tcW w:w="709" w:type="dxa"/>
            <w:vAlign w:val="center"/>
          </w:tcPr>
          <w:p w:rsidR="00B058A6" w:rsidRPr="00F92C5E" w:rsidRDefault="00B058A6" w:rsidP="00B058A6">
            <w:pPr>
              <w:spacing w:after="0" w:line="240" w:lineRule="auto"/>
              <w:jc w:val="center"/>
              <w:rPr>
                <w:rFonts w:ascii="Times New Roman" w:hAnsi="Times New Roman"/>
                <w:color w:val="000000"/>
                <w:sz w:val="24"/>
                <w:szCs w:val="24"/>
              </w:rPr>
            </w:pPr>
          </w:p>
        </w:tc>
        <w:tc>
          <w:tcPr>
            <w:tcW w:w="1985" w:type="dxa"/>
            <w:vAlign w:val="center"/>
          </w:tcPr>
          <w:p w:rsidR="00B058A6" w:rsidRPr="00F92C5E" w:rsidRDefault="00B058A6" w:rsidP="00B058A6">
            <w:pPr>
              <w:spacing w:after="0" w:line="240" w:lineRule="auto"/>
              <w:jc w:val="center"/>
              <w:rPr>
                <w:rFonts w:ascii="Times New Roman" w:hAnsi="Times New Roman"/>
                <w:color w:val="000000"/>
                <w:sz w:val="24"/>
                <w:szCs w:val="24"/>
              </w:rPr>
            </w:pPr>
            <w:r w:rsidRPr="00F92C5E">
              <w:rPr>
                <w:rFonts w:ascii="Times New Roman" w:hAnsi="Times New Roman"/>
                <w:color w:val="000000"/>
                <w:sz w:val="24"/>
                <w:szCs w:val="24"/>
              </w:rPr>
              <w:t>Продовольственные</w:t>
            </w:r>
          </w:p>
        </w:tc>
        <w:tc>
          <w:tcPr>
            <w:tcW w:w="1275" w:type="dxa"/>
            <w:shd w:val="clear" w:color="auto" w:fill="auto"/>
            <w:vAlign w:val="center"/>
          </w:tcPr>
          <w:p w:rsidR="00B058A6" w:rsidRPr="00F92C5E" w:rsidRDefault="00B058A6" w:rsidP="00B058A6">
            <w:pPr>
              <w:jc w:val="center"/>
              <w:rPr>
                <w:rFonts w:ascii="Times New Roman" w:hAnsi="Times New Roman"/>
                <w:sz w:val="24"/>
                <w:szCs w:val="24"/>
                <w:lang w:val="en-US"/>
              </w:rPr>
            </w:pPr>
            <w:r w:rsidRPr="00F92C5E">
              <w:rPr>
                <w:rFonts w:ascii="Times New Roman" w:hAnsi="Times New Roman"/>
                <w:sz w:val="24"/>
                <w:szCs w:val="24"/>
                <w:lang w:val="en-US"/>
              </w:rPr>
              <w:t>10</w:t>
            </w:r>
          </w:p>
        </w:tc>
        <w:tc>
          <w:tcPr>
            <w:tcW w:w="1560" w:type="dxa"/>
            <w:shd w:val="clear" w:color="auto" w:fill="auto"/>
            <w:vAlign w:val="center"/>
          </w:tcPr>
          <w:p w:rsidR="00B058A6" w:rsidRDefault="00B058A6" w:rsidP="00B058A6">
            <w:pPr>
              <w:jc w:val="center"/>
              <w:rPr>
                <w:rFonts w:ascii="Times New Roman" w:hAnsi="Times New Roman"/>
                <w:sz w:val="24"/>
                <w:szCs w:val="24"/>
                <w:lang w:val="en-US"/>
              </w:rPr>
            </w:pPr>
            <w:r>
              <w:rPr>
                <w:rFonts w:ascii="Times New Roman" w:hAnsi="Times New Roman"/>
                <w:sz w:val="24"/>
                <w:szCs w:val="24"/>
                <w:lang w:val="en-US"/>
              </w:rPr>
              <w:t>684916</w:t>
            </w:r>
          </w:p>
        </w:tc>
        <w:tc>
          <w:tcPr>
            <w:tcW w:w="1559" w:type="dxa"/>
            <w:vAlign w:val="center"/>
          </w:tcPr>
          <w:p w:rsidR="00B058A6" w:rsidRDefault="00B058A6" w:rsidP="00B058A6">
            <w:pPr>
              <w:jc w:val="center"/>
              <w:rPr>
                <w:rFonts w:ascii="Times New Roman" w:hAnsi="Times New Roman"/>
                <w:sz w:val="24"/>
                <w:szCs w:val="24"/>
                <w:lang w:val="en-US"/>
              </w:rPr>
            </w:pPr>
            <w:r>
              <w:rPr>
                <w:rFonts w:ascii="Times New Roman" w:hAnsi="Times New Roman"/>
                <w:sz w:val="24"/>
                <w:szCs w:val="24"/>
                <w:lang w:val="en-US"/>
              </w:rPr>
              <w:t>273966</w:t>
            </w:r>
          </w:p>
        </w:tc>
      </w:tr>
      <w:tr w:rsidR="00B058A6" w:rsidRPr="002918FF" w:rsidTr="00B058A6">
        <w:trPr>
          <w:trHeight w:val="988"/>
        </w:trPr>
        <w:tc>
          <w:tcPr>
            <w:tcW w:w="582" w:type="dxa"/>
            <w:shd w:val="clear" w:color="auto" w:fill="auto"/>
            <w:vAlign w:val="center"/>
          </w:tcPr>
          <w:p w:rsidR="00AD2E5F" w:rsidRPr="002918FF" w:rsidRDefault="00B058A6" w:rsidP="00B058A6">
            <w:pPr>
              <w:jc w:val="center"/>
              <w:rPr>
                <w:rFonts w:ascii="Times New Roman" w:hAnsi="Times New Roman"/>
                <w:sz w:val="24"/>
                <w:szCs w:val="24"/>
              </w:rPr>
            </w:pPr>
            <w:r>
              <w:rPr>
                <w:rFonts w:ascii="Times New Roman" w:hAnsi="Times New Roman"/>
                <w:sz w:val="24"/>
                <w:szCs w:val="24"/>
              </w:rPr>
              <w:t>8</w:t>
            </w:r>
          </w:p>
        </w:tc>
        <w:tc>
          <w:tcPr>
            <w:tcW w:w="1560" w:type="dxa"/>
            <w:shd w:val="clear" w:color="auto" w:fill="auto"/>
            <w:vAlign w:val="center"/>
          </w:tcPr>
          <w:p w:rsidR="00AD2E5F" w:rsidRPr="002918FF" w:rsidRDefault="00AD2E5F" w:rsidP="00B058A6">
            <w:pPr>
              <w:jc w:val="center"/>
              <w:rPr>
                <w:rFonts w:ascii="Times New Roman" w:hAnsi="Times New Roman"/>
                <w:sz w:val="24"/>
                <w:szCs w:val="24"/>
              </w:rPr>
            </w:pPr>
            <w:r w:rsidRPr="002918FF">
              <w:rPr>
                <w:rFonts w:ascii="Times New Roman" w:hAnsi="Times New Roman"/>
                <w:sz w:val="24"/>
                <w:szCs w:val="24"/>
              </w:rPr>
              <w:t>Ленинский</w:t>
            </w:r>
          </w:p>
        </w:tc>
        <w:tc>
          <w:tcPr>
            <w:tcW w:w="992" w:type="dxa"/>
            <w:shd w:val="clear" w:color="auto" w:fill="auto"/>
            <w:vAlign w:val="center"/>
          </w:tcPr>
          <w:p w:rsidR="00AD2E5F" w:rsidRPr="002918FF" w:rsidRDefault="00AD2E5F" w:rsidP="00B058A6">
            <w:pPr>
              <w:jc w:val="center"/>
              <w:rPr>
                <w:rFonts w:ascii="Times New Roman" w:hAnsi="Times New Roman"/>
                <w:sz w:val="24"/>
                <w:szCs w:val="24"/>
              </w:rPr>
            </w:pPr>
            <w:r w:rsidRPr="002918FF">
              <w:rPr>
                <w:rFonts w:ascii="Times New Roman" w:hAnsi="Times New Roman"/>
                <w:sz w:val="24"/>
                <w:szCs w:val="24"/>
              </w:rPr>
              <w:t>IV-196</w:t>
            </w:r>
          </w:p>
        </w:tc>
        <w:tc>
          <w:tcPr>
            <w:tcW w:w="2126" w:type="dxa"/>
            <w:shd w:val="clear" w:color="auto" w:fill="auto"/>
            <w:vAlign w:val="center"/>
          </w:tcPr>
          <w:p w:rsidR="00AD2E5F" w:rsidRPr="002918FF" w:rsidRDefault="00AD2E5F" w:rsidP="00B058A6">
            <w:pPr>
              <w:jc w:val="center"/>
              <w:rPr>
                <w:rFonts w:ascii="Times New Roman" w:hAnsi="Times New Roman"/>
                <w:sz w:val="24"/>
                <w:szCs w:val="24"/>
              </w:rPr>
            </w:pPr>
            <w:r w:rsidRPr="002918FF">
              <w:rPr>
                <w:rFonts w:ascii="Times New Roman" w:hAnsi="Times New Roman"/>
                <w:sz w:val="24"/>
                <w:szCs w:val="24"/>
              </w:rPr>
              <w:t>ул. Ульяновская, 31</w:t>
            </w:r>
          </w:p>
        </w:tc>
        <w:tc>
          <w:tcPr>
            <w:tcW w:w="1701" w:type="dxa"/>
            <w:shd w:val="clear" w:color="auto" w:fill="auto"/>
            <w:vAlign w:val="center"/>
          </w:tcPr>
          <w:p w:rsidR="00AD2E5F" w:rsidRPr="002918FF" w:rsidRDefault="00AD2E5F" w:rsidP="00B058A6">
            <w:pPr>
              <w:jc w:val="center"/>
              <w:rPr>
                <w:rFonts w:ascii="Times New Roman" w:hAnsi="Times New Roman"/>
                <w:sz w:val="24"/>
                <w:szCs w:val="24"/>
              </w:rPr>
            </w:pPr>
            <w:r w:rsidRPr="002918FF">
              <w:rPr>
                <w:rFonts w:ascii="Times New Roman" w:hAnsi="Times New Roman"/>
                <w:sz w:val="24"/>
                <w:szCs w:val="24"/>
              </w:rPr>
              <w:t>Киоск</w:t>
            </w:r>
          </w:p>
        </w:tc>
        <w:tc>
          <w:tcPr>
            <w:tcW w:w="992" w:type="dxa"/>
            <w:vAlign w:val="center"/>
          </w:tcPr>
          <w:p w:rsidR="00AD2E5F" w:rsidRPr="002918FF" w:rsidRDefault="00AD2E5F" w:rsidP="00B058A6">
            <w:pPr>
              <w:jc w:val="center"/>
              <w:rPr>
                <w:rFonts w:ascii="Times New Roman" w:hAnsi="Times New Roman"/>
                <w:sz w:val="24"/>
                <w:szCs w:val="24"/>
              </w:rPr>
            </w:pPr>
            <w:r w:rsidRPr="002918FF">
              <w:rPr>
                <w:rFonts w:ascii="Times New Roman" w:hAnsi="Times New Roman"/>
                <w:sz w:val="24"/>
                <w:szCs w:val="24"/>
              </w:rPr>
              <w:t>6</w:t>
            </w:r>
          </w:p>
        </w:tc>
        <w:tc>
          <w:tcPr>
            <w:tcW w:w="709" w:type="dxa"/>
            <w:vAlign w:val="center"/>
          </w:tcPr>
          <w:p w:rsidR="00AD2E5F" w:rsidRPr="002918FF" w:rsidRDefault="00AD2E5F" w:rsidP="00B058A6">
            <w:pPr>
              <w:spacing w:after="0" w:line="240" w:lineRule="auto"/>
              <w:jc w:val="center"/>
              <w:rPr>
                <w:rFonts w:ascii="Times New Roman" w:hAnsi="Times New Roman"/>
                <w:color w:val="000000"/>
                <w:sz w:val="24"/>
                <w:szCs w:val="24"/>
              </w:rPr>
            </w:pPr>
            <w:r w:rsidRPr="002918FF">
              <w:rPr>
                <w:rFonts w:ascii="Times New Roman" w:hAnsi="Times New Roman"/>
                <w:color w:val="000000"/>
                <w:sz w:val="24"/>
                <w:szCs w:val="24"/>
              </w:rPr>
              <w:t>1</w:t>
            </w:r>
          </w:p>
        </w:tc>
        <w:tc>
          <w:tcPr>
            <w:tcW w:w="1985" w:type="dxa"/>
            <w:vAlign w:val="center"/>
          </w:tcPr>
          <w:p w:rsidR="00AD2E5F" w:rsidRPr="002918FF" w:rsidRDefault="00AD2E5F" w:rsidP="00B058A6">
            <w:pPr>
              <w:spacing w:after="0" w:line="240" w:lineRule="auto"/>
              <w:jc w:val="center"/>
              <w:rPr>
                <w:rFonts w:ascii="Times New Roman" w:hAnsi="Times New Roman"/>
                <w:color w:val="000000"/>
                <w:sz w:val="24"/>
                <w:szCs w:val="24"/>
              </w:rPr>
            </w:pPr>
            <w:r w:rsidRPr="002918FF">
              <w:rPr>
                <w:rFonts w:ascii="Times New Roman" w:hAnsi="Times New Roman"/>
                <w:color w:val="000000"/>
                <w:sz w:val="24"/>
                <w:szCs w:val="24"/>
              </w:rPr>
              <w:t>Продовольственные</w:t>
            </w:r>
          </w:p>
        </w:tc>
        <w:tc>
          <w:tcPr>
            <w:tcW w:w="1275" w:type="dxa"/>
            <w:shd w:val="clear" w:color="auto" w:fill="auto"/>
            <w:vAlign w:val="center"/>
          </w:tcPr>
          <w:p w:rsidR="00AD2E5F" w:rsidRPr="002918FF" w:rsidRDefault="00AD2E5F" w:rsidP="00B058A6">
            <w:pPr>
              <w:jc w:val="center"/>
              <w:rPr>
                <w:rFonts w:ascii="Times New Roman" w:hAnsi="Times New Roman"/>
                <w:sz w:val="24"/>
                <w:szCs w:val="24"/>
              </w:rPr>
            </w:pPr>
            <w:r w:rsidRPr="002918FF">
              <w:rPr>
                <w:rFonts w:ascii="Times New Roman" w:hAnsi="Times New Roman"/>
                <w:sz w:val="24"/>
                <w:szCs w:val="24"/>
              </w:rPr>
              <w:t>7</w:t>
            </w:r>
          </w:p>
        </w:tc>
        <w:tc>
          <w:tcPr>
            <w:tcW w:w="1560" w:type="dxa"/>
            <w:shd w:val="clear" w:color="auto" w:fill="auto"/>
            <w:vAlign w:val="center"/>
          </w:tcPr>
          <w:p w:rsidR="00AD2E5F" w:rsidRPr="007D6C56" w:rsidRDefault="007D6C56" w:rsidP="00B058A6">
            <w:pPr>
              <w:jc w:val="center"/>
              <w:rPr>
                <w:rFonts w:ascii="Times New Roman" w:hAnsi="Times New Roman"/>
                <w:sz w:val="24"/>
                <w:szCs w:val="24"/>
              </w:rPr>
            </w:pPr>
            <w:r>
              <w:rPr>
                <w:rFonts w:ascii="Times New Roman" w:hAnsi="Times New Roman"/>
                <w:sz w:val="24"/>
                <w:szCs w:val="24"/>
              </w:rPr>
              <w:t>469062</w:t>
            </w:r>
          </w:p>
        </w:tc>
        <w:tc>
          <w:tcPr>
            <w:tcW w:w="1559" w:type="dxa"/>
            <w:vAlign w:val="center"/>
          </w:tcPr>
          <w:p w:rsidR="00AD2E5F" w:rsidRPr="007D6C56" w:rsidRDefault="007D6C56" w:rsidP="00B058A6">
            <w:pPr>
              <w:jc w:val="center"/>
              <w:rPr>
                <w:rFonts w:ascii="Times New Roman" w:hAnsi="Times New Roman"/>
                <w:sz w:val="24"/>
                <w:szCs w:val="24"/>
              </w:rPr>
            </w:pPr>
            <w:r>
              <w:rPr>
                <w:rFonts w:ascii="Times New Roman" w:hAnsi="Times New Roman"/>
                <w:sz w:val="24"/>
                <w:szCs w:val="24"/>
              </w:rPr>
              <w:t>187625</w:t>
            </w:r>
          </w:p>
        </w:tc>
      </w:tr>
      <w:tr w:rsidR="00B058A6" w:rsidRPr="002918FF" w:rsidTr="00B058A6">
        <w:trPr>
          <w:trHeight w:val="988"/>
        </w:trPr>
        <w:tc>
          <w:tcPr>
            <w:tcW w:w="582" w:type="dxa"/>
            <w:shd w:val="clear" w:color="auto" w:fill="auto"/>
            <w:vAlign w:val="center"/>
          </w:tcPr>
          <w:p w:rsidR="00B058A6" w:rsidRPr="002918FF" w:rsidRDefault="00B058A6" w:rsidP="00B058A6">
            <w:pPr>
              <w:jc w:val="center"/>
              <w:rPr>
                <w:rFonts w:ascii="Times New Roman" w:hAnsi="Times New Roman"/>
                <w:sz w:val="24"/>
                <w:szCs w:val="24"/>
              </w:rPr>
            </w:pPr>
            <w:r>
              <w:rPr>
                <w:rFonts w:ascii="Times New Roman" w:hAnsi="Times New Roman"/>
                <w:sz w:val="24"/>
                <w:szCs w:val="24"/>
              </w:rPr>
              <w:t>9</w:t>
            </w:r>
          </w:p>
        </w:tc>
        <w:tc>
          <w:tcPr>
            <w:tcW w:w="1560" w:type="dxa"/>
            <w:shd w:val="clear" w:color="auto" w:fill="auto"/>
            <w:vAlign w:val="center"/>
          </w:tcPr>
          <w:p w:rsidR="00B058A6" w:rsidRPr="00F92C5E" w:rsidRDefault="00B058A6" w:rsidP="00B058A6">
            <w:pPr>
              <w:jc w:val="center"/>
              <w:rPr>
                <w:rFonts w:ascii="Times New Roman" w:hAnsi="Times New Roman"/>
                <w:sz w:val="24"/>
                <w:szCs w:val="24"/>
              </w:rPr>
            </w:pPr>
            <w:r w:rsidRPr="00F92C5E">
              <w:rPr>
                <w:rFonts w:ascii="Times New Roman" w:hAnsi="Times New Roman"/>
                <w:sz w:val="24"/>
                <w:szCs w:val="24"/>
              </w:rPr>
              <w:t>Ленинский</w:t>
            </w:r>
          </w:p>
        </w:tc>
        <w:tc>
          <w:tcPr>
            <w:tcW w:w="992" w:type="dxa"/>
            <w:shd w:val="clear" w:color="auto" w:fill="auto"/>
            <w:vAlign w:val="center"/>
          </w:tcPr>
          <w:p w:rsidR="00B058A6" w:rsidRPr="00F92C5E" w:rsidRDefault="00B058A6" w:rsidP="00B058A6">
            <w:pPr>
              <w:jc w:val="center"/>
              <w:rPr>
                <w:rFonts w:ascii="Times New Roman" w:hAnsi="Times New Roman"/>
                <w:sz w:val="24"/>
                <w:szCs w:val="24"/>
              </w:rPr>
            </w:pPr>
            <w:r w:rsidRPr="00F92C5E">
              <w:rPr>
                <w:rFonts w:ascii="Times New Roman" w:hAnsi="Times New Roman"/>
                <w:sz w:val="24"/>
                <w:szCs w:val="24"/>
              </w:rPr>
              <w:t>IV-254</w:t>
            </w:r>
          </w:p>
        </w:tc>
        <w:tc>
          <w:tcPr>
            <w:tcW w:w="2126" w:type="dxa"/>
            <w:shd w:val="clear" w:color="auto" w:fill="auto"/>
            <w:vAlign w:val="center"/>
          </w:tcPr>
          <w:p w:rsidR="00B058A6" w:rsidRPr="00F92C5E" w:rsidRDefault="00B058A6" w:rsidP="00B058A6">
            <w:pPr>
              <w:jc w:val="center"/>
              <w:rPr>
                <w:rFonts w:ascii="Times New Roman" w:hAnsi="Times New Roman"/>
                <w:sz w:val="24"/>
                <w:szCs w:val="24"/>
              </w:rPr>
            </w:pPr>
            <w:r w:rsidRPr="00F92C5E">
              <w:rPr>
                <w:rFonts w:ascii="Times New Roman" w:hAnsi="Times New Roman"/>
                <w:sz w:val="24"/>
                <w:szCs w:val="24"/>
              </w:rPr>
              <w:t>ул. 20-летия Октября, 22</w:t>
            </w:r>
          </w:p>
        </w:tc>
        <w:tc>
          <w:tcPr>
            <w:tcW w:w="1701" w:type="dxa"/>
            <w:shd w:val="clear" w:color="auto" w:fill="auto"/>
            <w:vAlign w:val="center"/>
          </w:tcPr>
          <w:p w:rsidR="00B058A6" w:rsidRPr="00F92C5E" w:rsidRDefault="00B058A6" w:rsidP="00B058A6">
            <w:pPr>
              <w:jc w:val="center"/>
              <w:rPr>
                <w:rFonts w:ascii="Times New Roman" w:hAnsi="Times New Roman"/>
                <w:sz w:val="24"/>
                <w:szCs w:val="24"/>
              </w:rPr>
            </w:pPr>
            <w:r w:rsidRPr="00F92C5E">
              <w:rPr>
                <w:rFonts w:ascii="Times New Roman" w:hAnsi="Times New Roman"/>
                <w:sz w:val="24"/>
                <w:szCs w:val="24"/>
              </w:rPr>
              <w:t>Киоск с остановочным навесом</w:t>
            </w:r>
          </w:p>
        </w:tc>
        <w:tc>
          <w:tcPr>
            <w:tcW w:w="992" w:type="dxa"/>
            <w:vAlign w:val="center"/>
          </w:tcPr>
          <w:p w:rsidR="00B058A6" w:rsidRPr="00F92C5E" w:rsidRDefault="00B058A6" w:rsidP="00B058A6">
            <w:pPr>
              <w:jc w:val="center"/>
              <w:rPr>
                <w:rFonts w:ascii="Times New Roman" w:hAnsi="Times New Roman"/>
                <w:sz w:val="24"/>
                <w:szCs w:val="24"/>
              </w:rPr>
            </w:pPr>
            <w:r w:rsidRPr="00F92C5E">
              <w:rPr>
                <w:rFonts w:ascii="Times New Roman" w:hAnsi="Times New Roman"/>
                <w:sz w:val="24"/>
                <w:szCs w:val="24"/>
              </w:rPr>
              <w:t>10</w:t>
            </w:r>
          </w:p>
        </w:tc>
        <w:tc>
          <w:tcPr>
            <w:tcW w:w="709" w:type="dxa"/>
            <w:vAlign w:val="center"/>
          </w:tcPr>
          <w:p w:rsidR="00B058A6" w:rsidRPr="00F92C5E" w:rsidRDefault="00B058A6" w:rsidP="00B058A6">
            <w:pPr>
              <w:spacing w:after="0" w:line="240" w:lineRule="auto"/>
              <w:jc w:val="center"/>
              <w:rPr>
                <w:rFonts w:ascii="Times New Roman" w:hAnsi="Times New Roman"/>
                <w:color w:val="000000"/>
                <w:sz w:val="24"/>
                <w:szCs w:val="24"/>
              </w:rPr>
            </w:pPr>
          </w:p>
        </w:tc>
        <w:tc>
          <w:tcPr>
            <w:tcW w:w="1985" w:type="dxa"/>
            <w:vAlign w:val="center"/>
          </w:tcPr>
          <w:p w:rsidR="00B058A6" w:rsidRPr="00F92C5E" w:rsidRDefault="00B058A6" w:rsidP="00B058A6">
            <w:pPr>
              <w:spacing w:after="0" w:line="240" w:lineRule="auto"/>
              <w:jc w:val="center"/>
              <w:rPr>
                <w:rFonts w:ascii="Times New Roman" w:hAnsi="Times New Roman"/>
                <w:color w:val="000000"/>
                <w:sz w:val="24"/>
                <w:szCs w:val="24"/>
              </w:rPr>
            </w:pPr>
            <w:r w:rsidRPr="00F92C5E">
              <w:rPr>
                <w:rFonts w:ascii="Times New Roman" w:hAnsi="Times New Roman"/>
                <w:color w:val="000000"/>
                <w:sz w:val="24"/>
                <w:szCs w:val="24"/>
              </w:rPr>
              <w:t>Продовольственные</w:t>
            </w:r>
          </w:p>
        </w:tc>
        <w:tc>
          <w:tcPr>
            <w:tcW w:w="1275" w:type="dxa"/>
            <w:shd w:val="clear" w:color="auto" w:fill="auto"/>
            <w:vAlign w:val="center"/>
          </w:tcPr>
          <w:p w:rsidR="00B058A6" w:rsidRPr="00F92C5E" w:rsidRDefault="00B058A6" w:rsidP="00B058A6">
            <w:pPr>
              <w:jc w:val="center"/>
              <w:rPr>
                <w:rFonts w:ascii="Times New Roman" w:hAnsi="Times New Roman"/>
                <w:sz w:val="24"/>
                <w:szCs w:val="24"/>
                <w:lang w:val="en-US"/>
              </w:rPr>
            </w:pPr>
            <w:r w:rsidRPr="00F92C5E">
              <w:rPr>
                <w:rFonts w:ascii="Times New Roman" w:hAnsi="Times New Roman"/>
                <w:sz w:val="24"/>
                <w:szCs w:val="24"/>
                <w:lang w:val="en-US"/>
              </w:rPr>
              <w:t>10</w:t>
            </w:r>
          </w:p>
        </w:tc>
        <w:tc>
          <w:tcPr>
            <w:tcW w:w="1560" w:type="dxa"/>
            <w:shd w:val="clear" w:color="auto" w:fill="auto"/>
            <w:vAlign w:val="center"/>
          </w:tcPr>
          <w:p w:rsidR="00B058A6" w:rsidRDefault="00B058A6" w:rsidP="00B058A6">
            <w:pPr>
              <w:jc w:val="center"/>
              <w:rPr>
                <w:rFonts w:ascii="Times New Roman" w:hAnsi="Times New Roman"/>
                <w:sz w:val="24"/>
                <w:szCs w:val="24"/>
                <w:lang w:val="en-US"/>
              </w:rPr>
            </w:pPr>
            <w:r>
              <w:rPr>
                <w:rFonts w:ascii="Times New Roman" w:hAnsi="Times New Roman"/>
                <w:sz w:val="24"/>
                <w:szCs w:val="24"/>
                <w:lang w:val="en-US"/>
              </w:rPr>
              <w:t>444000</w:t>
            </w:r>
          </w:p>
        </w:tc>
        <w:tc>
          <w:tcPr>
            <w:tcW w:w="1559" w:type="dxa"/>
            <w:vAlign w:val="center"/>
          </w:tcPr>
          <w:p w:rsidR="00B058A6" w:rsidRDefault="00B058A6" w:rsidP="00B058A6">
            <w:pPr>
              <w:jc w:val="center"/>
              <w:rPr>
                <w:rFonts w:ascii="Times New Roman" w:hAnsi="Times New Roman"/>
                <w:sz w:val="24"/>
                <w:szCs w:val="24"/>
                <w:lang w:val="en-US"/>
              </w:rPr>
            </w:pPr>
            <w:r>
              <w:rPr>
                <w:rFonts w:ascii="Times New Roman" w:hAnsi="Times New Roman"/>
                <w:sz w:val="24"/>
                <w:szCs w:val="24"/>
                <w:lang w:val="en-US"/>
              </w:rPr>
              <w:t>177600</w:t>
            </w:r>
          </w:p>
        </w:tc>
      </w:tr>
      <w:tr w:rsidR="00B058A6" w:rsidRPr="002918FF" w:rsidTr="00B058A6">
        <w:trPr>
          <w:trHeight w:val="988"/>
        </w:trPr>
        <w:tc>
          <w:tcPr>
            <w:tcW w:w="582" w:type="dxa"/>
            <w:shd w:val="clear" w:color="auto" w:fill="auto"/>
            <w:vAlign w:val="center"/>
          </w:tcPr>
          <w:p w:rsidR="00AD2E5F" w:rsidRPr="002918FF" w:rsidRDefault="00B058A6" w:rsidP="00B058A6">
            <w:pPr>
              <w:jc w:val="center"/>
              <w:rPr>
                <w:rFonts w:ascii="Times New Roman" w:hAnsi="Times New Roman"/>
                <w:sz w:val="24"/>
                <w:szCs w:val="24"/>
              </w:rPr>
            </w:pPr>
            <w:r>
              <w:rPr>
                <w:rFonts w:ascii="Times New Roman" w:hAnsi="Times New Roman"/>
                <w:sz w:val="24"/>
                <w:szCs w:val="24"/>
              </w:rPr>
              <w:t>10</w:t>
            </w:r>
          </w:p>
        </w:tc>
        <w:tc>
          <w:tcPr>
            <w:tcW w:w="1560" w:type="dxa"/>
            <w:shd w:val="clear" w:color="auto" w:fill="auto"/>
            <w:vAlign w:val="center"/>
          </w:tcPr>
          <w:p w:rsidR="00AD2E5F" w:rsidRPr="002918FF" w:rsidRDefault="00AD2E5F" w:rsidP="00B058A6">
            <w:pPr>
              <w:jc w:val="center"/>
              <w:rPr>
                <w:rFonts w:ascii="Times New Roman" w:hAnsi="Times New Roman"/>
                <w:sz w:val="24"/>
                <w:szCs w:val="24"/>
              </w:rPr>
            </w:pPr>
            <w:r w:rsidRPr="002918FF">
              <w:rPr>
                <w:rFonts w:ascii="Times New Roman" w:hAnsi="Times New Roman"/>
                <w:sz w:val="24"/>
                <w:szCs w:val="24"/>
              </w:rPr>
              <w:t>Советский</w:t>
            </w:r>
          </w:p>
        </w:tc>
        <w:tc>
          <w:tcPr>
            <w:tcW w:w="992" w:type="dxa"/>
            <w:shd w:val="clear" w:color="auto" w:fill="auto"/>
            <w:vAlign w:val="center"/>
          </w:tcPr>
          <w:p w:rsidR="00AD2E5F" w:rsidRPr="002918FF" w:rsidRDefault="00AD2E5F" w:rsidP="00B058A6">
            <w:pPr>
              <w:jc w:val="center"/>
              <w:rPr>
                <w:rFonts w:ascii="Times New Roman" w:hAnsi="Times New Roman"/>
                <w:color w:val="000000"/>
                <w:sz w:val="24"/>
                <w:szCs w:val="24"/>
              </w:rPr>
            </w:pPr>
            <w:r w:rsidRPr="002918FF">
              <w:rPr>
                <w:rFonts w:ascii="Times New Roman" w:hAnsi="Times New Roman"/>
                <w:color w:val="000000"/>
                <w:sz w:val="24"/>
                <w:szCs w:val="24"/>
              </w:rPr>
              <w:t>V-29</w:t>
            </w:r>
          </w:p>
        </w:tc>
        <w:tc>
          <w:tcPr>
            <w:tcW w:w="2126" w:type="dxa"/>
            <w:shd w:val="clear" w:color="auto" w:fill="auto"/>
            <w:vAlign w:val="center"/>
          </w:tcPr>
          <w:p w:rsidR="00AD2E5F" w:rsidRPr="002918FF" w:rsidRDefault="00AD2E5F" w:rsidP="00B058A6">
            <w:pPr>
              <w:jc w:val="center"/>
              <w:rPr>
                <w:rFonts w:ascii="Times New Roman" w:hAnsi="Times New Roman"/>
                <w:color w:val="000000"/>
                <w:sz w:val="24"/>
                <w:szCs w:val="24"/>
              </w:rPr>
            </w:pPr>
            <w:r w:rsidRPr="002918FF">
              <w:rPr>
                <w:rFonts w:ascii="Times New Roman" w:hAnsi="Times New Roman"/>
                <w:color w:val="000000"/>
                <w:sz w:val="24"/>
                <w:szCs w:val="24"/>
              </w:rPr>
              <w:t>ул. 232 Стрелковой дивизии, 19</w:t>
            </w:r>
          </w:p>
        </w:tc>
        <w:tc>
          <w:tcPr>
            <w:tcW w:w="1701" w:type="dxa"/>
            <w:shd w:val="clear" w:color="auto" w:fill="auto"/>
            <w:vAlign w:val="center"/>
          </w:tcPr>
          <w:p w:rsidR="00AD2E5F" w:rsidRPr="002918FF" w:rsidRDefault="00AD2E5F" w:rsidP="00B058A6">
            <w:pPr>
              <w:jc w:val="center"/>
              <w:rPr>
                <w:rFonts w:ascii="Times New Roman" w:hAnsi="Times New Roman"/>
                <w:color w:val="000000"/>
                <w:sz w:val="24"/>
                <w:szCs w:val="24"/>
              </w:rPr>
            </w:pPr>
            <w:r w:rsidRPr="002918FF">
              <w:rPr>
                <w:rFonts w:ascii="Times New Roman" w:hAnsi="Times New Roman"/>
                <w:color w:val="000000"/>
                <w:sz w:val="24"/>
                <w:szCs w:val="24"/>
              </w:rPr>
              <w:t>Киоск</w:t>
            </w:r>
          </w:p>
        </w:tc>
        <w:tc>
          <w:tcPr>
            <w:tcW w:w="992" w:type="dxa"/>
            <w:vAlign w:val="center"/>
          </w:tcPr>
          <w:p w:rsidR="00AD2E5F" w:rsidRPr="002918FF" w:rsidRDefault="00AD2E5F" w:rsidP="00B058A6">
            <w:pPr>
              <w:jc w:val="center"/>
              <w:rPr>
                <w:rFonts w:ascii="Times New Roman" w:hAnsi="Times New Roman"/>
                <w:color w:val="000000"/>
                <w:sz w:val="24"/>
                <w:szCs w:val="24"/>
              </w:rPr>
            </w:pPr>
            <w:r w:rsidRPr="002918FF">
              <w:rPr>
                <w:rFonts w:ascii="Times New Roman" w:hAnsi="Times New Roman"/>
                <w:color w:val="000000"/>
                <w:sz w:val="24"/>
                <w:szCs w:val="24"/>
              </w:rPr>
              <w:t>10,5</w:t>
            </w:r>
          </w:p>
        </w:tc>
        <w:tc>
          <w:tcPr>
            <w:tcW w:w="709" w:type="dxa"/>
            <w:vAlign w:val="center"/>
          </w:tcPr>
          <w:p w:rsidR="00AD2E5F" w:rsidRPr="002918FF" w:rsidRDefault="00AD2E5F" w:rsidP="00B058A6">
            <w:pPr>
              <w:spacing w:after="0" w:line="240" w:lineRule="auto"/>
              <w:jc w:val="center"/>
              <w:rPr>
                <w:rFonts w:ascii="Times New Roman" w:hAnsi="Times New Roman"/>
                <w:color w:val="000000"/>
                <w:sz w:val="24"/>
                <w:szCs w:val="24"/>
              </w:rPr>
            </w:pPr>
            <w:r w:rsidRPr="002918FF">
              <w:rPr>
                <w:rFonts w:ascii="Times New Roman" w:hAnsi="Times New Roman"/>
                <w:color w:val="000000"/>
                <w:sz w:val="24"/>
                <w:szCs w:val="24"/>
              </w:rPr>
              <w:t>1</w:t>
            </w:r>
          </w:p>
        </w:tc>
        <w:tc>
          <w:tcPr>
            <w:tcW w:w="1985" w:type="dxa"/>
            <w:vAlign w:val="center"/>
          </w:tcPr>
          <w:p w:rsidR="00AD2E5F" w:rsidRPr="002918FF" w:rsidRDefault="00AD2E5F" w:rsidP="00B058A6">
            <w:pPr>
              <w:spacing w:after="0" w:line="240" w:lineRule="auto"/>
              <w:jc w:val="center"/>
              <w:rPr>
                <w:rFonts w:ascii="Times New Roman" w:hAnsi="Times New Roman"/>
                <w:color w:val="000000"/>
                <w:sz w:val="24"/>
                <w:szCs w:val="24"/>
              </w:rPr>
            </w:pPr>
            <w:r w:rsidRPr="002918FF">
              <w:rPr>
                <w:rFonts w:ascii="Times New Roman" w:hAnsi="Times New Roman"/>
                <w:color w:val="000000"/>
                <w:sz w:val="24"/>
                <w:szCs w:val="24"/>
              </w:rPr>
              <w:t>Продовольственные</w:t>
            </w:r>
          </w:p>
        </w:tc>
        <w:tc>
          <w:tcPr>
            <w:tcW w:w="1275" w:type="dxa"/>
            <w:shd w:val="clear" w:color="auto" w:fill="auto"/>
            <w:vAlign w:val="center"/>
          </w:tcPr>
          <w:p w:rsidR="00AD2E5F" w:rsidRPr="002918FF" w:rsidRDefault="005B58C6" w:rsidP="00B058A6">
            <w:pPr>
              <w:jc w:val="center"/>
              <w:rPr>
                <w:rFonts w:ascii="Times New Roman" w:hAnsi="Times New Roman"/>
                <w:sz w:val="24"/>
                <w:szCs w:val="24"/>
              </w:rPr>
            </w:pPr>
            <w:r w:rsidRPr="002918FF">
              <w:rPr>
                <w:rFonts w:ascii="Times New Roman" w:hAnsi="Times New Roman"/>
                <w:sz w:val="24"/>
                <w:szCs w:val="24"/>
              </w:rPr>
              <w:t>7</w:t>
            </w:r>
          </w:p>
        </w:tc>
        <w:tc>
          <w:tcPr>
            <w:tcW w:w="1560" w:type="dxa"/>
            <w:shd w:val="clear" w:color="auto" w:fill="auto"/>
            <w:vAlign w:val="center"/>
          </w:tcPr>
          <w:p w:rsidR="00AD2E5F" w:rsidRPr="007D6C56" w:rsidRDefault="007D6C56" w:rsidP="00B058A6">
            <w:pPr>
              <w:jc w:val="center"/>
              <w:rPr>
                <w:rFonts w:ascii="Times New Roman" w:hAnsi="Times New Roman"/>
                <w:sz w:val="24"/>
                <w:szCs w:val="24"/>
              </w:rPr>
            </w:pPr>
            <w:r>
              <w:rPr>
                <w:rFonts w:ascii="Times New Roman" w:hAnsi="Times New Roman"/>
                <w:sz w:val="24"/>
                <w:szCs w:val="24"/>
              </w:rPr>
              <w:t>642432</w:t>
            </w:r>
          </w:p>
        </w:tc>
        <w:tc>
          <w:tcPr>
            <w:tcW w:w="1559" w:type="dxa"/>
            <w:vAlign w:val="center"/>
          </w:tcPr>
          <w:p w:rsidR="00AD2E5F" w:rsidRPr="007D6C56" w:rsidRDefault="007D6C56" w:rsidP="00B058A6">
            <w:pPr>
              <w:jc w:val="center"/>
              <w:rPr>
                <w:rFonts w:ascii="Times New Roman" w:hAnsi="Times New Roman"/>
                <w:sz w:val="24"/>
                <w:szCs w:val="24"/>
              </w:rPr>
            </w:pPr>
            <w:r>
              <w:rPr>
                <w:rFonts w:ascii="Times New Roman" w:hAnsi="Times New Roman"/>
                <w:sz w:val="24"/>
                <w:szCs w:val="24"/>
              </w:rPr>
              <w:t>256973</w:t>
            </w:r>
          </w:p>
        </w:tc>
      </w:tr>
      <w:tr w:rsidR="00B058A6" w:rsidRPr="002918FF" w:rsidTr="00B058A6">
        <w:trPr>
          <w:trHeight w:val="988"/>
        </w:trPr>
        <w:tc>
          <w:tcPr>
            <w:tcW w:w="582" w:type="dxa"/>
            <w:shd w:val="clear" w:color="auto" w:fill="auto"/>
            <w:vAlign w:val="center"/>
          </w:tcPr>
          <w:p w:rsidR="005B58C6" w:rsidRPr="002918FF" w:rsidRDefault="00B058A6" w:rsidP="00B058A6">
            <w:pPr>
              <w:jc w:val="center"/>
              <w:rPr>
                <w:rFonts w:ascii="Times New Roman" w:hAnsi="Times New Roman"/>
                <w:sz w:val="24"/>
                <w:szCs w:val="24"/>
              </w:rPr>
            </w:pPr>
            <w:r>
              <w:rPr>
                <w:rFonts w:ascii="Times New Roman" w:hAnsi="Times New Roman"/>
                <w:sz w:val="24"/>
                <w:szCs w:val="24"/>
              </w:rPr>
              <w:t>11</w:t>
            </w:r>
          </w:p>
        </w:tc>
        <w:tc>
          <w:tcPr>
            <w:tcW w:w="1560" w:type="dxa"/>
            <w:shd w:val="clear" w:color="auto" w:fill="auto"/>
            <w:vAlign w:val="center"/>
          </w:tcPr>
          <w:p w:rsidR="005B58C6" w:rsidRPr="002918FF" w:rsidRDefault="005B58C6" w:rsidP="00B058A6">
            <w:pPr>
              <w:jc w:val="center"/>
              <w:rPr>
                <w:rFonts w:ascii="Times New Roman" w:hAnsi="Times New Roman"/>
                <w:sz w:val="24"/>
                <w:szCs w:val="24"/>
              </w:rPr>
            </w:pPr>
            <w:r w:rsidRPr="002918FF">
              <w:rPr>
                <w:rFonts w:ascii="Times New Roman" w:hAnsi="Times New Roman"/>
                <w:sz w:val="24"/>
                <w:szCs w:val="24"/>
              </w:rPr>
              <w:t>Советский</w:t>
            </w:r>
          </w:p>
        </w:tc>
        <w:tc>
          <w:tcPr>
            <w:tcW w:w="992" w:type="dxa"/>
            <w:shd w:val="clear" w:color="auto" w:fill="auto"/>
            <w:vAlign w:val="center"/>
          </w:tcPr>
          <w:p w:rsidR="005B58C6" w:rsidRPr="002918FF" w:rsidRDefault="005B58C6" w:rsidP="00B058A6">
            <w:pPr>
              <w:jc w:val="center"/>
              <w:rPr>
                <w:rFonts w:ascii="Times New Roman" w:hAnsi="Times New Roman"/>
                <w:color w:val="000000"/>
                <w:sz w:val="24"/>
                <w:szCs w:val="24"/>
              </w:rPr>
            </w:pPr>
            <w:r w:rsidRPr="002918FF">
              <w:rPr>
                <w:rFonts w:ascii="Times New Roman" w:hAnsi="Times New Roman"/>
                <w:color w:val="000000"/>
                <w:sz w:val="24"/>
                <w:szCs w:val="24"/>
              </w:rPr>
              <w:t>V-258</w:t>
            </w:r>
          </w:p>
        </w:tc>
        <w:tc>
          <w:tcPr>
            <w:tcW w:w="2126" w:type="dxa"/>
            <w:shd w:val="clear" w:color="auto" w:fill="auto"/>
            <w:vAlign w:val="center"/>
          </w:tcPr>
          <w:p w:rsidR="005B58C6" w:rsidRPr="002918FF" w:rsidRDefault="005B58C6" w:rsidP="00B058A6">
            <w:pPr>
              <w:jc w:val="center"/>
              <w:rPr>
                <w:rFonts w:ascii="Times New Roman" w:hAnsi="Times New Roman"/>
                <w:color w:val="000000"/>
                <w:sz w:val="24"/>
                <w:szCs w:val="24"/>
              </w:rPr>
            </w:pPr>
            <w:r w:rsidRPr="002918FF">
              <w:rPr>
                <w:rFonts w:ascii="Times New Roman" w:hAnsi="Times New Roman"/>
                <w:color w:val="000000"/>
                <w:sz w:val="24"/>
                <w:szCs w:val="24"/>
              </w:rPr>
              <w:t>ул. Космонавтов, 9</w:t>
            </w:r>
          </w:p>
        </w:tc>
        <w:tc>
          <w:tcPr>
            <w:tcW w:w="1701" w:type="dxa"/>
            <w:shd w:val="clear" w:color="auto" w:fill="auto"/>
            <w:vAlign w:val="center"/>
          </w:tcPr>
          <w:p w:rsidR="005B58C6" w:rsidRPr="002918FF" w:rsidRDefault="005B58C6" w:rsidP="00B058A6">
            <w:pPr>
              <w:jc w:val="center"/>
              <w:rPr>
                <w:rFonts w:ascii="Times New Roman" w:hAnsi="Times New Roman"/>
                <w:color w:val="000000"/>
                <w:sz w:val="24"/>
                <w:szCs w:val="24"/>
              </w:rPr>
            </w:pPr>
            <w:r w:rsidRPr="002918FF">
              <w:rPr>
                <w:rFonts w:ascii="Times New Roman" w:hAnsi="Times New Roman"/>
                <w:color w:val="000000"/>
                <w:sz w:val="24"/>
                <w:szCs w:val="24"/>
              </w:rPr>
              <w:t>Павильон с остановочным навесом</w:t>
            </w:r>
          </w:p>
        </w:tc>
        <w:tc>
          <w:tcPr>
            <w:tcW w:w="992" w:type="dxa"/>
            <w:vAlign w:val="center"/>
          </w:tcPr>
          <w:p w:rsidR="005B58C6" w:rsidRPr="002918FF" w:rsidRDefault="005B58C6" w:rsidP="00B058A6">
            <w:pPr>
              <w:jc w:val="center"/>
              <w:rPr>
                <w:rFonts w:ascii="Times New Roman" w:hAnsi="Times New Roman"/>
                <w:color w:val="000000"/>
                <w:sz w:val="24"/>
                <w:szCs w:val="24"/>
              </w:rPr>
            </w:pPr>
            <w:r w:rsidRPr="002918FF">
              <w:rPr>
                <w:rFonts w:ascii="Times New Roman" w:hAnsi="Times New Roman"/>
                <w:color w:val="000000"/>
                <w:sz w:val="24"/>
                <w:szCs w:val="24"/>
              </w:rPr>
              <w:t>12,8</w:t>
            </w:r>
          </w:p>
        </w:tc>
        <w:tc>
          <w:tcPr>
            <w:tcW w:w="709" w:type="dxa"/>
            <w:vAlign w:val="center"/>
          </w:tcPr>
          <w:p w:rsidR="005B58C6" w:rsidRPr="002918FF" w:rsidRDefault="005B58C6" w:rsidP="00B058A6">
            <w:pPr>
              <w:spacing w:after="0" w:line="240" w:lineRule="auto"/>
              <w:jc w:val="center"/>
              <w:rPr>
                <w:rFonts w:ascii="Times New Roman" w:hAnsi="Times New Roman"/>
                <w:color w:val="000000"/>
                <w:sz w:val="24"/>
                <w:szCs w:val="24"/>
              </w:rPr>
            </w:pPr>
          </w:p>
          <w:p w:rsidR="005B58C6" w:rsidRPr="002918FF" w:rsidRDefault="005B58C6" w:rsidP="00B058A6">
            <w:pPr>
              <w:spacing w:after="0" w:line="240" w:lineRule="auto"/>
              <w:jc w:val="center"/>
              <w:rPr>
                <w:rFonts w:ascii="Times New Roman" w:hAnsi="Times New Roman"/>
                <w:color w:val="000000"/>
                <w:sz w:val="24"/>
                <w:szCs w:val="24"/>
              </w:rPr>
            </w:pPr>
          </w:p>
        </w:tc>
        <w:tc>
          <w:tcPr>
            <w:tcW w:w="1985" w:type="dxa"/>
            <w:vAlign w:val="center"/>
          </w:tcPr>
          <w:p w:rsidR="005B58C6" w:rsidRPr="002918FF" w:rsidRDefault="005B58C6" w:rsidP="00B058A6">
            <w:pPr>
              <w:spacing w:after="0" w:line="240" w:lineRule="auto"/>
              <w:jc w:val="center"/>
              <w:rPr>
                <w:rFonts w:ascii="Times New Roman" w:hAnsi="Times New Roman"/>
                <w:color w:val="000000"/>
                <w:sz w:val="24"/>
                <w:szCs w:val="24"/>
              </w:rPr>
            </w:pPr>
            <w:r w:rsidRPr="002918FF">
              <w:rPr>
                <w:rFonts w:ascii="Times New Roman" w:hAnsi="Times New Roman"/>
                <w:color w:val="000000"/>
                <w:sz w:val="24"/>
                <w:szCs w:val="24"/>
              </w:rPr>
              <w:t>Табачная продукция</w:t>
            </w:r>
          </w:p>
        </w:tc>
        <w:tc>
          <w:tcPr>
            <w:tcW w:w="1275" w:type="dxa"/>
            <w:shd w:val="clear" w:color="auto" w:fill="auto"/>
            <w:vAlign w:val="center"/>
          </w:tcPr>
          <w:p w:rsidR="005B58C6" w:rsidRPr="002918FF" w:rsidRDefault="005B58C6" w:rsidP="00B058A6">
            <w:pPr>
              <w:jc w:val="center"/>
              <w:rPr>
                <w:rFonts w:ascii="Times New Roman" w:hAnsi="Times New Roman"/>
                <w:sz w:val="24"/>
                <w:szCs w:val="24"/>
              </w:rPr>
            </w:pPr>
            <w:r w:rsidRPr="002918FF">
              <w:rPr>
                <w:rFonts w:ascii="Times New Roman" w:hAnsi="Times New Roman"/>
                <w:sz w:val="24"/>
                <w:szCs w:val="24"/>
              </w:rPr>
              <w:t>10</w:t>
            </w:r>
          </w:p>
        </w:tc>
        <w:tc>
          <w:tcPr>
            <w:tcW w:w="1560" w:type="dxa"/>
            <w:shd w:val="clear" w:color="auto" w:fill="auto"/>
            <w:vAlign w:val="center"/>
          </w:tcPr>
          <w:p w:rsidR="005B58C6" w:rsidRPr="00B9674B" w:rsidRDefault="00B9674B" w:rsidP="00B058A6">
            <w:pPr>
              <w:jc w:val="center"/>
              <w:rPr>
                <w:rFonts w:ascii="Times New Roman" w:hAnsi="Times New Roman"/>
                <w:sz w:val="24"/>
                <w:szCs w:val="24"/>
                <w:lang w:val="en-US"/>
              </w:rPr>
            </w:pPr>
            <w:r>
              <w:rPr>
                <w:rFonts w:ascii="Times New Roman" w:hAnsi="Times New Roman"/>
                <w:sz w:val="24"/>
                <w:szCs w:val="24"/>
                <w:lang w:val="en-US"/>
              </w:rPr>
              <w:t>962560</w:t>
            </w:r>
          </w:p>
        </w:tc>
        <w:tc>
          <w:tcPr>
            <w:tcW w:w="1559" w:type="dxa"/>
            <w:vAlign w:val="center"/>
          </w:tcPr>
          <w:p w:rsidR="005B58C6" w:rsidRPr="00B9674B" w:rsidRDefault="00B9674B" w:rsidP="00B058A6">
            <w:pPr>
              <w:jc w:val="center"/>
              <w:rPr>
                <w:rFonts w:ascii="Times New Roman" w:hAnsi="Times New Roman"/>
                <w:sz w:val="24"/>
                <w:szCs w:val="24"/>
                <w:lang w:val="en-US"/>
              </w:rPr>
            </w:pPr>
            <w:r>
              <w:rPr>
                <w:rFonts w:ascii="Times New Roman" w:hAnsi="Times New Roman"/>
                <w:sz w:val="24"/>
                <w:szCs w:val="24"/>
                <w:lang w:val="en-US"/>
              </w:rPr>
              <w:t>385024</w:t>
            </w:r>
          </w:p>
        </w:tc>
      </w:tr>
      <w:tr w:rsidR="00B058A6" w:rsidRPr="002918FF" w:rsidTr="00B058A6">
        <w:trPr>
          <w:trHeight w:val="988"/>
        </w:trPr>
        <w:tc>
          <w:tcPr>
            <w:tcW w:w="582" w:type="dxa"/>
            <w:shd w:val="clear" w:color="auto" w:fill="auto"/>
            <w:vAlign w:val="center"/>
          </w:tcPr>
          <w:p w:rsidR="00C62B40" w:rsidRPr="002918FF" w:rsidRDefault="00B058A6" w:rsidP="00B058A6">
            <w:pPr>
              <w:jc w:val="center"/>
              <w:rPr>
                <w:rFonts w:ascii="Times New Roman" w:hAnsi="Times New Roman"/>
                <w:sz w:val="24"/>
                <w:szCs w:val="24"/>
              </w:rPr>
            </w:pPr>
            <w:r>
              <w:rPr>
                <w:rFonts w:ascii="Times New Roman" w:hAnsi="Times New Roman"/>
                <w:sz w:val="24"/>
                <w:szCs w:val="24"/>
              </w:rPr>
              <w:t>12</w:t>
            </w:r>
          </w:p>
        </w:tc>
        <w:tc>
          <w:tcPr>
            <w:tcW w:w="1560" w:type="dxa"/>
            <w:shd w:val="clear" w:color="auto" w:fill="auto"/>
            <w:vAlign w:val="center"/>
          </w:tcPr>
          <w:p w:rsidR="00C62B40" w:rsidRPr="002918FF" w:rsidRDefault="00C62B40" w:rsidP="00B058A6">
            <w:pPr>
              <w:jc w:val="center"/>
              <w:rPr>
                <w:rFonts w:ascii="Times New Roman" w:hAnsi="Times New Roman"/>
                <w:sz w:val="24"/>
                <w:szCs w:val="24"/>
              </w:rPr>
            </w:pPr>
            <w:r w:rsidRPr="002918FF">
              <w:rPr>
                <w:rFonts w:ascii="Times New Roman" w:hAnsi="Times New Roman"/>
                <w:sz w:val="24"/>
                <w:szCs w:val="24"/>
              </w:rPr>
              <w:t>Советский</w:t>
            </w:r>
          </w:p>
        </w:tc>
        <w:tc>
          <w:tcPr>
            <w:tcW w:w="992" w:type="dxa"/>
            <w:shd w:val="clear" w:color="auto" w:fill="auto"/>
            <w:vAlign w:val="center"/>
          </w:tcPr>
          <w:p w:rsidR="00C62B40" w:rsidRPr="002918FF" w:rsidRDefault="00C62B40" w:rsidP="00B058A6">
            <w:pPr>
              <w:jc w:val="center"/>
              <w:rPr>
                <w:rFonts w:ascii="Times New Roman" w:hAnsi="Times New Roman"/>
                <w:color w:val="000000"/>
                <w:sz w:val="24"/>
                <w:szCs w:val="24"/>
              </w:rPr>
            </w:pPr>
            <w:r w:rsidRPr="002918FF">
              <w:rPr>
                <w:rFonts w:ascii="Times New Roman" w:hAnsi="Times New Roman"/>
                <w:color w:val="000000"/>
                <w:sz w:val="24"/>
                <w:szCs w:val="24"/>
              </w:rPr>
              <w:t>V-259</w:t>
            </w:r>
          </w:p>
        </w:tc>
        <w:tc>
          <w:tcPr>
            <w:tcW w:w="2126" w:type="dxa"/>
            <w:shd w:val="clear" w:color="auto" w:fill="auto"/>
            <w:vAlign w:val="center"/>
          </w:tcPr>
          <w:p w:rsidR="00C62B40" w:rsidRPr="002918FF" w:rsidRDefault="00C62B40" w:rsidP="00B058A6">
            <w:pPr>
              <w:jc w:val="center"/>
              <w:rPr>
                <w:rFonts w:ascii="Times New Roman" w:hAnsi="Times New Roman"/>
                <w:color w:val="000000"/>
                <w:sz w:val="24"/>
                <w:szCs w:val="24"/>
              </w:rPr>
            </w:pPr>
            <w:r w:rsidRPr="002918FF">
              <w:rPr>
                <w:rFonts w:ascii="Times New Roman" w:hAnsi="Times New Roman"/>
                <w:color w:val="000000"/>
                <w:sz w:val="24"/>
                <w:szCs w:val="24"/>
              </w:rPr>
              <w:t>ул. Краснозвездная, 10</w:t>
            </w:r>
          </w:p>
        </w:tc>
        <w:tc>
          <w:tcPr>
            <w:tcW w:w="1701" w:type="dxa"/>
            <w:shd w:val="clear" w:color="auto" w:fill="auto"/>
            <w:vAlign w:val="center"/>
          </w:tcPr>
          <w:p w:rsidR="00C62B40" w:rsidRPr="002918FF" w:rsidRDefault="00C62B40" w:rsidP="00B058A6">
            <w:pPr>
              <w:jc w:val="center"/>
              <w:rPr>
                <w:rFonts w:ascii="Times New Roman" w:hAnsi="Times New Roman"/>
                <w:color w:val="000000"/>
                <w:sz w:val="24"/>
                <w:szCs w:val="24"/>
              </w:rPr>
            </w:pPr>
            <w:r w:rsidRPr="002918FF">
              <w:rPr>
                <w:rFonts w:ascii="Times New Roman" w:hAnsi="Times New Roman"/>
                <w:color w:val="000000"/>
                <w:sz w:val="24"/>
                <w:szCs w:val="24"/>
              </w:rPr>
              <w:t>Киоск</w:t>
            </w:r>
          </w:p>
        </w:tc>
        <w:tc>
          <w:tcPr>
            <w:tcW w:w="992" w:type="dxa"/>
            <w:vAlign w:val="center"/>
          </w:tcPr>
          <w:p w:rsidR="00C62B40" w:rsidRPr="002918FF" w:rsidRDefault="00C62B40" w:rsidP="00B058A6">
            <w:pPr>
              <w:jc w:val="center"/>
              <w:rPr>
                <w:rFonts w:ascii="Times New Roman" w:hAnsi="Times New Roman"/>
                <w:color w:val="000000"/>
                <w:sz w:val="24"/>
                <w:szCs w:val="24"/>
              </w:rPr>
            </w:pPr>
            <w:r w:rsidRPr="002918FF">
              <w:rPr>
                <w:rFonts w:ascii="Times New Roman" w:hAnsi="Times New Roman"/>
                <w:color w:val="000000"/>
                <w:sz w:val="24"/>
                <w:szCs w:val="24"/>
              </w:rPr>
              <w:t>18</w:t>
            </w:r>
          </w:p>
        </w:tc>
        <w:tc>
          <w:tcPr>
            <w:tcW w:w="709" w:type="dxa"/>
            <w:vAlign w:val="center"/>
          </w:tcPr>
          <w:p w:rsidR="00C62B40" w:rsidRPr="002918FF" w:rsidRDefault="00C62B40" w:rsidP="00DB266A">
            <w:pPr>
              <w:spacing w:after="0" w:line="240" w:lineRule="auto"/>
              <w:jc w:val="center"/>
              <w:rPr>
                <w:rFonts w:ascii="Times New Roman" w:hAnsi="Times New Roman"/>
                <w:color w:val="000000"/>
                <w:sz w:val="24"/>
                <w:szCs w:val="24"/>
              </w:rPr>
            </w:pPr>
            <w:r w:rsidRPr="002918FF">
              <w:rPr>
                <w:rFonts w:ascii="Times New Roman" w:hAnsi="Times New Roman"/>
                <w:color w:val="000000"/>
                <w:sz w:val="24"/>
                <w:szCs w:val="24"/>
              </w:rPr>
              <w:t>1</w:t>
            </w:r>
          </w:p>
        </w:tc>
        <w:tc>
          <w:tcPr>
            <w:tcW w:w="1985" w:type="dxa"/>
            <w:vAlign w:val="center"/>
          </w:tcPr>
          <w:p w:rsidR="00C62B40" w:rsidRPr="002918FF" w:rsidRDefault="00C62B40" w:rsidP="00B058A6">
            <w:pPr>
              <w:spacing w:after="0" w:line="240" w:lineRule="auto"/>
              <w:jc w:val="center"/>
              <w:rPr>
                <w:rFonts w:ascii="Times New Roman" w:hAnsi="Times New Roman"/>
                <w:color w:val="000000"/>
                <w:sz w:val="24"/>
                <w:szCs w:val="24"/>
              </w:rPr>
            </w:pPr>
            <w:r w:rsidRPr="002918FF">
              <w:rPr>
                <w:rFonts w:ascii="Times New Roman" w:hAnsi="Times New Roman"/>
                <w:color w:val="000000"/>
                <w:sz w:val="24"/>
                <w:szCs w:val="24"/>
              </w:rPr>
              <w:t>Продовольственные</w:t>
            </w:r>
          </w:p>
        </w:tc>
        <w:tc>
          <w:tcPr>
            <w:tcW w:w="1275" w:type="dxa"/>
            <w:shd w:val="clear" w:color="auto" w:fill="auto"/>
            <w:vAlign w:val="center"/>
          </w:tcPr>
          <w:p w:rsidR="00C62B40" w:rsidRPr="002918FF" w:rsidRDefault="00C62B40" w:rsidP="00B058A6">
            <w:pPr>
              <w:jc w:val="center"/>
              <w:rPr>
                <w:rFonts w:ascii="Times New Roman" w:hAnsi="Times New Roman"/>
                <w:sz w:val="24"/>
                <w:szCs w:val="24"/>
              </w:rPr>
            </w:pPr>
            <w:r w:rsidRPr="002918FF">
              <w:rPr>
                <w:rFonts w:ascii="Times New Roman" w:hAnsi="Times New Roman"/>
                <w:sz w:val="24"/>
                <w:szCs w:val="24"/>
              </w:rPr>
              <w:t>7</w:t>
            </w:r>
          </w:p>
        </w:tc>
        <w:tc>
          <w:tcPr>
            <w:tcW w:w="1560" w:type="dxa"/>
            <w:shd w:val="clear" w:color="auto" w:fill="auto"/>
            <w:vAlign w:val="center"/>
          </w:tcPr>
          <w:p w:rsidR="00C62B40" w:rsidRPr="007D6C56" w:rsidRDefault="007D6C56" w:rsidP="00B058A6">
            <w:pPr>
              <w:jc w:val="center"/>
              <w:rPr>
                <w:rFonts w:ascii="Times New Roman" w:hAnsi="Times New Roman"/>
                <w:sz w:val="24"/>
                <w:szCs w:val="24"/>
              </w:rPr>
            </w:pPr>
            <w:r>
              <w:rPr>
                <w:rFonts w:ascii="Times New Roman" w:hAnsi="Times New Roman"/>
                <w:sz w:val="24"/>
                <w:szCs w:val="24"/>
              </w:rPr>
              <w:t>611520</w:t>
            </w:r>
          </w:p>
        </w:tc>
        <w:tc>
          <w:tcPr>
            <w:tcW w:w="1559" w:type="dxa"/>
            <w:vAlign w:val="center"/>
          </w:tcPr>
          <w:p w:rsidR="00C62B40" w:rsidRPr="007D6C56" w:rsidRDefault="007D6C56" w:rsidP="00B058A6">
            <w:pPr>
              <w:jc w:val="center"/>
              <w:rPr>
                <w:rFonts w:ascii="Times New Roman" w:hAnsi="Times New Roman"/>
                <w:sz w:val="24"/>
                <w:szCs w:val="24"/>
              </w:rPr>
            </w:pPr>
            <w:r>
              <w:rPr>
                <w:rFonts w:ascii="Times New Roman" w:hAnsi="Times New Roman"/>
                <w:sz w:val="24"/>
                <w:szCs w:val="24"/>
              </w:rPr>
              <w:t>244608</w:t>
            </w:r>
          </w:p>
        </w:tc>
      </w:tr>
      <w:tr w:rsidR="00B058A6" w:rsidRPr="002918FF" w:rsidTr="00B058A6">
        <w:trPr>
          <w:trHeight w:val="988"/>
        </w:trPr>
        <w:tc>
          <w:tcPr>
            <w:tcW w:w="582" w:type="dxa"/>
            <w:shd w:val="clear" w:color="auto" w:fill="auto"/>
            <w:vAlign w:val="center"/>
          </w:tcPr>
          <w:p w:rsidR="00C62B40" w:rsidRPr="002918FF" w:rsidRDefault="00B058A6" w:rsidP="00B058A6">
            <w:pPr>
              <w:jc w:val="center"/>
              <w:rPr>
                <w:rFonts w:ascii="Times New Roman" w:hAnsi="Times New Roman"/>
                <w:sz w:val="24"/>
                <w:szCs w:val="24"/>
              </w:rPr>
            </w:pPr>
            <w:r>
              <w:rPr>
                <w:rFonts w:ascii="Times New Roman" w:hAnsi="Times New Roman"/>
                <w:sz w:val="24"/>
                <w:szCs w:val="24"/>
              </w:rPr>
              <w:lastRenderedPageBreak/>
              <w:t>13</w:t>
            </w:r>
          </w:p>
        </w:tc>
        <w:tc>
          <w:tcPr>
            <w:tcW w:w="1560" w:type="dxa"/>
            <w:shd w:val="clear" w:color="auto" w:fill="auto"/>
            <w:vAlign w:val="center"/>
          </w:tcPr>
          <w:p w:rsidR="00C62B40" w:rsidRPr="002918FF" w:rsidRDefault="00C62B40" w:rsidP="00B058A6">
            <w:pPr>
              <w:jc w:val="center"/>
              <w:rPr>
                <w:rFonts w:ascii="Times New Roman" w:hAnsi="Times New Roman"/>
                <w:sz w:val="24"/>
                <w:szCs w:val="24"/>
              </w:rPr>
            </w:pPr>
            <w:r w:rsidRPr="002918FF">
              <w:rPr>
                <w:rFonts w:ascii="Times New Roman" w:hAnsi="Times New Roman"/>
                <w:sz w:val="24"/>
                <w:szCs w:val="24"/>
              </w:rPr>
              <w:t>Советский</w:t>
            </w:r>
          </w:p>
        </w:tc>
        <w:tc>
          <w:tcPr>
            <w:tcW w:w="992" w:type="dxa"/>
            <w:shd w:val="clear" w:color="auto" w:fill="auto"/>
            <w:vAlign w:val="center"/>
          </w:tcPr>
          <w:p w:rsidR="00C62B40" w:rsidRPr="002918FF" w:rsidRDefault="00C62B40" w:rsidP="00B058A6">
            <w:pPr>
              <w:jc w:val="center"/>
              <w:rPr>
                <w:rFonts w:ascii="Times New Roman" w:hAnsi="Times New Roman"/>
                <w:sz w:val="24"/>
                <w:szCs w:val="24"/>
              </w:rPr>
            </w:pPr>
            <w:r w:rsidRPr="002918FF">
              <w:rPr>
                <w:rFonts w:ascii="Times New Roman" w:hAnsi="Times New Roman"/>
                <w:sz w:val="24"/>
                <w:szCs w:val="24"/>
              </w:rPr>
              <w:t>V-276</w:t>
            </w:r>
          </w:p>
        </w:tc>
        <w:tc>
          <w:tcPr>
            <w:tcW w:w="2126" w:type="dxa"/>
            <w:shd w:val="clear" w:color="auto" w:fill="auto"/>
            <w:vAlign w:val="center"/>
          </w:tcPr>
          <w:p w:rsidR="00C62B40" w:rsidRPr="002918FF" w:rsidRDefault="00C62B40" w:rsidP="00B058A6">
            <w:pPr>
              <w:jc w:val="center"/>
              <w:rPr>
                <w:rFonts w:ascii="Times New Roman" w:hAnsi="Times New Roman"/>
                <w:sz w:val="24"/>
                <w:szCs w:val="24"/>
              </w:rPr>
            </w:pPr>
            <w:r w:rsidRPr="002918FF">
              <w:rPr>
                <w:rFonts w:ascii="Times New Roman" w:hAnsi="Times New Roman"/>
                <w:sz w:val="24"/>
                <w:szCs w:val="24"/>
              </w:rPr>
              <w:t>ул. Курчатова, 29л</w:t>
            </w:r>
          </w:p>
        </w:tc>
        <w:tc>
          <w:tcPr>
            <w:tcW w:w="1701" w:type="dxa"/>
            <w:shd w:val="clear" w:color="auto" w:fill="auto"/>
            <w:vAlign w:val="center"/>
          </w:tcPr>
          <w:p w:rsidR="00C62B40" w:rsidRPr="002918FF" w:rsidRDefault="00C62B40" w:rsidP="00B058A6">
            <w:pPr>
              <w:jc w:val="center"/>
              <w:rPr>
                <w:rFonts w:ascii="Times New Roman" w:hAnsi="Times New Roman"/>
                <w:sz w:val="24"/>
                <w:szCs w:val="24"/>
              </w:rPr>
            </w:pPr>
            <w:r w:rsidRPr="002918FF">
              <w:rPr>
                <w:rFonts w:ascii="Times New Roman" w:hAnsi="Times New Roman"/>
                <w:sz w:val="24"/>
                <w:szCs w:val="24"/>
              </w:rPr>
              <w:t>Павильон</w:t>
            </w:r>
          </w:p>
        </w:tc>
        <w:tc>
          <w:tcPr>
            <w:tcW w:w="992" w:type="dxa"/>
            <w:vAlign w:val="center"/>
          </w:tcPr>
          <w:p w:rsidR="00C62B40" w:rsidRPr="002918FF" w:rsidRDefault="00C62B40" w:rsidP="00B058A6">
            <w:pPr>
              <w:jc w:val="center"/>
              <w:rPr>
                <w:rFonts w:ascii="Times New Roman" w:hAnsi="Times New Roman"/>
                <w:sz w:val="24"/>
                <w:szCs w:val="24"/>
              </w:rPr>
            </w:pPr>
            <w:r w:rsidRPr="002918FF">
              <w:rPr>
                <w:rFonts w:ascii="Times New Roman" w:hAnsi="Times New Roman"/>
                <w:sz w:val="24"/>
                <w:szCs w:val="24"/>
              </w:rPr>
              <w:t>20</w:t>
            </w:r>
          </w:p>
        </w:tc>
        <w:tc>
          <w:tcPr>
            <w:tcW w:w="709" w:type="dxa"/>
            <w:vAlign w:val="center"/>
          </w:tcPr>
          <w:p w:rsidR="00C62B40" w:rsidRPr="002918FF" w:rsidRDefault="00C62B40" w:rsidP="00B058A6">
            <w:pPr>
              <w:spacing w:after="0" w:line="240" w:lineRule="auto"/>
              <w:jc w:val="center"/>
              <w:rPr>
                <w:rFonts w:ascii="Times New Roman" w:hAnsi="Times New Roman"/>
                <w:color w:val="000000"/>
                <w:sz w:val="24"/>
                <w:szCs w:val="24"/>
              </w:rPr>
            </w:pPr>
          </w:p>
        </w:tc>
        <w:tc>
          <w:tcPr>
            <w:tcW w:w="1985" w:type="dxa"/>
            <w:vAlign w:val="center"/>
          </w:tcPr>
          <w:p w:rsidR="00C62B40" w:rsidRPr="002918FF" w:rsidRDefault="00C62B40" w:rsidP="00B058A6">
            <w:pPr>
              <w:spacing w:after="0" w:line="240" w:lineRule="auto"/>
              <w:jc w:val="center"/>
              <w:rPr>
                <w:rFonts w:ascii="Times New Roman" w:hAnsi="Times New Roman"/>
                <w:color w:val="000000"/>
                <w:sz w:val="24"/>
                <w:szCs w:val="24"/>
              </w:rPr>
            </w:pPr>
            <w:r w:rsidRPr="002918FF">
              <w:rPr>
                <w:rFonts w:ascii="Times New Roman" w:hAnsi="Times New Roman"/>
                <w:color w:val="000000"/>
                <w:sz w:val="24"/>
                <w:szCs w:val="24"/>
              </w:rPr>
              <w:t>Товары ритуального назначения</w:t>
            </w:r>
          </w:p>
        </w:tc>
        <w:tc>
          <w:tcPr>
            <w:tcW w:w="1275" w:type="dxa"/>
            <w:shd w:val="clear" w:color="auto" w:fill="auto"/>
            <w:vAlign w:val="center"/>
          </w:tcPr>
          <w:p w:rsidR="00C62B40" w:rsidRPr="002918FF" w:rsidRDefault="00C62B40" w:rsidP="00B058A6">
            <w:pPr>
              <w:jc w:val="center"/>
              <w:rPr>
                <w:rFonts w:ascii="Times New Roman" w:hAnsi="Times New Roman"/>
                <w:sz w:val="24"/>
                <w:szCs w:val="24"/>
              </w:rPr>
            </w:pPr>
            <w:r w:rsidRPr="002918FF">
              <w:rPr>
                <w:rFonts w:ascii="Times New Roman" w:hAnsi="Times New Roman"/>
                <w:sz w:val="24"/>
                <w:szCs w:val="24"/>
              </w:rPr>
              <w:t>7</w:t>
            </w:r>
          </w:p>
        </w:tc>
        <w:tc>
          <w:tcPr>
            <w:tcW w:w="1560" w:type="dxa"/>
            <w:shd w:val="clear" w:color="auto" w:fill="auto"/>
            <w:vAlign w:val="center"/>
          </w:tcPr>
          <w:p w:rsidR="00C62B40" w:rsidRPr="00B9674B" w:rsidRDefault="00B9674B" w:rsidP="00B058A6">
            <w:pPr>
              <w:jc w:val="center"/>
              <w:rPr>
                <w:rFonts w:ascii="Times New Roman" w:hAnsi="Times New Roman"/>
                <w:sz w:val="24"/>
                <w:szCs w:val="24"/>
                <w:lang w:val="en-US"/>
              </w:rPr>
            </w:pPr>
            <w:r>
              <w:rPr>
                <w:rFonts w:ascii="Times New Roman" w:hAnsi="Times New Roman"/>
                <w:sz w:val="24"/>
                <w:szCs w:val="24"/>
                <w:lang w:val="en-US"/>
              </w:rPr>
              <w:t>569509</w:t>
            </w:r>
          </w:p>
        </w:tc>
        <w:tc>
          <w:tcPr>
            <w:tcW w:w="1559" w:type="dxa"/>
            <w:vAlign w:val="center"/>
          </w:tcPr>
          <w:p w:rsidR="00C62B40" w:rsidRPr="00B9674B" w:rsidRDefault="00B9674B" w:rsidP="00B058A6">
            <w:pPr>
              <w:jc w:val="center"/>
              <w:rPr>
                <w:rFonts w:ascii="Times New Roman" w:hAnsi="Times New Roman"/>
                <w:sz w:val="24"/>
                <w:szCs w:val="24"/>
                <w:lang w:val="en-US"/>
              </w:rPr>
            </w:pPr>
            <w:r>
              <w:rPr>
                <w:rFonts w:ascii="Times New Roman" w:hAnsi="Times New Roman"/>
                <w:sz w:val="24"/>
                <w:szCs w:val="24"/>
                <w:lang w:val="en-US"/>
              </w:rPr>
              <w:t>227804</w:t>
            </w:r>
          </w:p>
        </w:tc>
      </w:tr>
      <w:tr w:rsidR="00B058A6" w:rsidRPr="002918FF" w:rsidTr="00B058A6">
        <w:trPr>
          <w:trHeight w:val="988"/>
        </w:trPr>
        <w:tc>
          <w:tcPr>
            <w:tcW w:w="582" w:type="dxa"/>
            <w:shd w:val="clear" w:color="auto" w:fill="auto"/>
            <w:vAlign w:val="center"/>
          </w:tcPr>
          <w:p w:rsidR="00C62B40" w:rsidRPr="002918FF" w:rsidRDefault="00B058A6" w:rsidP="00B058A6">
            <w:pPr>
              <w:jc w:val="center"/>
              <w:rPr>
                <w:rFonts w:ascii="Times New Roman" w:hAnsi="Times New Roman"/>
                <w:sz w:val="24"/>
                <w:szCs w:val="24"/>
              </w:rPr>
            </w:pPr>
            <w:r>
              <w:rPr>
                <w:rFonts w:ascii="Times New Roman" w:hAnsi="Times New Roman"/>
                <w:sz w:val="24"/>
                <w:szCs w:val="24"/>
              </w:rPr>
              <w:t>14</w:t>
            </w:r>
          </w:p>
        </w:tc>
        <w:tc>
          <w:tcPr>
            <w:tcW w:w="1560" w:type="dxa"/>
            <w:shd w:val="clear" w:color="auto" w:fill="auto"/>
            <w:vAlign w:val="center"/>
          </w:tcPr>
          <w:p w:rsidR="00C62B40" w:rsidRPr="002918FF" w:rsidRDefault="00C62B40" w:rsidP="00B058A6">
            <w:pPr>
              <w:jc w:val="center"/>
              <w:rPr>
                <w:rFonts w:ascii="Times New Roman" w:hAnsi="Times New Roman"/>
                <w:sz w:val="24"/>
                <w:szCs w:val="24"/>
              </w:rPr>
            </w:pPr>
            <w:r w:rsidRPr="002918FF">
              <w:rPr>
                <w:rFonts w:ascii="Times New Roman" w:hAnsi="Times New Roman"/>
                <w:sz w:val="24"/>
                <w:szCs w:val="24"/>
              </w:rPr>
              <w:t>Советский</w:t>
            </w:r>
          </w:p>
        </w:tc>
        <w:tc>
          <w:tcPr>
            <w:tcW w:w="992" w:type="dxa"/>
            <w:shd w:val="clear" w:color="auto" w:fill="auto"/>
            <w:vAlign w:val="center"/>
          </w:tcPr>
          <w:p w:rsidR="00C62B40" w:rsidRPr="002918FF" w:rsidRDefault="00C62B40" w:rsidP="00B058A6">
            <w:pPr>
              <w:jc w:val="center"/>
              <w:rPr>
                <w:rFonts w:ascii="Times New Roman" w:hAnsi="Times New Roman"/>
                <w:color w:val="000000"/>
                <w:sz w:val="24"/>
                <w:szCs w:val="24"/>
              </w:rPr>
            </w:pPr>
            <w:r w:rsidRPr="002918FF">
              <w:rPr>
                <w:rFonts w:ascii="Times New Roman" w:hAnsi="Times New Roman"/>
                <w:color w:val="000000"/>
                <w:sz w:val="24"/>
                <w:szCs w:val="24"/>
              </w:rPr>
              <w:t>V-375</w:t>
            </w:r>
          </w:p>
        </w:tc>
        <w:tc>
          <w:tcPr>
            <w:tcW w:w="2126" w:type="dxa"/>
            <w:shd w:val="clear" w:color="auto" w:fill="auto"/>
            <w:vAlign w:val="center"/>
          </w:tcPr>
          <w:p w:rsidR="00C62B40" w:rsidRPr="002918FF" w:rsidRDefault="00C62B40" w:rsidP="00B058A6">
            <w:pPr>
              <w:jc w:val="center"/>
              <w:rPr>
                <w:rFonts w:ascii="Times New Roman" w:hAnsi="Times New Roman"/>
                <w:color w:val="000000"/>
                <w:sz w:val="24"/>
                <w:szCs w:val="24"/>
              </w:rPr>
            </w:pPr>
            <w:r w:rsidRPr="002918FF">
              <w:rPr>
                <w:rFonts w:ascii="Times New Roman" w:hAnsi="Times New Roman"/>
                <w:color w:val="000000"/>
                <w:sz w:val="24"/>
                <w:szCs w:val="24"/>
              </w:rPr>
              <w:t>ул. Тепличная, 22</w:t>
            </w:r>
          </w:p>
        </w:tc>
        <w:tc>
          <w:tcPr>
            <w:tcW w:w="1701" w:type="dxa"/>
            <w:shd w:val="clear" w:color="auto" w:fill="auto"/>
            <w:vAlign w:val="center"/>
          </w:tcPr>
          <w:p w:rsidR="00C62B40" w:rsidRPr="002918FF" w:rsidRDefault="00C62B40" w:rsidP="00B058A6">
            <w:pPr>
              <w:jc w:val="center"/>
              <w:rPr>
                <w:rFonts w:ascii="Times New Roman" w:hAnsi="Times New Roman"/>
                <w:color w:val="000000"/>
                <w:sz w:val="24"/>
                <w:szCs w:val="24"/>
              </w:rPr>
            </w:pPr>
            <w:r w:rsidRPr="002918FF">
              <w:rPr>
                <w:rFonts w:ascii="Times New Roman" w:hAnsi="Times New Roman"/>
                <w:color w:val="000000"/>
                <w:sz w:val="24"/>
                <w:szCs w:val="24"/>
              </w:rPr>
              <w:t>Киоск</w:t>
            </w:r>
          </w:p>
        </w:tc>
        <w:tc>
          <w:tcPr>
            <w:tcW w:w="992" w:type="dxa"/>
            <w:vAlign w:val="center"/>
          </w:tcPr>
          <w:p w:rsidR="00C62B40" w:rsidRPr="002918FF" w:rsidRDefault="00C62B40" w:rsidP="00B058A6">
            <w:pPr>
              <w:jc w:val="center"/>
              <w:rPr>
                <w:rFonts w:ascii="Times New Roman" w:hAnsi="Times New Roman"/>
                <w:color w:val="000000"/>
                <w:sz w:val="24"/>
                <w:szCs w:val="24"/>
              </w:rPr>
            </w:pPr>
            <w:r w:rsidRPr="002918FF">
              <w:rPr>
                <w:rFonts w:ascii="Times New Roman" w:hAnsi="Times New Roman"/>
                <w:color w:val="000000"/>
                <w:sz w:val="24"/>
                <w:szCs w:val="24"/>
              </w:rPr>
              <w:t>10</w:t>
            </w:r>
          </w:p>
        </w:tc>
        <w:tc>
          <w:tcPr>
            <w:tcW w:w="709" w:type="dxa"/>
            <w:vAlign w:val="center"/>
          </w:tcPr>
          <w:p w:rsidR="00C62B40" w:rsidRPr="002918FF" w:rsidRDefault="00C62B40" w:rsidP="00B058A6">
            <w:pPr>
              <w:spacing w:after="0" w:line="240" w:lineRule="auto"/>
              <w:jc w:val="center"/>
              <w:rPr>
                <w:rFonts w:ascii="Times New Roman" w:hAnsi="Times New Roman"/>
                <w:color w:val="000000"/>
                <w:sz w:val="24"/>
                <w:szCs w:val="24"/>
              </w:rPr>
            </w:pPr>
            <w:r w:rsidRPr="002918FF">
              <w:rPr>
                <w:rFonts w:ascii="Times New Roman" w:hAnsi="Times New Roman"/>
                <w:color w:val="000000"/>
                <w:sz w:val="24"/>
                <w:szCs w:val="24"/>
              </w:rPr>
              <w:t>1</w:t>
            </w:r>
          </w:p>
        </w:tc>
        <w:tc>
          <w:tcPr>
            <w:tcW w:w="1985" w:type="dxa"/>
            <w:vAlign w:val="center"/>
          </w:tcPr>
          <w:p w:rsidR="00C62B40" w:rsidRPr="002918FF" w:rsidRDefault="00C62B40" w:rsidP="00B058A6">
            <w:pPr>
              <w:spacing w:after="0" w:line="240" w:lineRule="auto"/>
              <w:jc w:val="center"/>
              <w:rPr>
                <w:rFonts w:ascii="Times New Roman" w:hAnsi="Times New Roman"/>
                <w:color w:val="000000"/>
                <w:sz w:val="24"/>
                <w:szCs w:val="24"/>
              </w:rPr>
            </w:pPr>
            <w:r w:rsidRPr="002918FF">
              <w:rPr>
                <w:rFonts w:ascii="Times New Roman" w:hAnsi="Times New Roman"/>
                <w:color w:val="000000"/>
                <w:sz w:val="24"/>
                <w:szCs w:val="24"/>
              </w:rPr>
              <w:t>Продовольственные</w:t>
            </w:r>
          </w:p>
        </w:tc>
        <w:tc>
          <w:tcPr>
            <w:tcW w:w="1275" w:type="dxa"/>
            <w:shd w:val="clear" w:color="auto" w:fill="auto"/>
            <w:vAlign w:val="center"/>
          </w:tcPr>
          <w:p w:rsidR="00C62B40" w:rsidRPr="002918FF" w:rsidRDefault="00C62B40" w:rsidP="00B058A6">
            <w:pPr>
              <w:jc w:val="center"/>
              <w:rPr>
                <w:rFonts w:ascii="Times New Roman" w:hAnsi="Times New Roman"/>
                <w:sz w:val="24"/>
                <w:szCs w:val="24"/>
              </w:rPr>
            </w:pPr>
            <w:r w:rsidRPr="002918FF">
              <w:rPr>
                <w:rFonts w:ascii="Times New Roman" w:hAnsi="Times New Roman"/>
                <w:sz w:val="24"/>
                <w:szCs w:val="24"/>
              </w:rPr>
              <w:t>7</w:t>
            </w:r>
          </w:p>
        </w:tc>
        <w:tc>
          <w:tcPr>
            <w:tcW w:w="1560" w:type="dxa"/>
            <w:shd w:val="clear" w:color="auto" w:fill="auto"/>
            <w:vAlign w:val="center"/>
          </w:tcPr>
          <w:p w:rsidR="00C62B40" w:rsidRPr="007D6C56" w:rsidRDefault="007D6C56" w:rsidP="00B058A6">
            <w:pPr>
              <w:jc w:val="center"/>
              <w:rPr>
                <w:rFonts w:ascii="Times New Roman" w:hAnsi="Times New Roman"/>
                <w:sz w:val="24"/>
                <w:szCs w:val="24"/>
              </w:rPr>
            </w:pPr>
            <w:r>
              <w:rPr>
                <w:rFonts w:ascii="Times New Roman" w:hAnsi="Times New Roman"/>
                <w:sz w:val="24"/>
                <w:szCs w:val="24"/>
              </w:rPr>
              <w:t>551357</w:t>
            </w:r>
          </w:p>
        </w:tc>
        <w:tc>
          <w:tcPr>
            <w:tcW w:w="1559" w:type="dxa"/>
            <w:vAlign w:val="center"/>
          </w:tcPr>
          <w:p w:rsidR="00C62B40" w:rsidRPr="007D6C56" w:rsidRDefault="007D6C56" w:rsidP="00B058A6">
            <w:pPr>
              <w:jc w:val="center"/>
              <w:rPr>
                <w:rFonts w:ascii="Times New Roman" w:hAnsi="Times New Roman"/>
                <w:sz w:val="24"/>
                <w:szCs w:val="24"/>
              </w:rPr>
            </w:pPr>
            <w:r>
              <w:rPr>
                <w:rFonts w:ascii="Times New Roman" w:hAnsi="Times New Roman"/>
                <w:sz w:val="24"/>
                <w:szCs w:val="24"/>
              </w:rPr>
              <w:t>220543</w:t>
            </w:r>
          </w:p>
        </w:tc>
      </w:tr>
      <w:tr w:rsidR="007D6C56" w:rsidRPr="002918FF" w:rsidTr="00B058A6">
        <w:trPr>
          <w:trHeight w:val="988"/>
        </w:trPr>
        <w:tc>
          <w:tcPr>
            <w:tcW w:w="582" w:type="dxa"/>
            <w:shd w:val="clear" w:color="auto" w:fill="auto"/>
            <w:vAlign w:val="center"/>
          </w:tcPr>
          <w:p w:rsidR="007D6C56" w:rsidRPr="002918FF" w:rsidRDefault="007D6C56" w:rsidP="00B058A6">
            <w:pPr>
              <w:jc w:val="center"/>
              <w:rPr>
                <w:rFonts w:ascii="Times New Roman" w:hAnsi="Times New Roman"/>
                <w:sz w:val="24"/>
                <w:szCs w:val="24"/>
              </w:rPr>
            </w:pPr>
            <w:r>
              <w:rPr>
                <w:rFonts w:ascii="Times New Roman" w:hAnsi="Times New Roman"/>
                <w:sz w:val="24"/>
                <w:szCs w:val="24"/>
              </w:rPr>
              <w:t>15</w:t>
            </w:r>
          </w:p>
        </w:tc>
        <w:tc>
          <w:tcPr>
            <w:tcW w:w="1560" w:type="dxa"/>
            <w:shd w:val="clear" w:color="auto" w:fill="auto"/>
            <w:vAlign w:val="center"/>
          </w:tcPr>
          <w:p w:rsidR="007D6C56" w:rsidRPr="002918FF" w:rsidRDefault="007D6C56" w:rsidP="00B058A6">
            <w:pPr>
              <w:jc w:val="center"/>
              <w:rPr>
                <w:rFonts w:ascii="Times New Roman" w:hAnsi="Times New Roman"/>
                <w:sz w:val="24"/>
                <w:szCs w:val="24"/>
              </w:rPr>
            </w:pPr>
            <w:r w:rsidRPr="002918FF">
              <w:rPr>
                <w:rFonts w:ascii="Times New Roman" w:hAnsi="Times New Roman"/>
                <w:sz w:val="24"/>
                <w:szCs w:val="24"/>
              </w:rPr>
              <w:t>Советский</w:t>
            </w:r>
          </w:p>
        </w:tc>
        <w:tc>
          <w:tcPr>
            <w:tcW w:w="992" w:type="dxa"/>
            <w:shd w:val="clear" w:color="auto" w:fill="auto"/>
            <w:vAlign w:val="center"/>
          </w:tcPr>
          <w:p w:rsidR="007D6C56" w:rsidRPr="002918FF" w:rsidRDefault="007D6C56" w:rsidP="00B058A6">
            <w:pPr>
              <w:jc w:val="center"/>
              <w:rPr>
                <w:rFonts w:ascii="Times New Roman" w:hAnsi="Times New Roman"/>
                <w:color w:val="000000"/>
                <w:sz w:val="24"/>
                <w:szCs w:val="24"/>
              </w:rPr>
            </w:pPr>
            <w:r w:rsidRPr="002918FF">
              <w:rPr>
                <w:rFonts w:ascii="Times New Roman" w:hAnsi="Times New Roman"/>
                <w:color w:val="000000"/>
                <w:sz w:val="24"/>
                <w:szCs w:val="24"/>
              </w:rPr>
              <w:t>V-376</w:t>
            </w:r>
          </w:p>
        </w:tc>
        <w:tc>
          <w:tcPr>
            <w:tcW w:w="2126" w:type="dxa"/>
            <w:shd w:val="clear" w:color="auto" w:fill="auto"/>
            <w:vAlign w:val="center"/>
          </w:tcPr>
          <w:p w:rsidR="007D6C56" w:rsidRPr="002918FF" w:rsidRDefault="007D6C56" w:rsidP="00B058A6">
            <w:pPr>
              <w:jc w:val="center"/>
              <w:rPr>
                <w:rFonts w:ascii="Times New Roman" w:hAnsi="Times New Roman"/>
                <w:color w:val="000000"/>
                <w:sz w:val="24"/>
                <w:szCs w:val="24"/>
              </w:rPr>
            </w:pPr>
            <w:r w:rsidRPr="002918FF">
              <w:rPr>
                <w:rFonts w:ascii="Times New Roman" w:hAnsi="Times New Roman"/>
                <w:color w:val="000000"/>
                <w:sz w:val="24"/>
                <w:szCs w:val="24"/>
              </w:rPr>
              <w:t>ул. Тепличная, 22</w:t>
            </w:r>
          </w:p>
        </w:tc>
        <w:tc>
          <w:tcPr>
            <w:tcW w:w="1701" w:type="dxa"/>
            <w:shd w:val="clear" w:color="auto" w:fill="auto"/>
            <w:vAlign w:val="center"/>
          </w:tcPr>
          <w:p w:rsidR="007D6C56" w:rsidRPr="002918FF" w:rsidRDefault="007D6C56" w:rsidP="00B058A6">
            <w:pPr>
              <w:jc w:val="center"/>
              <w:rPr>
                <w:rFonts w:ascii="Times New Roman" w:hAnsi="Times New Roman"/>
                <w:color w:val="000000"/>
                <w:sz w:val="24"/>
                <w:szCs w:val="24"/>
              </w:rPr>
            </w:pPr>
            <w:r w:rsidRPr="002918FF">
              <w:rPr>
                <w:rFonts w:ascii="Times New Roman" w:hAnsi="Times New Roman"/>
                <w:color w:val="000000"/>
                <w:sz w:val="24"/>
                <w:szCs w:val="24"/>
              </w:rPr>
              <w:t>Киоск</w:t>
            </w:r>
          </w:p>
        </w:tc>
        <w:tc>
          <w:tcPr>
            <w:tcW w:w="992" w:type="dxa"/>
            <w:vAlign w:val="center"/>
          </w:tcPr>
          <w:p w:rsidR="007D6C56" w:rsidRPr="002918FF" w:rsidRDefault="007D6C56" w:rsidP="00B058A6">
            <w:pPr>
              <w:jc w:val="center"/>
              <w:rPr>
                <w:rFonts w:ascii="Times New Roman" w:hAnsi="Times New Roman"/>
                <w:color w:val="000000"/>
                <w:sz w:val="24"/>
                <w:szCs w:val="24"/>
              </w:rPr>
            </w:pPr>
            <w:r w:rsidRPr="002918FF">
              <w:rPr>
                <w:rFonts w:ascii="Times New Roman" w:hAnsi="Times New Roman"/>
                <w:color w:val="000000"/>
                <w:sz w:val="24"/>
                <w:szCs w:val="24"/>
              </w:rPr>
              <w:t>10</w:t>
            </w:r>
          </w:p>
        </w:tc>
        <w:tc>
          <w:tcPr>
            <w:tcW w:w="709" w:type="dxa"/>
            <w:vAlign w:val="center"/>
          </w:tcPr>
          <w:p w:rsidR="007D6C56" w:rsidRPr="002918FF" w:rsidRDefault="007D6C56" w:rsidP="00B058A6">
            <w:pPr>
              <w:spacing w:after="0" w:line="240" w:lineRule="auto"/>
              <w:jc w:val="center"/>
              <w:rPr>
                <w:rFonts w:ascii="Times New Roman" w:hAnsi="Times New Roman"/>
                <w:color w:val="000000"/>
                <w:sz w:val="24"/>
                <w:szCs w:val="24"/>
              </w:rPr>
            </w:pPr>
            <w:r w:rsidRPr="002918FF">
              <w:rPr>
                <w:rFonts w:ascii="Times New Roman" w:hAnsi="Times New Roman"/>
                <w:color w:val="000000"/>
                <w:sz w:val="24"/>
                <w:szCs w:val="24"/>
              </w:rPr>
              <w:t>1</w:t>
            </w:r>
          </w:p>
        </w:tc>
        <w:tc>
          <w:tcPr>
            <w:tcW w:w="1985" w:type="dxa"/>
            <w:vAlign w:val="center"/>
          </w:tcPr>
          <w:p w:rsidR="007D6C56" w:rsidRPr="002918FF" w:rsidRDefault="007D6C56" w:rsidP="00B058A6">
            <w:pPr>
              <w:spacing w:after="0" w:line="240" w:lineRule="auto"/>
              <w:jc w:val="center"/>
              <w:rPr>
                <w:rFonts w:ascii="Times New Roman" w:hAnsi="Times New Roman"/>
                <w:color w:val="000000"/>
                <w:sz w:val="24"/>
                <w:szCs w:val="24"/>
              </w:rPr>
            </w:pPr>
            <w:r w:rsidRPr="002918FF">
              <w:rPr>
                <w:rFonts w:ascii="Times New Roman" w:hAnsi="Times New Roman"/>
                <w:color w:val="000000"/>
                <w:sz w:val="24"/>
                <w:szCs w:val="24"/>
              </w:rPr>
              <w:t>Продовольственные</w:t>
            </w:r>
          </w:p>
        </w:tc>
        <w:tc>
          <w:tcPr>
            <w:tcW w:w="1275" w:type="dxa"/>
            <w:shd w:val="clear" w:color="auto" w:fill="auto"/>
            <w:vAlign w:val="center"/>
          </w:tcPr>
          <w:p w:rsidR="007D6C56" w:rsidRPr="002918FF" w:rsidRDefault="007D6C56" w:rsidP="00B058A6">
            <w:pPr>
              <w:jc w:val="center"/>
              <w:rPr>
                <w:rFonts w:ascii="Times New Roman" w:hAnsi="Times New Roman"/>
                <w:sz w:val="24"/>
                <w:szCs w:val="24"/>
              </w:rPr>
            </w:pPr>
            <w:r w:rsidRPr="002918FF">
              <w:rPr>
                <w:rFonts w:ascii="Times New Roman" w:hAnsi="Times New Roman"/>
                <w:sz w:val="24"/>
                <w:szCs w:val="24"/>
              </w:rPr>
              <w:t>7</w:t>
            </w:r>
          </w:p>
        </w:tc>
        <w:tc>
          <w:tcPr>
            <w:tcW w:w="1560" w:type="dxa"/>
            <w:shd w:val="clear" w:color="auto" w:fill="auto"/>
            <w:vAlign w:val="center"/>
          </w:tcPr>
          <w:p w:rsidR="007D6C56" w:rsidRPr="007D6C56" w:rsidRDefault="007D6C56" w:rsidP="00C14671">
            <w:pPr>
              <w:jc w:val="center"/>
              <w:rPr>
                <w:rFonts w:ascii="Times New Roman" w:hAnsi="Times New Roman"/>
                <w:sz w:val="24"/>
                <w:szCs w:val="24"/>
              </w:rPr>
            </w:pPr>
            <w:r>
              <w:rPr>
                <w:rFonts w:ascii="Times New Roman" w:hAnsi="Times New Roman"/>
                <w:sz w:val="24"/>
                <w:szCs w:val="24"/>
              </w:rPr>
              <w:t>551357</w:t>
            </w:r>
          </w:p>
        </w:tc>
        <w:tc>
          <w:tcPr>
            <w:tcW w:w="1559" w:type="dxa"/>
            <w:vAlign w:val="center"/>
          </w:tcPr>
          <w:p w:rsidR="007D6C56" w:rsidRPr="007D6C56" w:rsidRDefault="007D6C56" w:rsidP="00C14671">
            <w:pPr>
              <w:jc w:val="center"/>
              <w:rPr>
                <w:rFonts w:ascii="Times New Roman" w:hAnsi="Times New Roman"/>
                <w:sz w:val="24"/>
                <w:szCs w:val="24"/>
              </w:rPr>
            </w:pPr>
            <w:r>
              <w:rPr>
                <w:rFonts w:ascii="Times New Roman" w:hAnsi="Times New Roman"/>
                <w:sz w:val="24"/>
                <w:szCs w:val="24"/>
              </w:rPr>
              <w:t>220543</w:t>
            </w:r>
          </w:p>
        </w:tc>
      </w:tr>
      <w:tr w:rsidR="00B058A6" w:rsidRPr="002918FF" w:rsidTr="00B058A6">
        <w:trPr>
          <w:trHeight w:val="988"/>
        </w:trPr>
        <w:tc>
          <w:tcPr>
            <w:tcW w:w="582" w:type="dxa"/>
            <w:shd w:val="clear" w:color="auto" w:fill="auto"/>
            <w:vAlign w:val="center"/>
          </w:tcPr>
          <w:p w:rsidR="00C62B40" w:rsidRPr="002918FF" w:rsidRDefault="00B058A6" w:rsidP="00B058A6">
            <w:pPr>
              <w:jc w:val="center"/>
              <w:rPr>
                <w:rFonts w:ascii="Times New Roman" w:hAnsi="Times New Roman"/>
                <w:sz w:val="24"/>
                <w:szCs w:val="24"/>
              </w:rPr>
            </w:pPr>
            <w:r>
              <w:rPr>
                <w:rFonts w:ascii="Times New Roman" w:hAnsi="Times New Roman"/>
                <w:sz w:val="24"/>
                <w:szCs w:val="24"/>
              </w:rPr>
              <w:t>16</w:t>
            </w:r>
          </w:p>
        </w:tc>
        <w:tc>
          <w:tcPr>
            <w:tcW w:w="1560" w:type="dxa"/>
            <w:shd w:val="clear" w:color="auto" w:fill="auto"/>
            <w:vAlign w:val="center"/>
          </w:tcPr>
          <w:p w:rsidR="00C62B40" w:rsidRPr="002918FF" w:rsidRDefault="00C62B40" w:rsidP="00B058A6">
            <w:pPr>
              <w:jc w:val="center"/>
              <w:rPr>
                <w:rFonts w:ascii="Times New Roman" w:hAnsi="Times New Roman"/>
                <w:sz w:val="24"/>
                <w:szCs w:val="24"/>
              </w:rPr>
            </w:pPr>
            <w:r w:rsidRPr="002918FF">
              <w:rPr>
                <w:rFonts w:ascii="Times New Roman" w:hAnsi="Times New Roman"/>
                <w:sz w:val="24"/>
                <w:szCs w:val="24"/>
              </w:rPr>
              <w:t>Советский</w:t>
            </w:r>
          </w:p>
        </w:tc>
        <w:tc>
          <w:tcPr>
            <w:tcW w:w="992" w:type="dxa"/>
            <w:shd w:val="clear" w:color="auto" w:fill="auto"/>
            <w:vAlign w:val="center"/>
          </w:tcPr>
          <w:p w:rsidR="00C62B40" w:rsidRPr="002918FF" w:rsidRDefault="00C62B40" w:rsidP="00B058A6">
            <w:pPr>
              <w:jc w:val="center"/>
              <w:rPr>
                <w:rFonts w:ascii="Times New Roman" w:hAnsi="Times New Roman"/>
                <w:sz w:val="24"/>
                <w:szCs w:val="24"/>
              </w:rPr>
            </w:pPr>
            <w:r w:rsidRPr="002918FF">
              <w:rPr>
                <w:rFonts w:ascii="Times New Roman" w:hAnsi="Times New Roman"/>
                <w:sz w:val="24"/>
                <w:szCs w:val="24"/>
              </w:rPr>
              <w:t>V-566</w:t>
            </w:r>
          </w:p>
        </w:tc>
        <w:tc>
          <w:tcPr>
            <w:tcW w:w="2126" w:type="dxa"/>
            <w:shd w:val="clear" w:color="auto" w:fill="auto"/>
            <w:vAlign w:val="center"/>
          </w:tcPr>
          <w:p w:rsidR="00C62B40" w:rsidRPr="002918FF" w:rsidRDefault="00C62B40" w:rsidP="00B058A6">
            <w:pPr>
              <w:jc w:val="center"/>
              <w:rPr>
                <w:rFonts w:ascii="Times New Roman" w:hAnsi="Times New Roman"/>
                <w:sz w:val="24"/>
                <w:szCs w:val="24"/>
              </w:rPr>
            </w:pPr>
            <w:r w:rsidRPr="002918FF">
              <w:rPr>
                <w:rFonts w:ascii="Times New Roman" w:hAnsi="Times New Roman"/>
                <w:sz w:val="24"/>
                <w:szCs w:val="24"/>
              </w:rPr>
              <w:t>ул. Южно-Моравская, 36</w:t>
            </w:r>
          </w:p>
        </w:tc>
        <w:tc>
          <w:tcPr>
            <w:tcW w:w="1701" w:type="dxa"/>
            <w:shd w:val="clear" w:color="auto" w:fill="auto"/>
            <w:vAlign w:val="center"/>
          </w:tcPr>
          <w:p w:rsidR="00C62B40" w:rsidRPr="002918FF" w:rsidRDefault="00C62B40" w:rsidP="00B058A6">
            <w:pPr>
              <w:jc w:val="center"/>
              <w:rPr>
                <w:rFonts w:ascii="Times New Roman" w:hAnsi="Times New Roman"/>
                <w:sz w:val="24"/>
                <w:szCs w:val="24"/>
              </w:rPr>
            </w:pPr>
            <w:r w:rsidRPr="002918FF">
              <w:rPr>
                <w:rFonts w:ascii="Times New Roman" w:hAnsi="Times New Roman"/>
                <w:sz w:val="24"/>
                <w:szCs w:val="24"/>
              </w:rPr>
              <w:t>Торговый аппарат</w:t>
            </w:r>
          </w:p>
        </w:tc>
        <w:tc>
          <w:tcPr>
            <w:tcW w:w="992" w:type="dxa"/>
            <w:vAlign w:val="center"/>
          </w:tcPr>
          <w:p w:rsidR="00C62B40" w:rsidRPr="002918FF" w:rsidRDefault="00C62B40" w:rsidP="00B058A6">
            <w:pPr>
              <w:jc w:val="center"/>
              <w:rPr>
                <w:rFonts w:ascii="Times New Roman" w:hAnsi="Times New Roman"/>
                <w:sz w:val="24"/>
                <w:szCs w:val="24"/>
              </w:rPr>
            </w:pPr>
            <w:r w:rsidRPr="002918FF">
              <w:rPr>
                <w:rFonts w:ascii="Times New Roman" w:hAnsi="Times New Roman"/>
                <w:sz w:val="24"/>
                <w:szCs w:val="24"/>
              </w:rPr>
              <w:t>9</w:t>
            </w:r>
          </w:p>
        </w:tc>
        <w:tc>
          <w:tcPr>
            <w:tcW w:w="709" w:type="dxa"/>
            <w:vAlign w:val="center"/>
          </w:tcPr>
          <w:p w:rsidR="00C62B40" w:rsidRPr="002918FF" w:rsidRDefault="00C62B40" w:rsidP="00B058A6">
            <w:pPr>
              <w:spacing w:after="0" w:line="240" w:lineRule="auto"/>
              <w:jc w:val="center"/>
              <w:rPr>
                <w:rFonts w:ascii="Times New Roman" w:hAnsi="Times New Roman"/>
                <w:color w:val="000000"/>
                <w:sz w:val="24"/>
                <w:szCs w:val="24"/>
              </w:rPr>
            </w:pPr>
          </w:p>
        </w:tc>
        <w:tc>
          <w:tcPr>
            <w:tcW w:w="1985" w:type="dxa"/>
            <w:vAlign w:val="center"/>
          </w:tcPr>
          <w:p w:rsidR="00C62B40" w:rsidRPr="002918FF" w:rsidRDefault="00C62B40" w:rsidP="00B058A6">
            <w:pPr>
              <w:spacing w:after="0" w:line="240" w:lineRule="auto"/>
              <w:jc w:val="center"/>
              <w:rPr>
                <w:rFonts w:ascii="Times New Roman" w:hAnsi="Times New Roman"/>
                <w:color w:val="000000"/>
                <w:sz w:val="24"/>
                <w:szCs w:val="24"/>
              </w:rPr>
            </w:pPr>
            <w:r w:rsidRPr="002918FF">
              <w:rPr>
                <w:rFonts w:ascii="Times New Roman" w:hAnsi="Times New Roman"/>
                <w:color w:val="000000"/>
                <w:sz w:val="24"/>
                <w:szCs w:val="24"/>
              </w:rPr>
              <w:t>Питьевая вода</w:t>
            </w:r>
          </w:p>
        </w:tc>
        <w:tc>
          <w:tcPr>
            <w:tcW w:w="1275" w:type="dxa"/>
            <w:shd w:val="clear" w:color="auto" w:fill="auto"/>
            <w:vAlign w:val="center"/>
          </w:tcPr>
          <w:p w:rsidR="00C62B40" w:rsidRPr="002918FF" w:rsidRDefault="00C62B40" w:rsidP="00B058A6">
            <w:pPr>
              <w:jc w:val="center"/>
              <w:rPr>
                <w:rFonts w:ascii="Times New Roman" w:hAnsi="Times New Roman"/>
                <w:sz w:val="24"/>
                <w:szCs w:val="24"/>
              </w:rPr>
            </w:pPr>
            <w:r w:rsidRPr="002918FF">
              <w:rPr>
                <w:rFonts w:ascii="Times New Roman" w:hAnsi="Times New Roman"/>
                <w:sz w:val="24"/>
                <w:szCs w:val="24"/>
              </w:rPr>
              <w:t>7</w:t>
            </w:r>
          </w:p>
        </w:tc>
        <w:tc>
          <w:tcPr>
            <w:tcW w:w="1560" w:type="dxa"/>
            <w:shd w:val="clear" w:color="auto" w:fill="auto"/>
            <w:vAlign w:val="center"/>
          </w:tcPr>
          <w:p w:rsidR="00C62B40" w:rsidRPr="00B9674B" w:rsidRDefault="00B9674B" w:rsidP="00B058A6">
            <w:pPr>
              <w:jc w:val="center"/>
              <w:rPr>
                <w:rFonts w:ascii="Times New Roman" w:hAnsi="Times New Roman"/>
                <w:sz w:val="24"/>
                <w:szCs w:val="24"/>
                <w:lang w:val="en-US"/>
              </w:rPr>
            </w:pPr>
            <w:r>
              <w:rPr>
                <w:rFonts w:ascii="Times New Roman" w:hAnsi="Times New Roman"/>
                <w:sz w:val="24"/>
                <w:szCs w:val="24"/>
                <w:lang w:val="en-US"/>
              </w:rPr>
              <w:t>148236</w:t>
            </w:r>
          </w:p>
        </w:tc>
        <w:tc>
          <w:tcPr>
            <w:tcW w:w="1559" w:type="dxa"/>
            <w:vAlign w:val="center"/>
          </w:tcPr>
          <w:p w:rsidR="00C62B40" w:rsidRPr="00B9674B" w:rsidRDefault="00B9674B" w:rsidP="00DF415E">
            <w:pPr>
              <w:jc w:val="center"/>
              <w:rPr>
                <w:rFonts w:ascii="Times New Roman" w:hAnsi="Times New Roman"/>
                <w:sz w:val="24"/>
                <w:szCs w:val="24"/>
                <w:lang w:val="en-US"/>
              </w:rPr>
            </w:pPr>
            <w:r>
              <w:rPr>
                <w:rFonts w:ascii="Times New Roman" w:hAnsi="Times New Roman"/>
                <w:sz w:val="24"/>
                <w:szCs w:val="24"/>
                <w:lang w:val="en-US"/>
              </w:rPr>
              <w:t>5929</w:t>
            </w:r>
            <w:r w:rsidR="00DF415E">
              <w:rPr>
                <w:rFonts w:ascii="Times New Roman" w:hAnsi="Times New Roman"/>
                <w:sz w:val="24"/>
                <w:szCs w:val="24"/>
                <w:lang w:val="en-US"/>
              </w:rPr>
              <w:t>4</w:t>
            </w:r>
            <w:bookmarkStart w:id="0" w:name="_GoBack"/>
            <w:bookmarkEnd w:id="0"/>
          </w:p>
        </w:tc>
      </w:tr>
      <w:tr w:rsidR="00B058A6" w:rsidRPr="002918FF" w:rsidTr="00B058A6">
        <w:trPr>
          <w:trHeight w:val="988"/>
        </w:trPr>
        <w:tc>
          <w:tcPr>
            <w:tcW w:w="582" w:type="dxa"/>
            <w:shd w:val="clear" w:color="auto" w:fill="auto"/>
            <w:vAlign w:val="center"/>
          </w:tcPr>
          <w:p w:rsidR="00E42BE5" w:rsidRPr="002918FF" w:rsidRDefault="00B058A6" w:rsidP="00B058A6">
            <w:pPr>
              <w:jc w:val="center"/>
              <w:rPr>
                <w:rFonts w:ascii="Times New Roman" w:hAnsi="Times New Roman"/>
                <w:sz w:val="24"/>
                <w:szCs w:val="24"/>
              </w:rPr>
            </w:pPr>
            <w:r>
              <w:rPr>
                <w:rFonts w:ascii="Times New Roman" w:hAnsi="Times New Roman"/>
                <w:sz w:val="24"/>
                <w:szCs w:val="24"/>
              </w:rPr>
              <w:t>17</w:t>
            </w:r>
          </w:p>
        </w:tc>
        <w:tc>
          <w:tcPr>
            <w:tcW w:w="1560" w:type="dxa"/>
            <w:shd w:val="clear" w:color="auto" w:fill="auto"/>
            <w:vAlign w:val="center"/>
          </w:tcPr>
          <w:p w:rsidR="00E42BE5" w:rsidRPr="00F92C5E" w:rsidRDefault="00E42BE5" w:rsidP="00B058A6">
            <w:pPr>
              <w:jc w:val="center"/>
              <w:rPr>
                <w:rFonts w:ascii="Times New Roman" w:hAnsi="Times New Roman"/>
                <w:sz w:val="24"/>
                <w:szCs w:val="24"/>
              </w:rPr>
            </w:pPr>
            <w:r w:rsidRPr="00F92C5E">
              <w:rPr>
                <w:rFonts w:ascii="Times New Roman" w:hAnsi="Times New Roman"/>
                <w:sz w:val="24"/>
                <w:szCs w:val="24"/>
              </w:rPr>
              <w:t>Советский</w:t>
            </w:r>
          </w:p>
        </w:tc>
        <w:tc>
          <w:tcPr>
            <w:tcW w:w="992" w:type="dxa"/>
            <w:shd w:val="clear" w:color="auto" w:fill="auto"/>
            <w:vAlign w:val="center"/>
          </w:tcPr>
          <w:p w:rsidR="00E42BE5" w:rsidRPr="00F92C5E" w:rsidRDefault="00E42BE5" w:rsidP="00B058A6">
            <w:pPr>
              <w:jc w:val="center"/>
              <w:rPr>
                <w:rFonts w:ascii="Times New Roman" w:hAnsi="Times New Roman"/>
                <w:sz w:val="24"/>
                <w:szCs w:val="24"/>
              </w:rPr>
            </w:pPr>
            <w:r w:rsidRPr="00F92C5E">
              <w:rPr>
                <w:rFonts w:ascii="Times New Roman" w:hAnsi="Times New Roman"/>
                <w:sz w:val="24"/>
                <w:szCs w:val="24"/>
              </w:rPr>
              <w:t>V-488</w:t>
            </w:r>
          </w:p>
        </w:tc>
        <w:tc>
          <w:tcPr>
            <w:tcW w:w="2126" w:type="dxa"/>
            <w:shd w:val="clear" w:color="auto" w:fill="auto"/>
            <w:vAlign w:val="center"/>
          </w:tcPr>
          <w:p w:rsidR="00E42BE5" w:rsidRPr="00F92C5E" w:rsidRDefault="00E42BE5" w:rsidP="00B058A6">
            <w:pPr>
              <w:jc w:val="center"/>
              <w:rPr>
                <w:rFonts w:ascii="Times New Roman" w:hAnsi="Times New Roman"/>
                <w:sz w:val="24"/>
                <w:szCs w:val="24"/>
              </w:rPr>
            </w:pPr>
            <w:r w:rsidRPr="00F92C5E">
              <w:rPr>
                <w:rFonts w:ascii="Times New Roman" w:hAnsi="Times New Roman"/>
                <w:sz w:val="24"/>
                <w:szCs w:val="24"/>
              </w:rPr>
              <w:t>ул. Южно-Моравская, 9</w:t>
            </w:r>
          </w:p>
        </w:tc>
        <w:tc>
          <w:tcPr>
            <w:tcW w:w="1701" w:type="dxa"/>
            <w:shd w:val="clear" w:color="auto" w:fill="auto"/>
            <w:vAlign w:val="center"/>
          </w:tcPr>
          <w:p w:rsidR="00E42BE5" w:rsidRPr="00F92C5E" w:rsidRDefault="00E42BE5" w:rsidP="00B058A6">
            <w:pPr>
              <w:jc w:val="center"/>
              <w:rPr>
                <w:rFonts w:ascii="Times New Roman" w:hAnsi="Times New Roman"/>
                <w:sz w:val="24"/>
                <w:szCs w:val="24"/>
              </w:rPr>
            </w:pPr>
            <w:r w:rsidRPr="00F92C5E">
              <w:rPr>
                <w:rFonts w:ascii="Times New Roman" w:hAnsi="Times New Roman"/>
                <w:sz w:val="24"/>
                <w:szCs w:val="24"/>
              </w:rPr>
              <w:t>Киоск с остановочным навесом</w:t>
            </w:r>
          </w:p>
        </w:tc>
        <w:tc>
          <w:tcPr>
            <w:tcW w:w="992" w:type="dxa"/>
            <w:vAlign w:val="center"/>
          </w:tcPr>
          <w:p w:rsidR="00E42BE5" w:rsidRPr="00F92C5E" w:rsidRDefault="00E42BE5" w:rsidP="00B058A6">
            <w:pPr>
              <w:jc w:val="center"/>
              <w:rPr>
                <w:rFonts w:ascii="Times New Roman" w:hAnsi="Times New Roman"/>
                <w:sz w:val="24"/>
                <w:szCs w:val="24"/>
              </w:rPr>
            </w:pPr>
            <w:r w:rsidRPr="00F92C5E">
              <w:rPr>
                <w:rFonts w:ascii="Times New Roman" w:hAnsi="Times New Roman"/>
                <w:sz w:val="24"/>
                <w:szCs w:val="24"/>
              </w:rPr>
              <w:t>10</w:t>
            </w:r>
          </w:p>
        </w:tc>
        <w:tc>
          <w:tcPr>
            <w:tcW w:w="709" w:type="dxa"/>
            <w:vAlign w:val="center"/>
          </w:tcPr>
          <w:p w:rsidR="00E42BE5" w:rsidRPr="00F92C5E" w:rsidRDefault="00E42BE5" w:rsidP="00B058A6">
            <w:pPr>
              <w:spacing w:after="0" w:line="240" w:lineRule="auto"/>
              <w:jc w:val="center"/>
              <w:rPr>
                <w:rFonts w:ascii="Times New Roman" w:hAnsi="Times New Roman"/>
                <w:color w:val="000000"/>
                <w:sz w:val="24"/>
                <w:szCs w:val="24"/>
              </w:rPr>
            </w:pPr>
          </w:p>
        </w:tc>
        <w:tc>
          <w:tcPr>
            <w:tcW w:w="1985" w:type="dxa"/>
            <w:vAlign w:val="center"/>
          </w:tcPr>
          <w:p w:rsidR="00E42BE5" w:rsidRPr="00F92C5E" w:rsidRDefault="00E42BE5" w:rsidP="00B058A6">
            <w:pPr>
              <w:spacing w:after="0" w:line="240" w:lineRule="auto"/>
              <w:jc w:val="center"/>
              <w:rPr>
                <w:rFonts w:ascii="Times New Roman" w:hAnsi="Times New Roman"/>
                <w:color w:val="000000"/>
                <w:sz w:val="24"/>
                <w:szCs w:val="24"/>
              </w:rPr>
            </w:pPr>
            <w:r w:rsidRPr="00F92C5E">
              <w:rPr>
                <w:rFonts w:ascii="Times New Roman" w:hAnsi="Times New Roman"/>
                <w:color w:val="000000"/>
                <w:sz w:val="24"/>
                <w:szCs w:val="24"/>
              </w:rPr>
              <w:t>Продовольственные</w:t>
            </w:r>
          </w:p>
        </w:tc>
        <w:tc>
          <w:tcPr>
            <w:tcW w:w="1275" w:type="dxa"/>
            <w:shd w:val="clear" w:color="auto" w:fill="auto"/>
            <w:vAlign w:val="center"/>
          </w:tcPr>
          <w:p w:rsidR="00E42BE5" w:rsidRPr="00F92C5E" w:rsidRDefault="00E42BE5" w:rsidP="00B058A6">
            <w:pPr>
              <w:jc w:val="center"/>
              <w:rPr>
                <w:rFonts w:ascii="Times New Roman" w:hAnsi="Times New Roman"/>
                <w:sz w:val="24"/>
                <w:szCs w:val="24"/>
                <w:lang w:val="en-US"/>
              </w:rPr>
            </w:pPr>
            <w:r w:rsidRPr="00F92C5E">
              <w:rPr>
                <w:rFonts w:ascii="Times New Roman" w:hAnsi="Times New Roman"/>
                <w:sz w:val="24"/>
                <w:szCs w:val="24"/>
                <w:lang w:val="en-US"/>
              </w:rPr>
              <w:t>10</w:t>
            </w:r>
          </w:p>
        </w:tc>
        <w:tc>
          <w:tcPr>
            <w:tcW w:w="1560" w:type="dxa"/>
            <w:shd w:val="clear" w:color="auto" w:fill="auto"/>
            <w:vAlign w:val="center"/>
          </w:tcPr>
          <w:p w:rsidR="00E42BE5" w:rsidRPr="00F059FC" w:rsidRDefault="00F059FC" w:rsidP="00B058A6">
            <w:pPr>
              <w:jc w:val="center"/>
              <w:rPr>
                <w:rFonts w:ascii="Times New Roman" w:hAnsi="Times New Roman"/>
                <w:sz w:val="24"/>
                <w:szCs w:val="24"/>
              </w:rPr>
            </w:pPr>
            <w:r>
              <w:rPr>
                <w:rFonts w:ascii="Times New Roman" w:hAnsi="Times New Roman"/>
                <w:sz w:val="24"/>
                <w:szCs w:val="24"/>
              </w:rPr>
              <w:t>1160000</w:t>
            </w:r>
          </w:p>
        </w:tc>
        <w:tc>
          <w:tcPr>
            <w:tcW w:w="1559" w:type="dxa"/>
            <w:vAlign w:val="center"/>
          </w:tcPr>
          <w:p w:rsidR="00E42BE5" w:rsidRPr="00F059FC" w:rsidRDefault="00F059FC" w:rsidP="00B058A6">
            <w:pPr>
              <w:jc w:val="center"/>
              <w:rPr>
                <w:rFonts w:ascii="Times New Roman" w:hAnsi="Times New Roman"/>
                <w:sz w:val="24"/>
                <w:szCs w:val="24"/>
                <w:lang w:val="en-US"/>
              </w:rPr>
            </w:pPr>
            <w:r>
              <w:rPr>
                <w:rFonts w:ascii="Times New Roman" w:hAnsi="Times New Roman"/>
                <w:sz w:val="24"/>
                <w:szCs w:val="24"/>
              </w:rPr>
              <w:t>464000</w:t>
            </w:r>
          </w:p>
        </w:tc>
      </w:tr>
    </w:tbl>
    <w:p w:rsidR="00CC653F" w:rsidRPr="002918FF" w:rsidRDefault="00CC653F" w:rsidP="00CC653F">
      <w:pPr>
        <w:autoSpaceDE w:val="0"/>
        <w:autoSpaceDN w:val="0"/>
        <w:adjustRightInd w:val="0"/>
        <w:spacing w:after="0"/>
        <w:ind w:firstLine="540"/>
        <w:jc w:val="both"/>
        <w:rPr>
          <w:rFonts w:ascii="Times New Roman" w:hAnsi="Times New Roman"/>
          <w:sz w:val="24"/>
          <w:szCs w:val="24"/>
        </w:rPr>
      </w:pPr>
    </w:p>
    <w:p w:rsidR="005F039C" w:rsidRPr="006964AA" w:rsidRDefault="005F039C" w:rsidP="005F039C">
      <w:pPr>
        <w:autoSpaceDE w:val="0"/>
        <w:autoSpaceDN w:val="0"/>
        <w:adjustRightInd w:val="0"/>
        <w:spacing w:after="0"/>
        <w:ind w:firstLine="540"/>
        <w:jc w:val="both"/>
        <w:rPr>
          <w:rFonts w:ascii="Times New Roman" w:hAnsi="Times New Roman"/>
          <w:sz w:val="20"/>
          <w:szCs w:val="20"/>
        </w:rPr>
      </w:pPr>
      <w:r w:rsidRPr="004B731D">
        <w:rPr>
          <w:rFonts w:ascii="Times New Roman" w:hAnsi="Times New Roman"/>
          <w:sz w:val="24"/>
          <w:szCs w:val="24"/>
        </w:rPr>
        <w:t>По каждому адресному ориентиру</w:t>
      </w:r>
      <w:r>
        <w:rPr>
          <w:rFonts w:ascii="Times New Roman" w:hAnsi="Times New Roman"/>
          <w:sz w:val="24"/>
          <w:szCs w:val="24"/>
        </w:rPr>
        <w:t xml:space="preserve"> (лоту)</w:t>
      </w:r>
      <w:r w:rsidRPr="004B731D">
        <w:rPr>
          <w:rFonts w:ascii="Times New Roman" w:hAnsi="Times New Roman"/>
          <w:sz w:val="24"/>
          <w:szCs w:val="24"/>
        </w:rPr>
        <w:t xml:space="preserve"> должен располагаться один нестационарный торговый объект</w:t>
      </w:r>
      <w:r>
        <w:rPr>
          <w:rFonts w:ascii="Times New Roman" w:hAnsi="Times New Roman"/>
          <w:sz w:val="24"/>
          <w:szCs w:val="24"/>
        </w:rPr>
        <w:t>.</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sidRPr="00D54CF3">
        <w:rPr>
          <w:rFonts w:ascii="Times New Roman" w:hAnsi="Times New Roman"/>
          <w:sz w:val="24"/>
          <w:szCs w:val="24"/>
        </w:rPr>
        <w:t xml:space="preserve">По результатам аукциона победитель аукциона и </w:t>
      </w:r>
      <w:r w:rsidRPr="00D54CF3">
        <w:rPr>
          <w:rFonts w:ascii="Times New Roman" w:hAnsi="Times New Roman"/>
          <w:bCs/>
          <w:color w:val="000000"/>
          <w:sz w:val="24"/>
          <w:szCs w:val="24"/>
        </w:rPr>
        <w:t>управлени</w:t>
      </w:r>
      <w:r>
        <w:rPr>
          <w:rFonts w:ascii="Times New Roman" w:hAnsi="Times New Roman"/>
          <w:bCs/>
          <w:color w:val="000000"/>
          <w:sz w:val="24"/>
          <w:szCs w:val="24"/>
        </w:rPr>
        <w:t>е</w:t>
      </w:r>
      <w:r w:rsidRPr="00D54CF3">
        <w:rPr>
          <w:rFonts w:ascii="Times New Roman" w:hAnsi="Times New Roman"/>
          <w:bCs/>
          <w:color w:val="000000"/>
          <w:sz w:val="24"/>
          <w:szCs w:val="24"/>
        </w:rPr>
        <w:t xml:space="preserve"> развития предпринимательства, потребительского рынка и инновационной политики </w:t>
      </w:r>
      <w:r w:rsidRPr="00D54CF3">
        <w:rPr>
          <w:rFonts w:ascii="Times New Roman" w:hAnsi="Times New Roman"/>
          <w:sz w:val="24"/>
          <w:szCs w:val="24"/>
        </w:rPr>
        <w:t>администрации городского округа город Воронеж в течение 5 рабочих дней со дня подведения итогов аукциона заключают Договор</w:t>
      </w:r>
      <w:r>
        <w:rPr>
          <w:rFonts w:ascii="Times New Roman" w:hAnsi="Times New Roman"/>
          <w:sz w:val="24"/>
          <w:szCs w:val="24"/>
        </w:rPr>
        <w:t xml:space="preserve"> на размещение нестационарного торгового объекта на территории городского округа город Воронеж (далее – Договор)</w:t>
      </w:r>
      <w:r w:rsidRPr="00D54CF3">
        <w:rPr>
          <w:rFonts w:ascii="Times New Roman" w:hAnsi="Times New Roman"/>
          <w:sz w:val="24"/>
          <w:szCs w:val="24"/>
        </w:rPr>
        <w:t xml:space="preserve">. </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sidRPr="00A61D8A">
        <w:rPr>
          <w:rFonts w:ascii="Times New Roman" w:hAnsi="Times New Roman"/>
          <w:sz w:val="24"/>
          <w:szCs w:val="24"/>
        </w:rPr>
        <w:t xml:space="preserve">Договор </w:t>
      </w:r>
      <w:r>
        <w:rPr>
          <w:rFonts w:ascii="Times New Roman" w:hAnsi="Times New Roman"/>
          <w:sz w:val="24"/>
          <w:szCs w:val="24"/>
        </w:rPr>
        <w:t>заключается сроком на указанное количество лет.</w:t>
      </w:r>
    </w:p>
    <w:p w:rsidR="005F039C" w:rsidRPr="006F6215" w:rsidRDefault="005F039C" w:rsidP="005F039C">
      <w:pPr>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 xml:space="preserve">Основанием для </w:t>
      </w:r>
      <w:r w:rsidRPr="00A61D8A">
        <w:rPr>
          <w:rFonts w:ascii="Times New Roman" w:hAnsi="Times New Roman"/>
          <w:sz w:val="24"/>
          <w:szCs w:val="24"/>
        </w:rPr>
        <w:t>размещени</w:t>
      </w:r>
      <w:r>
        <w:rPr>
          <w:rFonts w:ascii="Times New Roman" w:hAnsi="Times New Roman"/>
          <w:sz w:val="24"/>
          <w:szCs w:val="24"/>
        </w:rPr>
        <w:t>я нестационарного торгового объекта</w:t>
      </w:r>
      <w:r w:rsidRPr="00C11992">
        <w:rPr>
          <w:rFonts w:ascii="Times New Roman" w:hAnsi="Times New Roman"/>
          <w:sz w:val="24"/>
          <w:szCs w:val="24"/>
        </w:rPr>
        <w:t xml:space="preserve"> </w:t>
      </w:r>
      <w:r>
        <w:rPr>
          <w:rFonts w:ascii="Times New Roman" w:hAnsi="Times New Roman"/>
          <w:sz w:val="24"/>
          <w:szCs w:val="24"/>
        </w:rPr>
        <w:t>является</w:t>
      </w:r>
      <w:r w:rsidRPr="00A61D8A">
        <w:rPr>
          <w:rFonts w:ascii="Times New Roman" w:hAnsi="Times New Roman"/>
          <w:sz w:val="24"/>
          <w:szCs w:val="24"/>
        </w:rPr>
        <w:t xml:space="preserve"> </w:t>
      </w:r>
      <w:r>
        <w:rPr>
          <w:rFonts w:ascii="Times New Roman" w:hAnsi="Times New Roman"/>
          <w:sz w:val="24"/>
          <w:szCs w:val="24"/>
        </w:rPr>
        <w:t>Договор,</w:t>
      </w:r>
      <w:r w:rsidRPr="00C11992">
        <w:rPr>
          <w:rFonts w:ascii="Times New Roman" w:hAnsi="Times New Roman"/>
          <w:sz w:val="24"/>
          <w:szCs w:val="24"/>
        </w:rPr>
        <w:t xml:space="preserve"> </w:t>
      </w:r>
      <w:r>
        <w:rPr>
          <w:rFonts w:ascii="Times New Roman" w:hAnsi="Times New Roman"/>
          <w:sz w:val="24"/>
          <w:szCs w:val="24"/>
        </w:rPr>
        <w:t xml:space="preserve">заключенный победителем аукциона (субъектом торговли) с </w:t>
      </w:r>
      <w:r w:rsidRPr="00A6178A">
        <w:rPr>
          <w:rFonts w:ascii="Times New Roman" w:hAnsi="Times New Roman"/>
          <w:bCs/>
          <w:sz w:val="24"/>
          <w:szCs w:val="24"/>
        </w:rPr>
        <w:t>управление</w:t>
      </w:r>
      <w:r>
        <w:rPr>
          <w:rFonts w:ascii="Times New Roman" w:hAnsi="Times New Roman"/>
          <w:bCs/>
          <w:sz w:val="24"/>
          <w:szCs w:val="24"/>
        </w:rPr>
        <w:t>м</w:t>
      </w:r>
      <w:r w:rsidRPr="00A6178A">
        <w:rPr>
          <w:rFonts w:ascii="Times New Roman" w:hAnsi="Times New Roman"/>
          <w:bCs/>
          <w:sz w:val="24"/>
          <w:szCs w:val="24"/>
        </w:rPr>
        <w:t xml:space="preserve"> развития предпринимательства, потребительского</w:t>
      </w:r>
      <w:r>
        <w:rPr>
          <w:rFonts w:ascii="Times New Roman" w:hAnsi="Times New Roman"/>
          <w:bCs/>
          <w:sz w:val="24"/>
          <w:szCs w:val="24"/>
        </w:rPr>
        <w:t xml:space="preserve"> рынка и инновационной политики </w:t>
      </w:r>
      <w:r w:rsidRPr="00A6178A">
        <w:rPr>
          <w:rFonts w:ascii="Times New Roman" w:hAnsi="Times New Roman"/>
          <w:sz w:val="24"/>
          <w:szCs w:val="24"/>
        </w:rPr>
        <w:t>администрации городского округа город Воронеж</w:t>
      </w:r>
      <w:r>
        <w:rPr>
          <w:rFonts w:ascii="Times New Roman" w:hAnsi="Times New Roman"/>
          <w:sz w:val="24"/>
          <w:szCs w:val="24"/>
        </w:rPr>
        <w:t xml:space="preserve">. </w:t>
      </w:r>
      <w:r w:rsidRPr="00806EDD">
        <w:rPr>
          <w:rFonts w:ascii="Times New Roman" w:hAnsi="Times New Roman"/>
          <w:sz w:val="24"/>
          <w:szCs w:val="24"/>
        </w:rPr>
        <w:t>Условия договора</w:t>
      </w:r>
      <w:r w:rsidRPr="006F6215">
        <w:rPr>
          <w:rFonts w:ascii="Times New Roman" w:hAnsi="Times New Roman"/>
          <w:sz w:val="24"/>
          <w:szCs w:val="24"/>
        </w:rPr>
        <w:t xml:space="preserve">, заключаемого по результатам аукциона, </w:t>
      </w:r>
      <w:r>
        <w:rPr>
          <w:rFonts w:ascii="Times New Roman" w:hAnsi="Times New Roman"/>
          <w:sz w:val="24"/>
          <w:szCs w:val="24"/>
        </w:rPr>
        <w:t>регламентированы</w:t>
      </w:r>
      <w:r w:rsidRPr="006F6215">
        <w:rPr>
          <w:rFonts w:ascii="Times New Roman" w:hAnsi="Times New Roman"/>
          <w:sz w:val="24"/>
          <w:szCs w:val="24"/>
        </w:rPr>
        <w:t xml:space="preserve"> решением Воронежс</w:t>
      </w:r>
      <w:r w:rsidR="00232962">
        <w:rPr>
          <w:rFonts w:ascii="Times New Roman" w:hAnsi="Times New Roman"/>
          <w:sz w:val="24"/>
          <w:szCs w:val="24"/>
        </w:rPr>
        <w:t>кой городской Думы от 25.04.201</w:t>
      </w:r>
      <w:r w:rsidRPr="00926B25">
        <w:rPr>
          <w:rFonts w:ascii="Times New Roman" w:hAnsi="Times New Roman"/>
          <w:sz w:val="24"/>
          <w:szCs w:val="24"/>
        </w:rPr>
        <w:t xml:space="preserve"> </w:t>
      </w:r>
      <w:r w:rsidRPr="006F6215">
        <w:rPr>
          <w:rFonts w:ascii="Times New Roman" w:hAnsi="Times New Roman"/>
          <w:sz w:val="24"/>
          <w:szCs w:val="24"/>
        </w:rPr>
        <w:t>№ 790-III «Об утверждении Положения о порядке размещения нестационарных торговых объектов на территории городского округа город Воронеж».</w:t>
      </w:r>
    </w:p>
    <w:p w:rsidR="005F039C" w:rsidRDefault="005F039C" w:rsidP="005F039C">
      <w:pPr>
        <w:autoSpaceDE w:val="0"/>
        <w:autoSpaceDN w:val="0"/>
        <w:adjustRightInd w:val="0"/>
        <w:spacing w:after="0" w:line="240" w:lineRule="auto"/>
        <w:jc w:val="both"/>
        <w:rPr>
          <w:rFonts w:ascii="Times New Roman" w:hAnsi="Times New Roman"/>
          <w:sz w:val="24"/>
          <w:szCs w:val="24"/>
        </w:rPr>
      </w:pPr>
    </w:p>
    <w:p w:rsidR="005F039C" w:rsidRDefault="005F039C" w:rsidP="005F039C">
      <w:pPr>
        <w:autoSpaceDE w:val="0"/>
        <w:autoSpaceDN w:val="0"/>
        <w:adjustRightInd w:val="0"/>
        <w:spacing w:after="0" w:line="240" w:lineRule="auto"/>
        <w:ind w:firstLine="540"/>
        <w:jc w:val="both"/>
        <w:rPr>
          <w:rFonts w:ascii="Times New Roman" w:hAnsi="Times New Roman"/>
          <w:b/>
          <w:sz w:val="24"/>
          <w:szCs w:val="24"/>
        </w:rPr>
      </w:pPr>
      <w:r>
        <w:rPr>
          <w:rFonts w:ascii="Times New Roman" w:hAnsi="Times New Roman"/>
          <w:b/>
          <w:sz w:val="24"/>
          <w:szCs w:val="24"/>
        </w:rPr>
        <w:t>Нормативные правовые акты, регламентирующие т</w:t>
      </w:r>
      <w:r w:rsidRPr="001630DB">
        <w:rPr>
          <w:rFonts w:ascii="Times New Roman" w:hAnsi="Times New Roman"/>
          <w:b/>
          <w:sz w:val="24"/>
          <w:szCs w:val="24"/>
        </w:rPr>
        <w:t xml:space="preserve">ребования к </w:t>
      </w:r>
      <w:r>
        <w:rPr>
          <w:rFonts w:ascii="Times New Roman" w:hAnsi="Times New Roman"/>
          <w:b/>
          <w:sz w:val="24"/>
          <w:szCs w:val="24"/>
        </w:rPr>
        <w:t xml:space="preserve">порядку размещения </w:t>
      </w:r>
      <w:r w:rsidRPr="001630DB">
        <w:rPr>
          <w:rFonts w:ascii="Times New Roman" w:hAnsi="Times New Roman"/>
          <w:b/>
          <w:sz w:val="24"/>
          <w:szCs w:val="24"/>
        </w:rPr>
        <w:t>не</w:t>
      </w:r>
      <w:r>
        <w:rPr>
          <w:rFonts w:ascii="Times New Roman" w:hAnsi="Times New Roman"/>
          <w:b/>
          <w:sz w:val="24"/>
          <w:szCs w:val="24"/>
        </w:rPr>
        <w:t xml:space="preserve">стационарных торговых объектов </w:t>
      </w:r>
      <w:r w:rsidRPr="001630DB">
        <w:rPr>
          <w:rFonts w:ascii="Times New Roman" w:hAnsi="Times New Roman"/>
          <w:b/>
          <w:sz w:val="24"/>
          <w:szCs w:val="24"/>
        </w:rPr>
        <w:t>на территории городского округ</w:t>
      </w:r>
      <w:r>
        <w:rPr>
          <w:rFonts w:ascii="Times New Roman" w:hAnsi="Times New Roman"/>
          <w:b/>
          <w:sz w:val="24"/>
          <w:szCs w:val="24"/>
        </w:rPr>
        <w:t>а город Воронеж</w:t>
      </w:r>
      <w:r w:rsidRPr="001630DB">
        <w:rPr>
          <w:rFonts w:ascii="Times New Roman" w:hAnsi="Times New Roman"/>
          <w:b/>
          <w:sz w:val="24"/>
          <w:szCs w:val="24"/>
        </w:rPr>
        <w:t>:</w:t>
      </w:r>
    </w:p>
    <w:p w:rsidR="005F039C" w:rsidRPr="00635CB8"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35CB8">
        <w:rPr>
          <w:rFonts w:ascii="Times New Roman" w:hAnsi="Times New Roman"/>
          <w:sz w:val="24"/>
          <w:szCs w:val="24"/>
        </w:rPr>
        <w:t>- Решение Воронежской городской Думы от 25.04.2012 № 790-</w:t>
      </w:r>
      <w:r w:rsidRPr="00635CB8">
        <w:rPr>
          <w:rFonts w:ascii="Times New Roman" w:hAnsi="Times New Roman"/>
          <w:sz w:val="24"/>
          <w:szCs w:val="24"/>
          <w:lang w:val="en-US"/>
        </w:rPr>
        <w:t>III</w:t>
      </w:r>
      <w:r w:rsidRPr="00635CB8">
        <w:rPr>
          <w:rFonts w:ascii="Times New Roman" w:hAnsi="Times New Roman"/>
          <w:sz w:val="24"/>
          <w:szCs w:val="24"/>
        </w:rPr>
        <w:t xml:space="preserve"> «Об утверждении Положения о порядке размещения нестационарных торговых объектов на территории городского округа город Воронеж»;</w:t>
      </w:r>
    </w:p>
    <w:p w:rsidR="005F039C" w:rsidRPr="00635CB8"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35CB8">
        <w:rPr>
          <w:rFonts w:ascii="Times New Roman" w:hAnsi="Times New Roman"/>
          <w:sz w:val="24"/>
          <w:szCs w:val="24"/>
        </w:rPr>
        <w:t>- Постановление администрации городского округа город Воронеж от 20.05.2021 № 469 «Об утверждении схемы размещения нестационарных торговых объектов на территории городского округа город Воронеж»;</w:t>
      </w:r>
    </w:p>
    <w:p w:rsidR="005F039C" w:rsidRPr="00635CB8"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35CB8">
        <w:rPr>
          <w:rFonts w:ascii="Times New Roman" w:hAnsi="Times New Roman"/>
          <w:sz w:val="24"/>
          <w:szCs w:val="24"/>
        </w:rPr>
        <w:lastRenderedPageBreak/>
        <w:t xml:space="preserve">- Постановление администрации городского округа город Воронеж от 28.05.2012 № 410 «Об утверждении Типовых </w:t>
      </w:r>
      <w:proofErr w:type="gramStart"/>
      <w:r w:rsidRPr="00635CB8">
        <w:rPr>
          <w:rFonts w:ascii="Times New Roman" w:hAnsi="Times New Roman"/>
          <w:sz w:val="24"/>
          <w:szCs w:val="24"/>
        </w:rPr>
        <w:t>архитектурных решений</w:t>
      </w:r>
      <w:proofErr w:type="gramEnd"/>
      <w:r w:rsidRPr="00635CB8">
        <w:rPr>
          <w:rFonts w:ascii="Times New Roman" w:hAnsi="Times New Roman"/>
          <w:sz w:val="24"/>
          <w:szCs w:val="24"/>
        </w:rPr>
        <w:t xml:space="preserve"> нестационарных торговых объектов, размещаемых на территории городского округа город Воронеж» </w:t>
      </w:r>
    </w:p>
    <w:p w:rsidR="00850233" w:rsidRPr="008E2069" w:rsidRDefault="00850233" w:rsidP="00CC653F">
      <w:pPr>
        <w:autoSpaceDE w:val="0"/>
        <w:autoSpaceDN w:val="0"/>
        <w:adjustRightInd w:val="0"/>
        <w:spacing w:after="0" w:line="240" w:lineRule="auto"/>
        <w:ind w:left="540"/>
        <w:jc w:val="both"/>
        <w:rPr>
          <w:rFonts w:ascii="Times New Roman" w:hAnsi="Times New Roman"/>
          <w:b/>
          <w:sz w:val="24"/>
          <w:szCs w:val="24"/>
        </w:rPr>
      </w:pPr>
    </w:p>
    <w:tbl>
      <w:tblPr>
        <w:tblStyle w:val="a8"/>
        <w:tblW w:w="15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46"/>
        <w:gridCol w:w="7088"/>
      </w:tblGrid>
      <w:tr w:rsidR="00895241" w:rsidTr="009E7E44">
        <w:trPr>
          <w:trHeight w:val="70"/>
        </w:trPr>
        <w:tc>
          <w:tcPr>
            <w:tcW w:w="8046" w:type="dxa"/>
          </w:tcPr>
          <w:p w:rsidR="00C265C3" w:rsidRDefault="00C265C3" w:rsidP="009B3F0E">
            <w:pPr>
              <w:rPr>
                <w:rFonts w:ascii="Times New Roman" w:hAnsi="Times New Roman"/>
                <w:b/>
                <w:sz w:val="24"/>
                <w:szCs w:val="24"/>
                <w:u w:val="single"/>
              </w:rPr>
            </w:pPr>
          </w:p>
          <w:p w:rsidR="009B3F0E" w:rsidRDefault="009B3F0E" w:rsidP="009B3F0E">
            <w:pPr>
              <w:rPr>
                <w:rFonts w:ascii="Times New Roman" w:hAnsi="Times New Roman"/>
                <w:b/>
                <w:sz w:val="24"/>
                <w:szCs w:val="24"/>
                <w:u w:val="single"/>
              </w:rPr>
            </w:pPr>
            <w:r w:rsidRPr="003C3714">
              <w:rPr>
                <w:rFonts w:ascii="Times New Roman" w:hAnsi="Times New Roman"/>
                <w:b/>
                <w:sz w:val="24"/>
                <w:szCs w:val="24"/>
                <w:u w:val="single"/>
              </w:rPr>
              <w:t>Ситуационный план размещения НТО</w:t>
            </w:r>
            <w:r>
              <w:rPr>
                <w:rFonts w:ascii="Times New Roman" w:hAnsi="Times New Roman"/>
                <w:b/>
                <w:sz w:val="24"/>
                <w:szCs w:val="24"/>
                <w:u w:val="single"/>
              </w:rPr>
              <w:t xml:space="preserve"> </w:t>
            </w:r>
            <w:r w:rsidR="00E17B09" w:rsidRPr="00E17B09">
              <w:rPr>
                <w:rFonts w:ascii="Times New Roman" w:hAnsi="Times New Roman"/>
                <w:b/>
                <w:sz w:val="24"/>
                <w:szCs w:val="24"/>
                <w:u w:val="single"/>
              </w:rPr>
              <w:t>I</w:t>
            </w:r>
            <w:r w:rsidR="003A3507">
              <w:rPr>
                <w:rFonts w:ascii="Times New Roman" w:hAnsi="Times New Roman"/>
                <w:b/>
                <w:sz w:val="24"/>
                <w:szCs w:val="24"/>
                <w:u w:val="single"/>
                <w:lang w:val="en-US"/>
              </w:rPr>
              <w:t>I</w:t>
            </w:r>
            <w:r w:rsidR="00E17B09" w:rsidRPr="00E17B09">
              <w:rPr>
                <w:rFonts w:ascii="Times New Roman" w:hAnsi="Times New Roman"/>
                <w:b/>
                <w:sz w:val="24"/>
                <w:szCs w:val="24"/>
                <w:u w:val="single"/>
              </w:rPr>
              <w:t>-</w:t>
            </w:r>
            <w:r w:rsidR="003A3507">
              <w:rPr>
                <w:rFonts w:ascii="Times New Roman" w:hAnsi="Times New Roman"/>
                <w:b/>
                <w:sz w:val="24"/>
                <w:szCs w:val="24"/>
                <w:u w:val="single"/>
              </w:rPr>
              <w:t>489</w:t>
            </w:r>
            <w:r w:rsidRPr="004A1F49">
              <w:rPr>
                <w:rFonts w:ascii="Times New Roman" w:hAnsi="Times New Roman"/>
                <w:b/>
                <w:sz w:val="24"/>
                <w:szCs w:val="24"/>
                <w:u w:val="single"/>
              </w:rPr>
              <w:t xml:space="preserve"> </w:t>
            </w:r>
          </w:p>
          <w:p w:rsidR="00CC653F" w:rsidRDefault="009B3F0E" w:rsidP="005D608C">
            <w:pPr>
              <w:rPr>
                <w:rFonts w:ascii="Times New Roman" w:hAnsi="Times New Roman"/>
                <w:b/>
                <w:sz w:val="24"/>
                <w:szCs w:val="24"/>
                <w:u w:val="single"/>
              </w:rPr>
            </w:pPr>
            <w:r w:rsidRPr="004A1F49">
              <w:rPr>
                <w:rFonts w:ascii="Times New Roman" w:hAnsi="Times New Roman"/>
                <w:b/>
                <w:sz w:val="24"/>
                <w:szCs w:val="24"/>
                <w:u w:val="single"/>
              </w:rPr>
              <w:t>(</w:t>
            </w:r>
            <w:r w:rsidR="003A3507">
              <w:rPr>
                <w:rFonts w:ascii="Times New Roman" w:hAnsi="Times New Roman"/>
                <w:b/>
                <w:sz w:val="24"/>
                <w:szCs w:val="24"/>
                <w:u w:val="single"/>
              </w:rPr>
              <w:t>ул. 45 Стрелковой дивизии</w:t>
            </w:r>
            <w:r w:rsidR="00E17B09">
              <w:rPr>
                <w:rFonts w:ascii="Times New Roman" w:hAnsi="Times New Roman"/>
                <w:b/>
                <w:sz w:val="24"/>
                <w:szCs w:val="24"/>
                <w:u w:val="single"/>
              </w:rPr>
              <w:t xml:space="preserve">, </w:t>
            </w:r>
            <w:r w:rsidR="003A3507">
              <w:rPr>
                <w:rFonts w:ascii="Times New Roman" w:hAnsi="Times New Roman"/>
                <w:b/>
                <w:sz w:val="24"/>
                <w:szCs w:val="24"/>
                <w:u w:val="single"/>
              </w:rPr>
              <w:t>д. 259/1</w:t>
            </w:r>
            <w:r w:rsidRPr="004A1F49">
              <w:rPr>
                <w:rFonts w:ascii="Times New Roman" w:hAnsi="Times New Roman"/>
                <w:b/>
                <w:sz w:val="24"/>
                <w:szCs w:val="24"/>
                <w:u w:val="single"/>
              </w:rPr>
              <w:t>)</w:t>
            </w:r>
          </w:p>
          <w:p w:rsidR="00287F18" w:rsidRPr="004A1F49" w:rsidRDefault="00287F18" w:rsidP="005D608C">
            <w:pPr>
              <w:rPr>
                <w:rFonts w:ascii="Times New Roman" w:hAnsi="Times New Roman"/>
                <w:b/>
                <w:sz w:val="24"/>
                <w:szCs w:val="24"/>
                <w:u w:val="single"/>
              </w:rPr>
            </w:pPr>
          </w:p>
          <w:p w:rsidR="00CC653F" w:rsidRDefault="00287F18" w:rsidP="00287F18">
            <w:pPr>
              <w:rPr>
                <w:rFonts w:ascii="Times New Roman" w:hAnsi="Times New Roman"/>
                <w:b/>
                <w:sz w:val="24"/>
                <w:szCs w:val="24"/>
                <w:u w:val="single"/>
              </w:rPr>
            </w:pPr>
            <w:r>
              <w:rPr>
                <w:sz w:val="22"/>
                <w:szCs w:val="22"/>
              </w:rPr>
              <w:object w:dxaOrig="7620" w:dyaOrig="81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2.5pt;height:378pt" o:ole="">
                  <v:imagedata r:id="rId9" o:title=""/>
                </v:shape>
                <o:OLEObject Type="Embed" ProgID="PBrush" ShapeID="_x0000_i1025" DrawAspect="Content" ObjectID="_1736235417" r:id="rId10"/>
              </w:object>
            </w:r>
          </w:p>
        </w:tc>
        <w:tc>
          <w:tcPr>
            <w:tcW w:w="7088" w:type="dxa"/>
          </w:tcPr>
          <w:p w:rsidR="00C265C3" w:rsidRDefault="00C265C3" w:rsidP="00E27E7E">
            <w:pPr>
              <w:rPr>
                <w:rFonts w:ascii="Times New Roman" w:hAnsi="Times New Roman"/>
                <w:b/>
                <w:sz w:val="24"/>
                <w:szCs w:val="24"/>
                <w:u w:val="single"/>
              </w:rPr>
            </w:pPr>
          </w:p>
          <w:p w:rsidR="00E27E7E" w:rsidRDefault="00E27E7E" w:rsidP="00E27E7E">
            <w:pPr>
              <w:rPr>
                <w:rFonts w:ascii="Times New Roman" w:hAnsi="Times New Roman"/>
                <w:b/>
                <w:sz w:val="24"/>
                <w:szCs w:val="24"/>
                <w:u w:val="single"/>
              </w:rPr>
            </w:pPr>
            <w:r w:rsidRPr="003C3714">
              <w:rPr>
                <w:rFonts w:ascii="Times New Roman" w:hAnsi="Times New Roman"/>
                <w:b/>
                <w:sz w:val="24"/>
                <w:szCs w:val="24"/>
                <w:u w:val="single"/>
              </w:rPr>
              <w:t>Ситуационный план размещения НТО</w:t>
            </w:r>
            <w:r>
              <w:rPr>
                <w:rFonts w:ascii="Times New Roman" w:hAnsi="Times New Roman"/>
                <w:b/>
                <w:sz w:val="24"/>
                <w:szCs w:val="24"/>
                <w:u w:val="single"/>
              </w:rPr>
              <w:t xml:space="preserve"> </w:t>
            </w:r>
            <w:r w:rsidRPr="00E17B09">
              <w:rPr>
                <w:rFonts w:ascii="Times New Roman" w:hAnsi="Times New Roman"/>
                <w:b/>
                <w:sz w:val="24"/>
                <w:szCs w:val="24"/>
                <w:u w:val="single"/>
              </w:rPr>
              <w:t>I</w:t>
            </w:r>
            <w:r w:rsidR="002D3A90">
              <w:rPr>
                <w:rFonts w:ascii="Times New Roman" w:hAnsi="Times New Roman"/>
                <w:b/>
                <w:sz w:val="24"/>
                <w:szCs w:val="24"/>
                <w:u w:val="single"/>
                <w:lang w:val="en-US"/>
              </w:rPr>
              <w:t>I</w:t>
            </w:r>
            <w:r w:rsidRPr="00E17B09">
              <w:rPr>
                <w:rFonts w:ascii="Times New Roman" w:hAnsi="Times New Roman"/>
                <w:b/>
                <w:sz w:val="24"/>
                <w:szCs w:val="24"/>
                <w:u w:val="single"/>
              </w:rPr>
              <w:t>-</w:t>
            </w:r>
            <w:r w:rsidR="002D3A90">
              <w:rPr>
                <w:rFonts w:ascii="Times New Roman" w:hAnsi="Times New Roman"/>
                <w:b/>
                <w:sz w:val="24"/>
                <w:szCs w:val="24"/>
                <w:u w:val="single"/>
              </w:rPr>
              <w:t>490</w:t>
            </w:r>
            <w:r w:rsidRPr="004A1F49">
              <w:rPr>
                <w:rFonts w:ascii="Times New Roman" w:hAnsi="Times New Roman"/>
                <w:b/>
                <w:sz w:val="24"/>
                <w:szCs w:val="24"/>
                <w:u w:val="single"/>
              </w:rPr>
              <w:t xml:space="preserve"> </w:t>
            </w:r>
          </w:p>
          <w:p w:rsidR="00E27E7E" w:rsidRPr="00F059FC" w:rsidRDefault="00E27E7E" w:rsidP="00E27E7E">
            <w:pPr>
              <w:rPr>
                <w:rFonts w:ascii="Times New Roman" w:hAnsi="Times New Roman"/>
                <w:b/>
                <w:sz w:val="24"/>
                <w:szCs w:val="24"/>
                <w:u w:val="single"/>
              </w:rPr>
            </w:pPr>
            <w:r>
              <w:rPr>
                <w:rFonts w:ascii="Times New Roman" w:hAnsi="Times New Roman"/>
                <w:b/>
                <w:sz w:val="24"/>
                <w:szCs w:val="24"/>
                <w:u w:val="single"/>
              </w:rPr>
              <w:t>(</w:t>
            </w:r>
            <w:r w:rsidRPr="00E17B09">
              <w:rPr>
                <w:rFonts w:ascii="Times New Roman" w:hAnsi="Times New Roman"/>
                <w:b/>
                <w:sz w:val="24"/>
                <w:szCs w:val="24"/>
                <w:u w:val="single"/>
              </w:rPr>
              <w:t xml:space="preserve">ул. </w:t>
            </w:r>
            <w:r w:rsidR="002D3A90">
              <w:rPr>
                <w:rFonts w:ascii="Times New Roman" w:hAnsi="Times New Roman"/>
                <w:b/>
                <w:sz w:val="24"/>
                <w:szCs w:val="24"/>
                <w:u w:val="single"/>
              </w:rPr>
              <w:t>Лидии Рябцевой</w:t>
            </w:r>
            <w:r w:rsidRPr="00E17B09">
              <w:rPr>
                <w:rFonts w:ascii="Times New Roman" w:hAnsi="Times New Roman"/>
                <w:b/>
                <w:sz w:val="24"/>
                <w:szCs w:val="24"/>
                <w:u w:val="single"/>
              </w:rPr>
              <w:t xml:space="preserve">,  д. </w:t>
            </w:r>
            <w:r w:rsidR="002D3A90">
              <w:rPr>
                <w:rFonts w:ascii="Times New Roman" w:hAnsi="Times New Roman"/>
                <w:b/>
                <w:sz w:val="24"/>
                <w:szCs w:val="24"/>
                <w:u w:val="single"/>
              </w:rPr>
              <w:t>45</w:t>
            </w:r>
            <w:r w:rsidRPr="00E17B09">
              <w:rPr>
                <w:rFonts w:ascii="Times New Roman" w:hAnsi="Times New Roman"/>
                <w:b/>
                <w:sz w:val="24"/>
                <w:szCs w:val="24"/>
                <w:u w:val="single"/>
              </w:rPr>
              <w:t>а</w:t>
            </w:r>
            <w:r w:rsidRPr="004A1F49">
              <w:rPr>
                <w:rFonts w:ascii="Times New Roman" w:hAnsi="Times New Roman"/>
                <w:b/>
                <w:sz w:val="24"/>
                <w:szCs w:val="24"/>
                <w:u w:val="single"/>
              </w:rPr>
              <w:t>)</w:t>
            </w:r>
          </w:p>
          <w:p w:rsidR="00E27E7E" w:rsidRDefault="00E27E7E" w:rsidP="00E27E7E">
            <w:pPr>
              <w:rPr>
                <w:sz w:val="22"/>
                <w:szCs w:val="22"/>
              </w:rPr>
            </w:pPr>
          </w:p>
          <w:p w:rsidR="00CC653F" w:rsidRDefault="00287F18" w:rsidP="00E27E7E">
            <w:pPr>
              <w:rPr>
                <w:rFonts w:ascii="Times New Roman" w:hAnsi="Times New Roman"/>
                <w:b/>
                <w:sz w:val="24"/>
                <w:szCs w:val="24"/>
                <w:u w:val="single"/>
              </w:rPr>
            </w:pPr>
            <w:r>
              <w:rPr>
                <w:sz w:val="22"/>
                <w:szCs w:val="22"/>
              </w:rPr>
              <w:object w:dxaOrig="7455" w:dyaOrig="8175">
                <v:shape id="_x0000_i1026" type="#_x0000_t75" style="width:339pt;height:372pt" o:ole="">
                  <v:imagedata r:id="rId11" o:title=""/>
                </v:shape>
                <o:OLEObject Type="Embed" ProgID="PBrush" ShapeID="_x0000_i1026" DrawAspect="Content" ObjectID="_1736235418" r:id="rId12"/>
              </w:object>
            </w:r>
          </w:p>
        </w:tc>
      </w:tr>
      <w:tr w:rsidR="00895241" w:rsidTr="009E7E44">
        <w:tc>
          <w:tcPr>
            <w:tcW w:w="8046" w:type="dxa"/>
          </w:tcPr>
          <w:p w:rsidR="00900ED7" w:rsidRDefault="00900ED7" w:rsidP="00641019">
            <w:pPr>
              <w:rPr>
                <w:rFonts w:ascii="Times New Roman" w:hAnsi="Times New Roman"/>
                <w:b/>
                <w:sz w:val="24"/>
                <w:szCs w:val="24"/>
                <w:u w:val="single"/>
              </w:rPr>
            </w:pPr>
          </w:p>
          <w:p w:rsidR="00C62B40" w:rsidRDefault="00C62B40" w:rsidP="00E27E7E">
            <w:pPr>
              <w:rPr>
                <w:rFonts w:ascii="Times New Roman" w:hAnsi="Times New Roman"/>
                <w:b/>
                <w:sz w:val="24"/>
                <w:szCs w:val="24"/>
                <w:u w:val="single"/>
              </w:rPr>
            </w:pPr>
          </w:p>
          <w:p w:rsidR="009E7E44" w:rsidRDefault="009E7E44" w:rsidP="00E27E7E">
            <w:pPr>
              <w:rPr>
                <w:rFonts w:ascii="Times New Roman" w:hAnsi="Times New Roman"/>
                <w:b/>
                <w:sz w:val="24"/>
                <w:szCs w:val="24"/>
                <w:u w:val="single"/>
              </w:rPr>
            </w:pPr>
          </w:p>
          <w:p w:rsidR="00E27E7E" w:rsidRDefault="00E27E7E" w:rsidP="00E27E7E">
            <w:pPr>
              <w:rPr>
                <w:rFonts w:ascii="Times New Roman" w:hAnsi="Times New Roman"/>
                <w:b/>
                <w:sz w:val="24"/>
                <w:szCs w:val="24"/>
                <w:u w:val="single"/>
              </w:rPr>
            </w:pPr>
            <w:r w:rsidRPr="003C3714">
              <w:rPr>
                <w:rFonts w:ascii="Times New Roman" w:hAnsi="Times New Roman"/>
                <w:b/>
                <w:sz w:val="24"/>
                <w:szCs w:val="24"/>
                <w:u w:val="single"/>
              </w:rPr>
              <w:lastRenderedPageBreak/>
              <w:t>Ситуационный план размещения НТО</w:t>
            </w:r>
            <w:r>
              <w:rPr>
                <w:rFonts w:ascii="Times New Roman" w:hAnsi="Times New Roman"/>
                <w:b/>
                <w:sz w:val="24"/>
                <w:szCs w:val="24"/>
                <w:u w:val="single"/>
              </w:rPr>
              <w:t xml:space="preserve"> I</w:t>
            </w:r>
            <w:r w:rsidR="002D3A90">
              <w:rPr>
                <w:rFonts w:ascii="Times New Roman" w:hAnsi="Times New Roman"/>
                <w:b/>
                <w:sz w:val="24"/>
                <w:szCs w:val="24"/>
                <w:u w:val="single"/>
                <w:lang w:val="en-US"/>
              </w:rPr>
              <w:t>I</w:t>
            </w:r>
            <w:r>
              <w:rPr>
                <w:rFonts w:ascii="Times New Roman" w:hAnsi="Times New Roman"/>
                <w:b/>
                <w:sz w:val="24"/>
                <w:szCs w:val="24"/>
                <w:u w:val="single"/>
              </w:rPr>
              <w:t>-</w:t>
            </w:r>
            <w:r w:rsidR="002D3A90">
              <w:rPr>
                <w:rFonts w:ascii="Times New Roman" w:hAnsi="Times New Roman"/>
                <w:b/>
                <w:sz w:val="24"/>
                <w:szCs w:val="24"/>
                <w:u w:val="single"/>
              </w:rPr>
              <w:t>491</w:t>
            </w:r>
            <w:r w:rsidRPr="004A1F49">
              <w:rPr>
                <w:rFonts w:ascii="Times New Roman" w:hAnsi="Times New Roman"/>
                <w:b/>
                <w:sz w:val="24"/>
                <w:szCs w:val="24"/>
                <w:u w:val="single"/>
              </w:rPr>
              <w:t xml:space="preserve"> </w:t>
            </w:r>
          </w:p>
          <w:p w:rsidR="00E27E7E" w:rsidRDefault="00E27E7E" w:rsidP="00E27E7E">
            <w:pPr>
              <w:rPr>
                <w:rFonts w:ascii="Times New Roman" w:hAnsi="Times New Roman"/>
                <w:b/>
                <w:sz w:val="24"/>
                <w:szCs w:val="24"/>
                <w:u w:val="single"/>
              </w:rPr>
            </w:pPr>
            <w:r>
              <w:rPr>
                <w:rFonts w:ascii="Times New Roman" w:hAnsi="Times New Roman"/>
                <w:b/>
                <w:sz w:val="24"/>
                <w:szCs w:val="24"/>
                <w:u w:val="single"/>
              </w:rPr>
              <w:t>(</w:t>
            </w:r>
            <w:r w:rsidRPr="00496989">
              <w:rPr>
                <w:rFonts w:ascii="Times New Roman" w:hAnsi="Times New Roman"/>
                <w:b/>
                <w:sz w:val="24"/>
                <w:szCs w:val="24"/>
                <w:u w:val="single"/>
              </w:rPr>
              <w:t xml:space="preserve">ул. </w:t>
            </w:r>
            <w:r w:rsidR="002D3A90">
              <w:rPr>
                <w:rFonts w:ascii="Times New Roman" w:hAnsi="Times New Roman"/>
                <w:b/>
                <w:sz w:val="24"/>
                <w:szCs w:val="24"/>
                <w:u w:val="single"/>
              </w:rPr>
              <w:t>Дружинников</w:t>
            </w:r>
            <w:r w:rsidRPr="00496989">
              <w:rPr>
                <w:rFonts w:ascii="Times New Roman" w:hAnsi="Times New Roman"/>
                <w:b/>
                <w:sz w:val="24"/>
                <w:szCs w:val="24"/>
                <w:u w:val="single"/>
              </w:rPr>
              <w:t xml:space="preserve">, д. </w:t>
            </w:r>
            <w:r w:rsidR="002D3A90">
              <w:rPr>
                <w:rFonts w:ascii="Times New Roman" w:hAnsi="Times New Roman"/>
                <w:b/>
                <w:sz w:val="24"/>
                <w:szCs w:val="24"/>
                <w:u w:val="single"/>
              </w:rPr>
              <w:t>3б</w:t>
            </w:r>
            <w:r w:rsidRPr="004A1F49">
              <w:rPr>
                <w:rFonts w:ascii="Times New Roman" w:hAnsi="Times New Roman"/>
                <w:b/>
                <w:sz w:val="24"/>
                <w:szCs w:val="24"/>
                <w:u w:val="single"/>
              </w:rPr>
              <w:t>)</w:t>
            </w:r>
          </w:p>
          <w:p w:rsidR="00E27E7E" w:rsidRPr="004A1F49" w:rsidRDefault="00E27E7E" w:rsidP="00E27E7E">
            <w:pPr>
              <w:rPr>
                <w:rFonts w:ascii="Times New Roman" w:hAnsi="Times New Roman"/>
                <w:b/>
                <w:sz w:val="24"/>
                <w:szCs w:val="24"/>
                <w:u w:val="single"/>
              </w:rPr>
            </w:pPr>
          </w:p>
          <w:p w:rsidR="00850233" w:rsidRDefault="002D3A90" w:rsidP="00E27E7E">
            <w:pPr>
              <w:rPr>
                <w:rFonts w:ascii="Times New Roman" w:hAnsi="Times New Roman"/>
                <w:b/>
                <w:sz w:val="28"/>
                <w:szCs w:val="28"/>
                <w:u w:val="single"/>
              </w:rPr>
            </w:pPr>
            <w:r>
              <w:rPr>
                <w:sz w:val="22"/>
                <w:szCs w:val="22"/>
              </w:rPr>
              <w:object w:dxaOrig="7455" w:dyaOrig="8220">
                <v:shape id="_x0000_i1027" type="#_x0000_t75" style="width:372.75pt;height:411pt" o:ole="">
                  <v:imagedata r:id="rId13" o:title=""/>
                </v:shape>
                <o:OLEObject Type="Embed" ProgID="PBrush" ShapeID="_x0000_i1027" DrawAspect="Content" ObjectID="_1736235419" r:id="rId14"/>
              </w:object>
            </w:r>
          </w:p>
          <w:p w:rsidR="00FD1E9E" w:rsidRDefault="00FD1E9E" w:rsidP="008E2069">
            <w:pPr>
              <w:rPr>
                <w:rFonts w:ascii="Times New Roman" w:hAnsi="Times New Roman"/>
                <w:b/>
                <w:sz w:val="24"/>
                <w:szCs w:val="24"/>
                <w:u w:val="single"/>
              </w:rPr>
            </w:pPr>
          </w:p>
        </w:tc>
        <w:tc>
          <w:tcPr>
            <w:tcW w:w="7088" w:type="dxa"/>
          </w:tcPr>
          <w:p w:rsidR="00E27E7E" w:rsidRDefault="00E27E7E" w:rsidP="00E27E7E">
            <w:pPr>
              <w:rPr>
                <w:rFonts w:ascii="Times New Roman" w:hAnsi="Times New Roman"/>
                <w:b/>
                <w:sz w:val="24"/>
                <w:szCs w:val="24"/>
                <w:u w:val="single"/>
              </w:rPr>
            </w:pPr>
          </w:p>
          <w:p w:rsidR="00C62B40" w:rsidRDefault="00C62B40" w:rsidP="00E27E7E">
            <w:pPr>
              <w:ind w:left="884" w:hanging="884"/>
              <w:rPr>
                <w:rFonts w:ascii="Times New Roman" w:hAnsi="Times New Roman"/>
                <w:b/>
                <w:sz w:val="24"/>
                <w:szCs w:val="24"/>
                <w:u w:val="single"/>
              </w:rPr>
            </w:pPr>
          </w:p>
          <w:p w:rsidR="009E7E44" w:rsidRDefault="009E7E44" w:rsidP="00E27E7E">
            <w:pPr>
              <w:ind w:left="884" w:hanging="884"/>
              <w:rPr>
                <w:rFonts w:ascii="Times New Roman" w:hAnsi="Times New Roman"/>
                <w:b/>
                <w:sz w:val="24"/>
                <w:szCs w:val="24"/>
                <w:u w:val="single"/>
              </w:rPr>
            </w:pPr>
          </w:p>
          <w:p w:rsidR="00E27E7E" w:rsidRDefault="00E27E7E" w:rsidP="00E27E7E">
            <w:pPr>
              <w:ind w:left="884" w:hanging="884"/>
              <w:rPr>
                <w:rFonts w:ascii="Times New Roman" w:hAnsi="Times New Roman"/>
                <w:b/>
                <w:sz w:val="24"/>
                <w:szCs w:val="24"/>
                <w:u w:val="single"/>
              </w:rPr>
            </w:pPr>
            <w:r w:rsidRPr="003C3714">
              <w:rPr>
                <w:rFonts w:ascii="Times New Roman" w:hAnsi="Times New Roman"/>
                <w:b/>
                <w:sz w:val="24"/>
                <w:szCs w:val="24"/>
                <w:u w:val="single"/>
              </w:rPr>
              <w:lastRenderedPageBreak/>
              <w:t>Ситуационный план размещения НТО</w:t>
            </w:r>
            <w:r>
              <w:rPr>
                <w:rFonts w:ascii="Times New Roman" w:hAnsi="Times New Roman"/>
                <w:b/>
                <w:sz w:val="24"/>
                <w:szCs w:val="24"/>
                <w:u w:val="single"/>
              </w:rPr>
              <w:t xml:space="preserve"> </w:t>
            </w:r>
            <w:r w:rsidRPr="00496989">
              <w:rPr>
                <w:rFonts w:ascii="Times New Roman" w:hAnsi="Times New Roman"/>
                <w:b/>
                <w:sz w:val="24"/>
                <w:szCs w:val="24"/>
                <w:u w:val="single"/>
              </w:rPr>
              <w:t>I</w:t>
            </w:r>
            <w:r w:rsidR="002D3A90">
              <w:rPr>
                <w:rFonts w:ascii="Times New Roman" w:hAnsi="Times New Roman"/>
                <w:b/>
                <w:sz w:val="24"/>
                <w:szCs w:val="24"/>
                <w:u w:val="single"/>
                <w:lang w:val="en-US"/>
              </w:rPr>
              <w:t>I</w:t>
            </w:r>
            <w:r w:rsidRPr="00496989">
              <w:rPr>
                <w:rFonts w:ascii="Times New Roman" w:hAnsi="Times New Roman"/>
                <w:b/>
                <w:sz w:val="24"/>
                <w:szCs w:val="24"/>
                <w:u w:val="single"/>
              </w:rPr>
              <w:t>-</w:t>
            </w:r>
            <w:r w:rsidR="002D3A90">
              <w:rPr>
                <w:rFonts w:ascii="Times New Roman" w:hAnsi="Times New Roman"/>
                <w:b/>
                <w:sz w:val="24"/>
                <w:szCs w:val="24"/>
                <w:u w:val="single"/>
              </w:rPr>
              <w:t>492</w:t>
            </w:r>
            <w:r w:rsidRPr="004A1F49">
              <w:rPr>
                <w:rFonts w:ascii="Times New Roman" w:hAnsi="Times New Roman"/>
                <w:b/>
                <w:sz w:val="24"/>
                <w:szCs w:val="24"/>
                <w:u w:val="single"/>
              </w:rPr>
              <w:t xml:space="preserve"> </w:t>
            </w:r>
          </w:p>
          <w:p w:rsidR="00E27E7E" w:rsidRDefault="00E27E7E" w:rsidP="00E27E7E">
            <w:pPr>
              <w:rPr>
                <w:rFonts w:ascii="Times New Roman" w:hAnsi="Times New Roman"/>
                <w:b/>
                <w:sz w:val="24"/>
                <w:szCs w:val="24"/>
                <w:u w:val="single"/>
              </w:rPr>
            </w:pPr>
            <w:r w:rsidRPr="004A1F49">
              <w:rPr>
                <w:rFonts w:ascii="Times New Roman" w:hAnsi="Times New Roman"/>
                <w:b/>
                <w:sz w:val="24"/>
                <w:szCs w:val="24"/>
                <w:u w:val="single"/>
              </w:rPr>
              <w:t>(</w:t>
            </w:r>
            <w:r w:rsidRPr="00496989">
              <w:rPr>
                <w:rFonts w:ascii="Times New Roman" w:hAnsi="Times New Roman"/>
                <w:b/>
                <w:sz w:val="24"/>
                <w:szCs w:val="24"/>
                <w:u w:val="single"/>
              </w:rPr>
              <w:t xml:space="preserve">ул. </w:t>
            </w:r>
            <w:r w:rsidR="002D3A90">
              <w:rPr>
                <w:rFonts w:ascii="Times New Roman" w:hAnsi="Times New Roman"/>
                <w:b/>
                <w:sz w:val="24"/>
                <w:szCs w:val="24"/>
                <w:u w:val="single"/>
              </w:rPr>
              <w:t>45 Стрелковой дивизии</w:t>
            </w:r>
            <w:r w:rsidRPr="00496989">
              <w:rPr>
                <w:rFonts w:ascii="Times New Roman" w:hAnsi="Times New Roman"/>
                <w:b/>
                <w:sz w:val="24"/>
                <w:szCs w:val="24"/>
                <w:u w:val="single"/>
              </w:rPr>
              <w:t xml:space="preserve">, </w:t>
            </w:r>
            <w:r w:rsidR="002D3A90">
              <w:rPr>
                <w:rFonts w:ascii="Times New Roman" w:hAnsi="Times New Roman"/>
                <w:b/>
                <w:sz w:val="24"/>
                <w:szCs w:val="24"/>
                <w:u w:val="single"/>
              </w:rPr>
              <w:t>д. 271</w:t>
            </w:r>
            <w:r w:rsidRPr="004A1F49">
              <w:rPr>
                <w:rFonts w:ascii="Times New Roman" w:hAnsi="Times New Roman"/>
                <w:b/>
                <w:sz w:val="24"/>
                <w:szCs w:val="24"/>
                <w:u w:val="single"/>
              </w:rPr>
              <w:t>)</w:t>
            </w:r>
          </w:p>
          <w:p w:rsidR="00E27E7E" w:rsidRDefault="00E27E7E" w:rsidP="00E27E7E">
            <w:pPr>
              <w:rPr>
                <w:rFonts w:ascii="Times New Roman" w:hAnsi="Times New Roman"/>
                <w:b/>
                <w:sz w:val="24"/>
                <w:szCs w:val="24"/>
                <w:u w:val="single"/>
              </w:rPr>
            </w:pPr>
          </w:p>
          <w:p w:rsidR="00850233" w:rsidRDefault="00C62B40" w:rsidP="002D3A90">
            <w:pPr>
              <w:rPr>
                <w:rFonts w:ascii="Times New Roman" w:hAnsi="Times New Roman"/>
                <w:b/>
                <w:sz w:val="24"/>
                <w:szCs w:val="24"/>
                <w:u w:val="single"/>
              </w:rPr>
            </w:pPr>
            <w:r>
              <w:rPr>
                <w:sz w:val="22"/>
                <w:szCs w:val="22"/>
              </w:rPr>
              <w:object w:dxaOrig="7050" w:dyaOrig="6990">
                <v:shape id="_x0000_i1028" type="#_x0000_t75" style="width:352.5pt;height:349.5pt" o:ole="">
                  <v:imagedata r:id="rId15" o:title=""/>
                </v:shape>
                <o:OLEObject Type="Embed" ProgID="PBrush" ShapeID="_x0000_i1028" DrawAspect="Content" ObjectID="_1736235420" r:id="rId16"/>
              </w:object>
            </w:r>
          </w:p>
        </w:tc>
      </w:tr>
      <w:tr w:rsidR="00895241" w:rsidTr="009E7E44">
        <w:tc>
          <w:tcPr>
            <w:tcW w:w="8046" w:type="dxa"/>
          </w:tcPr>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Pr="00C62B40" w:rsidRDefault="00287F18" w:rsidP="00287F18">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lastRenderedPageBreak/>
              <w:t xml:space="preserve">Ситуационный план размещения НТО II-486 </w:t>
            </w:r>
          </w:p>
          <w:p w:rsidR="00287F18" w:rsidRPr="00C62B40" w:rsidRDefault="00287F18" w:rsidP="00287F18">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t>(ул. Владимира Невского, 79/1)</w:t>
            </w:r>
          </w:p>
          <w:p w:rsidR="00287F18" w:rsidRPr="00C62B40" w:rsidRDefault="00287F18" w:rsidP="00287F18">
            <w:pPr>
              <w:rPr>
                <w:rFonts w:ascii="Times New Roman" w:hAnsi="Times New Roman"/>
                <w:b/>
                <w:color w:val="000000" w:themeColor="text1"/>
                <w:sz w:val="24"/>
                <w:szCs w:val="24"/>
                <w:u w:val="single"/>
              </w:rPr>
            </w:pPr>
          </w:p>
          <w:p w:rsidR="00850233" w:rsidRDefault="00287F18" w:rsidP="00287F18">
            <w:pPr>
              <w:rPr>
                <w:rFonts w:ascii="Times New Roman" w:hAnsi="Times New Roman"/>
                <w:b/>
                <w:sz w:val="24"/>
                <w:szCs w:val="24"/>
                <w:u w:val="single"/>
              </w:rPr>
            </w:pPr>
            <w:r>
              <w:rPr>
                <w:sz w:val="22"/>
                <w:szCs w:val="22"/>
              </w:rPr>
              <w:object w:dxaOrig="6975" w:dyaOrig="6915">
                <v:shape id="_x0000_i1029" type="#_x0000_t75" style="width:348.75pt;height:345.75pt" o:ole="">
                  <v:imagedata r:id="rId17" o:title=""/>
                </v:shape>
                <o:OLEObject Type="Embed" ProgID="PBrush" ShapeID="_x0000_i1029" DrawAspect="Content" ObjectID="_1736235421" r:id="rId18"/>
              </w:object>
            </w:r>
          </w:p>
        </w:tc>
        <w:tc>
          <w:tcPr>
            <w:tcW w:w="7088" w:type="dxa"/>
          </w:tcPr>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Pr="00C62B40" w:rsidRDefault="00287F18" w:rsidP="00287F18">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lastRenderedPageBreak/>
              <w:t xml:space="preserve">Ситуационный план размещения НТО II-487 </w:t>
            </w:r>
          </w:p>
          <w:p w:rsidR="00287F18" w:rsidRDefault="00287F18" w:rsidP="00287F18">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t>(ул. Владимира Невского, 79/1)</w:t>
            </w:r>
          </w:p>
          <w:p w:rsidR="00287F18" w:rsidRPr="00C62B40" w:rsidRDefault="00287F18" w:rsidP="00287F18">
            <w:pPr>
              <w:rPr>
                <w:rFonts w:ascii="Times New Roman" w:hAnsi="Times New Roman"/>
                <w:b/>
                <w:color w:val="000000" w:themeColor="text1"/>
                <w:sz w:val="24"/>
                <w:szCs w:val="24"/>
                <w:u w:val="single"/>
              </w:rPr>
            </w:pPr>
          </w:p>
          <w:p w:rsidR="00287F18" w:rsidRPr="002D3A90" w:rsidRDefault="00287F18" w:rsidP="00287F18">
            <w:pPr>
              <w:rPr>
                <w:rFonts w:ascii="Times New Roman" w:hAnsi="Times New Roman"/>
                <w:b/>
                <w:color w:val="FF0000"/>
                <w:sz w:val="24"/>
                <w:szCs w:val="24"/>
                <w:u w:val="single"/>
              </w:rPr>
            </w:pPr>
            <w:r w:rsidRPr="002D3A90">
              <w:rPr>
                <w:color w:val="FF0000"/>
                <w:sz w:val="22"/>
                <w:szCs w:val="22"/>
              </w:rPr>
              <w:object w:dxaOrig="4320" w:dyaOrig="3944">
                <v:shape id="_x0000_i1030" type="#_x0000_t75" style="width:5in;height:281.25pt" o:ole="">
                  <v:imagedata r:id="rId19" o:title=""/>
                </v:shape>
                <o:OLEObject Type="Embed" ProgID="PBrush" ShapeID="_x0000_i1030" DrawAspect="Content" ObjectID="_1736235422" r:id="rId20"/>
              </w:object>
            </w:r>
          </w:p>
          <w:p w:rsidR="00850233" w:rsidRDefault="00850233" w:rsidP="00E27E7E">
            <w:pPr>
              <w:rPr>
                <w:rFonts w:ascii="Times New Roman" w:hAnsi="Times New Roman"/>
                <w:b/>
                <w:sz w:val="24"/>
                <w:szCs w:val="24"/>
                <w:u w:val="single"/>
              </w:rPr>
            </w:pPr>
          </w:p>
        </w:tc>
      </w:tr>
      <w:tr w:rsidR="00895241" w:rsidTr="009E7E44">
        <w:tc>
          <w:tcPr>
            <w:tcW w:w="8046" w:type="dxa"/>
          </w:tcPr>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Pr="00C62B40" w:rsidRDefault="00287F18" w:rsidP="00287F18">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lastRenderedPageBreak/>
              <w:t xml:space="preserve">Ситуационный план размещения НТО </w:t>
            </w:r>
            <w:r>
              <w:rPr>
                <w:rFonts w:ascii="Times New Roman" w:hAnsi="Times New Roman"/>
                <w:b/>
                <w:color w:val="000000" w:themeColor="text1"/>
                <w:sz w:val="24"/>
                <w:szCs w:val="24"/>
                <w:u w:val="single"/>
                <w:lang w:val="en-US"/>
              </w:rPr>
              <w:t>III</w:t>
            </w:r>
            <w:r w:rsidRPr="00C62B40">
              <w:rPr>
                <w:rFonts w:ascii="Times New Roman" w:hAnsi="Times New Roman"/>
                <w:b/>
                <w:color w:val="000000" w:themeColor="text1"/>
                <w:sz w:val="24"/>
                <w:szCs w:val="24"/>
                <w:u w:val="single"/>
              </w:rPr>
              <w:t>-</w:t>
            </w:r>
            <w:r>
              <w:rPr>
                <w:rFonts w:ascii="Times New Roman" w:hAnsi="Times New Roman"/>
                <w:b/>
                <w:color w:val="000000" w:themeColor="text1"/>
                <w:sz w:val="24"/>
                <w:szCs w:val="24"/>
                <w:u w:val="single"/>
              </w:rPr>
              <w:t>68</w:t>
            </w:r>
            <w:r w:rsidRPr="00C62B40">
              <w:rPr>
                <w:rFonts w:ascii="Times New Roman" w:hAnsi="Times New Roman"/>
                <w:b/>
                <w:color w:val="000000" w:themeColor="text1"/>
                <w:sz w:val="24"/>
                <w:szCs w:val="24"/>
                <w:u w:val="single"/>
              </w:rPr>
              <w:t xml:space="preserve"> </w:t>
            </w:r>
          </w:p>
          <w:p w:rsidR="00287F18" w:rsidRDefault="00287F18" w:rsidP="00287F18">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t>(</w:t>
            </w:r>
            <w:r>
              <w:rPr>
                <w:rFonts w:ascii="Times New Roman" w:hAnsi="Times New Roman"/>
                <w:b/>
                <w:color w:val="000000" w:themeColor="text1"/>
                <w:sz w:val="24"/>
                <w:szCs w:val="24"/>
                <w:u w:val="single"/>
              </w:rPr>
              <w:t>просп. Ленинский, 1</w:t>
            </w:r>
            <w:r w:rsidRPr="00C62B40">
              <w:rPr>
                <w:rFonts w:ascii="Times New Roman" w:hAnsi="Times New Roman"/>
                <w:b/>
                <w:color w:val="000000" w:themeColor="text1"/>
                <w:sz w:val="24"/>
                <w:szCs w:val="24"/>
                <w:u w:val="single"/>
              </w:rPr>
              <w:t>)</w:t>
            </w:r>
          </w:p>
          <w:p w:rsidR="00797265" w:rsidRDefault="00287F18" w:rsidP="00641019">
            <w:pPr>
              <w:rPr>
                <w:rFonts w:ascii="Times New Roman" w:hAnsi="Times New Roman"/>
                <w:b/>
                <w:sz w:val="24"/>
                <w:szCs w:val="24"/>
                <w:u w:val="single"/>
              </w:rPr>
            </w:pPr>
            <w:r>
              <w:rPr>
                <w:noProof/>
              </w:rPr>
              <w:drawing>
                <wp:inline distT="0" distB="0" distL="0" distR="0" wp14:anchorId="66927814" wp14:editId="1C158EEE">
                  <wp:extent cx="4407694" cy="46196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10075" cy="4622121"/>
                          </a:xfrm>
                          <a:prstGeom prst="rect">
                            <a:avLst/>
                          </a:prstGeom>
                          <a:noFill/>
                          <a:ln>
                            <a:noFill/>
                          </a:ln>
                        </pic:spPr>
                      </pic:pic>
                    </a:graphicData>
                  </a:graphic>
                </wp:inline>
              </w:drawing>
            </w:r>
          </w:p>
        </w:tc>
        <w:tc>
          <w:tcPr>
            <w:tcW w:w="7088" w:type="dxa"/>
          </w:tcPr>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Pr="00C62B40" w:rsidRDefault="00287F18" w:rsidP="00287F18">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lastRenderedPageBreak/>
              <w:t>Ситуационный план размещения НТО I</w:t>
            </w:r>
            <w:r>
              <w:rPr>
                <w:rFonts w:ascii="Times New Roman" w:hAnsi="Times New Roman"/>
                <w:b/>
                <w:color w:val="000000" w:themeColor="text1"/>
                <w:sz w:val="24"/>
                <w:szCs w:val="24"/>
                <w:u w:val="single"/>
                <w:lang w:val="en-US"/>
              </w:rPr>
              <w:t>V</w:t>
            </w:r>
            <w:r w:rsidRPr="00C62B40">
              <w:rPr>
                <w:rFonts w:ascii="Times New Roman" w:hAnsi="Times New Roman"/>
                <w:b/>
                <w:color w:val="000000" w:themeColor="text1"/>
                <w:sz w:val="24"/>
                <w:szCs w:val="24"/>
                <w:u w:val="single"/>
              </w:rPr>
              <w:t xml:space="preserve">-196 </w:t>
            </w:r>
          </w:p>
          <w:p w:rsidR="00287F18" w:rsidRDefault="00287F18" w:rsidP="00287F18">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t xml:space="preserve">(ул. </w:t>
            </w:r>
            <w:r>
              <w:rPr>
                <w:rFonts w:ascii="Times New Roman" w:hAnsi="Times New Roman"/>
                <w:b/>
                <w:color w:val="000000" w:themeColor="text1"/>
                <w:sz w:val="24"/>
                <w:szCs w:val="24"/>
                <w:u w:val="single"/>
              </w:rPr>
              <w:t>Ульяновская</w:t>
            </w:r>
            <w:r w:rsidRPr="00C62B40">
              <w:rPr>
                <w:rFonts w:ascii="Times New Roman" w:hAnsi="Times New Roman"/>
                <w:b/>
                <w:color w:val="000000" w:themeColor="text1"/>
                <w:sz w:val="24"/>
                <w:szCs w:val="24"/>
                <w:u w:val="single"/>
              </w:rPr>
              <w:t xml:space="preserve">, </w:t>
            </w:r>
            <w:r>
              <w:rPr>
                <w:rFonts w:ascii="Times New Roman" w:hAnsi="Times New Roman"/>
                <w:b/>
                <w:color w:val="000000" w:themeColor="text1"/>
                <w:sz w:val="24"/>
                <w:szCs w:val="24"/>
                <w:u w:val="single"/>
              </w:rPr>
              <w:t>3</w:t>
            </w:r>
            <w:r w:rsidRPr="00C62B40">
              <w:rPr>
                <w:rFonts w:ascii="Times New Roman" w:hAnsi="Times New Roman"/>
                <w:b/>
                <w:color w:val="000000" w:themeColor="text1"/>
                <w:sz w:val="24"/>
                <w:szCs w:val="24"/>
                <w:u w:val="single"/>
              </w:rPr>
              <w:t>1)</w:t>
            </w:r>
          </w:p>
          <w:p w:rsidR="00287F18" w:rsidRPr="00C62B40" w:rsidRDefault="00287F18" w:rsidP="00287F18">
            <w:pPr>
              <w:rPr>
                <w:rFonts w:ascii="Times New Roman" w:hAnsi="Times New Roman"/>
                <w:b/>
                <w:color w:val="000000" w:themeColor="text1"/>
                <w:sz w:val="24"/>
                <w:szCs w:val="24"/>
                <w:u w:val="single"/>
              </w:rPr>
            </w:pPr>
          </w:p>
          <w:p w:rsidR="00E27E7E" w:rsidRDefault="00287F18" w:rsidP="008E2069">
            <w:pPr>
              <w:rPr>
                <w:rFonts w:ascii="Times New Roman" w:hAnsi="Times New Roman"/>
                <w:b/>
                <w:sz w:val="24"/>
                <w:szCs w:val="24"/>
                <w:u w:val="single"/>
              </w:rPr>
            </w:pPr>
            <w:r>
              <w:rPr>
                <w:sz w:val="22"/>
                <w:szCs w:val="22"/>
              </w:rPr>
              <w:object w:dxaOrig="15945" w:dyaOrig="12465">
                <v:shape id="_x0000_i1031" type="#_x0000_t75" style="width:391.5pt;height:306pt" o:ole="">
                  <v:imagedata r:id="rId22" o:title=""/>
                </v:shape>
                <o:OLEObject Type="Embed" ProgID="PBrush" ShapeID="_x0000_i1031" DrawAspect="Content" ObjectID="_1736235423" r:id="rId23"/>
              </w:object>
            </w:r>
          </w:p>
        </w:tc>
      </w:tr>
      <w:tr w:rsidR="00895241" w:rsidTr="009E7E44">
        <w:tc>
          <w:tcPr>
            <w:tcW w:w="8046" w:type="dxa"/>
          </w:tcPr>
          <w:p w:rsidR="00287F18" w:rsidRPr="00F92C5E"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Pr="00C62B40" w:rsidRDefault="00287F18" w:rsidP="00287F18">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lastRenderedPageBreak/>
              <w:t xml:space="preserve">Ситуационный план размещения НТО </w:t>
            </w:r>
            <w:r>
              <w:rPr>
                <w:rFonts w:ascii="Times New Roman" w:hAnsi="Times New Roman"/>
                <w:b/>
                <w:color w:val="000000" w:themeColor="text1"/>
                <w:sz w:val="24"/>
                <w:szCs w:val="24"/>
                <w:u w:val="single"/>
                <w:lang w:val="en-US"/>
              </w:rPr>
              <w:t>IV</w:t>
            </w:r>
            <w:r w:rsidRPr="00C62B40">
              <w:rPr>
                <w:rFonts w:ascii="Times New Roman" w:hAnsi="Times New Roman"/>
                <w:b/>
                <w:color w:val="000000" w:themeColor="text1"/>
                <w:sz w:val="24"/>
                <w:szCs w:val="24"/>
                <w:u w:val="single"/>
              </w:rPr>
              <w:t>-</w:t>
            </w:r>
            <w:r w:rsidRPr="00F92C5E">
              <w:rPr>
                <w:rFonts w:ascii="Times New Roman" w:hAnsi="Times New Roman"/>
                <w:b/>
                <w:color w:val="000000" w:themeColor="text1"/>
                <w:sz w:val="24"/>
                <w:szCs w:val="24"/>
                <w:u w:val="single"/>
              </w:rPr>
              <w:t xml:space="preserve"> </w:t>
            </w:r>
            <w:r>
              <w:rPr>
                <w:rFonts w:ascii="Times New Roman" w:hAnsi="Times New Roman"/>
                <w:b/>
                <w:color w:val="000000" w:themeColor="text1"/>
                <w:sz w:val="24"/>
                <w:szCs w:val="24"/>
                <w:u w:val="single"/>
              </w:rPr>
              <w:t>254</w:t>
            </w:r>
            <w:r w:rsidRPr="00C62B40">
              <w:rPr>
                <w:rFonts w:ascii="Times New Roman" w:hAnsi="Times New Roman"/>
                <w:b/>
                <w:color w:val="000000" w:themeColor="text1"/>
                <w:sz w:val="24"/>
                <w:szCs w:val="24"/>
                <w:u w:val="single"/>
              </w:rPr>
              <w:t xml:space="preserve"> </w:t>
            </w:r>
          </w:p>
          <w:p w:rsidR="00287F18" w:rsidRPr="00F92C5E" w:rsidRDefault="00287F18" w:rsidP="00287F18">
            <w:pPr>
              <w:rPr>
                <w:rFonts w:ascii="Times New Roman" w:hAnsi="Times New Roman"/>
                <w:b/>
                <w:color w:val="000000" w:themeColor="text1"/>
                <w:sz w:val="24"/>
                <w:szCs w:val="24"/>
                <w:u w:val="single"/>
              </w:rPr>
            </w:pPr>
            <w:r>
              <w:rPr>
                <w:rFonts w:ascii="Times New Roman" w:hAnsi="Times New Roman"/>
                <w:b/>
                <w:color w:val="000000" w:themeColor="text1"/>
                <w:sz w:val="24"/>
                <w:szCs w:val="24"/>
                <w:u w:val="single"/>
              </w:rPr>
              <w:t>(ул. 20-летия Октября</w:t>
            </w:r>
            <w:r w:rsidRPr="00C62B40">
              <w:rPr>
                <w:rFonts w:ascii="Times New Roman" w:hAnsi="Times New Roman"/>
                <w:b/>
                <w:color w:val="000000" w:themeColor="text1"/>
                <w:sz w:val="24"/>
                <w:szCs w:val="24"/>
                <w:u w:val="single"/>
              </w:rPr>
              <w:t>,</w:t>
            </w:r>
            <w:r>
              <w:rPr>
                <w:rFonts w:ascii="Times New Roman" w:hAnsi="Times New Roman"/>
                <w:b/>
                <w:color w:val="000000" w:themeColor="text1"/>
                <w:sz w:val="24"/>
                <w:szCs w:val="24"/>
                <w:u w:val="single"/>
              </w:rPr>
              <w:t xml:space="preserve"> 22</w:t>
            </w:r>
            <w:r w:rsidRPr="00C62B40">
              <w:rPr>
                <w:rFonts w:ascii="Times New Roman" w:hAnsi="Times New Roman"/>
                <w:b/>
                <w:color w:val="000000" w:themeColor="text1"/>
                <w:sz w:val="24"/>
                <w:szCs w:val="24"/>
                <w:u w:val="single"/>
              </w:rPr>
              <w:t>)</w:t>
            </w:r>
          </w:p>
          <w:p w:rsidR="00A44F0B" w:rsidRDefault="00A44F0B" w:rsidP="00900ED7">
            <w:pPr>
              <w:rPr>
                <w:rFonts w:ascii="Times New Roman" w:hAnsi="Times New Roman"/>
                <w:b/>
                <w:sz w:val="24"/>
                <w:szCs w:val="24"/>
                <w:u w:val="single"/>
              </w:rPr>
            </w:pPr>
          </w:p>
          <w:p w:rsidR="006945CC" w:rsidRDefault="006945CC" w:rsidP="00900ED7">
            <w:pPr>
              <w:rPr>
                <w:rFonts w:ascii="Times New Roman" w:hAnsi="Times New Roman"/>
                <w:b/>
                <w:sz w:val="24"/>
                <w:szCs w:val="24"/>
                <w:u w:val="single"/>
              </w:rPr>
            </w:pPr>
            <w:r>
              <w:rPr>
                <w:noProof/>
              </w:rPr>
              <w:drawing>
                <wp:inline distT="0" distB="0" distL="0" distR="0" wp14:anchorId="13D17113" wp14:editId="64EBAA4F">
                  <wp:extent cx="3867150" cy="5765310"/>
                  <wp:effectExtent l="0" t="0" r="0" b="6985"/>
                  <wp:docPr id="1" name="Рисунок 1" descr="C:\Users\kakabatskaya\AppData\Local\Microsoft\Windows\INetCache\Content.Word\20 лет октября 22 ГОТ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kabatskaya\AppData\Local\Microsoft\Windows\INetCache\Content.Word\20 лет октября 22 ГОТОВЫЙ.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3710" t="14010" r="54839" b="19685"/>
                          <a:stretch/>
                        </pic:blipFill>
                        <pic:spPr bwMode="auto">
                          <a:xfrm>
                            <a:off x="0" y="0"/>
                            <a:ext cx="3870372" cy="57701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88" w:type="dxa"/>
          </w:tcPr>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Default="00287F18" w:rsidP="00287F18">
            <w:pPr>
              <w:rPr>
                <w:rFonts w:ascii="Times New Roman" w:hAnsi="Times New Roman"/>
                <w:b/>
                <w:color w:val="000000" w:themeColor="text1"/>
                <w:sz w:val="24"/>
                <w:szCs w:val="24"/>
                <w:u w:val="single"/>
              </w:rPr>
            </w:pPr>
          </w:p>
          <w:p w:rsidR="00287F18" w:rsidRPr="00C62B40" w:rsidRDefault="00287F18" w:rsidP="00287F18">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lastRenderedPageBreak/>
              <w:t xml:space="preserve">Ситуационный план размещения НТО </w:t>
            </w:r>
            <w:r>
              <w:rPr>
                <w:rFonts w:ascii="Times New Roman" w:hAnsi="Times New Roman"/>
                <w:b/>
                <w:color w:val="000000" w:themeColor="text1"/>
                <w:sz w:val="24"/>
                <w:szCs w:val="24"/>
                <w:u w:val="single"/>
                <w:lang w:val="en-US"/>
              </w:rPr>
              <w:t>V</w:t>
            </w:r>
            <w:r w:rsidRPr="00C62B40">
              <w:rPr>
                <w:rFonts w:ascii="Times New Roman" w:hAnsi="Times New Roman"/>
                <w:b/>
                <w:color w:val="000000" w:themeColor="text1"/>
                <w:sz w:val="24"/>
                <w:szCs w:val="24"/>
                <w:u w:val="single"/>
              </w:rPr>
              <w:t>-</w:t>
            </w:r>
            <w:r>
              <w:rPr>
                <w:rFonts w:ascii="Times New Roman" w:hAnsi="Times New Roman"/>
                <w:b/>
                <w:color w:val="000000" w:themeColor="text1"/>
                <w:sz w:val="24"/>
                <w:szCs w:val="24"/>
                <w:u w:val="single"/>
              </w:rPr>
              <w:t>29</w:t>
            </w:r>
            <w:r w:rsidRPr="00C62B40">
              <w:rPr>
                <w:rFonts w:ascii="Times New Roman" w:hAnsi="Times New Roman"/>
                <w:b/>
                <w:color w:val="000000" w:themeColor="text1"/>
                <w:sz w:val="24"/>
                <w:szCs w:val="24"/>
                <w:u w:val="single"/>
              </w:rPr>
              <w:t xml:space="preserve"> </w:t>
            </w:r>
          </w:p>
          <w:p w:rsidR="00287F18" w:rsidRDefault="00287F18" w:rsidP="00287F18">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t xml:space="preserve">(ул. </w:t>
            </w:r>
            <w:r>
              <w:rPr>
                <w:rFonts w:ascii="Times New Roman" w:hAnsi="Times New Roman"/>
                <w:b/>
                <w:color w:val="000000" w:themeColor="text1"/>
                <w:sz w:val="24"/>
                <w:szCs w:val="24"/>
                <w:u w:val="single"/>
              </w:rPr>
              <w:t>232 Стрелковой дивизии</w:t>
            </w:r>
            <w:r w:rsidRPr="00C62B40">
              <w:rPr>
                <w:rFonts w:ascii="Times New Roman" w:hAnsi="Times New Roman"/>
                <w:b/>
                <w:color w:val="000000" w:themeColor="text1"/>
                <w:sz w:val="24"/>
                <w:szCs w:val="24"/>
                <w:u w:val="single"/>
              </w:rPr>
              <w:t xml:space="preserve">, </w:t>
            </w:r>
            <w:r>
              <w:rPr>
                <w:rFonts w:ascii="Times New Roman" w:hAnsi="Times New Roman"/>
                <w:b/>
                <w:color w:val="000000" w:themeColor="text1"/>
                <w:sz w:val="24"/>
                <w:szCs w:val="24"/>
                <w:u w:val="single"/>
              </w:rPr>
              <w:t>19</w:t>
            </w:r>
            <w:r w:rsidRPr="00C62B40">
              <w:rPr>
                <w:rFonts w:ascii="Times New Roman" w:hAnsi="Times New Roman"/>
                <w:b/>
                <w:color w:val="000000" w:themeColor="text1"/>
                <w:sz w:val="24"/>
                <w:szCs w:val="24"/>
                <w:u w:val="single"/>
              </w:rPr>
              <w:t>)</w:t>
            </w:r>
          </w:p>
          <w:p w:rsidR="006945CC" w:rsidRDefault="006945CC" w:rsidP="00287F18">
            <w:pPr>
              <w:rPr>
                <w:rFonts w:ascii="Times New Roman" w:hAnsi="Times New Roman"/>
                <w:b/>
                <w:color w:val="000000" w:themeColor="text1"/>
                <w:sz w:val="24"/>
                <w:szCs w:val="24"/>
                <w:u w:val="single"/>
              </w:rPr>
            </w:pPr>
          </w:p>
          <w:p w:rsidR="00287F18" w:rsidRPr="00287F18" w:rsidRDefault="00287F18" w:rsidP="00287F18">
            <w:pPr>
              <w:rPr>
                <w:rFonts w:ascii="Times New Roman" w:hAnsi="Times New Roman"/>
                <w:b/>
                <w:color w:val="000000" w:themeColor="text1"/>
                <w:sz w:val="24"/>
                <w:szCs w:val="24"/>
                <w:u w:val="single"/>
              </w:rPr>
            </w:pPr>
            <w:r>
              <w:rPr>
                <w:sz w:val="22"/>
                <w:szCs w:val="22"/>
              </w:rPr>
              <w:object w:dxaOrig="4320" w:dyaOrig="2974">
                <v:shape id="_x0000_i1032" type="#_x0000_t75" style="width:377.25pt;height:281.25pt" o:ole="">
                  <v:imagedata r:id="rId25" o:title=""/>
                </v:shape>
                <o:OLEObject Type="Embed" ProgID="PBrush" ShapeID="_x0000_i1032" DrawAspect="Content" ObjectID="_1736235424" r:id="rId26"/>
              </w:object>
            </w:r>
          </w:p>
          <w:p w:rsidR="00A44F0B" w:rsidRDefault="00A44F0B" w:rsidP="00900ED7">
            <w:pPr>
              <w:rPr>
                <w:rFonts w:ascii="Times New Roman" w:hAnsi="Times New Roman"/>
                <w:b/>
                <w:sz w:val="24"/>
                <w:szCs w:val="24"/>
                <w:u w:val="single"/>
              </w:rPr>
            </w:pPr>
          </w:p>
        </w:tc>
      </w:tr>
      <w:tr w:rsidR="00895241" w:rsidTr="009E7E44">
        <w:tc>
          <w:tcPr>
            <w:tcW w:w="8046" w:type="dxa"/>
          </w:tcPr>
          <w:p w:rsidR="009E7E44" w:rsidRDefault="009E7E44" w:rsidP="00287F18">
            <w:pPr>
              <w:rPr>
                <w:rFonts w:ascii="Times New Roman" w:hAnsi="Times New Roman"/>
                <w:b/>
                <w:color w:val="000000" w:themeColor="text1"/>
                <w:sz w:val="24"/>
                <w:szCs w:val="24"/>
                <w:u w:val="single"/>
              </w:rPr>
            </w:pPr>
          </w:p>
          <w:p w:rsidR="00287F18" w:rsidRPr="00C62B40" w:rsidRDefault="00287F18" w:rsidP="00287F18">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lastRenderedPageBreak/>
              <w:t xml:space="preserve">Ситуационный план размещения НТО </w:t>
            </w:r>
            <w:r>
              <w:rPr>
                <w:rFonts w:ascii="Times New Roman" w:hAnsi="Times New Roman"/>
                <w:b/>
                <w:color w:val="000000" w:themeColor="text1"/>
                <w:sz w:val="24"/>
                <w:szCs w:val="24"/>
                <w:u w:val="single"/>
                <w:lang w:val="en-US"/>
              </w:rPr>
              <w:t>V</w:t>
            </w:r>
            <w:r w:rsidRPr="00C62B40">
              <w:rPr>
                <w:rFonts w:ascii="Times New Roman" w:hAnsi="Times New Roman"/>
                <w:b/>
                <w:color w:val="000000" w:themeColor="text1"/>
                <w:sz w:val="24"/>
                <w:szCs w:val="24"/>
                <w:u w:val="single"/>
              </w:rPr>
              <w:t xml:space="preserve">-258 </w:t>
            </w:r>
          </w:p>
          <w:p w:rsidR="00287F18" w:rsidRPr="00C62B40" w:rsidRDefault="00287F18" w:rsidP="00287F18">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t xml:space="preserve">(ул. </w:t>
            </w:r>
            <w:r>
              <w:rPr>
                <w:rFonts w:ascii="Times New Roman" w:hAnsi="Times New Roman"/>
                <w:b/>
                <w:color w:val="000000" w:themeColor="text1"/>
                <w:sz w:val="24"/>
                <w:szCs w:val="24"/>
                <w:u w:val="single"/>
              </w:rPr>
              <w:t>Космонавтов</w:t>
            </w:r>
            <w:r w:rsidRPr="00C62B40">
              <w:rPr>
                <w:rFonts w:ascii="Times New Roman" w:hAnsi="Times New Roman"/>
                <w:b/>
                <w:color w:val="000000" w:themeColor="text1"/>
                <w:sz w:val="24"/>
                <w:szCs w:val="24"/>
                <w:u w:val="single"/>
              </w:rPr>
              <w:t>, 9)</w:t>
            </w:r>
          </w:p>
          <w:p w:rsidR="00A44F0B" w:rsidRDefault="00A44F0B" w:rsidP="00900ED7">
            <w:pPr>
              <w:rPr>
                <w:rFonts w:ascii="Times New Roman" w:hAnsi="Times New Roman"/>
                <w:b/>
                <w:color w:val="FF0000"/>
                <w:sz w:val="24"/>
                <w:szCs w:val="24"/>
                <w:u w:val="single"/>
              </w:rPr>
            </w:pPr>
          </w:p>
          <w:p w:rsidR="00EE435B" w:rsidRPr="002D3A90" w:rsidRDefault="00DB266A" w:rsidP="00900ED7">
            <w:pPr>
              <w:rPr>
                <w:rFonts w:ascii="Times New Roman" w:hAnsi="Times New Roman"/>
                <w:b/>
                <w:color w:val="FF0000"/>
                <w:sz w:val="24"/>
                <w:szCs w:val="24"/>
                <w:u w:val="single"/>
              </w:rPr>
            </w:pPr>
            <w:r>
              <w:rPr>
                <w:rFonts w:ascii="Times New Roman" w:hAnsi="Times New Roman"/>
                <w:b/>
                <w:noProof/>
                <w:color w:val="FF0000"/>
                <w:sz w:val="24"/>
                <w:szCs w:val="24"/>
                <w:u w:val="single"/>
              </w:rPr>
              <w:drawing>
                <wp:inline distT="0" distB="0" distL="0" distR="0">
                  <wp:extent cx="4972050" cy="37052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72050" cy="3705225"/>
                          </a:xfrm>
                          <a:prstGeom prst="rect">
                            <a:avLst/>
                          </a:prstGeom>
                          <a:noFill/>
                          <a:ln>
                            <a:noFill/>
                          </a:ln>
                        </pic:spPr>
                      </pic:pic>
                    </a:graphicData>
                  </a:graphic>
                </wp:inline>
              </w:drawing>
            </w:r>
          </w:p>
        </w:tc>
        <w:tc>
          <w:tcPr>
            <w:tcW w:w="7088" w:type="dxa"/>
          </w:tcPr>
          <w:p w:rsidR="009E7E44" w:rsidRDefault="009E7E44" w:rsidP="009E7E44">
            <w:pPr>
              <w:rPr>
                <w:rFonts w:ascii="Times New Roman" w:hAnsi="Times New Roman"/>
                <w:b/>
                <w:color w:val="000000" w:themeColor="text1"/>
                <w:sz w:val="24"/>
                <w:szCs w:val="24"/>
                <w:u w:val="single"/>
              </w:rPr>
            </w:pPr>
          </w:p>
          <w:p w:rsidR="009E7E44" w:rsidRPr="00C62B40" w:rsidRDefault="009E7E44" w:rsidP="009E7E44">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lastRenderedPageBreak/>
              <w:t xml:space="preserve">Ситуационный план размещения НТО </w:t>
            </w:r>
            <w:r>
              <w:rPr>
                <w:rFonts w:ascii="Times New Roman" w:hAnsi="Times New Roman"/>
                <w:b/>
                <w:color w:val="000000" w:themeColor="text1"/>
                <w:sz w:val="24"/>
                <w:szCs w:val="24"/>
                <w:u w:val="single"/>
                <w:lang w:val="en-US"/>
              </w:rPr>
              <w:t>V</w:t>
            </w:r>
            <w:r w:rsidRPr="00C62B40">
              <w:rPr>
                <w:rFonts w:ascii="Times New Roman" w:hAnsi="Times New Roman"/>
                <w:b/>
                <w:color w:val="000000" w:themeColor="text1"/>
                <w:sz w:val="24"/>
                <w:szCs w:val="24"/>
                <w:u w:val="single"/>
              </w:rPr>
              <w:t xml:space="preserve">-259 </w:t>
            </w:r>
          </w:p>
          <w:p w:rsidR="009E7E44" w:rsidRDefault="009E7E44" w:rsidP="009E7E44">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t xml:space="preserve">(ул. </w:t>
            </w:r>
            <w:r>
              <w:rPr>
                <w:rFonts w:ascii="Times New Roman" w:hAnsi="Times New Roman"/>
                <w:b/>
                <w:color w:val="000000" w:themeColor="text1"/>
                <w:sz w:val="24"/>
                <w:szCs w:val="24"/>
                <w:u w:val="single"/>
              </w:rPr>
              <w:t>Краснозвездная</w:t>
            </w:r>
            <w:r w:rsidRPr="00C62B40">
              <w:rPr>
                <w:rFonts w:ascii="Times New Roman" w:hAnsi="Times New Roman"/>
                <w:b/>
                <w:color w:val="000000" w:themeColor="text1"/>
                <w:sz w:val="24"/>
                <w:szCs w:val="24"/>
                <w:u w:val="single"/>
              </w:rPr>
              <w:t>, 1</w:t>
            </w:r>
            <w:r>
              <w:rPr>
                <w:rFonts w:ascii="Times New Roman" w:hAnsi="Times New Roman"/>
                <w:b/>
                <w:color w:val="000000" w:themeColor="text1"/>
                <w:sz w:val="24"/>
                <w:szCs w:val="24"/>
                <w:u w:val="single"/>
              </w:rPr>
              <w:t>0</w:t>
            </w:r>
            <w:r w:rsidRPr="00C62B40">
              <w:rPr>
                <w:rFonts w:ascii="Times New Roman" w:hAnsi="Times New Roman"/>
                <w:b/>
                <w:color w:val="000000" w:themeColor="text1"/>
                <w:sz w:val="24"/>
                <w:szCs w:val="24"/>
                <w:u w:val="single"/>
              </w:rPr>
              <w:t>)</w:t>
            </w: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r>
              <w:rPr>
                <w:sz w:val="22"/>
                <w:szCs w:val="22"/>
              </w:rPr>
              <w:object w:dxaOrig="4320" w:dyaOrig="3335">
                <v:shape id="_x0000_i1033" type="#_x0000_t75" style="width:354.75pt;height:270.75pt" o:ole="">
                  <v:imagedata r:id="rId28" o:title=""/>
                </v:shape>
                <o:OLEObject Type="Embed" ProgID="PBrush" ShapeID="_x0000_i1033" DrawAspect="Content" ObjectID="_1736235425" r:id="rId29"/>
              </w:object>
            </w:r>
          </w:p>
          <w:p w:rsidR="00A44F0B" w:rsidRPr="002D3A90" w:rsidRDefault="00A44F0B" w:rsidP="00287F18">
            <w:pPr>
              <w:rPr>
                <w:rFonts w:ascii="Times New Roman" w:hAnsi="Times New Roman"/>
                <w:b/>
                <w:color w:val="FF0000"/>
                <w:sz w:val="24"/>
                <w:szCs w:val="24"/>
                <w:u w:val="single"/>
              </w:rPr>
            </w:pPr>
          </w:p>
        </w:tc>
      </w:tr>
      <w:tr w:rsidR="00895241" w:rsidTr="009E7E44">
        <w:tc>
          <w:tcPr>
            <w:tcW w:w="8046" w:type="dxa"/>
          </w:tcPr>
          <w:p w:rsidR="00895241" w:rsidRDefault="00895241" w:rsidP="00396650">
            <w:pPr>
              <w:rPr>
                <w:rFonts w:ascii="Times New Roman" w:hAnsi="Times New Roman"/>
                <w:b/>
                <w:sz w:val="24"/>
                <w:szCs w:val="24"/>
                <w:u w:val="single"/>
              </w:rPr>
            </w:pPr>
          </w:p>
          <w:p w:rsidR="00895241" w:rsidRDefault="00895241" w:rsidP="00396650">
            <w:pPr>
              <w:rPr>
                <w:rFonts w:ascii="Times New Roman" w:hAnsi="Times New Roman"/>
                <w:b/>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Pr="00C62B40" w:rsidRDefault="009E7E44" w:rsidP="009E7E44">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t xml:space="preserve">Ситуационный план размещения НТО </w:t>
            </w:r>
            <w:r>
              <w:rPr>
                <w:rFonts w:ascii="Times New Roman" w:hAnsi="Times New Roman"/>
                <w:b/>
                <w:color w:val="000000" w:themeColor="text1"/>
                <w:sz w:val="24"/>
                <w:szCs w:val="24"/>
                <w:u w:val="single"/>
                <w:lang w:val="en-US"/>
              </w:rPr>
              <w:t>V</w:t>
            </w:r>
            <w:r w:rsidRPr="00C62B40">
              <w:rPr>
                <w:rFonts w:ascii="Times New Roman" w:hAnsi="Times New Roman"/>
                <w:b/>
                <w:color w:val="000000" w:themeColor="text1"/>
                <w:sz w:val="24"/>
                <w:szCs w:val="24"/>
                <w:u w:val="single"/>
              </w:rPr>
              <w:t>-2</w:t>
            </w:r>
            <w:r>
              <w:rPr>
                <w:rFonts w:ascii="Times New Roman" w:hAnsi="Times New Roman"/>
                <w:b/>
                <w:color w:val="000000" w:themeColor="text1"/>
                <w:sz w:val="24"/>
                <w:szCs w:val="24"/>
                <w:u w:val="single"/>
              </w:rPr>
              <w:t>76</w:t>
            </w:r>
            <w:r w:rsidRPr="00C62B40">
              <w:rPr>
                <w:rFonts w:ascii="Times New Roman" w:hAnsi="Times New Roman"/>
                <w:b/>
                <w:color w:val="000000" w:themeColor="text1"/>
                <w:sz w:val="24"/>
                <w:szCs w:val="24"/>
                <w:u w:val="single"/>
              </w:rPr>
              <w:t xml:space="preserve"> </w:t>
            </w:r>
          </w:p>
          <w:p w:rsidR="009E7E44" w:rsidRPr="00C62B40" w:rsidRDefault="009E7E44" w:rsidP="009E7E44">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t xml:space="preserve">(ул. </w:t>
            </w:r>
            <w:r>
              <w:rPr>
                <w:rFonts w:ascii="Times New Roman" w:hAnsi="Times New Roman"/>
                <w:b/>
                <w:color w:val="000000" w:themeColor="text1"/>
                <w:sz w:val="24"/>
                <w:szCs w:val="24"/>
                <w:u w:val="single"/>
              </w:rPr>
              <w:t>Курчатова</w:t>
            </w:r>
            <w:r w:rsidRPr="00C62B40">
              <w:rPr>
                <w:rFonts w:ascii="Times New Roman" w:hAnsi="Times New Roman"/>
                <w:b/>
                <w:color w:val="000000" w:themeColor="text1"/>
                <w:sz w:val="24"/>
                <w:szCs w:val="24"/>
                <w:u w:val="single"/>
              </w:rPr>
              <w:t>,</w:t>
            </w:r>
            <w:r>
              <w:rPr>
                <w:rFonts w:ascii="Times New Roman" w:hAnsi="Times New Roman"/>
                <w:b/>
                <w:color w:val="000000" w:themeColor="text1"/>
                <w:sz w:val="24"/>
                <w:szCs w:val="24"/>
                <w:u w:val="single"/>
              </w:rPr>
              <w:t xml:space="preserve"> 2</w:t>
            </w:r>
            <w:r w:rsidRPr="00C62B40">
              <w:rPr>
                <w:rFonts w:ascii="Times New Roman" w:hAnsi="Times New Roman"/>
                <w:b/>
                <w:color w:val="000000" w:themeColor="text1"/>
                <w:sz w:val="24"/>
                <w:szCs w:val="24"/>
                <w:u w:val="single"/>
              </w:rPr>
              <w:t>9</w:t>
            </w:r>
            <w:r>
              <w:rPr>
                <w:rFonts w:ascii="Times New Roman" w:hAnsi="Times New Roman"/>
                <w:b/>
                <w:color w:val="000000" w:themeColor="text1"/>
                <w:sz w:val="24"/>
                <w:szCs w:val="24"/>
                <w:u w:val="single"/>
              </w:rPr>
              <w:t>л</w:t>
            </w:r>
            <w:r w:rsidRPr="00C62B40">
              <w:rPr>
                <w:rFonts w:ascii="Times New Roman" w:hAnsi="Times New Roman"/>
                <w:b/>
                <w:color w:val="000000" w:themeColor="text1"/>
                <w:sz w:val="24"/>
                <w:szCs w:val="24"/>
                <w:u w:val="single"/>
              </w:rPr>
              <w:t>)</w:t>
            </w:r>
          </w:p>
          <w:p w:rsidR="00895241" w:rsidRDefault="009E7E44" w:rsidP="00396650">
            <w:pPr>
              <w:rPr>
                <w:rFonts w:ascii="Times New Roman" w:hAnsi="Times New Roman"/>
                <w:b/>
                <w:sz w:val="24"/>
                <w:szCs w:val="24"/>
                <w:u w:val="single"/>
              </w:rPr>
            </w:pPr>
            <w:r>
              <w:rPr>
                <w:noProof/>
              </w:rPr>
              <w:drawing>
                <wp:inline distT="0" distB="0" distL="0" distR="0" wp14:anchorId="5072CACB" wp14:editId="5EDAAD21">
                  <wp:extent cx="4886325" cy="3579283"/>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86325" cy="3579283"/>
                          </a:xfrm>
                          <a:prstGeom prst="rect">
                            <a:avLst/>
                          </a:prstGeom>
                          <a:noFill/>
                          <a:ln>
                            <a:noFill/>
                          </a:ln>
                        </pic:spPr>
                      </pic:pic>
                    </a:graphicData>
                  </a:graphic>
                </wp:inline>
              </w:drawing>
            </w:r>
          </w:p>
          <w:p w:rsidR="00895241" w:rsidRDefault="00895241" w:rsidP="00396650">
            <w:pPr>
              <w:rPr>
                <w:rFonts w:ascii="Times New Roman" w:hAnsi="Times New Roman"/>
                <w:b/>
                <w:sz w:val="24"/>
                <w:szCs w:val="24"/>
                <w:u w:val="single"/>
              </w:rPr>
            </w:pPr>
          </w:p>
          <w:p w:rsidR="00895241" w:rsidRDefault="00895241" w:rsidP="00396650">
            <w:pPr>
              <w:rPr>
                <w:rFonts w:ascii="Times New Roman" w:hAnsi="Times New Roman"/>
                <w:b/>
                <w:sz w:val="24"/>
                <w:szCs w:val="24"/>
                <w:u w:val="single"/>
              </w:rPr>
            </w:pPr>
          </w:p>
          <w:p w:rsidR="00895241" w:rsidRDefault="00895241" w:rsidP="00396650">
            <w:pPr>
              <w:rPr>
                <w:rFonts w:ascii="Times New Roman" w:hAnsi="Times New Roman"/>
                <w:b/>
                <w:sz w:val="24"/>
                <w:szCs w:val="24"/>
                <w:u w:val="single"/>
              </w:rPr>
            </w:pPr>
          </w:p>
          <w:p w:rsidR="00A44F0B" w:rsidRDefault="00A44F0B" w:rsidP="00641019">
            <w:pPr>
              <w:rPr>
                <w:rFonts w:ascii="Times New Roman" w:hAnsi="Times New Roman"/>
                <w:b/>
                <w:sz w:val="24"/>
                <w:szCs w:val="24"/>
                <w:u w:val="single"/>
              </w:rPr>
            </w:pPr>
          </w:p>
        </w:tc>
        <w:tc>
          <w:tcPr>
            <w:tcW w:w="7088" w:type="dxa"/>
          </w:tcPr>
          <w:p w:rsidR="00895241" w:rsidRDefault="00895241" w:rsidP="00895241">
            <w:pPr>
              <w:rPr>
                <w:rFonts w:ascii="Times New Roman" w:hAnsi="Times New Roman"/>
                <w:b/>
                <w:sz w:val="24"/>
                <w:szCs w:val="24"/>
                <w:u w:val="single"/>
              </w:rPr>
            </w:pPr>
          </w:p>
          <w:p w:rsidR="00895241" w:rsidRDefault="00895241" w:rsidP="00895241">
            <w:pPr>
              <w:rPr>
                <w:rFonts w:ascii="Times New Roman" w:hAnsi="Times New Roman"/>
                <w:b/>
                <w:sz w:val="24"/>
                <w:szCs w:val="24"/>
                <w:u w:val="single"/>
              </w:rPr>
            </w:pPr>
          </w:p>
          <w:p w:rsidR="00895241" w:rsidRDefault="00895241" w:rsidP="00895241">
            <w:pPr>
              <w:rPr>
                <w:rFonts w:ascii="Times New Roman" w:hAnsi="Times New Roman"/>
                <w:b/>
                <w:sz w:val="24"/>
                <w:szCs w:val="24"/>
                <w:u w:val="single"/>
              </w:rPr>
            </w:pPr>
          </w:p>
          <w:p w:rsidR="00895241" w:rsidRDefault="00895241" w:rsidP="00895241">
            <w:pPr>
              <w:rPr>
                <w:rFonts w:ascii="Times New Roman" w:hAnsi="Times New Roman"/>
                <w:b/>
                <w:sz w:val="24"/>
                <w:szCs w:val="24"/>
                <w:u w:val="single"/>
              </w:rPr>
            </w:pPr>
          </w:p>
          <w:p w:rsidR="00895241" w:rsidRDefault="00895241" w:rsidP="00895241">
            <w:pPr>
              <w:rPr>
                <w:rFonts w:ascii="Times New Roman" w:hAnsi="Times New Roman"/>
                <w:b/>
                <w:sz w:val="24"/>
                <w:szCs w:val="24"/>
                <w:u w:val="single"/>
              </w:rPr>
            </w:pPr>
          </w:p>
          <w:p w:rsidR="00895241" w:rsidRDefault="00895241" w:rsidP="00895241">
            <w:pPr>
              <w:rPr>
                <w:rFonts w:ascii="Times New Roman" w:hAnsi="Times New Roman"/>
                <w:b/>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Pr="00C62B40" w:rsidRDefault="009E7E44" w:rsidP="009E7E44">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t xml:space="preserve">Ситуационный план размещения НТО </w:t>
            </w:r>
            <w:r>
              <w:rPr>
                <w:rFonts w:ascii="Times New Roman" w:hAnsi="Times New Roman"/>
                <w:b/>
                <w:color w:val="000000" w:themeColor="text1"/>
                <w:sz w:val="24"/>
                <w:szCs w:val="24"/>
                <w:u w:val="single"/>
                <w:lang w:val="en-US"/>
              </w:rPr>
              <w:t>V</w:t>
            </w:r>
            <w:r w:rsidRPr="00C62B40">
              <w:rPr>
                <w:rFonts w:ascii="Times New Roman" w:hAnsi="Times New Roman"/>
                <w:b/>
                <w:color w:val="000000" w:themeColor="text1"/>
                <w:sz w:val="24"/>
                <w:szCs w:val="24"/>
                <w:u w:val="single"/>
              </w:rPr>
              <w:t>-</w:t>
            </w:r>
            <w:r>
              <w:rPr>
                <w:rFonts w:ascii="Times New Roman" w:hAnsi="Times New Roman"/>
                <w:b/>
                <w:color w:val="000000" w:themeColor="text1"/>
                <w:sz w:val="24"/>
                <w:szCs w:val="24"/>
                <w:u w:val="single"/>
              </w:rPr>
              <w:t>375</w:t>
            </w:r>
            <w:r w:rsidRPr="00C62B40">
              <w:rPr>
                <w:rFonts w:ascii="Times New Roman" w:hAnsi="Times New Roman"/>
                <w:b/>
                <w:color w:val="000000" w:themeColor="text1"/>
                <w:sz w:val="24"/>
                <w:szCs w:val="24"/>
                <w:u w:val="single"/>
              </w:rPr>
              <w:t xml:space="preserve"> </w:t>
            </w:r>
          </w:p>
          <w:p w:rsidR="009E7E44" w:rsidRDefault="009E7E44" w:rsidP="009E7E44">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t xml:space="preserve">(ул. </w:t>
            </w:r>
            <w:r>
              <w:rPr>
                <w:rFonts w:ascii="Times New Roman" w:hAnsi="Times New Roman"/>
                <w:b/>
                <w:color w:val="000000" w:themeColor="text1"/>
                <w:sz w:val="24"/>
                <w:szCs w:val="24"/>
                <w:u w:val="single"/>
              </w:rPr>
              <w:t>Тепличная</w:t>
            </w:r>
            <w:r w:rsidRPr="00C62B40">
              <w:rPr>
                <w:rFonts w:ascii="Times New Roman" w:hAnsi="Times New Roman"/>
                <w:b/>
                <w:color w:val="000000" w:themeColor="text1"/>
                <w:sz w:val="24"/>
                <w:szCs w:val="24"/>
                <w:u w:val="single"/>
              </w:rPr>
              <w:t xml:space="preserve">, </w:t>
            </w:r>
            <w:r>
              <w:rPr>
                <w:rFonts w:ascii="Times New Roman" w:hAnsi="Times New Roman"/>
                <w:b/>
                <w:color w:val="000000" w:themeColor="text1"/>
                <w:sz w:val="24"/>
                <w:szCs w:val="24"/>
                <w:u w:val="single"/>
              </w:rPr>
              <w:t>22</w:t>
            </w:r>
            <w:r w:rsidRPr="00C62B40">
              <w:rPr>
                <w:rFonts w:ascii="Times New Roman" w:hAnsi="Times New Roman"/>
                <w:b/>
                <w:color w:val="000000" w:themeColor="text1"/>
                <w:sz w:val="24"/>
                <w:szCs w:val="24"/>
                <w:u w:val="single"/>
              </w:rPr>
              <w:t>)</w:t>
            </w:r>
          </w:p>
          <w:p w:rsidR="009E7E44" w:rsidRDefault="009E7E44" w:rsidP="009E7E44">
            <w:pPr>
              <w:rPr>
                <w:rFonts w:ascii="Times New Roman" w:hAnsi="Times New Roman"/>
                <w:b/>
                <w:color w:val="000000" w:themeColor="text1"/>
                <w:sz w:val="24"/>
                <w:szCs w:val="24"/>
                <w:u w:val="single"/>
              </w:rPr>
            </w:pPr>
            <w:r>
              <w:rPr>
                <w:sz w:val="22"/>
                <w:szCs w:val="22"/>
              </w:rPr>
              <w:object w:dxaOrig="4320" w:dyaOrig="3240">
                <v:shape id="_x0000_i1034" type="#_x0000_t75" style="width:364.5pt;height:316.5pt" o:ole="">
                  <v:imagedata r:id="rId31" o:title=""/>
                </v:shape>
                <o:OLEObject Type="Embed" ProgID="PBrush" ShapeID="_x0000_i1034" DrawAspect="Content" ObjectID="_1736235426" r:id="rId32"/>
              </w:object>
            </w:r>
          </w:p>
          <w:p w:rsidR="00A44F0B" w:rsidRDefault="00A44F0B" w:rsidP="008E2069">
            <w:pPr>
              <w:rPr>
                <w:rFonts w:ascii="Times New Roman" w:hAnsi="Times New Roman"/>
                <w:b/>
                <w:sz w:val="24"/>
                <w:szCs w:val="24"/>
                <w:u w:val="single"/>
              </w:rPr>
            </w:pPr>
          </w:p>
        </w:tc>
      </w:tr>
      <w:tr w:rsidR="00895241" w:rsidTr="009E7E44">
        <w:tc>
          <w:tcPr>
            <w:tcW w:w="8046" w:type="dxa"/>
          </w:tcPr>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Pr="00C62B40" w:rsidRDefault="009E7E44" w:rsidP="009E7E44">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t xml:space="preserve">Ситуационный план размещения НТО </w:t>
            </w:r>
            <w:r>
              <w:rPr>
                <w:rFonts w:ascii="Times New Roman" w:hAnsi="Times New Roman"/>
                <w:b/>
                <w:color w:val="000000" w:themeColor="text1"/>
                <w:sz w:val="24"/>
                <w:szCs w:val="24"/>
                <w:u w:val="single"/>
                <w:lang w:val="en-US"/>
              </w:rPr>
              <w:t>V</w:t>
            </w:r>
            <w:r w:rsidRPr="00C62B40">
              <w:rPr>
                <w:rFonts w:ascii="Times New Roman" w:hAnsi="Times New Roman"/>
                <w:b/>
                <w:color w:val="000000" w:themeColor="text1"/>
                <w:sz w:val="24"/>
                <w:szCs w:val="24"/>
                <w:u w:val="single"/>
              </w:rPr>
              <w:t>-</w:t>
            </w:r>
            <w:r>
              <w:rPr>
                <w:rFonts w:ascii="Times New Roman" w:hAnsi="Times New Roman"/>
                <w:b/>
                <w:color w:val="000000" w:themeColor="text1"/>
                <w:sz w:val="24"/>
                <w:szCs w:val="24"/>
                <w:u w:val="single"/>
              </w:rPr>
              <w:t>376</w:t>
            </w:r>
            <w:r w:rsidRPr="00C62B40">
              <w:rPr>
                <w:rFonts w:ascii="Times New Roman" w:hAnsi="Times New Roman"/>
                <w:b/>
                <w:color w:val="000000" w:themeColor="text1"/>
                <w:sz w:val="24"/>
                <w:szCs w:val="24"/>
                <w:u w:val="single"/>
              </w:rPr>
              <w:t xml:space="preserve"> </w:t>
            </w:r>
          </w:p>
          <w:p w:rsidR="009E7E44" w:rsidRDefault="009E7E44" w:rsidP="009E7E44">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t xml:space="preserve">(ул. </w:t>
            </w:r>
            <w:r>
              <w:rPr>
                <w:rFonts w:ascii="Times New Roman" w:hAnsi="Times New Roman"/>
                <w:b/>
                <w:color w:val="000000" w:themeColor="text1"/>
                <w:sz w:val="24"/>
                <w:szCs w:val="24"/>
                <w:u w:val="single"/>
              </w:rPr>
              <w:t>Тепличная</w:t>
            </w:r>
            <w:r w:rsidRPr="00C62B40">
              <w:rPr>
                <w:rFonts w:ascii="Times New Roman" w:hAnsi="Times New Roman"/>
                <w:b/>
                <w:color w:val="000000" w:themeColor="text1"/>
                <w:sz w:val="24"/>
                <w:szCs w:val="24"/>
                <w:u w:val="single"/>
              </w:rPr>
              <w:t>,</w:t>
            </w:r>
            <w:r>
              <w:rPr>
                <w:rFonts w:ascii="Times New Roman" w:hAnsi="Times New Roman"/>
                <w:b/>
                <w:color w:val="000000" w:themeColor="text1"/>
                <w:sz w:val="24"/>
                <w:szCs w:val="24"/>
                <w:u w:val="single"/>
              </w:rPr>
              <w:t xml:space="preserve"> 22</w:t>
            </w:r>
            <w:r w:rsidRPr="00C62B40">
              <w:rPr>
                <w:rFonts w:ascii="Times New Roman" w:hAnsi="Times New Roman"/>
                <w:b/>
                <w:color w:val="000000" w:themeColor="text1"/>
                <w:sz w:val="24"/>
                <w:szCs w:val="24"/>
                <w:u w:val="single"/>
              </w:rPr>
              <w:t>)</w:t>
            </w:r>
          </w:p>
          <w:p w:rsidR="009E7E44" w:rsidRPr="00C62B40" w:rsidRDefault="009E7E44" w:rsidP="009E7E44">
            <w:pPr>
              <w:rPr>
                <w:rFonts w:ascii="Times New Roman" w:hAnsi="Times New Roman"/>
                <w:b/>
                <w:color w:val="000000" w:themeColor="text1"/>
                <w:sz w:val="24"/>
                <w:szCs w:val="24"/>
                <w:u w:val="single"/>
              </w:rPr>
            </w:pPr>
          </w:p>
          <w:p w:rsidR="00B017A3" w:rsidRPr="00A44F0B" w:rsidRDefault="009E7E44" w:rsidP="008E2069">
            <w:pPr>
              <w:rPr>
                <w:rFonts w:ascii="Times New Roman" w:hAnsi="Times New Roman"/>
                <w:b/>
                <w:sz w:val="24"/>
                <w:szCs w:val="24"/>
                <w:u w:val="single"/>
              </w:rPr>
            </w:pPr>
            <w:r>
              <w:rPr>
                <w:sz w:val="22"/>
                <w:szCs w:val="22"/>
              </w:rPr>
              <w:object w:dxaOrig="4320" w:dyaOrig="3341">
                <v:shape id="_x0000_i1035" type="#_x0000_t75" style="width:5in;height:316.5pt" o:ole="">
                  <v:imagedata r:id="rId33" o:title=""/>
                </v:shape>
                <o:OLEObject Type="Embed" ProgID="PBrush" ShapeID="_x0000_i1035" DrawAspect="Content" ObjectID="_1736235427" r:id="rId34"/>
              </w:object>
            </w:r>
          </w:p>
        </w:tc>
        <w:tc>
          <w:tcPr>
            <w:tcW w:w="7088" w:type="dxa"/>
          </w:tcPr>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Pr="00C62B40" w:rsidRDefault="009E7E44" w:rsidP="009E7E44">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t xml:space="preserve">Ситуационный план размещения НТО </w:t>
            </w:r>
            <w:r>
              <w:rPr>
                <w:rFonts w:ascii="Times New Roman" w:hAnsi="Times New Roman"/>
                <w:b/>
                <w:color w:val="000000" w:themeColor="text1"/>
                <w:sz w:val="24"/>
                <w:szCs w:val="24"/>
                <w:u w:val="single"/>
                <w:lang w:val="en-US"/>
              </w:rPr>
              <w:t>V</w:t>
            </w:r>
            <w:r w:rsidRPr="00C62B40">
              <w:rPr>
                <w:rFonts w:ascii="Times New Roman" w:hAnsi="Times New Roman"/>
                <w:b/>
                <w:color w:val="000000" w:themeColor="text1"/>
                <w:sz w:val="24"/>
                <w:szCs w:val="24"/>
                <w:u w:val="single"/>
              </w:rPr>
              <w:t>-</w:t>
            </w:r>
            <w:r>
              <w:rPr>
                <w:rFonts w:ascii="Times New Roman" w:hAnsi="Times New Roman"/>
                <w:b/>
                <w:color w:val="000000" w:themeColor="text1"/>
                <w:sz w:val="24"/>
                <w:szCs w:val="24"/>
                <w:u w:val="single"/>
              </w:rPr>
              <w:t>566</w:t>
            </w:r>
            <w:r w:rsidRPr="00C62B40">
              <w:rPr>
                <w:rFonts w:ascii="Times New Roman" w:hAnsi="Times New Roman"/>
                <w:b/>
                <w:color w:val="000000" w:themeColor="text1"/>
                <w:sz w:val="24"/>
                <w:szCs w:val="24"/>
                <w:u w:val="single"/>
              </w:rPr>
              <w:t xml:space="preserve"> </w:t>
            </w:r>
          </w:p>
          <w:p w:rsidR="009E7E44" w:rsidRDefault="009E7E44" w:rsidP="009E7E44">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t xml:space="preserve">(ул. </w:t>
            </w:r>
            <w:r>
              <w:rPr>
                <w:rFonts w:ascii="Times New Roman" w:hAnsi="Times New Roman"/>
                <w:b/>
                <w:color w:val="000000" w:themeColor="text1"/>
                <w:sz w:val="24"/>
                <w:szCs w:val="24"/>
                <w:u w:val="single"/>
              </w:rPr>
              <w:t>Южно-Моравская</w:t>
            </w:r>
            <w:r w:rsidRPr="00C62B40">
              <w:rPr>
                <w:rFonts w:ascii="Times New Roman" w:hAnsi="Times New Roman"/>
                <w:b/>
                <w:color w:val="000000" w:themeColor="text1"/>
                <w:sz w:val="24"/>
                <w:szCs w:val="24"/>
                <w:u w:val="single"/>
              </w:rPr>
              <w:t xml:space="preserve">, </w:t>
            </w:r>
            <w:r>
              <w:rPr>
                <w:rFonts w:ascii="Times New Roman" w:hAnsi="Times New Roman"/>
                <w:b/>
                <w:color w:val="000000" w:themeColor="text1"/>
                <w:sz w:val="24"/>
                <w:szCs w:val="24"/>
                <w:u w:val="single"/>
              </w:rPr>
              <w:t>36</w:t>
            </w:r>
            <w:r w:rsidRPr="00C62B40">
              <w:rPr>
                <w:rFonts w:ascii="Times New Roman" w:hAnsi="Times New Roman"/>
                <w:b/>
                <w:color w:val="000000" w:themeColor="text1"/>
                <w:sz w:val="24"/>
                <w:szCs w:val="24"/>
                <w:u w:val="single"/>
              </w:rPr>
              <w:t>)</w:t>
            </w:r>
          </w:p>
          <w:p w:rsidR="009E7E44" w:rsidRDefault="009E7E44" w:rsidP="009E7E44">
            <w:pPr>
              <w:rPr>
                <w:rFonts w:ascii="Times New Roman" w:hAnsi="Times New Roman"/>
                <w:b/>
                <w:color w:val="000000" w:themeColor="text1"/>
                <w:sz w:val="24"/>
                <w:szCs w:val="24"/>
                <w:u w:val="single"/>
              </w:rPr>
            </w:pPr>
          </w:p>
          <w:p w:rsidR="00850233" w:rsidRDefault="009E7E44" w:rsidP="00850233">
            <w:pPr>
              <w:rPr>
                <w:rFonts w:ascii="Times New Roman" w:hAnsi="Times New Roman"/>
                <w:b/>
                <w:sz w:val="24"/>
                <w:szCs w:val="24"/>
                <w:u w:val="single"/>
              </w:rPr>
            </w:pPr>
            <w:r>
              <w:rPr>
                <w:sz w:val="22"/>
                <w:szCs w:val="22"/>
              </w:rPr>
              <w:object w:dxaOrig="6405" w:dyaOrig="6390">
                <v:shape id="_x0000_i1036" type="#_x0000_t75" style="width:320.25pt;height:319.5pt" o:ole="">
                  <v:imagedata r:id="rId35" o:title=""/>
                </v:shape>
                <o:OLEObject Type="Embed" ProgID="PBrush" ShapeID="_x0000_i1036" DrawAspect="Content" ObjectID="_1736235428" r:id="rId36"/>
              </w:object>
            </w:r>
          </w:p>
        </w:tc>
      </w:tr>
      <w:tr w:rsidR="009E7E44" w:rsidTr="009E7E44">
        <w:tc>
          <w:tcPr>
            <w:tcW w:w="8046" w:type="dxa"/>
          </w:tcPr>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Default="009E7E44" w:rsidP="009E7E44">
            <w:pPr>
              <w:rPr>
                <w:rFonts w:ascii="Times New Roman" w:hAnsi="Times New Roman"/>
                <w:b/>
                <w:color w:val="000000" w:themeColor="text1"/>
                <w:sz w:val="24"/>
                <w:szCs w:val="24"/>
                <w:u w:val="single"/>
              </w:rPr>
            </w:pPr>
          </w:p>
          <w:p w:rsidR="009E7E44" w:rsidRPr="00C62B40" w:rsidRDefault="009E7E44" w:rsidP="009E7E44">
            <w:pPr>
              <w:rPr>
                <w:rFonts w:ascii="Times New Roman" w:hAnsi="Times New Roman"/>
                <w:b/>
                <w:color w:val="000000" w:themeColor="text1"/>
                <w:sz w:val="24"/>
                <w:szCs w:val="24"/>
                <w:u w:val="single"/>
              </w:rPr>
            </w:pPr>
            <w:r w:rsidRPr="00C62B40">
              <w:rPr>
                <w:rFonts w:ascii="Times New Roman" w:hAnsi="Times New Roman"/>
                <w:b/>
                <w:color w:val="000000" w:themeColor="text1"/>
                <w:sz w:val="24"/>
                <w:szCs w:val="24"/>
                <w:u w:val="single"/>
              </w:rPr>
              <w:lastRenderedPageBreak/>
              <w:t xml:space="preserve">Ситуационный план размещения НТО </w:t>
            </w:r>
            <w:r>
              <w:rPr>
                <w:rFonts w:ascii="Times New Roman" w:hAnsi="Times New Roman"/>
                <w:b/>
                <w:color w:val="000000" w:themeColor="text1"/>
                <w:sz w:val="24"/>
                <w:szCs w:val="24"/>
                <w:u w:val="single"/>
                <w:lang w:val="en-US"/>
              </w:rPr>
              <w:t>V</w:t>
            </w:r>
            <w:r w:rsidRPr="00C62B40">
              <w:rPr>
                <w:rFonts w:ascii="Times New Roman" w:hAnsi="Times New Roman"/>
                <w:b/>
                <w:color w:val="000000" w:themeColor="text1"/>
                <w:sz w:val="24"/>
                <w:szCs w:val="24"/>
                <w:u w:val="single"/>
              </w:rPr>
              <w:t>-</w:t>
            </w:r>
            <w:r w:rsidRPr="00F92C5E">
              <w:rPr>
                <w:rFonts w:ascii="Times New Roman" w:hAnsi="Times New Roman"/>
                <w:b/>
                <w:color w:val="000000" w:themeColor="text1"/>
                <w:sz w:val="24"/>
                <w:szCs w:val="24"/>
                <w:u w:val="single"/>
              </w:rPr>
              <w:t xml:space="preserve"> 488</w:t>
            </w:r>
            <w:r w:rsidRPr="00C62B40">
              <w:rPr>
                <w:rFonts w:ascii="Times New Roman" w:hAnsi="Times New Roman"/>
                <w:b/>
                <w:color w:val="000000" w:themeColor="text1"/>
                <w:sz w:val="24"/>
                <w:szCs w:val="24"/>
                <w:u w:val="single"/>
              </w:rPr>
              <w:t xml:space="preserve"> </w:t>
            </w:r>
          </w:p>
          <w:p w:rsidR="009E7E44" w:rsidRPr="00F92C5E" w:rsidRDefault="009E7E44" w:rsidP="009E7E44">
            <w:pPr>
              <w:rPr>
                <w:rFonts w:ascii="Times New Roman" w:hAnsi="Times New Roman"/>
                <w:b/>
                <w:color w:val="000000" w:themeColor="text1"/>
                <w:sz w:val="24"/>
                <w:szCs w:val="24"/>
                <w:u w:val="single"/>
              </w:rPr>
            </w:pPr>
            <w:r>
              <w:rPr>
                <w:rFonts w:ascii="Times New Roman" w:hAnsi="Times New Roman"/>
                <w:b/>
                <w:color w:val="000000" w:themeColor="text1"/>
                <w:sz w:val="24"/>
                <w:szCs w:val="24"/>
                <w:u w:val="single"/>
              </w:rPr>
              <w:t>(ул. Южно-Моравская</w:t>
            </w:r>
            <w:r w:rsidRPr="00C62B40">
              <w:rPr>
                <w:rFonts w:ascii="Times New Roman" w:hAnsi="Times New Roman"/>
                <w:b/>
                <w:color w:val="000000" w:themeColor="text1"/>
                <w:sz w:val="24"/>
                <w:szCs w:val="24"/>
                <w:u w:val="single"/>
              </w:rPr>
              <w:t>,</w:t>
            </w:r>
            <w:r>
              <w:rPr>
                <w:rFonts w:ascii="Times New Roman" w:hAnsi="Times New Roman"/>
                <w:b/>
                <w:color w:val="000000" w:themeColor="text1"/>
                <w:sz w:val="24"/>
                <w:szCs w:val="24"/>
                <w:u w:val="single"/>
              </w:rPr>
              <w:t xml:space="preserve"> 9</w:t>
            </w:r>
            <w:r w:rsidRPr="00C62B40">
              <w:rPr>
                <w:rFonts w:ascii="Times New Roman" w:hAnsi="Times New Roman"/>
                <w:b/>
                <w:color w:val="000000" w:themeColor="text1"/>
                <w:sz w:val="24"/>
                <w:szCs w:val="24"/>
                <w:u w:val="single"/>
              </w:rPr>
              <w:t>)</w:t>
            </w:r>
          </w:p>
          <w:p w:rsidR="009E7E44" w:rsidRDefault="009E7E44" w:rsidP="009E7E44">
            <w:pPr>
              <w:rPr>
                <w:rFonts w:ascii="Times New Roman" w:hAnsi="Times New Roman"/>
                <w:b/>
                <w:color w:val="000000" w:themeColor="text1"/>
                <w:sz w:val="24"/>
                <w:szCs w:val="24"/>
                <w:u w:val="single"/>
              </w:rPr>
            </w:pPr>
          </w:p>
        </w:tc>
        <w:tc>
          <w:tcPr>
            <w:tcW w:w="7088" w:type="dxa"/>
          </w:tcPr>
          <w:p w:rsidR="009E7E44" w:rsidRDefault="009E7E44" w:rsidP="009E7E44">
            <w:pPr>
              <w:rPr>
                <w:rFonts w:ascii="Times New Roman" w:hAnsi="Times New Roman"/>
                <w:b/>
                <w:color w:val="000000" w:themeColor="text1"/>
                <w:sz w:val="24"/>
                <w:szCs w:val="24"/>
                <w:u w:val="single"/>
              </w:rPr>
            </w:pPr>
          </w:p>
        </w:tc>
      </w:tr>
    </w:tbl>
    <w:p w:rsidR="00CC653F" w:rsidRPr="009758DB" w:rsidRDefault="00CC653F" w:rsidP="00AD3D2A">
      <w:pPr>
        <w:autoSpaceDE w:val="0"/>
        <w:autoSpaceDN w:val="0"/>
        <w:adjustRightInd w:val="0"/>
        <w:spacing w:after="0" w:line="240" w:lineRule="auto"/>
        <w:jc w:val="both"/>
        <w:rPr>
          <w:rFonts w:ascii="Times New Roman" w:hAnsi="Times New Roman"/>
          <w:sz w:val="24"/>
          <w:szCs w:val="24"/>
        </w:rPr>
      </w:pPr>
    </w:p>
    <w:tbl>
      <w:tblPr>
        <w:tblStyle w:val="a8"/>
        <w:tblW w:w="15479" w:type="dxa"/>
        <w:tblLayout w:type="fixed"/>
        <w:tblLook w:val="04A0" w:firstRow="1" w:lastRow="0" w:firstColumn="1" w:lastColumn="0" w:noHBand="0" w:noVBand="1"/>
      </w:tblPr>
      <w:tblGrid>
        <w:gridCol w:w="7763"/>
        <w:gridCol w:w="7716"/>
      </w:tblGrid>
      <w:tr w:rsidR="00C62B40" w:rsidRPr="002D3A90" w:rsidTr="00C62B40">
        <w:tc>
          <w:tcPr>
            <w:tcW w:w="7763" w:type="dxa"/>
            <w:tcBorders>
              <w:top w:val="nil"/>
              <w:left w:val="nil"/>
              <w:bottom w:val="nil"/>
              <w:right w:val="nil"/>
            </w:tcBorders>
          </w:tcPr>
          <w:p w:rsidR="00C62B40" w:rsidRPr="002D3A90" w:rsidRDefault="00EE435B" w:rsidP="002A17D0">
            <w:pPr>
              <w:rPr>
                <w:rFonts w:ascii="Times New Roman" w:hAnsi="Times New Roman"/>
                <w:b/>
                <w:color w:val="FF0000"/>
                <w:sz w:val="24"/>
                <w:szCs w:val="24"/>
                <w:u w:val="single"/>
              </w:rPr>
            </w:pPr>
            <w:r>
              <w:rPr>
                <w:rFonts w:ascii="Times New Roman" w:hAnsi="Times New Roman"/>
                <w:b/>
                <w:noProof/>
                <w:color w:val="FF0000"/>
                <w:sz w:val="24"/>
                <w:szCs w:val="24"/>
                <w:u w:val="single"/>
              </w:rPr>
              <w:drawing>
                <wp:inline distT="0" distB="0" distL="0" distR="0">
                  <wp:extent cx="4791075" cy="27622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91075" cy="2762250"/>
                          </a:xfrm>
                          <a:prstGeom prst="rect">
                            <a:avLst/>
                          </a:prstGeom>
                          <a:noFill/>
                          <a:ln>
                            <a:noFill/>
                          </a:ln>
                        </pic:spPr>
                      </pic:pic>
                    </a:graphicData>
                  </a:graphic>
                </wp:inline>
              </w:drawing>
            </w:r>
          </w:p>
        </w:tc>
        <w:tc>
          <w:tcPr>
            <w:tcW w:w="7716" w:type="dxa"/>
            <w:tcBorders>
              <w:top w:val="nil"/>
              <w:left w:val="nil"/>
              <w:bottom w:val="nil"/>
              <w:right w:val="nil"/>
            </w:tcBorders>
          </w:tcPr>
          <w:p w:rsidR="00C62B40" w:rsidRPr="002D3A90" w:rsidRDefault="00C62B40" w:rsidP="002A17D0">
            <w:pPr>
              <w:rPr>
                <w:rFonts w:ascii="Times New Roman" w:hAnsi="Times New Roman"/>
                <w:b/>
                <w:color w:val="FF0000"/>
                <w:sz w:val="24"/>
                <w:szCs w:val="24"/>
                <w:u w:val="single"/>
              </w:rPr>
            </w:pPr>
          </w:p>
        </w:tc>
      </w:tr>
    </w:tbl>
    <w:p w:rsidR="00C62B40" w:rsidRPr="009E7E44" w:rsidRDefault="00C62B40" w:rsidP="005F039C">
      <w:pPr>
        <w:autoSpaceDE w:val="0"/>
        <w:autoSpaceDN w:val="0"/>
        <w:adjustRightInd w:val="0"/>
        <w:spacing w:after="0" w:line="240" w:lineRule="auto"/>
        <w:ind w:firstLine="540"/>
        <w:jc w:val="both"/>
        <w:rPr>
          <w:rFonts w:ascii="Times New Roman" w:hAnsi="Times New Roman"/>
          <w:sz w:val="24"/>
          <w:szCs w:val="24"/>
        </w:rPr>
      </w:pPr>
    </w:p>
    <w:p w:rsidR="00C62B40" w:rsidRPr="009E7E44" w:rsidRDefault="00C62B40" w:rsidP="005F039C">
      <w:pPr>
        <w:autoSpaceDE w:val="0"/>
        <w:autoSpaceDN w:val="0"/>
        <w:adjustRightInd w:val="0"/>
        <w:spacing w:after="0" w:line="240" w:lineRule="auto"/>
        <w:ind w:firstLine="540"/>
        <w:jc w:val="both"/>
        <w:rPr>
          <w:rFonts w:ascii="Times New Roman" w:hAnsi="Times New Roman"/>
          <w:sz w:val="24"/>
          <w:szCs w:val="24"/>
        </w:rPr>
      </w:pPr>
    </w:p>
    <w:p w:rsidR="00C62B40" w:rsidRPr="009E7E44" w:rsidRDefault="00C62B40" w:rsidP="005F039C">
      <w:pPr>
        <w:autoSpaceDE w:val="0"/>
        <w:autoSpaceDN w:val="0"/>
        <w:adjustRightInd w:val="0"/>
        <w:spacing w:after="0" w:line="240" w:lineRule="auto"/>
        <w:ind w:firstLine="540"/>
        <w:jc w:val="both"/>
        <w:rPr>
          <w:rFonts w:ascii="Times New Roman" w:hAnsi="Times New Roman"/>
          <w:sz w:val="24"/>
          <w:szCs w:val="24"/>
        </w:rPr>
      </w:pPr>
    </w:p>
    <w:p w:rsidR="00C62B40" w:rsidRPr="009E7E44" w:rsidRDefault="00C62B40" w:rsidP="005F039C">
      <w:pPr>
        <w:autoSpaceDE w:val="0"/>
        <w:autoSpaceDN w:val="0"/>
        <w:adjustRightInd w:val="0"/>
        <w:spacing w:after="0" w:line="240" w:lineRule="auto"/>
        <w:ind w:firstLine="540"/>
        <w:jc w:val="both"/>
        <w:rPr>
          <w:rFonts w:ascii="Times New Roman" w:hAnsi="Times New Roman"/>
          <w:sz w:val="24"/>
          <w:szCs w:val="24"/>
        </w:rPr>
      </w:pPr>
    </w:p>
    <w:p w:rsidR="00C62B40" w:rsidRPr="009E7E44" w:rsidRDefault="00C62B40" w:rsidP="005F039C">
      <w:pPr>
        <w:autoSpaceDE w:val="0"/>
        <w:autoSpaceDN w:val="0"/>
        <w:adjustRightInd w:val="0"/>
        <w:spacing w:after="0" w:line="240" w:lineRule="auto"/>
        <w:ind w:firstLine="540"/>
        <w:jc w:val="both"/>
        <w:rPr>
          <w:rFonts w:ascii="Times New Roman" w:hAnsi="Times New Roman"/>
          <w:sz w:val="24"/>
          <w:szCs w:val="24"/>
        </w:rPr>
      </w:pPr>
    </w:p>
    <w:p w:rsidR="00C62B40" w:rsidRPr="009E7E44" w:rsidRDefault="00C62B40" w:rsidP="005F039C">
      <w:pPr>
        <w:autoSpaceDE w:val="0"/>
        <w:autoSpaceDN w:val="0"/>
        <w:adjustRightInd w:val="0"/>
        <w:spacing w:after="0" w:line="240" w:lineRule="auto"/>
        <w:ind w:firstLine="540"/>
        <w:jc w:val="both"/>
        <w:rPr>
          <w:rFonts w:ascii="Times New Roman" w:hAnsi="Times New Roman"/>
          <w:sz w:val="24"/>
          <w:szCs w:val="24"/>
        </w:rPr>
      </w:pPr>
    </w:p>
    <w:p w:rsidR="00C62B40" w:rsidRPr="009E7E44" w:rsidRDefault="00C62B40" w:rsidP="005F039C">
      <w:pPr>
        <w:autoSpaceDE w:val="0"/>
        <w:autoSpaceDN w:val="0"/>
        <w:adjustRightInd w:val="0"/>
        <w:spacing w:after="0" w:line="240" w:lineRule="auto"/>
        <w:ind w:firstLine="540"/>
        <w:jc w:val="both"/>
        <w:rPr>
          <w:rFonts w:ascii="Times New Roman" w:hAnsi="Times New Roman"/>
          <w:sz w:val="24"/>
          <w:szCs w:val="24"/>
        </w:rPr>
      </w:pPr>
    </w:p>
    <w:p w:rsidR="00C62B40" w:rsidRPr="009E7E44" w:rsidRDefault="00C62B40" w:rsidP="005F039C">
      <w:pPr>
        <w:autoSpaceDE w:val="0"/>
        <w:autoSpaceDN w:val="0"/>
        <w:adjustRightInd w:val="0"/>
        <w:spacing w:after="0" w:line="240" w:lineRule="auto"/>
        <w:ind w:firstLine="540"/>
        <w:jc w:val="both"/>
        <w:rPr>
          <w:rFonts w:ascii="Times New Roman" w:hAnsi="Times New Roman"/>
          <w:sz w:val="24"/>
          <w:szCs w:val="24"/>
        </w:rPr>
      </w:pPr>
    </w:p>
    <w:tbl>
      <w:tblPr>
        <w:tblStyle w:val="a8"/>
        <w:tblW w:w="15762" w:type="dxa"/>
        <w:tblLayout w:type="fixed"/>
        <w:tblLook w:val="04A0" w:firstRow="1" w:lastRow="0" w:firstColumn="1" w:lastColumn="0" w:noHBand="0" w:noVBand="1"/>
      </w:tblPr>
      <w:tblGrid>
        <w:gridCol w:w="8046"/>
        <w:gridCol w:w="7716"/>
      </w:tblGrid>
      <w:tr w:rsidR="00C62B40" w:rsidRPr="002D3A90" w:rsidTr="002A17D0">
        <w:tc>
          <w:tcPr>
            <w:tcW w:w="8046" w:type="dxa"/>
            <w:tcBorders>
              <w:top w:val="nil"/>
              <w:left w:val="nil"/>
              <w:bottom w:val="nil"/>
              <w:right w:val="nil"/>
            </w:tcBorders>
          </w:tcPr>
          <w:p w:rsidR="00C62B40" w:rsidRPr="00C62B40" w:rsidRDefault="00C62B40" w:rsidP="002A17D0">
            <w:pPr>
              <w:rPr>
                <w:rFonts w:ascii="Times New Roman" w:hAnsi="Times New Roman"/>
                <w:b/>
                <w:color w:val="000000" w:themeColor="text1"/>
                <w:sz w:val="24"/>
                <w:szCs w:val="24"/>
                <w:u w:val="single"/>
              </w:rPr>
            </w:pPr>
          </w:p>
          <w:p w:rsidR="00C62B40" w:rsidRPr="002D3A90" w:rsidRDefault="00C62B40" w:rsidP="002A17D0">
            <w:pPr>
              <w:rPr>
                <w:rFonts w:ascii="Times New Roman" w:hAnsi="Times New Roman"/>
                <w:b/>
                <w:color w:val="FF0000"/>
                <w:sz w:val="24"/>
                <w:szCs w:val="24"/>
                <w:u w:val="single"/>
              </w:rPr>
            </w:pPr>
          </w:p>
        </w:tc>
        <w:tc>
          <w:tcPr>
            <w:tcW w:w="7716" w:type="dxa"/>
            <w:tcBorders>
              <w:top w:val="nil"/>
              <w:left w:val="nil"/>
              <w:bottom w:val="nil"/>
              <w:right w:val="nil"/>
            </w:tcBorders>
          </w:tcPr>
          <w:p w:rsidR="00C62B40" w:rsidRPr="002D3A90" w:rsidRDefault="00C62B40" w:rsidP="002A17D0">
            <w:pPr>
              <w:rPr>
                <w:rFonts w:ascii="Times New Roman" w:hAnsi="Times New Roman"/>
                <w:b/>
                <w:color w:val="FF0000"/>
                <w:sz w:val="24"/>
                <w:szCs w:val="24"/>
                <w:u w:val="single"/>
              </w:rPr>
            </w:pPr>
          </w:p>
        </w:tc>
      </w:tr>
    </w:tbl>
    <w:p w:rsidR="00C62B40" w:rsidRPr="009E7E44" w:rsidRDefault="00C62B40" w:rsidP="005F039C">
      <w:pPr>
        <w:autoSpaceDE w:val="0"/>
        <w:autoSpaceDN w:val="0"/>
        <w:adjustRightInd w:val="0"/>
        <w:spacing w:after="0" w:line="240" w:lineRule="auto"/>
        <w:ind w:firstLine="540"/>
        <w:jc w:val="both"/>
        <w:rPr>
          <w:rFonts w:ascii="Times New Roman" w:hAnsi="Times New Roman"/>
          <w:sz w:val="24"/>
          <w:szCs w:val="24"/>
        </w:rPr>
      </w:pPr>
    </w:p>
    <w:p w:rsidR="00C62B40" w:rsidRDefault="00C62B40" w:rsidP="005F039C">
      <w:pPr>
        <w:autoSpaceDE w:val="0"/>
        <w:autoSpaceDN w:val="0"/>
        <w:adjustRightInd w:val="0"/>
        <w:spacing w:after="0" w:line="240" w:lineRule="auto"/>
        <w:ind w:firstLine="540"/>
        <w:jc w:val="both"/>
        <w:rPr>
          <w:rFonts w:ascii="Times New Roman" w:hAnsi="Times New Roman"/>
          <w:sz w:val="24"/>
          <w:szCs w:val="24"/>
        </w:rPr>
      </w:pPr>
    </w:p>
    <w:p w:rsidR="00C62B40" w:rsidRDefault="00C62B40" w:rsidP="005F039C">
      <w:pPr>
        <w:autoSpaceDE w:val="0"/>
        <w:autoSpaceDN w:val="0"/>
        <w:adjustRightInd w:val="0"/>
        <w:spacing w:after="0" w:line="240" w:lineRule="auto"/>
        <w:ind w:firstLine="540"/>
        <w:jc w:val="both"/>
        <w:rPr>
          <w:rFonts w:ascii="Times New Roman" w:hAnsi="Times New Roman"/>
          <w:sz w:val="24"/>
          <w:szCs w:val="24"/>
        </w:rPr>
      </w:pPr>
    </w:p>
    <w:p w:rsidR="00C62B40" w:rsidRDefault="00C62B40" w:rsidP="005F039C">
      <w:pPr>
        <w:autoSpaceDE w:val="0"/>
        <w:autoSpaceDN w:val="0"/>
        <w:adjustRightInd w:val="0"/>
        <w:spacing w:after="0" w:line="240" w:lineRule="auto"/>
        <w:ind w:firstLine="540"/>
        <w:jc w:val="both"/>
        <w:rPr>
          <w:rFonts w:ascii="Times New Roman" w:hAnsi="Times New Roman"/>
          <w:sz w:val="24"/>
          <w:szCs w:val="24"/>
        </w:rPr>
      </w:pPr>
    </w:p>
    <w:p w:rsidR="00C62B40" w:rsidRDefault="00C62B40" w:rsidP="005F039C">
      <w:pPr>
        <w:autoSpaceDE w:val="0"/>
        <w:autoSpaceDN w:val="0"/>
        <w:adjustRightInd w:val="0"/>
        <w:spacing w:after="0" w:line="240" w:lineRule="auto"/>
        <w:ind w:firstLine="540"/>
        <w:jc w:val="both"/>
        <w:rPr>
          <w:rFonts w:ascii="Times New Roman" w:hAnsi="Times New Roman"/>
          <w:sz w:val="24"/>
          <w:szCs w:val="24"/>
        </w:rPr>
      </w:pPr>
    </w:p>
    <w:p w:rsidR="00C62B40" w:rsidRDefault="00C62B40" w:rsidP="005F039C">
      <w:pPr>
        <w:autoSpaceDE w:val="0"/>
        <w:autoSpaceDN w:val="0"/>
        <w:adjustRightInd w:val="0"/>
        <w:spacing w:after="0" w:line="240" w:lineRule="auto"/>
        <w:ind w:firstLine="540"/>
        <w:jc w:val="both"/>
        <w:rPr>
          <w:rFonts w:ascii="Times New Roman" w:hAnsi="Times New Roman"/>
          <w:sz w:val="24"/>
          <w:szCs w:val="24"/>
        </w:rPr>
      </w:pPr>
    </w:p>
    <w:tbl>
      <w:tblPr>
        <w:tblStyle w:val="a8"/>
        <w:tblW w:w="15762" w:type="dxa"/>
        <w:tblLayout w:type="fixed"/>
        <w:tblLook w:val="04A0" w:firstRow="1" w:lastRow="0" w:firstColumn="1" w:lastColumn="0" w:noHBand="0" w:noVBand="1"/>
      </w:tblPr>
      <w:tblGrid>
        <w:gridCol w:w="8046"/>
        <w:gridCol w:w="7716"/>
      </w:tblGrid>
      <w:tr w:rsidR="00C62B40" w:rsidRPr="002D3A90" w:rsidTr="002A17D0">
        <w:tc>
          <w:tcPr>
            <w:tcW w:w="8046" w:type="dxa"/>
            <w:tcBorders>
              <w:top w:val="nil"/>
              <w:left w:val="nil"/>
              <w:bottom w:val="nil"/>
              <w:right w:val="nil"/>
            </w:tcBorders>
          </w:tcPr>
          <w:p w:rsidR="00C62B40" w:rsidRPr="002D3A90" w:rsidRDefault="00C62B40" w:rsidP="002A17D0">
            <w:pPr>
              <w:rPr>
                <w:rFonts w:ascii="Times New Roman" w:hAnsi="Times New Roman"/>
                <w:b/>
                <w:color w:val="FF0000"/>
                <w:sz w:val="24"/>
                <w:szCs w:val="24"/>
                <w:u w:val="single"/>
              </w:rPr>
            </w:pPr>
          </w:p>
        </w:tc>
        <w:tc>
          <w:tcPr>
            <w:tcW w:w="7716" w:type="dxa"/>
            <w:tcBorders>
              <w:top w:val="nil"/>
              <w:left w:val="nil"/>
              <w:bottom w:val="nil"/>
              <w:right w:val="nil"/>
            </w:tcBorders>
          </w:tcPr>
          <w:p w:rsidR="00C62B40" w:rsidRPr="002D3A90" w:rsidRDefault="00C62B40" w:rsidP="002A17D0">
            <w:pPr>
              <w:rPr>
                <w:rFonts w:ascii="Times New Roman" w:hAnsi="Times New Roman"/>
                <w:b/>
                <w:color w:val="FF0000"/>
                <w:sz w:val="24"/>
                <w:szCs w:val="24"/>
                <w:u w:val="single"/>
              </w:rPr>
            </w:pPr>
          </w:p>
        </w:tc>
      </w:tr>
    </w:tbl>
    <w:p w:rsidR="00E83501" w:rsidRDefault="00E83501" w:rsidP="005F039C">
      <w:pPr>
        <w:autoSpaceDE w:val="0"/>
        <w:autoSpaceDN w:val="0"/>
        <w:adjustRightInd w:val="0"/>
        <w:spacing w:after="0" w:line="240" w:lineRule="auto"/>
        <w:ind w:firstLine="540"/>
        <w:jc w:val="both"/>
        <w:rPr>
          <w:rFonts w:ascii="Times New Roman" w:hAnsi="Times New Roman"/>
          <w:sz w:val="24"/>
          <w:szCs w:val="24"/>
        </w:rPr>
      </w:pPr>
    </w:p>
    <w:p w:rsidR="009214F2" w:rsidRPr="00046485" w:rsidRDefault="009214F2" w:rsidP="009214F2">
      <w:pPr>
        <w:autoSpaceDE w:val="0"/>
        <w:autoSpaceDN w:val="0"/>
        <w:adjustRightInd w:val="0"/>
        <w:spacing w:after="0" w:line="240" w:lineRule="auto"/>
        <w:ind w:left="540" w:firstLine="168"/>
        <w:jc w:val="both"/>
        <w:rPr>
          <w:rFonts w:ascii="Times New Roman" w:hAnsi="Times New Roman"/>
          <w:sz w:val="24"/>
          <w:szCs w:val="24"/>
        </w:rPr>
      </w:pPr>
      <w:r w:rsidRPr="00046485">
        <w:rPr>
          <w:rFonts w:ascii="Times New Roman" w:hAnsi="Times New Roman"/>
          <w:sz w:val="24"/>
          <w:szCs w:val="24"/>
        </w:rPr>
        <w:t>В соответствии с п. 4.3 Положения о порядке размещения нестационарных торговых объектов на территории городского округа город Воронеж, утвержденного решением Воронежской городской Думы от 25.04.2012 № 790-III, существенными условиями договора на размещения нестационарного торгового объекта являются:</w:t>
      </w:r>
    </w:p>
    <w:p w:rsidR="009214F2" w:rsidRPr="00046485" w:rsidRDefault="009214F2" w:rsidP="009214F2">
      <w:pPr>
        <w:autoSpaceDE w:val="0"/>
        <w:autoSpaceDN w:val="0"/>
        <w:adjustRightInd w:val="0"/>
        <w:spacing w:after="0" w:line="240" w:lineRule="auto"/>
        <w:ind w:left="540" w:firstLine="168"/>
        <w:jc w:val="both"/>
        <w:rPr>
          <w:rFonts w:ascii="Times New Roman" w:hAnsi="Times New Roman"/>
          <w:sz w:val="24"/>
          <w:szCs w:val="24"/>
        </w:rPr>
      </w:pPr>
      <w:r w:rsidRPr="00046485">
        <w:rPr>
          <w:rFonts w:ascii="Times New Roman" w:hAnsi="Times New Roman"/>
          <w:sz w:val="24"/>
          <w:szCs w:val="24"/>
        </w:rPr>
        <w:t>1) размер платы за право на заключение договора на размещения нестационарного торгового объекта, а также порядок и сроки ее внесения;</w:t>
      </w:r>
    </w:p>
    <w:p w:rsidR="009214F2" w:rsidRPr="00046485" w:rsidRDefault="009214F2" w:rsidP="009214F2">
      <w:pPr>
        <w:autoSpaceDE w:val="0"/>
        <w:autoSpaceDN w:val="0"/>
        <w:adjustRightInd w:val="0"/>
        <w:spacing w:after="0" w:line="240" w:lineRule="auto"/>
        <w:ind w:left="540" w:firstLine="168"/>
        <w:jc w:val="both"/>
        <w:rPr>
          <w:rFonts w:ascii="Times New Roman" w:hAnsi="Times New Roman"/>
          <w:sz w:val="24"/>
          <w:szCs w:val="24"/>
        </w:rPr>
      </w:pPr>
      <w:r w:rsidRPr="00046485">
        <w:rPr>
          <w:rFonts w:ascii="Times New Roman" w:hAnsi="Times New Roman"/>
          <w:sz w:val="24"/>
          <w:szCs w:val="24"/>
        </w:rPr>
        <w:t>2) местоположение и размер площади нестационарного торгового объекта;</w:t>
      </w:r>
    </w:p>
    <w:p w:rsidR="009214F2" w:rsidRPr="00046485" w:rsidRDefault="009214F2" w:rsidP="009214F2">
      <w:pPr>
        <w:autoSpaceDE w:val="0"/>
        <w:autoSpaceDN w:val="0"/>
        <w:adjustRightInd w:val="0"/>
        <w:spacing w:after="0" w:line="240" w:lineRule="auto"/>
        <w:ind w:left="540" w:firstLine="168"/>
        <w:jc w:val="both"/>
        <w:rPr>
          <w:rFonts w:ascii="Times New Roman" w:hAnsi="Times New Roman"/>
          <w:sz w:val="24"/>
          <w:szCs w:val="24"/>
        </w:rPr>
      </w:pPr>
      <w:r w:rsidRPr="00046485">
        <w:rPr>
          <w:rFonts w:ascii="Times New Roman" w:hAnsi="Times New Roman"/>
          <w:sz w:val="24"/>
          <w:szCs w:val="24"/>
        </w:rPr>
        <w:t>3) тип нестационарного торгового объекта, группа реализуемых товаров;</w:t>
      </w:r>
    </w:p>
    <w:p w:rsidR="009214F2" w:rsidRPr="00046485" w:rsidRDefault="009214F2" w:rsidP="009214F2">
      <w:pPr>
        <w:autoSpaceDE w:val="0"/>
        <w:autoSpaceDN w:val="0"/>
        <w:adjustRightInd w:val="0"/>
        <w:spacing w:after="0" w:line="240" w:lineRule="auto"/>
        <w:ind w:left="540" w:firstLine="168"/>
        <w:jc w:val="both"/>
        <w:rPr>
          <w:rFonts w:ascii="Times New Roman" w:hAnsi="Times New Roman"/>
          <w:sz w:val="24"/>
          <w:szCs w:val="24"/>
        </w:rPr>
      </w:pPr>
      <w:r w:rsidRPr="00046485">
        <w:rPr>
          <w:rFonts w:ascii="Times New Roman" w:hAnsi="Times New Roman"/>
          <w:sz w:val="24"/>
          <w:szCs w:val="24"/>
        </w:rPr>
        <w:t>4) срок размещения нестационарного торгового объекта;</w:t>
      </w:r>
    </w:p>
    <w:p w:rsidR="009214F2" w:rsidRPr="00046485" w:rsidRDefault="009214F2" w:rsidP="009214F2">
      <w:pPr>
        <w:autoSpaceDE w:val="0"/>
        <w:autoSpaceDN w:val="0"/>
        <w:adjustRightInd w:val="0"/>
        <w:spacing w:after="0" w:line="240" w:lineRule="auto"/>
        <w:ind w:left="540" w:firstLine="168"/>
        <w:jc w:val="both"/>
        <w:rPr>
          <w:rFonts w:ascii="Times New Roman" w:hAnsi="Times New Roman"/>
          <w:sz w:val="24"/>
          <w:szCs w:val="24"/>
        </w:rPr>
      </w:pPr>
      <w:r w:rsidRPr="00046485">
        <w:rPr>
          <w:rFonts w:ascii="Times New Roman" w:hAnsi="Times New Roman"/>
          <w:sz w:val="24"/>
          <w:szCs w:val="24"/>
        </w:rPr>
        <w:t>5) основания для одностороннего отказа от исполнения договора на размещение нестационарного торгового объекта, предусмотренные пунктом 6.1 настоящего Положения.</w:t>
      </w:r>
    </w:p>
    <w:p w:rsidR="009214F2" w:rsidRDefault="009214F2" w:rsidP="009214F2">
      <w:pPr>
        <w:autoSpaceDE w:val="0"/>
        <w:autoSpaceDN w:val="0"/>
        <w:adjustRightInd w:val="0"/>
        <w:spacing w:after="0" w:line="240" w:lineRule="auto"/>
        <w:ind w:left="540" w:firstLine="168"/>
        <w:jc w:val="both"/>
        <w:rPr>
          <w:rFonts w:ascii="Times New Roman" w:hAnsi="Times New Roman"/>
          <w:sz w:val="24"/>
          <w:szCs w:val="24"/>
        </w:rPr>
      </w:pPr>
      <w:r w:rsidRPr="00046485">
        <w:rPr>
          <w:rFonts w:ascii="Times New Roman" w:hAnsi="Times New Roman"/>
          <w:sz w:val="24"/>
          <w:szCs w:val="24"/>
        </w:rPr>
        <w:t>Данные существенные условия не подлежат изменению за весь период действия договора, заключенного по результатам торгов на право заключения договора на размещение нестационарного торгового объекта.</w:t>
      </w:r>
    </w:p>
    <w:p w:rsidR="009214F2" w:rsidRDefault="009214F2" w:rsidP="005F039C">
      <w:pPr>
        <w:autoSpaceDE w:val="0"/>
        <w:autoSpaceDN w:val="0"/>
        <w:adjustRightInd w:val="0"/>
        <w:spacing w:after="0" w:line="240" w:lineRule="auto"/>
        <w:ind w:firstLine="540"/>
        <w:jc w:val="both"/>
        <w:rPr>
          <w:rFonts w:ascii="Times New Roman" w:hAnsi="Times New Roman"/>
          <w:sz w:val="24"/>
          <w:szCs w:val="24"/>
        </w:rPr>
      </w:pPr>
    </w:p>
    <w:p w:rsidR="005F039C" w:rsidRDefault="00C62B40" w:rsidP="005F039C">
      <w:pPr>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П</w:t>
      </w:r>
      <w:r w:rsidR="005F039C">
        <w:rPr>
          <w:rFonts w:ascii="Times New Roman" w:hAnsi="Times New Roman"/>
          <w:sz w:val="24"/>
          <w:szCs w:val="24"/>
        </w:rPr>
        <w:t>ретендент - юридическое лицо независимо от организационно-правовой формы, формы собственности, места нахождения и места происхождения капитала или физическое лицо, зарегистрированное в установленном порядке в качестве индивидуального предпринимателя, выразившие волеизъявление на участие в аукционе по продаже права на заключение Д</w:t>
      </w:r>
      <w:r w:rsidR="005F039C" w:rsidRPr="00DB6727">
        <w:rPr>
          <w:rFonts w:ascii="Times New Roman" w:hAnsi="Times New Roman"/>
          <w:sz w:val="24"/>
          <w:szCs w:val="24"/>
        </w:rPr>
        <w:t>оговора</w:t>
      </w:r>
      <w:r w:rsidR="005F039C">
        <w:rPr>
          <w:rFonts w:ascii="Times New Roman" w:hAnsi="Times New Roman"/>
          <w:sz w:val="24"/>
          <w:szCs w:val="24"/>
        </w:rPr>
        <w:t>.</w:t>
      </w:r>
      <w:r w:rsidR="005F039C" w:rsidRPr="00DB6727">
        <w:rPr>
          <w:rFonts w:ascii="Times New Roman" w:hAnsi="Times New Roman"/>
          <w:sz w:val="24"/>
          <w:szCs w:val="24"/>
        </w:rPr>
        <w:t xml:space="preserve"> </w:t>
      </w:r>
    </w:p>
    <w:p w:rsidR="005F039C" w:rsidRPr="00580807" w:rsidRDefault="005F039C" w:rsidP="005F039C">
      <w:pPr>
        <w:autoSpaceDE w:val="0"/>
        <w:autoSpaceDN w:val="0"/>
        <w:adjustRightInd w:val="0"/>
        <w:spacing w:after="0" w:line="240" w:lineRule="auto"/>
        <w:ind w:firstLine="540"/>
        <w:jc w:val="both"/>
        <w:rPr>
          <w:rFonts w:ascii="Times New Roman" w:hAnsi="Times New Roman"/>
          <w:color w:val="000000"/>
          <w:sz w:val="24"/>
          <w:szCs w:val="24"/>
        </w:rPr>
      </w:pPr>
      <w:r w:rsidRPr="009758DB">
        <w:rPr>
          <w:rFonts w:ascii="Times New Roman" w:hAnsi="Times New Roman"/>
          <w:color w:val="000000"/>
          <w:sz w:val="24"/>
          <w:szCs w:val="24"/>
        </w:rPr>
        <w:t xml:space="preserve">Прием заявок </w:t>
      </w:r>
      <w:r w:rsidRPr="00F7037E">
        <w:rPr>
          <w:rFonts w:ascii="Times New Roman" w:hAnsi="Times New Roman"/>
          <w:b/>
          <w:color w:val="000000"/>
          <w:sz w:val="24"/>
          <w:szCs w:val="24"/>
        </w:rPr>
        <w:t>с</w:t>
      </w:r>
      <w:r w:rsidR="00CA542B">
        <w:rPr>
          <w:rFonts w:ascii="Times New Roman" w:hAnsi="Times New Roman"/>
          <w:b/>
          <w:color w:val="000000"/>
          <w:sz w:val="24"/>
          <w:szCs w:val="24"/>
        </w:rPr>
        <w:t xml:space="preserve"> 30</w:t>
      </w:r>
      <w:r>
        <w:rPr>
          <w:rFonts w:ascii="Times New Roman" w:hAnsi="Times New Roman"/>
          <w:b/>
          <w:color w:val="000000"/>
          <w:sz w:val="24"/>
          <w:szCs w:val="24"/>
        </w:rPr>
        <w:t>.01.2023</w:t>
      </w:r>
      <w:r w:rsidRPr="00F7037E">
        <w:rPr>
          <w:rFonts w:ascii="Times New Roman" w:hAnsi="Times New Roman"/>
          <w:b/>
          <w:color w:val="000000"/>
          <w:sz w:val="24"/>
          <w:szCs w:val="24"/>
        </w:rPr>
        <w:t xml:space="preserve"> по </w:t>
      </w:r>
      <w:r w:rsidR="00CA542B">
        <w:rPr>
          <w:rFonts w:ascii="Times New Roman" w:hAnsi="Times New Roman"/>
          <w:b/>
          <w:color w:val="000000"/>
          <w:sz w:val="24"/>
          <w:szCs w:val="24"/>
        </w:rPr>
        <w:t>13</w:t>
      </w:r>
      <w:r>
        <w:rPr>
          <w:rFonts w:ascii="Times New Roman" w:hAnsi="Times New Roman"/>
          <w:b/>
          <w:color w:val="000000"/>
          <w:sz w:val="24"/>
          <w:szCs w:val="24"/>
        </w:rPr>
        <w:t>.0</w:t>
      </w:r>
      <w:r w:rsidR="002D3A90">
        <w:rPr>
          <w:rFonts w:ascii="Times New Roman" w:hAnsi="Times New Roman"/>
          <w:b/>
          <w:color w:val="000000"/>
          <w:sz w:val="24"/>
          <w:szCs w:val="24"/>
        </w:rPr>
        <w:t>2</w:t>
      </w:r>
      <w:r>
        <w:rPr>
          <w:rFonts w:ascii="Times New Roman" w:hAnsi="Times New Roman"/>
          <w:b/>
          <w:color w:val="000000"/>
          <w:sz w:val="24"/>
          <w:szCs w:val="24"/>
        </w:rPr>
        <w:t>.2023 включительно</w:t>
      </w:r>
      <w:r w:rsidRPr="009758DB">
        <w:rPr>
          <w:rFonts w:ascii="Times New Roman" w:hAnsi="Times New Roman"/>
          <w:color w:val="000000"/>
          <w:sz w:val="24"/>
          <w:szCs w:val="24"/>
        </w:rPr>
        <w:t>, в рабочие</w:t>
      </w:r>
      <w:r>
        <w:rPr>
          <w:rFonts w:ascii="Times New Roman" w:hAnsi="Times New Roman"/>
          <w:color w:val="000000"/>
          <w:sz w:val="24"/>
          <w:szCs w:val="24"/>
        </w:rPr>
        <w:t xml:space="preserve"> дни с 10</w:t>
      </w:r>
      <w:r w:rsidRPr="00580807">
        <w:rPr>
          <w:rFonts w:ascii="Times New Roman" w:hAnsi="Times New Roman"/>
          <w:color w:val="000000"/>
          <w:sz w:val="24"/>
          <w:szCs w:val="24"/>
        </w:rPr>
        <w:t xml:space="preserve"> час. 00 мин.</w:t>
      </w:r>
      <w:r>
        <w:rPr>
          <w:rFonts w:ascii="Times New Roman" w:hAnsi="Times New Roman"/>
          <w:color w:val="000000"/>
          <w:sz w:val="24"/>
          <w:szCs w:val="24"/>
        </w:rPr>
        <w:t xml:space="preserve"> до 13</w:t>
      </w:r>
      <w:r w:rsidRPr="00580807">
        <w:rPr>
          <w:rFonts w:ascii="Times New Roman" w:hAnsi="Times New Roman"/>
          <w:color w:val="000000"/>
          <w:sz w:val="24"/>
          <w:szCs w:val="24"/>
        </w:rPr>
        <w:t xml:space="preserve"> час. 00 мин. </w:t>
      </w:r>
    </w:p>
    <w:p w:rsidR="005F039C" w:rsidRPr="00F7037E" w:rsidRDefault="005F039C" w:rsidP="005F039C">
      <w:pPr>
        <w:autoSpaceDE w:val="0"/>
        <w:autoSpaceDN w:val="0"/>
        <w:adjustRightInd w:val="0"/>
        <w:spacing w:after="0" w:line="240" w:lineRule="auto"/>
        <w:ind w:firstLine="540"/>
        <w:jc w:val="both"/>
        <w:rPr>
          <w:rFonts w:ascii="Times New Roman" w:hAnsi="Times New Roman"/>
          <w:b/>
          <w:color w:val="000000"/>
          <w:sz w:val="24"/>
          <w:szCs w:val="24"/>
        </w:rPr>
      </w:pPr>
      <w:r w:rsidRPr="00580807">
        <w:rPr>
          <w:rFonts w:ascii="Times New Roman" w:hAnsi="Times New Roman"/>
          <w:color w:val="000000"/>
          <w:sz w:val="24"/>
          <w:szCs w:val="24"/>
        </w:rPr>
        <w:t xml:space="preserve">Рассмотрение заявок: </w:t>
      </w:r>
      <w:r w:rsidRPr="00F7037E">
        <w:rPr>
          <w:rFonts w:ascii="Times New Roman" w:hAnsi="Times New Roman"/>
          <w:b/>
          <w:color w:val="000000"/>
          <w:sz w:val="24"/>
          <w:szCs w:val="24"/>
        </w:rPr>
        <w:t xml:space="preserve">с </w:t>
      </w:r>
      <w:r w:rsidR="00F12944" w:rsidRPr="00F12944">
        <w:rPr>
          <w:rFonts w:ascii="Times New Roman" w:hAnsi="Times New Roman"/>
          <w:b/>
          <w:color w:val="000000"/>
          <w:sz w:val="24"/>
          <w:szCs w:val="24"/>
        </w:rPr>
        <w:t>17</w:t>
      </w:r>
      <w:r w:rsidR="00F12944">
        <w:rPr>
          <w:rFonts w:ascii="Times New Roman" w:hAnsi="Times New Roman"/>
          <w:b/>
          <w:color w:val="000000"/>
          <w:sz w:val="24"/>
          <w:szCs w:val="24"/>
        </w:rPr>
        <w:t>.</w:t>
      </w:r>
      <w:r>
        <w:rPr>
          <w:rFonts w:ascii="Times New Roman" w:hAnsi="Times New Roman"/>
          <w:b/>
          <w:color w:val="000000"/>
          <w:sz w:val="24"/>
          <w:szCs w:val="24"/>
        </w:rPr>
        <w:t>0</w:t>
      </w:r>
      <w:r w:rsidR="002D3A90">
        <w:rPr>
          <w:rFonts w:ascii="Times New Roman" w:hAnsi="Times New Roman"/>
          <w:b/>
          <w:color w:val="000000"/>
          <w:sz w:val="24"/>
          <w:szCs w:val="24"/>
        </w:rPr>
        <w:t>2</w:t>
      </w:r>
      <w:r>
        <w:rPr>
          <w:rFonts w:ascii="Times New Roman" w:hAnsi="Times New Roman"/>
          <w:b/>
          <w:color w:val="000000"/>
          <w:sz w:val="24"/>
          <w:szCs w:val="24"/>
        </w:rPr>
        <w:t>.2023</w:t>
      </w:r>
      <w:r w:rsidRPr="00F7037E">
        <w:rPr>
          <w:rFonts w:ascii="Times New Roman" w:hAnsi="Times New Roman"/>
          <w:b/>
          <w:color w:val="000000"/>
          <w:sz w:val="24"/>
          <w:szCs w:val="24"/>
        </w:rPr>
        <w:t xml:space="preserve"> по </w:t>
      </w:r>
      <w:r w:rsidR="00CA542B">
        <w:rPr>
          <w:rFonts w:ascii="Times New Roman" w:hAnsi="Times New Roman"/>
          <w:b/>
          <w:color w:val="000000"/>
          <w:sz w:val="24"/>
          <w:szCs w:val="24"/>
        </w:rPr>
        <w:t>22</w:t>
      </w:r>
      <w:r w:rsidR="00232962">
        <w:rPr>
          <w:rFonts w:ascii="Times New Roman" w:hAnsi="Times New Roman"/>
          <w:b/>
          <w:color w:val="000000"/>
          <w:sz w:val="24"/>
          <w:szCs w:val="24"/>
        </w:rPr>
        <w:t>.02</w:t>
      </w:r>
      <w:r>
        <w:rPr>
          <w:rFonts w:ascii="Times New Roman" w:hAnsi="Times New Roman"/>
          <w:b/>
          <w:color w:val="000000"/>
          <w:sz w:val="24"/>
          <w:szCs w:val="24"/>
        </w:rPr>
        <w:t xml:space="preserve">.2023 </w:t>
      </w:r>
      <w:r w:rsidRPr="00580807">
        <w:rPr>
          <w:rFonts w:ascii="Times New Roman" w:hAnsi="Times New Roman"/>
          <w:color w:val="000000"/>
          <w:sz w:val="24"/>
          <w:szCs w:val="24"/>
        </w:rPr>
        <w:t xml:space="preserve">в помещении </w:t>
      </w:r>
      <w:r w:rsidRPr="00580807">
        <w:rPr>
          <w:rFonts w:ascii="Times New Roman" w:hAnsi="Times New Roman"/>
          <w:bCs/>
          <w:color w:val="000000"/>
          <w:sz w:val="24"/>
          <w:szCs w:val="24"/>
        </w:rPr>
        <w:t xml:space="preserve">управления развития предпринимательства, потребительского рынка и инновационной политики </w:t>
      </w:r>
      <w:r w:rsidRPr="00580807">
        <w:rPr>
          <w:rFonts w:ascii="Times New Roman" w:hAnsi="Times New Roman"/>
          <w:color w:val="000000"/>
          <w:sz w:val="24"/>
          <w:szCs w:val="24"/>
        </w:rPr>
        <w:t>администрации городского округа город Воронеж по адресу: 394018, г. Воронеж, ул. Средне</w:t>
      </w:r>
      <w:r>
        <w:rPr>
          <w:rFonts w:ascii="Times New Roman" w:hAnsi="Times New Roman"/>
          <w:color w:val="000000"/>
          <w:sz w:val="24"/>
          <w:szCs w:val="24"/>
        </w:rPr>
        <w:t>-Московская, 10, «актовый зал»</w:t>
      </w:r>
      <w:r w:rsidRPr="00F7037E">
        <w:rPr>
          <w:rFonts w:ascii="Times New Roman" w:hAnsi="Times New Roman"/>
          <w:b/>
          <w:color w:val="000000"/>
          <w:sz w:val="24"/>
          <w:szCs w:val="24"/>
        </w:rPr>
        <w:t>.</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sidRPr="004B731D">
        <w:rPr>
          <w:rFonts w:ascii="Times New Roman" w:hAnsi="Times New Roman"/>
          <w:sz w:val="24"/>
          <w:szCs w:val="24"/>
        </w:rPr>
        <w:t>Предос</w:t>
      </w:r>
      <w:r>
        <w:rPr>
          <w:rFonts w:ascii="Times New Roman" w:hAnsi="Times New Roman"/>
          <w:sz w:val="24"/>
          <w:szCs w:val="24"/>
        </w:rPr>
        <w:t>тавление разъяснений положений информационного сообщения</w:t>
      </w:r>
      <w:r w:rsidRPr="004B731D">
        <w:rPr>
          <w:rFonts w:ascii="Times New Roman" w:hAnsi="Times New Roman"/>
          <w:sz w:val="24"/>
          <w:szCs w:val="24"/>
        </w:rPr>
        <w:t>, ознакомление заявителе</w:t>
      </w:r>
      <w:r>
        <w:rPr>
          <w:rFonts w:ascii="Times New Roman" w:hAnsi="Times New Roman"/>
          <w:sz w:val="24"/>
          <w:szCs w:val="24"/>
        </w:rPr>
        <w:t xml:space="preserve">й с документацией осуществляет </w:t>
      </w:r>
      <w:r w:rsidRPr="004B731D">
        <w:rPr>
          <w:rFonts w:ascii="Times New Roman" w:hAnsi="Times New Roman"/>
          <w:sz w:val="24"/>
          <w:szCs w:val="24"/>
        </w:rPr>
        <w:t>Организатор</w:t>
      </w:r>
      <w:r>
        <w:rPr>
          <w:rFonts w:ascii="Times New Roman" w:hAnsi="Times New Roman"/>
          <w:sz w:val="24"/>
          <w:szCs w:val="24"/>
        </w:rPr>
        <w:t>:</w:t>
      </w:r>
      <w:r w:rsidRPr="004B731D">
        <w:rPr>
          <w:rFonts w:ascii="Times New Roman" w:hAnsi="Times New Roman"/>
          <w:sz w:val="24"/>
          <w:szCs w:val="24"/>
        </w:rPr>
        <w:t xml:space="preserve"> </w:t>
      </w:r>
      <w:r w:rsidRPr="00F7037E">
        <w:rPr>
          <w:rFonts w:ascii="Times New Roman" w:hAnsi="Times New Roman"/>
          <w:b/>
          <w:color w:val="000000"/>
          <w:sz w:val="24"/>
          <w:szCs w:val="24"/>
        </w:rPr>
        <w:t xml:space="preserve">с </w:t>
      </w:r>
      <w:r w:rsidR="00CA542B">
        <w:rPr>
          <w:rFonts w:ascii="Times New Roman" w:hAnsi="Times New Roman"/>
          <w:b/>
          <w:color w:val="000000"/>
          <w:sz w:val="24"/>
          <w:szCs w:val="24"/>
        </w:rPr>
        <w:t>30</w:t>
      </w:r>
      <w:r w:rsidR="00232962">
        <w:rPr>
          <w:rFonts w:ascii="Times New Roman" w:hAnsi="Times New Roman"/>
          <w:b/>
          <w:color w:val="000000"/>
          <w:sz w:val="24"/>
          <w:szCs w:val="24"/>
        </w:rPr>
        <w:t>.01.2023</w:t>
      </w:r>
      <w:r w:rsidR="00232962" w:rsidRPr="00F7037E">
        <w:rPr>
          <w:rFonts w:ascii="Times New Roman" w:hAnsi="Times New Roman"/>
          <w:b/>
          <w:color w:val="000000"/>
          <w:sz w:val="24"/>
          <w:szCs w:val="24"/>
        </w:rPr>
        <w:t xml:space="preserve"> по </w:t>
      </w:r>
      <w:r w:rsidR="00CA542B">
        <w:rPr>
          <w:rFonts w:ascii="Times New Roman" w:hAnsi="Times New Roman"/>
          <w:b/>
          <w:color w:val="000000"/>
          <w:sz w:val="24"/>
          <w:szCs w:val="24"/>
        </w:rPr>
        <w:t>13</w:t>
      </w:r>
      <w:r w:rsidR="00232962">
        <w:rPr>
          <w:rFonts w:ascii="Times New Roman" w:hAnsi="Times New Roman"/>
          <w:b/>
          <w:color w:val="000000"/>
          <w:sz w:val="24"/>
          <w:szCs w:val="24"/>
        </w:rPr>
        <w:t>.0</w:t>
      </w:r>
      <w:r w:rsidR="002D3A90">
        <w:rPr>
          <w:rFonts w:ascii="Times New Roman" w:hAnsi="Times New Roman"/>
          <w:b/>
          <w:color w:val="000000"/>
          <w:sz w:val="24"/>
          <w:szCs w:val="24"/>
        </w:rPr>
        <w:t>2</w:t>
      </w:r>
      <w:r w:rsidR="00232962">
        <w:rPr>
          <w:rFonts w:ascii="Times New Roman" w:hAnsi="Times New Roman"/>
          <w:b/>
          <w:color w:val="000000"/>
          <w:sz w:val="24"/>
          <w:szCs w:val="24"/>
        </w:rPr>
        <w:t>.2023</w:t>
      </w:r>
      <w:r w:rsidRPr="009758DB">
        <w:rPr>
          <w:rFonts w:ascii="Times New Roman" w:hAnsi="Times New Roman"/>
          <w:color w:val="000000"/>
          <w:sz w:val="24"/>
          <w:szCs w:val="24"/>
        </w:rPr>
        <w:t>,</w:t>
      </w:r>
      <w:r w:rsidRPr="006E61E2">
        <w:rPr>
          <w:rFonts w:ascii="Times New Roman" w:hAnsi="Times New Roman"/>
          <w:sz w:val="24"/>
          <w:szCs w:val="24"/>
        </w:rPr>
        <w:t xml:space="preserve"> в раб</w:t>
      </w:r>
      <w:r>
        <w:rPr>
          <w:rFonts w:ascii="Times New Roman" w:hAnsi="Times New Roman"/>
          <w:sz w:val="24"/>
          <w:szCs w:val="24"/>
        </w:rPr>
        <w:t>очие дни с 10 час. 00 мин. до 13</w:t>
      </w:r>
      <w:r w:rsidRPr="006E61E2">
        <w:rPr>
          <w:rFonts w:ascii="Times New Roman" w:hAnsi="Times New Roman"/>
          <w:sz w:val="24"/>
          <w:szCs w:val="24"/>
        </w:rPr>
        <w:t xml:space="preserve"> час. 00 мин.</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Претендент вправе подать только одну заявку на участие в аукционе в отношении каждого предмета аукциона (лота).</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Заявки,  поступившие по истечении срока их приема, указанного в информационном сообщении о проведен</w:t>
      </w:r>
      <w:proofErr w:type="gramStart"/>
      <w:r>
        <w:rPr>
          <w:rFonts w:ascii="Times New Roman" w:hAnsi="Times New Roman"/>
          <w:sz w:val="24"/>
          <w:szCs w:val="24"/>
        </w:rPr>
        <w:t>ии ау</w:t>
      </w:r>
      <w:proofErr w:type="gramEnd"/>
      <w:r>
        <w:rPr>
          <w:rFonts w:ascii="Times New Roman" w:hAnsi="Times New Roman"/>
          <w:sz w:val="24"/>
          <w:szCs w:val="24"/>
        </w:rPr>
        <w:t>кциона, вместе с описью, на которой делается отметка об отказе в принятии документов, возвращаются претендентам или их уполномоченным представителям под расписку.</w:t>
      </w:r>
    </w:p>
    <w:p w:rsidR="005F039C" w:rsidRDefault="005F039C" w:rsidP="005F039C">
      <w:pPr>
        <w:autoSpaceDE w:val="0"/>
        <w:autoSpaceDN w:val="0"/>
        <w:adjustRightInd w:val="0"/>
        <w:spacing w:after="0" w:line="240" w:lineRule="auto"/>
        <w:ind w:firstLine="540"/>
        <w:jc w:val="both"/>
        <w:rPr>
          <w:rFonts w:ascii="Times New Roman" w:hAnsi="Times New Roman"/>
          <w:b/>
          <w:color w:val="000000"/>
          <w:sz w:val="24"/>
          <w:szCs w:val="24"/>
        </w:rPr>
      </w:pPr>
      <w:r>
        <w:rPr>
          <w:rFonts w:ascii="Times New Roman" w:hAnsi="Times New Roman"/>
          <w:sz w:val="24"/>
          <w:szCs w:val="24"/>
        </w:rPr>
        <w:t xml:space="preserve">Претендент, подавший заявку на участие в аукционе, вправе отозвать заявку на участие в аукционе в любое </w:t>
      </w:r>
      <w:r w:rsidRPr="00580807">
        <w:rPr>
          <w:rFonts w:ascii="Times New Roman" w:hAnsi="Times New Roman"/>
          <w:color w:val="000000"/>
          <w:sz w:val="24"/>
          <w:szCs w:val="24"/>
        </w:rPr>
        <w:t xml:space="preserve">время </w:t>
      </w:r>
      <w:r>
        <w:rPr>
          <w:rFonts w:ascii="Times New Roman" w:hAnsi="Times New Roman"/>
          <w:color w:val="000000"/>
          <w:sz w:val="24"/>
          <w:szCs w:val="24"/>
        </w:rPr>
        <w:t xml:space="preserve">                                                      </w:t>
      </w:r>
      <w:r w:rsidRPr="009758DB">
        <w:rPr>
          <w:rFonts w:ascii="Times New Roman" w:hAnsi="Times New Roman"/>
          <w:b/>
          <w:color w:val="000000"/>
          <w:sz w:val="24"/>
          <w:szCs w:val="24"/>
        </w:rPr>
        <w:t xml:space="preserve">до </w:t>
      </w:r>
      <w:r w:rsidR="00CA542B">
        <w:rPr>
          <w:rFonts w:ascii="Times New Roman" w:hAnsi="Times New Roman"/>
          <w:b/>
          <w:color w:val="000000"/>
          <w:sz w:val="24"/>
          <w:szCs w:val="24"/>
        </w:rPr>
        <w:t>13</w:t>
      </w:r>
      <w:r>
        <w:rPr>
          <w:rFonts w:ascii="Times New Roman" w:hAnsi="Times New Roman"/>
          <w:b/>
          <w:color w:val="000000"/>
          <w:sz w:val="24"/>
          <w:szCs w:val="24"/>
        </w:rPr>
        <w:t>.0</w:t>
      </w:r>
      <w:r w:rsidR="002D3A90">
        <w:rPr>
          <w:rFonts w:ascii="Times New Roman" w:hAnsi="Times New Roman"/>
          <w:b/>
          <w:color w:val="000000"/>
          <w:sz w:val="24"/>
          <w:szCs w:val="24"/>
        </w:rPr>
        <w:t>2</w:t>
      </w:r>
      <w:r>
        <w:rPr>
          <w:rFonts w:ascii="Times New Roman" w:hAnsi="Times New Roman"/>
          <w:b/>
          <w:color w:val="000000"/>
          <w:sz w:val="24"/>
          <w:szCs w:val="24"/>
        </w:rPr>
        <w:t>.2023</w:t>
      </w:r>
      <w:r w:rsidRPr="009758DB">
        <w:rPr>
          <w:rFonts w:ascii="Times New Roman" w:hAnsi="Times New Roman"/>
          <w:b/>
          <w:color w:val="000000"/>
          <w:sz w:val="24"/>
          <w:szCs w:val="24"/>
        </w:rPr>
        <w:t xml:space="preserve"> (13 час. 00 мин.).</w:t>
      </w:r>
    </w:p>
    <w:p w:rsidR="005F039C" w:rsidRDefault="005F039C" w:rsidP="005F039C">
      <w:pPr>
        <w:autoSpaceDE w:val="0"/>
        <w:autoSpaceDN w:val="0"/>
        <w:adjustRightInd w:val="0"/>
        <w:spacing w:after="0" w:line="240" w:lineRule="auto"/>
        <w:ind w:firstLine="540"/>
        <w:jc w:val="both"/>
        <w:rPr>
          <w:rFonts w:ascii="Times New Roman" w:hAnsi="Times New Roman"/>
          <w:color w:val="000000"/>
          <w:sz w:val="24"/>
          <w:szCs w:val="24"/>
        </w:rPr>
      </w:pPr>
    </w:p>
    <w:p w:rsidR="005F039C" w:rsidRPr="00343C30" w:rsidRDefault="005F039C" w:rsidP="005F039C">
      <w:pPr>
        <w:autoSpaceDE w:val="0"/>
        <w:autoSpaceDN w:val="0"/>
        <w:adjustRightInd w:val="0"/>
        <w:spacing w:after="0" w:line="240" w:lineRule="auto"/>
        <w:ind w:firstLine="540"/>
        <w:jc w:val="center"/>
        <w:rPr>
          <w:rFonts w:ascii="Times New Roman" w:hAnsi="Times New Roman"/>
          <w:b/>
          <w:color w:val="000000"/>
          <w:sz w:val="24"/>
          <w:szCs w:val="24"/>
          <w:u w:val="single"/>
        </w:rPr>
      </w:pPr>
      <w:r w:rsidRPr="00343C30">
        <w:rPr>
          <w:rFonts w:ascii="Times New Roman" w:hAnsi="Times New Roman"/>
          <w:b/>
          <w:color w:val="000000"/>
          <w:sz w:val="24"/>
          <w:szCs w:val="24"/>
          <w:u w:val="single"/>
        </w:rPr>
        <w:t xml:space="preserve">УСЛОВИЯ УЧАСТИЯ В АУКЦИОНЕ </w:t>
      </w:r>
    </w:p>
    <w:p w:rsidR="005F039C" w:rsidRPr="00580807" w:rsidRDefault="005F039C" w:rsidP="005F039C">
      <w:pPr>
        <w:autoSpaceDE w:val="0"/>
        <w:autoSpaceDN w:val="0"/>
        <w:adjustRightInd w:val="0"/>
        <w:spacing w:after="0" w:line="240" w:lineRule="auto"/>
        <w:ind w:firstLine="540"/>
        <w:jc w:val="center"/>
        <w:rPr>
          <w:rFonts w:ascii="Times New Roman" w:hAnsi="Times New Roman"/>
          <w:color w:val="000000"/>
          <w:sz w:val="24"/>
          <w:szCs w:val="24"/>
        </w:rPr>
      </w:pPr>
    </w:p>
    <w:p w:rsidR="005F039C" w:rsidRDefault="005F039C" w:rsidP="005F039C">
      <w:pPr>
        <w:tabs>
          <w:tab w:val="center" w:pos="7838"/>
        </w:tabs>
        <w:autoSpaceDE w:val="0"/>
        <w:autoSpaceDN w:val="0"/>
        <w:adjustRightInd w:val="0"/>
        <w:spacing w:after="0" w:line="240" w:lineRule="auto"/>
        <w:ind w:firstLine="540"/>
        <w:jc w:val="both"/>
        <w:rPr>
          <w:rFonts w:ascii="Times New Roman" w:hAnsi="Times New Roman"/>
          <w:b/>
          <w:sz w:val="24"/>
          <w:szCs w:val="24"/>
        </w:rPr>
      </w:pPr>
      <w:r w:rsidRPr="004217AE">
        <w:rPr>
          <w:rFonts w:ascii="Times New Roman" w:hAnsi="Times New Roman"/>
          <w:b/>
          <w:sz w:val="24"/>
          <w:szCs w:val="24"/>
        </w:rPr>
        <w:t>Для участия в аукционе претендент представляет Организатору</w:t>
      </w:r>
      <w:r>
        <w:rPr>
          <w:rFonts w:ascii="Times New Roman" w:hAnsi="Times New Roman"/>
          <w:b/>
          <w:sz w:val="24"/>
          <w:szCs w:val="24"/>
        </w:rPr>
        <w:t xml:space="preserve"> (лично или через своего законного представителя)</w:t>
      </w:r>
      <w:r w:rsidRPr="004217AE">
        <w:rPr>
          <w:rFonts w:ascii="Times New Roman" w:hAnsi="Times New Roman"/>
          <w:b/>
          <w:sz w:val="24"/>
          <w:szCs w:val="24"/>
        </w:rPr>
        <w:t>:</w:t>
      </w:r>
      <w:r w:rsidRPr="004217AE">
        <w:rPr>
          <w:rFonts w:ascii="Times New Roman" w:hAnsi="Times New Roman"/>
          <w:b/>
          <w:sz w:val="24"/>
          <w:szCs w:val="24"/>
        </w:rPr>
        <w:tab/>
      </w:r>
    </w:p>
    <w:p w:rsidR="005F039C" w:rsidRPr="004217AE" w:rsidRDefault="005F039C" w:rsidP="005F039C">
      <w:pPr>
        <w:tabs>
          <w:tab w:val="center" w:pos="7838"/>
        </w:tabs>
        <w:autoSpaceDE w:val="0"/>
        <w:autoSpaceDN w:val="0"/>
        <w:adjustRightInd w:val="0"/>
        <w:spacing w:after="0" w:line="240" w:lineRule="auto"/>
        <w:ind w:firstLine="540"/>
        <w:jc w:val="both"/>
        <w:rPr>
          <w:rFonts w:ascii="Times New Roman" w:hAnsi="Times New Roman"/>
          <w:b/>
          <w:sz w:val="24"/>
          <w:szCs w:val="24"/>
        </w:rPr>
      </w:pPr>
    </w:p>
    <w:p w:rsidR="005F039C" w:rsidRPr="00386DEE" w:rsidRDefault="005F039C" w:rsidP="005F039C">
      <w:pPr>
        <w:pStyle w:val="a9"/>
        <w:numPr>
          <w:ilvl w:val="0"/>
          <w:numId w:val="14"/>
        </w:numPr>
        <w:autoSpaceDE w:val="0"/>
        <w:autoSpaceDN w:val="0"/>
        <w:adjustRightInd w:val="0"/>
        <w:ind w:left="0" w:firstLine="540"/>
        <w:jc w:val="both"/>
        <w:rPr>
          <w:b/>
          <w:color w:val="000000"/>
        </w:rPr>
      </w:pPr>
      <w:r w:rsidRPr="00386DEE">
        <w:rPr>
          <w:b/>
          <w:color w:val="000000"/>
        </w:rPr>
        <w:t>Заявку по форме согласно Приложению № 1</w:t>
      </w:r>
      <w:r w:rsidRPr="00386DEE">
        <w:rPr>
          <w:color w:val="000000"/>
        </w:rPr>
        <w:t xml:space="preserve"> к настоящему информационному сообщению и иные документы в срок </w:t>
      </w:r>
      <w:r w:rsidRPr="00386DEE">
        <w:rPr>
          <w:b/>
          <w:color w:val="000000"/>
        </w:rPr>
        <w:t xml:space="preserve">с </w:t>
      </w:r>
      <w:r w:rsidR="00CA542B">
        <w:rPr>
          <w:b/>
          <w:color w:val="000000"/>
        </w:rPr>
        <w:t>30</w:t>
      </w:r>
      <w:r w:rsidR="00232962">
        <w:rPr>
          <w:b/>
          <w:color w:val="000000"/>
        </w:rPr>
        <w:t>.0</w:t>
      </w:r>
      <w:r w:rsidR="00CA542B">
        <w:rPr>
          <w:b/>
          <w:color w:val="000000"/>
        </w:rPr>
        <w:t>1</w:t>
      </w:r>
      <w:r w:rsidR="00232962">
        <w:rPr>
          <w:b/>
          <w:color w:val="000000"/>
        </w:rPr>
        <w:t>.2023</w:t>
      </w:r>
      <w:r w:rsidR="00232962" w:rsidRPr="00F7037E">
        <w:rPr>
          <w:b/>
          <w:color w:val="000000"/>
        </w:rPr>
        <w:t xml:space="preserve"> по </w:t>
      </w:r>
      <w:r w:rsidR="00CA542B">
        <w:rPr>
          <w:b/>
          <w:color w:val="000000"/>
        </w:rPr>
        <w:t>13</w:t>
      </w:r>
      <w:r w:rsidR="00232962">
        <w:rPr>
          <w:b/>
          <w:color w:val="000000"/>
        </w:rPr>
        <w:t>.0</w:t>
      </w:r>
      <w:r w:rsidR="005E5C53">
        <w:rPr>
          <w:b/>
          <w:color w:val="000000"/>
        </w:rPr>
        <w:t>2</w:t>
      </w:r>
      <w:r w:rsidR="00232962">
        <w:rPr>
          <w:b/>
          <w:color w:val="000000"/>
        </w:rPr>
        <w:t xml:space="preserve">.2023 </w:t>
      </w:r>
      <w:r w:rsidRPr="00386DEE">
        <w:rPr>
          <w:color w:val="000000"/>
        </w:rPr>
        <w:t>включительно,</w:t>
      </w:r>
      <w:r w:rsidRPr="00386DEE">
        <w:rPr>
          <w:b/>
          <w:color w:val="000000"/>
        </w:rPr>
        <w:t xml:space="preserve"> </w:t>
      </w:r>
      <w:r w:rsidRPr="00386DEE">
        <w:rPr>
          <w:color w:val="000000"/>
        </w:rPr>
        <w:t xml:space="preserve">в рабочие дни с 10 час. 00 мин. до 13 час. 00 мин. </w:t>
      </w:r>
    </w:p>
    <w:p w:rsidR="005F039C" w:rsidRPr="00386DEE" w:rsidRDefault="005F039C" w:rsidP="005F039C">
      <w:pPr>
        <w:pStyle w:val="a9"/>
        <w:autoSpaceDE w:val="0"/>
        <w:autoSpaceDN w:val="0"/>
        <w:adjustRightInd w:val="0"/>
        <w:ind w:left="0" w:firstLine="567"/>
        <w:jc w:val="both"/>
        <w:rPr>
          <w:color w:val="000000"/>
        </w:rPr>
      </w:pPr>
      <w:r w:rsidRPr="00386DEE">
        <w:rPr>
          <w:color w:val="000000"/>
        </w:rPr>
        <w:lastRenderedPageBreak/>
        <w:t>Заявка и опись представленных документов составляются в 2 экземплярах, один из которых остается у Организатора, другой - у заявителя (претендента).</w:t>
      </w:r>
    </w:p>
    <w:p w:rsidR="005F039C" w:rsidRPr="009B3F0E" w:rsidRDefault="005F039C" w:rsidP="005F039C">
      <w:pPr>
        <w:autoSpaceDE w:val="0"/>
        <w:autoSpaceDN w:val="0"/>
        <w:adjustRightInd w:val="0"/>
        <w:spacing w:after="0" w:line="240" w:lineRule="auto"/>
        <w:ind w:firstLine="540"/>
        <w:jc w:val="both"/>
        <w:rPr>
          <w:rFonts w:ascii="Times New Roman" w:hAnsi="Times New Roman"/>
          <w:color w:val="000000"/>
          <w:sz w:val="24"/>
          <w:szCs w:val="24"/>
        </w:rPr>
      </w:pPr>
    </w:p>
    <w:p w:rsidR="005F039C" w:rsidRPr="007C75CD" w:rsidRDefault="005F039C" w:rsidP="005F039C">
      <w:pPr>
        <w:autoSpaceDE w:val="0"/>
        <w:autoSpaceDN w:val="0"/>
        <w:adjustRightInd w:val="0"/>
        <w:spacing w:after="0" w:line="240" w:lineRule="auto"/>
        <w:ind w:firstLine="540"/>
        <w:jc w:val="both"/>
        <w:rPr>
          <w:rFonts w:ascii="Times New Roman" w:hAnsi="Times New Roman"/>
          <w:b/>
          <w:color w:val="000000"/>
          <w:sz w:val="24"/>
          <w:szCs w:val="24"/>
        </w:rPr>
      </w:pPr>
      <w:r w:rsidRPr="00386DEE">
        <w:rPr>
          <w:rFonts w:ascii="Times New Roman" w:hAnsi="Times New Roman"/>
          <w:b/>
          <w:color w:val="000000"/>
          <w:sz w:val="24"/>
          <w:szCs w:val="24"/>
        </w:rPr>
        <w:t xml:space="preserve">2. </w:t>
      </w:r>
      <w:r>
        <w:rPr>
          <w:rFonts w:ascii="Times New Roman" w:hAnsi="Times New Roman"/>
          <w:b/>
          <w:color w:val="000000"/>
          <w:sz w:val="24"/>
          <w:szCs w:val="24"/>
        </w:rPr>
        <w:t xml:space="preserve">      </w:t>
      </w:r>
      <w:r w:rsidRPr="00386DEE">
        <w:rPr>
          <w:rFonts w:ascii="Times New Roman" w:hAnsi="Times New Roman"/>
          <w:b/>
          <w:color w:val="000000"/>
          <w:sz w:val="24"/>
          <w:szCs w:val="24"/>
        </w:rPr>
        <w:t>Оригинал платежного поручения о перечислении задатка</w:t>
      </w:r>
      <w:r>
        <w:rPr>
          <w:rFonts w:ascii="Times New Roman" w:hAnsi="Times New Roman"/>
          <w:color w:val="000000"/>
          <w:sz w:val="24"/>
          <w:szCs w:val="24"/>
        </w:rPr>
        <w:t xml:space="preserve"> </w:t>
      </w:r>
      <w:r w:rsidRPr="007C75CD">
        <w:rPr>
          <w:rFonts w:ascii="Times New Roman" w:hAnsi="Times New Roman"/>
          <w:b/>
          <w:color w:val="000000"/>
          <w:sz w:val="24"/>
          <w:szCs w:val="24"/>
        </w:rPr>
        <w:t>на счет Организатора с отметкой банка или выписку банка о перечислении претендентом денежных средств с отметкой банка.</w:t>
      </w:r>
    </w:p>
    <w:p w:rsidR="005F039C" w:rsidRDefault="005F039C" w:rsidP="005F039C">
      <w:pPr>
        <w:autoSpaceDE w:val="0"/>
        <w:autoSpaceDN w:val="0"/>
        <w:adjustRightInd w:val="0"/>
        <w:spacing w:after="0" w:line="240" w:lineRule="auto"/>
        <w:ind w:firstLine="540"/>
        <w:jc w:val="both"/>
        <w:rPr>
          <w:rFonts w:ascii="Times New Roman" w:hAnsi="Times New Roman"/>
          <w:color w:val="000000"/>
          <w:sz w:val="24"/>
          <w:szCs w:val="24"/>
        </w:rPr>
      </w:pPr>
      <w:r>
        <w:rPr>
          <w:rFonts w:ascii="Times New Roman" w:hAnsi="Times New Roman"/>
          <w:color w:val="000000"/>
          <w:sz w:val="24"/>
          <w:szCs w:val="24"/>
        </w:rPr>
        <w:t>Размер задатка</w:t>
      </w:r>
      <w:r w:rsidRPr="00013968">
        <w:rPr>
          <w:rFonts w:ascii="Times New Roman" w:hAnsi="Times New Roman"/>
          <w:color w:val="000000"/>
          <w:sz w:val="24"/>
          <w:szCs w:val="24"/>
        </w:rPr>
        <w:t xml:space="preserve"> </w:t>
      </w:r>
      <w:r>
        <w:rPr>
          <w:rFonts w:ascii="Times New Roman" w:hAnsi="Times New Roman"/>
          <w:color w:val="000000"/>
          <w:sz w:val="24"/>
          <w:szCs w:val="24"/>
        </w:rPr>
        <w:t xml:space="preserve">указан в графе 11 вышеприведенной Таблицы. </w:t>
      </w:r>
    </w:p>
    <w:p w:rsidR="005F039C" w:rsidRDefault="005F039C" w:rsidP="005F039C">
      <w:pPr>
        <w:autoSpaceDE w:val="0"/>
        <w:autoSpaceDN w:val="0"/>
        <w:adjustRightInd w:val="0"/>
        <w:spacing w:after="0" w:line="240" w:lineRule="auto"/>
        <w:ind w:firstLine="540"/>
        <w:jc w:val="both"/>
        <w:rPr>
          <w:rFonts w:ascii="Times New Roman" w:hAnsi="Times New Roman"/>
          <w:color w:val="000000"/>
          <w:sz w:val="24"/>
          <w:szCs w:val="24"/>
        </w:rPr>
      </w:pPr>
    </w:p>
    <w:p w:rsidR="005F039C" w:rsidRPr="007C75CD" w:rsidRDefault="005F039C" w:rsidP="005F039C">
      <w:pPr>
        <w:autoSpaceDE w:val="0"/>
        <w:autoSpaceDN w:val="0"/>
        <w:adjustRightInd w:val="0"/>
        <w:spacing w:after="0" w:line="240" w:lineRule="auto"/>
        <w:ind w:firstLine="540"/>
        <w:jc w:val="both"/>
        <w:rPr>
          <w:rFonts w:ascii="Times New Roman" w:hAnsi="Times New Roman"/>
          <w:color w:val="000000"/>
          <w:sz w:val="24"/>
          <w:szCs w:val="24"/>
        </w:rPr>
      </w:pPr>
      <w:r w:rsidRPr="007C75CD">
        <w:rPr>
          <w:rFonts w:ascii="Times New Roman" w:hAnsi="Times New Roman"/>
          <w:color w:val="000000"/>
          <w:sz w:val="24"/>
          <w:szCs w:val="24"/>
        </w:rPr>
        <w:t xml:space="preserve">Реквизиты для перечисления задатка: </w:t>
      </w:r>
    </w:p>
    <w:p w:rsidR="005F039C" w:rsidRDefault="005F039C" w:rsidP="005F039C">
      <w:pPr>
        <w:autoSpaceDE w:val="0"/>
        <w:autoSpaceDN w:val="0"/>
        <w:adjustRightInd w:val="0"/>
        <w:spacing w:after="0" w:line="240" w:lineRule="auto"/>
        <w:ind w:firstLine="540"/>
        <w:rPr>
          <w:rFonts w:ascii="Times New Roman" w:hAnsi="Times New Roman"/>
          <w:color w:val="000000"/>
          <w:sz w:val="24"/>
          <w:szCs w:val="24"/>
        </w:rPr>
      </w:pPr>
      <w:r w:rsidRPr="00013968">
        <w:rPr>
          <w:rFonts w:ascii="Times New Roman" w:hAnsi="Times New Roman"/>
          <w:color w:val="000000"/>
          <w:sz w:val="24"/>
          <w:szCs w:val="24"/>
        </w:rPr>
        <w:t xml:space="preserve">Наименование получателя – </w:t>
      </w:r>
      <w:r w:rsidRPr="003C145B">
        <w:rPr>
          <w:rFonts w:ascii="Times New Roman" w:hAnsi="Times New Roman"/>
          <w:color w:val="000000"/>
          <w:sz w:val="24"/>
          <w:szCs w:val="24"/>
        </w:rPr>
        <w:t xml:space="preserve">УФБП АГО г. </w:t>
      </w:r>
      <w:r w:rsidRPr="00013968">
        <w:rPr>
          <w:rFonts w:ascii="Times New Roman" w:hAnsi="Times New Roman"/>
          <w:color w:val="000000"/>
          <w:sz w:val="24"/>
          <w:szCs w:val="24"/>
        </w:rPr>
        <w:t>Воронеж управление развития предпринимательства, потребительского рынка и инновационной политики</w:t>
      </w:r>
      <w:r>
        <w:rPr>
          <w:rFonts w:ascii="Times New Roman" w:hAnsi="Times New Roman"/>
          <w:color w:val="000000"/>
          <w:sz w:val="24"/>
          <w:szCs w:val="24"/>
        </w:rPr>
        <w:t xml:space="preserve"> </w:t>
      </w:r>
      <w:r w:rsidRPr="00013968">
        <w:rPr>
          <w:rFonts w:ascii="Times New Roman" w:hAnsi="Times New Roman"/>
          <w:color w:val="000000"/>
          <w:sz w:val="24"/>
          <w:szCs w:val="24"/>
        </w:rPr>
        <w:t xml:space="preserve">администрации городского округа город Воронеж </w:t>
      </w:r>
      <w:r>
        <w:rPr>
          <w:rFonts w:ascii="Times New Roman" w:hAnsi="Times New Roman"/>
          <w:color w:val="000000"/>
          <w:sz w:val="24"/>
          <w:szCs w:val="24"/>
        </w:rPr>
        <w:t>(</w:t>
      </w:r>
      <w:proofErr w:type="gramStart"/>
      <w:r>
        <w:rPr>
          <w:rFonts w:ascii="Times New Roman" w:hAnsi="Times New Roman"/>
          <w:color w:val="000000"/>
          <w:sz w:val="24"/>
          <w:szCs w:val="24"/>
        </w:rPr>
        <w:t>л</w:t>
      </w:r>
      <w:proofErr w:type="gramEnd"/>
      <w:r>
        <w:rPr>
          <w:rFonts w:ascii="Times New Roman" w:hAnsi="Times New Roman"/>
          <w:color w:val="000000"/>
          <w:sz w:val="24"/>
          <w:szCs w:val="24"/>
        </w:rPr>
        <w:t>/с № 05981391820)</w:t>
      </w:r>
    </w:p>
    <w:p w:rsidR="005F039C" w:rsidRPr="00013968" w:rsidRDefault="005F039C" w:rsidP="005F039C">
      <w:pPr>
        <w:autoSpaceDE w:val="0"/>
        <w:autoSpaceDN w:val="0"/>
        <w:adjustRightInd w:val="0"/>
        <w:spacing w:after="0" w:line="240" w:lineRule="auto"/>
        <w:ind w:firstLine="540"/>
        <w:rPr>
          <w:rFonts w:ascii="Times New Roman" w:hAnsi="Times New Roman"/>
          <w:color w:val="000000"/>
          <w:sz w:val="24"/>
          <w:szCs w:val="24"/>
        </w:rPr>
      </w:pPr>
    </w:p>
    <w:p w:rsidR="005F039C" w:rsidRDefault="005F039C" w:rsidP="005F039C">
      <w:pPr>
        <w:spacing w:after="0" w:line="240" w:lineRule="auto"/>
        <w:rPr>
          <w:rFonts w:ascii="Times New Roman" w:hAnsi="Times New Roman"/>
          <w:sz w:val="24"/>
          <w:szCs w:val="24"/>
        </w:rPr>
      </w:pPr>
      <w:r w:rsidRPr="006F6215">
        <w:rPr>
          <w:rFonts w:ascii="Times New Roman" w:hAnsi="Times New Roman"/>
          <w:sz w:val="24"/>
          <w:szCs w:val="24"/>
        </w:rPr>
        <w:t>ИНН 3666209160/ КПП 366601001</w:t>
      </w:r>
    </w:p>
    <w:p w:rsidR="005F039C" w:rsidRDefault="005F039C" w:rsidP="005F039C">
      <w:pPr>
        <w:spacing w:after="0" w:line="240" w:lineRule="auto"/>
        <w:rPr>
          <w:rFonts w:ascii="Times New Roman" w:hAnsi="Times New Roman"/>
          <w:bCs/>
          <w:sz w:val="24"/>
          <w:szCs w:val="24"/>
        </w:rPr>
      </w:pPr>
      <w:r w:rsidRPr="006F6215">
        <w:rPr>
          <w:rFonts w:ascii="Times New Roman" w:hAnsi="Times New Roman"/>
          <w:sz w:val="24"/>
          <w:szCs w:val="24"/>
        </w:rPr>
        <w:t xml:space="preserve">КБК </w:t>
      </w:r>
      <w:r w:rsidRPr="006F6215">
        <w:rPr>
          <w:rFonts w:ascii="Times New Roman" w:hAnsi="Times New Roman"/>
          <w:bCs/>
          <w:sz w:val="24"/>
          <w:szCs w:val="24"/>
        </w:rPr>
        <w:t>98100000000000000000</w:t>
      </w:r>
    </w:p>
    <w:p w:rsidR="005F039C" w:rsidRPr="003C145B" w:rsidRDefault="005F039C" w:rsidP="005F039C">
      <w:pPr>
        <w:spacing w:after="0" w:line="240" w:lineRule="auto"/>
        <w:rPr>
          <w:rFonts w:ascii="Times New Roman" w:hAnsi="Times New Roman"/>
          <w:bCs/>
        </w:rPr>
      </w:pPr>
      <w:r>
        <w:rPr>
          <w:rFonts w:ascii="Times New Roman" w:hAnsi="Times New Roman"/>
          <w:bCs/>
        </w:rPr>
        <w:t>Расчетный счет: 40102810945370000023</w:t>
      </w:r>
    </w:p>
    <w:p w:rsidR="005F039C" w:rsidRDefault="005F039C" w:rsidP="005F039C">
      <w:pPr>
        <w:spacing w:after="0" w:line="240" w:lineRule="auto"/>
        <w:rPr>
          <w:rFonts w:ascii="Times New Roman" w:hAnsi="Times New Roman"/>
          <w:bCs/>
        </w:rPr>
      </w:pPr>
      <w:r w:rsidRPr="003C145B">
        <w:rPr>
          <w:rFonts w:ascii="Times New Roman" w:hAnsi="Times New Roman"/>
          <w:bCs/>
        </w:rPr>
        <w:t>Казначейский счет: 0323</w:t>
      </w:r>
      <w:r>
        <w:rPr>
          <w:rFonts w:ascii="Times New Roman" w:hAnsi="Times New Roman"/>
          <w:bCs/>
        </w:rPr>
        <w:t>2</w:t>
      </w:r>
      <w:r w:rsidRPr="003C145B">
        <w:rPr>
          <w:rFonts w:ascii="Times New Roman" w:hAnsi="Times New Roman"/>
          <w:bCs/>
        </w:rPr>
        <w:t>643207010003100</w:t>
      </w:r>
    </w:p>
    <w:p w:rsidR="005F039C" w:rsidRPr="003C145B" w:rsidRDefault="005F039C" w:rsidP="005F039C">
      <w:pPr>
        <w:spacing w:after="0" w:line="240" w:lineRule="auto"/>
        <w:rPr>
          <w:rFonts w:ascii="Times New Roman" w:hAnsi="Times New Roman"/>
          <w:bCs/>
        </w:rPr>
      </w:pPr>
      <w:r w:rsidRPr="003C145B">
        <w:rPr>
          <w:rFonts w:ascii="Times New Roman" w:hAnsi="Times New Roman"/>
          <w:bCs/>
        </w:rPr>
        <w:t>Банк получателя:</w:t>
      </w:r>
    </w:p>
    <w:p w:rsidR="005F039C" w:rsidRDefault="005F039C" w:rsidP="005F039C">
      <w:pPr>
        <w:spacing w:after="0" w:line="240" w:lineRule="auto"/>
        <w:rPr>
          <w:rFonts w:ascii="Times New Roman" w:hAnsi="Times New Roman"/>
          <w:bCs/>
        </w:rPr>
      </w:pPr>
      <w:r w:rsidRPr="003C145B">
        <w:rPr>
          <w:rFonts w:ascii="Times New Roman" w:hAnsi="Times New Roman"/>
          <w:bCs/>
        </w:rPr>
        <w:t>ОТДЕЛЕНИЕ  ВОРОНЕЖ БАНКА РОССИИ//УФК по Воронежской области</w:t>
      </w:r>
      <w:r>
        <w:rPr>
          <w:rFonts w:ascii="Times New Roman" w:hAnsi="Times New Roman"/>
          <w:bCs/>
        </w:rPr>
        <w:t xml:space="preserve"> </w:t>
      </w:r>
      <w:r w:rsidRPr="003C145B">
        <w:rPr>
          <w:rFonts w:ascii="Times New Roman" w:hAnsi="Times New Roman"/>
          <w:bCs/>
        </w:rPr>
        <w:t>г. Воронеж</w:t>
      </w:r>
    </w:p>
    <w:p w:rsidR="005F039C" w:rsidRPr="003C145B" w:rsidRDefault="005F039C" w:rsidP="005F039C">
      <w:pPr>
        <w:spacing w:after="0" w:line="240" w:lineRule="auto"/>
        <w:rPr>
          <w:rFonts w:ascii="Times New Roman" w:hAnsi="Times New Roman"/>
        </w:rPr>
      </w:pPr>
      <w:r w:rsidRPr="003C145B">
        <w:rPr>
          <w:rFonts w:ascii="Times New Roman" w:hAnsi="Times New Roman"/>
        </w:rPr>
        <w:t>БИК 012007084,</w:t>
      </w:r>
    </w:p>
    <w:p w:rsidR="005F039C" w:rsidRDefault="005F039C" w:rsidP="005F039C">
      <w:pPr>
        <w:spacing w:after="0" w:line="240" w:lineRule="auto"/>
        <w:rPr>
          <w:rFonts w:ascii="Times New Roman" w:hAnsi="Times New Roman"/>
        </w:rPr>
      </w:pPr>
      <w:r w:rsidRPr="003C145B">
        <w:rPr>
          <w:rFonts w:ascii="Times New Roman" w:hAnsi="Times New Roman"/>
        </w:rPr>
        <w:t>ОКТ</w:t>
      </w:r>
      <w:proofErr w:type="gramStart"/>
      <w:r w:rsidRPr="003C145B">
        <w:rPr>
          <w:rFonts w:ascii="Times New Roman" w:hAnsi="Times New Roman"/>
          <w:lang w:val="en-US"/>
        </w:rPr>
        <w:t>M</w:t>
      </w:r>
      <w:proofErr w:type="gramEnd"/>
      <w:r w:rsidRPr="003C145B">
        <w:rPr>
          <w:rFonts w:ascii="Times New Roman" w:hAnsi="Times New Roman"/>
        </w:rPr>
        <w:t>О 20701000</w:t>
      </w:r>
    </w:p>
    <w:p w:rsidR="005F039C" w:rsidRPr="006F6215" w:rsidRDefault="005F039C" w:rsidP="005F039C">
      <w:pPr>
        <w:spacing w:after="0" w:line="240" w:lineRule="auto"/>
        <w:jc w:val="both"/>
        <w:rPr>
          <w:rFonts w:ascii="Times New Roman" w:hAnsi="Times New Roman"/>
          <w:sz w:val="24"/>
          <w:szCs w:val="24"/>
        </w:rPr>
      </w:pPr>
    </w:p>
    <w:p w:rsidR="005F039C" w:rsidRPr="006F6215" w:rsidRDefault="005F039C" w:rsidP="005F039C">
      <w:pPr>
        <w:spacing w:after="0" w:line="240" w:lineRule="auto"/>
        <w:ind w:right="190" w:firstLine="567"/>
        <w:jc w:val="both"/>
        <w:rPr>
          <w:rFonts w:ascii="Times New Roman" w:hAnsi="Times New Roman"/>
          <w:sz w:val="24"/>
          <w:szCs w:val="24"/>
        </w:rPr>
      </w:pPr>
      <w:r w:rsidRPr="006F6215">
        <w:rPr>
          <w:rFonts w:ascii="Times New Roman" w:hAnsi="Times New Roman"/>
          <w:sz w:val="24"/>
          <w:szCs w:val="24"/>
        </w:rPr>
        <w:t xml:space="preserve">В основании платежа </w:t>
      </w:r>
      <w:r w:rsidRPr="006F6215">
        <w:rPr>
          <w:rFonts w:ascii="Times New Roman" w:hAnsi="Times New Roman"/>
          <w:b/>
          <w:sz w:val="24"/>
          <w:szCs w:val="24"/>
          <w:u w:val="single"/>
        </w:rPr>
        <w:t>обязательно указывать</w:t>
      </w:r>
      <w:r w:rsidRPr="006F6215">
        <w:rPr>
          <w:rFonts w:ascii="Times New Roman" w:hAnsi="Times New Roman"/>
          <w:sz w:val="24"/>
          <w:szCs w:val="24"/>
        </w:rPr>
        <w:t xml:space="preserve">: </w:t>
      </w:r>
    </w:p>
    <w:p w:rsidR="005F039C" w:rsidRPr="007C75CD" w:rsidRDefault="005F039C" w:rsidP="005F039C">
      <w:pPr>
        <w:spacing w:after="0" w:line="240" w:lineRule="auto"/>
        <w:ind w:right="190" w:firstLine="567"/>
        <w:jc w:val="both"/>
        <w:rPr>
          <w:rFonts w:ascii="Times New Roman" w:hAnsi="Times New Roman"/>
          <w:sz w:val="24"/>
          <w:szCs w:val="24"/>
        </w:rPr>
      </w:pPr>
      <w:r w:rsidRPr="004C3411">
        <w:rPr>
          <w:rFonts w:ascii="Times New Roman" w:hAnsi="Times New Roman"/>
          <w:b/>
          <w:sz w:val="24"/>
          <w:szCs w:val="24"/>
        </w:rPr>
        <w:t xml:space="preserve">- </w:t>
      </w:r>
      <w:r w:rsidRPr="007C75CD">
        <w:rPr>
          <w:rFonts w:ascii="Times New Roman" w:hAnsi="Times New Roman"/>
          <w:sz w:val="24"/>
          <w:szCs w:val="24"/>
        </w:rPr>
        <w:t>назначение платежа (задаток за участие в аукционе);</w:t>
      </w:r>
    </w:p>
    <w:p w:rsidR="005F039C" w:rsidRPr="007C75CD" w:rsidRDefault="005F039C" w:rsidP="005F039C">
      <w:pPr>
        <w:spacing w:after="0" w:line="240" w:lineRule="auto"/>
        <w:ind w:right="190" w:firstLine="567"/>
        <w:jc w:val="both"/>
        <w:rPr>
          <w:rFonts w:ascii="Times New Roman" w:hAnsi="Times New Roman"/>
          <w:sz w:val="24"/>
          <w:szCs w:val="24"/>
        </w:rPr>
      </w:pPr>
      <w:r w:rsidRPr="007C75CD">
        <w:rPr>
          <w:rFonts w:ascii="Times New Roman" w:hAnsi="Times New Roman"/>
          <w:sz w:val="24"/>
          <w:szCs w:val="24"/>
        </w:rPr>
        <w:t xml:space="preserve">- дату проведения аукциона; </w:t>
      </w:r>
    </w:p>
    <w:p w:rsidR="005F039C" w:rsidRDefault="005F039C" w:rsidP="005F039C">
      <w:pPr>
        <w:spacing w:after="0" w:line="240" w:lineRule="auto"/>
        <w:ind w:right="190" w:firstLine="567"/>
        <w:jc w:val="both"/>
        <w:rPr>
          <w:rFonts w:ascii="Times New Roman" w:hAnsi="Times New Roman"/>
          <w:b/>
          <w:i/>
          <w:sz w:val="24"/>
          <w:szCs w:val="24"/>
        </w:rPr>
      </w:pPr>
      <w:r w:rsidRPr="007C75CD">
        <w:rPr>
          <w:rFonts w:ascii="Times New Roman" w:hAnsi="Times New Roman"/>
          <w:sz w:val="24"/>
          <w:szCs w:val="24"/>
        </w:rPr>
        <w:t>- номер лота</w:t>
      </w:r>
      <w:r w:rsidRPr="004C3411">
        <w:rPr>
          <w:rFonts w:ascii="Times New Roman" w:hAnsi="Times New Roman"/>
          <w:b/>
          <w:i/>
          <w:sz w:val="24"/>
          <w:szCs w:val="24"/>
        </w:rPr>
        <w:t>.</w:t>
      </w:r>
    </w:p>
    <w:p w:rsidR="005F039C" w:rsidRPr="00BE11DC" w:rsidRDefault="005F039C" w:rsidP="005F039C">
      <w:pPr>
        <w:spacing w:after="0" w:line="240" w:lineRule="auto"/>
        <w:ind w:right="190"/>
        <w:jc w:val="both"/>
        <w:rPr>
          <w:rFonts w:ascii="Times New Roman" w:hAnsi="Times New Roman"/>
          <w:b/>
          <w:sz w:val="24"/>
          <w:szCs w:val="24"/>
        </w:rPr>
      </w:pP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proofErr w:type="gramStart"/>
      <w:r w:rsidRPr="007D2C23">
        <w:rPr>
          <w:rFonts w:ascii="Times New Roman" w:hAnsi="Times New Roman"/>
          <w:b/>
          <w:sz w:val="24"/>
          <w:szCs w:val="24"/>
        </w:rPr>
        <w:t>ОБРАЩАЕМ ОСОБОЕ ВНИМАНИЕ</w:t>
      </w:r>
      <w:r>
        <w:rPr>
          <w:rFonts w:ascii="Times New Roman" w:hAnsi="Times New Roman"/>
          <w:sz w:val="24"/>
          <w:szCs w:val="24"/>
        </w:rPr>
        <w:t>, что в</w:t>
      </w:r>
      <w:r w:rsidRPr="006F6215">
        <w:rPr>
          <w:rFonts w:ascii="Times New Roman" w:hAnsi="Times New Roman"/>
          <w:sz w:val="24"/>
          <w:szCs w:val="24"/>
        </w:rPr>
        <w:t xml:space="preserve">несение задатка подтверждается предоставлением претендентом </w:t>
      </w:r>
      <w:r w:rsidRPr="005C628B">
        <w:rPr>
          <w:rFonts w:ascii="Times New Roman" w:hAnsi="Times New Roman"/>
          <w:b/>
          <w:sz w:val="24"/>
          <w:szCs w:val="24"/>
        </w:rPr>
        <w:t>оригинала платежного документа о перечислении денежных средств на счет Организатора с отметкой банка или выписки банка о перечислении претендентом денежных средств с отметкой банка</w:t>
      </w:r>
      <w:r w:rsidRPr="006F6215">
        <w:rPr>
          <w:rFonts w:ascii="Times New Roman" w:hAnsi="Times New Roman"/>
          <w:sz w:val="24"/>
          <w:szCs w:val="24"/>
        </w:rPr>
        <w:t xml:space="preserve"> (предъявить оригинал платежного документа с отметкой банка об исполнении или выписку банка о перечислении денежных средств с отметкой банка (в случае безналичного расчета) либо нотариально заверенные копии</w:t>
      </w:r>
      <w:proofErr w:type="gramEnd"/>
      <w:r w:rsidRPr="006F6215">
        <w:rPr>
          <w:rFonts w:ascii="Times New Roman" w:hAnsi="Times New Roman"/>
          <w:sz w:val="24"/>
          <w:szCs w:val="24"/>
        </w:rPr>
        <w:t xml:space="preserve"> таких документов).</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p>
    <w:p w:rsidR="005F039C" w:rsidRPr="007C75CD" w:rsidRDefault="005F039C" w:rsidP="005F039C">
      <w:pPr>
        <w:pStyle w:val="a9"/>
        <w:numPr>
          <w:ilvl w:val="0"/>
          <w:numId w:val="15"/>
        </w:numPr>
        <w:ind w:right="190" w:hanging="361"/>
        <w:jc w:val="both"/>
      </w:pPr>
      <w:r w:rsidRPr="007C75CD">
        <w:rPr>
          <w:b/>
        </w:rPr>
        <w:t>Копии всех страниц паспорта:</w:t>
      </w:r>
      <w:r w:rsidRPr="007D2C23">
        <w:t xml:space="preserve"> </w:t>
      </w:r>
      <w:r w:rsidRPr="007C75CD">
        <w:t>в том числе 1 и 20 (для индивидуальных предпринимателей).</w:t>
      </w:r>
    </w:p>
    <w:p w:rsidR="005F039C" w:rsidRPr="007C75CD" w:rsidRDefault="005F039C" w:rsidP="005F039C">
      <w:pPr>
        <w:spacing w:after="0" w:line="240" w:lineRule="auto"/>
        <w:ind w:right="190" w:firstLine="567"/>
        <w:jc w:val="both"/>
        <w:rPr>
          <w:rFonts w:ascii="Times New Roman" w:hAnsi="Times New Roman"/>
          <w:sz w:val="24"/>
          <w:szCs w:val="24"/>
        </w:rPr>
      </w:pPr>
      <w:r w:rsidRPr="007C75CD">
        <w:rPr>
          <w:rFonts w:ascii="Times New Roman" w:hAnsi="Times New Roman"/>
          <w:sz w:val="24"/>
          <w:szCs w:val="24"/>
        </w:rPr>
        <w:t>Копии всех страниц паспорта представителя, в том числе 1 и 20 (для юридических лиц).</w:t>
      </w:r>
    </w:p>
    <w:p w:rsidR="005F039C" w:rsidRDefault="005F039C" w:rsidP="005F039C">
      <w:pPr>
        <w:spacing w:after="0" w:line="240" w:lineRule="auto"/>
        <w:ind w:right="190" w:firstLine="567"/>
        <w:jc w:val="both"/>
        <w:rPr>
          <w:rFonts w:ascii="Times New Roman" w:hAnsi="Times New Roman"/>
          <w:sz w:val="24"/>
          <w:szCs w:val="24"/>
        </w:rPr>
      </w:pPr>
      <w:r w:rsidRPr="006F6215">
        <w:rPr>
          <w:rFonts w:ascii="Times New Roman" w:hAnsi="Times New Roman"/>
          <w:sz w:val="24"/>
          <w:szCs w:val="24"/>
        </w:rPr>
        <w:t xml:space="preserve">В случае если от имени участника открытого аукциона </w:t>
      </w:r>
      <w:proofErr w:type="gramStart"/>
      <w:r w:rsidRPr="006F6215">
        <w:rPr>
          <w:rFonts w:ascii="Times New Roman" w:hAnsi="Times New Roman"/>
          <w:sz w:val="24"/>
          <w:szCs w:val="24"/>
        </w:rPr>
        <w:t>действует лицо по нотариально удостоверенной доверенности</w:t>
      </w:r>
      <w:r>
        <w:rPr>
          <w:rFonts w:ascii="Times New Roman" w:hAnsi="Times New Roman"/>
          <w:sz w:val="24"/>
          <w:szCs w:val="24"/>
        </w:rPr>
        <w:t xml:space="preserve"> предоставляется</w:t>
      </w:r>
      <w:proofErr w:type="gramEnd"/>
      <w:r>
        <w:rPr>
          <w:rFonts w:ascii="Times New Roman" w:hAnsi="Times New Roman"/>
          <w:sz w:val="24"/>
          <w:szCs w:val="24"/>
        </w:rPr>
        <w:t xml:space="preserve"> копия всех страниц паспорта (в том числе 1 и 20) доверенного лица. К</w:t>
      </w:r>
      <w:r w:rsidRPr="006F6215">
        <w:rPr>
          <w:rFonts w:ascii="Times New Roman" w:hAnsi="Times New Roman"/>
          <w:sz w:val="24"/>
          <w:szCs w:val="24"/>
        </w:rPr>
        <w:t>опия п</w:t>
      </w:r>
      <w:r>
        <w:rPr>
          <w:rFonts w:ascii="Times New Roman" w:hAnsi="Times New Roman"/>
          <w:sz w:val="24"/>
          <w:szCs w:val="24"/>
        </w:rPr>
        <w:t>аспорта доверителя не требуется.</w:t>
      </w:r>
    </w:p>
    <w:p w:rsidR="005F039C" w:rsidRPr="00586D6A" w:rsidRDefault="005F039C" w:rsidP="005F039C">
      <w:pPr>
        <w:spacing w:after="0" w:line="240" w:lineRule="auto"/>
        <w:ind w:right="190" w:firstLine="567"/>
        <w:jc w:val="both"/>
        <w:rPr>
          <w:rFonts w:ascii="Times New Roman" w:hAnsi="Times New Roman"/>
          <w:sz w:val="24"/>
          <w:szCs w:val="24"/>
        </w:rPr>
      </w:pPr>
    </w:p>
    <w:p w:rsidR="005F039C" w:rsidRPr="00586D6A" w:rsidRDefault="005F039C" w:rsidP="005F039C">
      <w:pPr>
        <w:pStyle w:val="a9"/>
        <w:numPr>
          <w:ilvl w:val="0"/>
          <w:numId w:val="15"/>
        </w:numPr>
        <w:ind w:left="0" w:right="190" w:firstLine="567"/>
        <w:jc w:val="both"/>
        <w:rPr>
          <w:b/>
        </w:rPr>
      </w:pPr>
      <w:r w:rsidRPr="007C75CD">
        <w:rPr>
          <w:b/>
        </w:rPr>
        <w:t>Копии учредительных документов (ИНН, ОГРН, Устав) в полном объеме</w:t>
      </w:r>
      <w:r>
        <w:t>.</w:t>
      </w:r>
    </w:p>
    <w:p w:rsidR="005F039C" w:rsidRPr="007C75CD" w:rsidRDefault="005F039C" w:rsidP="005F039C">
      <w:pPr>
        <w:pStyle w:val="a9"/>
        <w:ind w:left="567" w:right="190"/>
        <w:jc w:val="both"/>
        <w:rPr>
          <w:b/>
        </w:rPr>
      </w:pPr>
    </w:p>
    <w:p w:rsidR="005F039C" w:rsidRPr="007C75CD" w:rsidRDefault="005F039C" w:rsidP="005F039C">
      <w:pPr>
        <w:pStyle w:val="a9"/>
        <w:numPr>
          <w:ilvl w:val="0"/>
          <w:numId w:val="15"/>
        </w:numPr>
        <w:ind w:left="0" w:right="190" w:firstLine="567"/>
        <w:jc w:val="both"/>
      </w:pPr>
      <w:proofErr w:type="gramStart"/>
      <w:r>
        <w:rPr>
          <w:b/>
        </w:rPr>
        <w:t>Выписку</w:t>
      </w:r>
      <w:r w:rsidRPr="007C75CD">
        <w:rPr>
          <w:b/>
        </w:rPr>
        <w:t xml:space="preserve"> из Единого государственного реестра юридических лиц или нотариально заверенная копия такой выписки </w:t>
      </w:r>
      <w:r w:rsidRPr="007C75CD">
        <w:t xml:space="preserve">(для юридических лиц), полученная не ранее чем за три месяца до дня опубликования в официальном печатном издании и размещения на официальном сайте администрации городского округа город Воронеж в сети Интернет информационного сообщения о проведении аукциона, </w:t>
      </w:r>
      <w:r w:rsidRPr="00137445">
        <w:rPr>
          <w:b/>
        </w:rPr>
        <w:t>выписка из Единого государственного реестра индивидуальных предпринимателей</w:t>
      </w:r>
      <w:r w:rsidRPr="007C75CD">
        <w:t xml:space="preserve"> </w:t>
      </w:r>
      <w:r w:rsidRPr="00137445">
        <w:rPr>
          <w:b/>
        </w:rPr>
        <w:t>или нотариально заверенная копия</w:t>
      </w:r>
      <w:r w:rsidRPr="007C75CD">
        <w:t xml:space="preserve"> такой</w:t>
      </w:r>
      <w:proofErr w:type="gramEnd"/>
      <w:r w:rsidRPr="007C75CD">
        <w:t xml:space="preserve"> </w:t>
      </w:r>
      <w:proofErr w:type="gramStart"/>
      <w:r w:rsidRPr="007C75CD">
        <w:t>выписки (для индивидуальных предпринимателей),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дня опубликования в официальном печатном издании и размещения на официальном сайте администрации городского округа город Воронеж в сети Интернет</w:t>
      </w:r>
      <w:proofErr w:type="gramEnd"/>
      <w:r w:rsidRPr="007C75CD">
        <w:t xml:space="preserve"> информационного сообщения о проведен</w:t>
      </w:r>
      <w:proofErr w:type="gramStart"/>
      <w:r w:rsidRPr="007C75CD">
        <w:t>ии ау</w:t>
      </w:r>
      <w:proofErr w:type="gramEnd"/>
      <w:r w:rsidRPr="007C75CD">
        <w:t>кциона;</w:t>
      </w:r>
    </w:p>
    <w:p w:rsidR="005F039C" w:rsidRPr="00467A34" w:rsidRDefault="005F039C" w:rsidP="005F039C">
      <w:pPr>
        <w:spacing w:after="0" w:line="240" w:lineRule="auto"/>
        <w:ind w:right="190" w:firstLine="709"/>
        <w:jc w:val="both"/>
        <w:rPr>
          <w:rFonts w:ascii="Times New Roman" w:hAnsi="Times New Roman"/>
          <w:b/>
          <w:sz w:val="24"/>
          <w:szCs w:val="24"/>
        </w:rPr>
      </w:pPr>
    </w:p>
    <w:p w:rsidR="005F039C" w:rsidRDefault="005F039C" w:rsidP="005F039C">
      <w:pPr>
        <w:spacing w:after="0" w:line="240" w:lineRule="auto"/>
        <w:ind w:right="190" w:firstLine="567"/>
        <w:jc w:val="both"/>
        <w:rPr>
          <w:rFonts w:ascii="Times New Roman" w:hAnsi="Times New Roman"/>
          <w:sz w:val="24"/>
          <w:szCs w:val="24"/>
        </w:rPr>
      </w:pPr>
      <w:r>
        <w:rPr>
          <w:rFonts w:ascii="Times New Roman" w:hAnsi="Times New Roman"/>
          <w:b/>
          <w:sz w:val="24"/>
          <w:szCs w:val="24"/>
        </w:rPr>
        <w:t>6</w:t>
      </w:r>
      <w:r w:rsidRPr="007C75CD">
        <w:rPr>
          <w:rFonts w:ascii="Times New Roman" w:hAnsi="Times New Roman"/>
          <w:b/>
          <w:sz w:val="24"/>
          <w:szCs w:val="24"/>
        </w:rPr>
        <w:t>.</w:t>
      </w:r>
      <w:r w:rsidRPr="006F6215">
        <w:rPr>
          <w:rFonts w:ascii="Times New Roman" w:hAnsi="Times New Roman"/>
          <w:sz w:val="24"/>
          <w:szCs w:val="24"/>
        </w:rPr>
        <w:t xml:space="preserve"> </w:t>
      </w:r>
      <w:r>
        <w:rPr>
          <w:rFonts w:ascii="Times New Roman" w:hAnsi="Times New Roman"/>
          <w:sz w:val="24"/>
          <w:szCs w:val="24"/>
        </w:rPr>
        <w:t xml:space="preserve">         </w:t>
      </w:r>
      <w:r w:rsidRPr="006F6215">
        <w:rPr>
          <w:rFonts w:ascii="Times New Roman" w:hAnsi="Times New Roman"/>
          <w:b/>
          <w:sz w:val="24"/>
          <w:szCs w:val="24"/>
        </w:rPr>
        <w:t xml:space="preserve">В </w:t>
      </w:r>
      <w:r>
        <w:rPr>
          <w:rFonts w:ascii="Times New Roman" w:hAnsi="Times New Roman"/>
          <w:b/>
          <w:sz w:val="24"/>
          <w:szCs w:val="24"/>
        </w:rPr>
        <w:t>составе заявки</w:t>
      </w:r>
      <w:r w:rsidRPr="006F6215">
        <w:rPr>
          <w:rFonts w:ascii="Times New Roman" w:hAnsi="Times New Roman"/>
          <w:b/>
          <w:sz w:val="24"/>
          <w:szCs w:val="24"/>
        </w:rPr>
        <w:t xml:space="preserve"> указывается</w:t>
      </w:r>
      <w:r w:rsidRPr="006F6215">
        <w:rPr>
          <w:rFonts w:ascii="Times New Roman" w:hAnsi="Times New Roman"/>
          <w:sz w:val="24"/>
          <w:szCs w:val="24"/>
        </w:rPr>
        <w:t xml:space="preserve">: </w:t>
      </w:r>
    </w:p>
    <w:p w:rsidR="005F039C" w:rsidRPr="00CB1BA7" w:rsidRDefault="005F039C" w:rsidP="005F039C">
      <w:pPr>
        <w:spacing w:after="0" w:line="240" w:lineRule="auto"/>
        <w:ind w:right="190" w:firstLine="708"/>
        <w:jc w:val="both"/>
        <w:rPr>
          <w:rFonts w:ascii="Times New Roman" w:hAnsi="Times New Roman"/>
          <w:sz w:val="24"/>
          <w:szCs w:val="24"/>
          <w:u w:val="single"/>
        </w:rPr>
      </w:pPr>
      <w:r w:rsidRPr="00CB1BA7">
        <w:rPr>
          <w:rFonts w:ascii="Times New Roman" w:hAnsi="Times New Roman"/>
          <w:sz w:val="24"/>
          <w:szCs w:val="24"/>
          <w:u w:val="single"/>
        </w:rPr>
        <w:t>Для юридического лица:</w:t>
      </w:r>
    </w:p>
    <w:p w:rsidR="005F039C" w:rsidRDefault="005F039C" w:rsidP="005F039C">
      <w:pPr>
        <w:spacing w:after="0" w:line="240" w:lineRule="auto"/>
        <w:ind w:right="190"/>
        <w:jc w:val="both"/>
        <w:rPr>
          <w:rFonts w:ascii="Times New Roman" w:hAnsi="Times New Roman"/>
          <w:sz w:val="24"/>
          <w:szCs w:val="24"/>
        </w:rPr>
      </w:pPr>
      <w:r w:rsidRPr="006F6215">
        <w:rPr>
          <w:rFonts w:ascii="Times New Roman" w:hAnsi="Times New Roman"/>
          <w:sz w:val="24"/>
          <w:szCs w:val="24"/>
        </w:rPr>
        <w:t xml:space="preserve">фирменное наименование (наименование), </w:t>
      </w:r>
    </w:p>
    <w:p w:rsidR="005F039C" w:rsidRDefault="005F039C" w:rsidP="005F039C">
      <w:pPr>
        <w:spacing w:after="0" w:line="240" w:lineRule="auto"/>
        <w:ind w:right="190"/>
        <w:jc w:val="both"/>
        <w:rPr>
          <w:rFonts w:ascii="Times New Roman" w:hAnsi="Times New Roman"/>
          <w:sz w:val="24"/>
          <w:szCs w:val="24"/>
        </w:rPr>
      </w:pPr>
      <w:r w:rsidRPr="006F6215">
        <w:rPr>
          <w:rFonts w:ascii="Times New Roman" w:hAnsi="Times New Roman"/>
          <w:sz w:val="24"/>
          <w:szCs w:val="24"/>
        </w:rPr>
        <w:t xml:space="preserve">сведения об организационно-правовой форме, месте нахождения, почтовый адрес, </w:t>
      </w:r>
    </w:p>
    <w:p w:rsidR="005F039C" w:rsidRDefault="005F039C" w:rsidP="005F039C">
      <w:pPr>
        <w:spacing w:after="0" w:line="240" w:lineRule="auto"/>
        <w:ind w:right="190"/>
        <w:jc w:val="both"/>
        <w:rPr>
          <w:rFonts w:ascii="Times New Roman" w:hAnsi="Times New Roman"/>
          <w:sz w:val="24"/>
          <w:szCs w:val="24"/>
        </w:rPr>
      </w:pPr>
      <w:r w:rsidRPr="006F6215">
        <w:rPr>
          <w:rFonts w:ascii="Times New Roman" w:hAnsi="Times New Roman"/>
          <w:sz w:val="24"/>
          <w:szCs w:val="24"/>
        </w:rPr>
        <w:t>банковские реквизиты: наименование банка, БИК, расчетный сче</w:t>
      </w:r>
      <w:r>
        <w:rPr>
          <w:rFonts w:ascii="Times New Roman" w:hAnsi="Times New Roman"/>
          <w:sz w:val="24"/>
          <w:szCs w:val="24"/>
        </w:rPr>
        <w:t>т, ИНН, КПП.</w:t>
      </w:r>
    </w:p>
    <w:p w:rsidR="005F039C" w:rsidRPr="006F6215" w:rsidRDefault="005F039C" w:rsidP="005F039C">
      <w:pPr>
        <w:spacing w:after="0" w:line="240" w:lineRule="auto"/>
        <w:ind w:right="190"/>
        <w:jc w:val="both"/>
        <w:rPr>
          <w:rFonts w:ascii="Times New Roman" w:hAnsi="Times New Roman"/>
          <w:sz w:val="24"/>
          <w:szCs w:val="24"/>
        </w:rPr>
      </w:pPr>
      <w:r>
        <w:rPr>
          <w:rFonts w:ascii="Times New Roman" w:hAnsi="Times New Roman"/>
          <w:sz w:val="24"/>
          <w:szCs w:val="24"/>
        </w:rPr>
        <w:t>номер контактного телефона.</w:t>
      </w:r>
    </w:p>
    <w:p w:rsidR="005F039C" w:rsidRPr="00CB1BA7" w:rsidRDefault="005F039C" w:rsidP="005F039C">
      <w:pPr>
        <w:spacing w:after="0" w:line="240" w:lineRule="auto"/>
        <w:ind w:right="190" w:firstLine="709"/>
        <w:jc w:val="both"/>
        <w:rPr>
          <w:rFonts w:ascii="Times New Roman" w:hAnsi="Times New Roman"/>
          <w:sz w:val="24"/>
          <w:szCs w:val="24"/>
          <w:u w:val="single"/>
        </w:rPr>
      </w:pPr>
      <w:r w:rsidRPr="00CB1BA7">
        <w:rPr>
          <w:rFonts w:ascii="Times New Roman" w:hAnsi="Times New Roman"/>
          <w:sz w:val="24"/>
          <w:szCs w:val="24"/>
          <w:u w:val="single"/>
        </w:rPr>
        <w:t>Для индивидуального предпринимателя:</w:t>
      </w:r>
    </w:p>
    <w:p w:rsidR="005F039C" w:rsidRDefault="005F039C" w:rsidP="005F039C">
      <w:pPr>
        <w:spacing w:after="0" w:line="240" w:lineRule="auto"/>
        <w:ind w:right="190"/>
        <w:jc w:val="both"/>
        <w:rPr>
          <w:rFonts w:ascii="Times New Roman" w:hAnsi="Times New Roman"/>
          <w:sz w:val="24"/>
          <w:szCs w:val="24"/>
        </w:rPr>
      </w:pPr>
      <w:r>
        <w:rPr>
          <w:rFonts w:ascii="Times New Roman" w:hAnsi="Times New Roman"/>
          <w:sz w:val="24"/>
          <w:szCs w:val="24"/>
        </w:rPr>
        <w:t>фамилия</w:t>
      </w:r>
      <w:r w:rsidRPr="006F6215">
        <w:rPr>
          <w:rFonts w:ascii="Times New Roman" w:hAnsi="Times New Roman"/>
          <w:sz w:val="24"/>
          <w:szCs w:val="24"/>
        </w:rPr>
        <w:t>, имя, отчество,</w:t>
      </w:r>
    </w:p>
    <w:p w:rsidR="005F039C" w:rsidRDefault="005F039C" w:rsidP="005F039C">
      <w:pPr>
        <w:spacing w:after="0" w:line="240" w:lineRule="auto"/>
        <w:ind w:right="190"/>
        <w:jc w:val="both"/>
        <w:rPr>
          <w:rFonts w:ascii="Times New Roman" w:hAnsi="Times New Roman"/>
          <w:sz w:val="24"/>
          <w:szCs w:val="24"/>
        </w:rPr>
      </w:pPr>
      <w:r w:rsidRPr="006F6215">
        <w:rPr>
          <w:rFonts w:ascii="Times New Roman" w:hAnsi="Times New Roman"/>
          <w:sz w:val="24"/>
          <w:szCs w:val="24"/>
        </w:rPr>
        <w:t xml:space="preserve">паспортные данные, </w:t>
      </w:r>
    </w:p>
    <w:p w:rsidR="005F039C" w:rsidRDefault="005F039C" w:rsidP="005F039C">
      <w:pPr>
        <w:spacing w:after="0" w:line="240" w:lineRule="auto"/>
        <w:ind w:right="190"/>
        <w:jc w:val="both"/>
        <w:rPr>
          <w:rFonts w:ascii="Times New Roman" w:hAnsi="Times New Roman"/>
          <w:sz w:val="24"/>
          <w:szCs w:val="24"/>
        </w:rPr>
      </w:pPr>
      <w:r w:rsidRPr="006F6215">
        <w:rPr>
          <w:rFonts w:ascii="Times New Roman" w:hAnsi="Times New Roman"/>
          <w:sz w:val="24"/>
          <w:szCs w:val="24"/>
        </w:rPr>
        <w:t xml:space="preserve">сведения о месте жительства, </w:t>
      </w:r>
    </w:p>
    <w:p w:rsidR="005F039C" w:rsidRDefault="005F039C" w:rsidP="005F039C">
      <w:pPr>
        <w:spacing w:after="0" w:line="240" w:lineRule="auto"/>
        <w:ind w:right="190"/>
        <w:jc w:val="both"/>
        <w:rPr>
          <w:rFonts w:ascii="Times New Roman" w:hAnsi="Times New Roman"/>
          <w:sz w:val="24"/>
          <w:szCs w:val="24"/>
        </w:rPr>
      </w:pPr>
      <w:r w:rsidRPr="006F6215">
        <w:rPr>
          <w:rFonts w:ascii="Times New Roman" w:hAnsi="Times New Roman"/>
          <w:sz w:val="24"/>
          <w:szCs w:val="24"/>
        </w:rPr>
        <w:t>банковские реквизиты: наименование б</w:t>
      </w:r>
      <w:r>
        <w:rPr>
          <w:rFonts w:ascii="Times New Roman" w:hAnsi="Times New Roman"/>
          <w:sz w:val="24"/>
          <w:szCs w:val="24"/>
        </w:rPr>
        <w:t>анка, БИК, расчетный счет, ИНН</w:t>
      </w:r>
      <w:r w:rsidRPr="006F6215">
        <w:rPr>
          <w:rFonts w:ascii="Times New Roman" w:hAnsi="Times New Roman"/>
          <w:sz w:val="24"/>
          <w:szCs w:val="24"/>
        </w:rPr>
        <w:t xml:space="preserve">, </w:t>
      </w:r>
    </w:p>
    <w:p w:rsidR="005F039C" w:rsidRPr="006F6215" w:rsidRDefault="005F039C" w:rsidP="005F039C">
      <w:pPr>
        <w:spacing w:after="0" w:line="240" w:lineRule="auto"/>
        <w:ind w:right="190"/>
        <w:jc w:val="both"/>
        <w:rPr>
          <w:rFonts w:ascii="Times New Roman" w:hAnsi="Times New Roman"/>
          <w:sz w:val="24"/>
          <w:szCs w:val="24"/>
        </w:rPr>
      </w:pPr>
      <w:r>
        <w:rPr>
          <w:rFonts w:ascii="Times New Roman" w:hAnsi="Times New Roman"/>
          <w:sz w:val="24"/>
          <w:szCs w:val="24"/>
        </w:rPr>
        <w:t>номер контактного телефона.</w:t>
      </w:r>
    </w:p>
    <w:p w:rsidR="005F039C" w:rsidRPr="006F6215" w:rsidRDefault="005F039C" w:rsidP="005F039C">
      <w:pPr>
        <w:spacing w:after="0" w:line="240" w:lineRule="auto"/>
        <w:ind w:right="190" w:firstLine="709"/>
        <w:jc w:val="both"/>
        <w:rPr>
          <w:rFonts w:ascii="Times New Roman" w:hAnsi="Times New Roman"/>
          <w:sz w:val="24"/>
          <w:szCs w:val="24"/>
        </w:rPr>
      </w:pPr>
      <w:r>
        <w:rPr>
          <w:rFonts w:ascii="Times New Roman" w:hAnsi="Times New Roman"/>
          <w:b/>
          <w:sz w:val="24"/>
          <w:szCs w:val="24"/>
        </w:rPr>
        <w:t>7.</w:t>
      </w:r>
      <w:r w:rsidRPr="006F6215">
        <w:rPr>
          <w:rFonts w:ascii="Times New Roman" w:hAnsi="Times New Roman"/>
          <w:sz w:val="24"/>
          <w:szCs w:val="24"/>
        </w:rPr>
        <w:t xml:space="preserve"> </w:t>
      </w:r>
      <w:r w:rsidRPr="00586D6A">
        <w:rPr>
          <w:rFonts w:ascii="Times New Roman" w:hAnsi="Times New Roman"/>
          <w:b/>
          <w:sz w:val="24"/>
          <w:szCs w:val="24"/>
        </w:rPr>
        <w:t>Оригинал либо заверенная в нотариальном порядке копия документа</w:t>
      </w:r>
      <w:r w:rsidRPr="006F6215">
        <w:rPr>
          <w:rFonts w:ascii="Times New Roman" w:hAnsi="Times New Roman"/>
          <w:sz w:val="24"/>
          <w:szCs w:val="24"/>
        </w:rPr>
        <w:t xml:space="preserve">, </w:t>
      </w:r>
      <w:r w:rsidRPr="00586D6A">
        <w:rPr>
          <w:rFonts w:ascii="Times New Roman" w:hAnsi="Times New Roman"/>
          <w:b/>
          <w:sz w:val="24"/>
          <w:szCs w:val="24"/>
        </w:rPr>
        <w:t>подтверждающего полномочия лица на осуществление действий от имени претендента.</w:t>
      </w:r>
      <w:r w:rsidRPr="006F6215">
        <w:rPr>
          <w:rFonts w:ascii="Times New Roman" w:hAnsi="Times New Roman"/>
          <w:sz w:val="24"/>
          <w:szCs w:val="24"/>
        </w:rPr>
        <w:t xml:space="preserve"> В случае если от имени участника открытого аукциона </w:t>
      </w:r>
      <w:proofErr w:type="gramStart"/>
      <w:r w:rsidRPr="006F6215">
        <w:rPr>
          <w:rFonts w:ascii="Times New Roman" w:hAnsi="Times New Roman"/>
          <w:sz w:val="24"/>
          <w:szCs w:val="24"/>
        </w:rPr>
        <w:t>действует лицо по нотариально удостоверенной доверенности</w:t>
      </w:r>
      <w:r>
        <w:rPr>
          <w:rFonts w:ascii="Times New Roman" w:hAnsi="Times New Roman"/>
          <w:sz w:val="24"/>
          <w:szCs w:val="24"/>
        </w:rPr>
        <w:t xml:space="preserve"> предоставляется</w:t>
      </w:r>
      <w:proofErr w:type="gramEnd"/>
      <w:r>
        <w:rPr>
          <w:rFonts w:ascii="Times New Roman" w:hAnsi="Times New Roman"/>
          <w:sz w:val="24"/>
          <w:szCs w:val="24"/>
        </w:rPr>
        <w:t xml:space="preserve"> копия всех страниц паспорта (в том числе 1 и 20) доверенного лица. К</w:t>
      </w:r>
      <w:r w:rsidRPr="006F6215">
        <w:rPr>
          <w:rFonts w:ascii="Times New Roman" w:hAnsi="Times New Roman"/>
          <w:sz w:val="24"/>
          <w:szCs w:val="24"/>
        </w:rPr>
        <w:t>опия паспорта доверителя не требуется;</w:t>
      </w:r>
    </w:p>
    <w:p w:rsidR="005F039C" w:rsidRPr="00586D6A" w:rsidRDefault="005F039C" w:rsidP="005F039C">
      <w:pPr>
        <w:spacing w:after="0" w:line="240" w:lineRule="auto"/>
        <w:ind w:right="190" w:firstLine="709"/>
        <w:jc w:val="both"/>
        <w:rPr>
          <w:rFonts w:ascii="Times New Roman" w:hAnsi="Times New Roman"/>
          <w:b/>
          <w:sz w:val="24"/>
          <w:szCs w:val="24"/>
        </w:rPr>
      </w:pPr>
      <w:r w:rsidRPr="00586D6A">
        <w:rPr>
          <w:rFonts w:ascii="Times New Roman" w:hAnsi="Times New Roman"/>
          <w:b/>
          <w:sz w:val="24"/>
          <w:szCs w:val="24"/>
        </w:rPr>
        <w:t>8.</w:t>
      </w:r>
      <w:r w:rsidRPr="006F6215">
        <w:rPr>
          <w:rFonts w:ascii="Times New Roman" w:hAnsi="Times New Roman"/>
          <w:sz w:val="24"/>
          <w:szCs w:val="24"/>
        </w:rPr>
        <w:t xml:space="preserve"> </w:t>
      </w:r>
      <w:r w:rsidRPr="00586D6A">
        <w:rPr>
          <w:rFonts w:ascii="Times New Roman" w:hAnsi="Times New Roman"/>
          <w:b/>
          <w:sz w:val="24"/>
          <w:szCs w:val="24"/>
        </w:rPr>
        <w:t xml:space="preserve">Документы, подтверждающие соответствие претендента установленным требованиям и условиям допуска к участию в аукционе, а именно: </w:t>
      </w:r>
    </w:p>
    <w:p w:rsidR="005F039C" w:rsidRDefault="005F039C" w:rsidP="005F039C">
      <w:pPr>
        <w:spacing w:after="0" w:line="240" w:lineRule="auto"/>
        <w:ind w:right="190" w:firstLine="709"/>
        <w:jc w:val="both"/>
        <w:rPr>
          <w:rFonts w:ascii="Times New Roman" w:hAnsi="Times New Roman"/>
          <w:sz w:val="24"/>
          <w:szCs w:val="24"/>
        </w:rPr>
      </w:pPr>
      <w:r>
        <w:rPr>
          <w:rFonts w:ascii="Times New Roman" w:hAnsi="Times New Roman"/>
          <w:sz w:val="24"/>
          <w:szCs w:val="24"/>
        </w:rPr>
        <w:t>-</w:t>
      </w:r>
      <w:r w:rsidRPr="006F6215">
        <w:rPr>
          <w:rFonts w:ascii="Times New Roman" w:hAnsi="Times New Roman"/>
          <w:sz w:val="24"/>
          <w:szCs w:val="24"/>
        </w:rPr>
        <w:t xml:space="preserve">заявление об отсутствии решения о ликвидации претендента - юридического лица; </w:t>
      </w:r>
      <w:r>
        <w:rPr>
          <w:rFonts w:ascii="Times New Roman" w:hAnsi="Times New Roman"/>
          <w:sz w:val="24"/>
          <w:szCs w:val="24"/>
        </w:rPr>
        <w:t xml:space="preserve"> </w:t>
      </w:r>
    </w:p>
    <w:p w:rsidR="005F039C" w:rsidRDefault="005F039C" w:rsidP="005F039C">
      <w:pPr>
        <w:spacing w:after="0" w:line="240" w:lineRule="auto"/>
        <w:ind w:right="190" w:firstLine="709"/>
        <w:jc w:val="both"/>
        <w:rPr>
          <w:rFonts w:ascii="Times New Roman" w:hAnsi="Times New Roman"/>
          <w:sz w:val="24"/>
          <w:szCs w:val="24"/>
        </w:rPr>
      </w:pPr>
      <w:r>
        <w:rPr>
          <w:rFonts w:ascii="Times New Roman" w:hAnsi="Times New Roman"/>
          <w:sz w:val="24"/>
          <w:szCs w:val="24"/>
        </w:rPr>
        <w:t>-</w:t>
      </w:r>
      <w:r w:rsidRPr="006F6215">
        <w:rPr>
          <w:rFonts w:ascii="Times New Roman" w:hAnsi="Times New Roman"/>
          <w:sz w:val="24"/>
          <w:szCs w:val="24"/>
        </w:rPr>
        <w:t xml:space="preserve">об отсутствии решения арбитражного суда о признании претендента - юридического лица, индивидуального предпринимателя банкротом и об открытии конкурсного производства; </w:t>
      </w:r>
    </w:p>
    <w:p w:rsidR="005F039C" w:rsidRDefault="005F039C" w:rsidP="005F039C">
      <w:pPr>
        <w:spacing w:after="0" w:line="240" w:lineRule="auto"/>
        <w:ind w:right="190" w:firstLine="709"/>
        <w:jc w:val="both"/>
        <w:rPr>
          <w:rFonts w:ascii="Times New Roman" w:hAnsi="Times New Roman"/>
          <w:sz w:val="24"/>
          <w:szCs w:val="24"/>
        </w:rPr>
      </w:pPr>
      <w:r>
        <w:rPr>
          <w:rFonts w:ascii="Times New Roman" w:hAnsi="Times New Roman"/>
          <w:sz w:val="24"/>
          <w:szCs w:val="24"/>
        </w:rPr>
        <w:t>-</w:t>
      </w:r>
      <w:r w:rsidRPr="006F6215">
        <w:rPr>
          <w:rFonts w:ascii="Times New Roman" w:hAnsi="Times New Roman"/>
          <w:sz w:val="24"/>
          <w:szCs w:val="24"/>
        </w:rPr>
        <w:t xml:space="preserve">об отсутствии решения о приостановлении деятельности претендента в порядке, предусмотренном </w:t>
      </w:r>
      <w:hyperlink r:id="rId38" w:history="1">
        <w:r w:rsidRPr="006F6215">
          <w:rPr>
            <w:rFonts w:ascii="Times New Roman" w:hAnsi="Times New Roman"/>
            <w:sz w:val="24"/>
            <w:szCs w:val="24"/>
          </w:rPr>
          <w:t>кодексом</w:t>
        </w:r>
      </w:hyperlink>
      <w:r w:rsidRPr="006F6215">
        <w:rPr>
          <w:rFonts w:ascii="Times New Roman" w:hAnsi="Times New Roman"/>
          <w:sz w:val="24"/>
          <w:szCs w:val="24"/>
        </w:rPr>
        <w:t xml:space="preserve"> Российской Федерации об административных правонарушениях, на день подачи заявки на участие в аукционе; </w:t>
      </w:r>
    </w:p>
    <w:p w:rsidR="005F039C" w:rsidRDefault="005F039C" w:rsidP="005F039C">
      <w:pPr>
        <w:spacing w:after="0" w:line="240" w:lineRule="auto"/>
        <w:ind w:right="190" w:firstLine="709"/>
        <w:jc w:val="both"/>
        <w:rPr>
          <w:rFonts w:ascii="Times New Roman" w:hAnsi="Times New Roman"/>
          <w:sz w:val="24"/>
          <w:szCs w:val="24"/>
        </w:rPr>
      </w:pPr>
      <w:r>
        <w:rPr>
          <w:rFonts w:ascii="Times New Roman" w:hAnsi="Times New Roman"/>
          <w:sz w:val="24"/>
          <w:szCs w:val="24"/>
        </w:rPr>
        <w:t>-</w:t>
      </w:r>
      <w:r w:rsidRPr="006F6215">
        <w:rPr>
          <w:rFonts w:ascii="Times New Roman" w:hAnsi="Times New Roman"/>
          <w:sz w:val="24"/>
          <w:szCs w:val="24"/>
        </w:rPr>
        <w:t>об отсутствии у претендента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претендента по данным бухгалтерской отчетности за последний завершенный отчетный период.</w:t>
      </w:r>
    </w:p>
    <w:p w:rsidR="005F039C" w:rsidRDefault="005F039C" w:rsidP="005F039C">
      <w:pPr>
        <w:spacing w:after="0" w:line="240" w:lineRule="auto"/>
        <w:ind w:right="190" w:firstLine="709"/>
        <w:jc w:val="both"/>
        <w:rPr>
          <w:rFonts w:ascii="Times New Roman" w:hAnsi="Times New Roman"/>
          <w:sz w:val="24"/>
          <w:szCs w:val="24"/>
        </w:rPr>
      </w:pPr>
    </w:p>
    <w:p w:rsidR="005F039C" w:rsidRPr="00586D6A" w:rsidRDefault="005F039C" w:rsidP="005F039C">
      <w:pPr>
        <w:spacing w:after="0" w:line="240" w:lineRule="auto"/>
        <w:ind w:right="190" w:firstLine="709"/>
        <w:jc w:val="center"/>
        <w:rPr>
          <w:rFonts w:ascii="Times New Roman" w:hAnsi="Times New Roman"/>
          <w:b/>
          <w:sz w:val="24"/>
          <w:szCs w:val="24"/>
          <w:u w:val="single"/>
        </w:rPr>
      </w:pPr>
      <w:r>
        <w:rPr>
          <w:rFonts w:ascii="Times New Roman" w:hAnsi="Times New Roman"/>
          <w:b/>
          <w:sz w:val="24"/>
          <w:szCs w:val="24"/>
          <w:u w:val="single"/>
        </w:rPr>
        <w:t>ПРАВИЛА ОФОРМЛЕНИЯ ДОКУМЕНТОВ</w:t>
      </w:r>
    </w:p>
    <w:p w:rsidR="005F039C" w:rsidRPr="00586D6A" w:rsidRDefault="005F039C" w:rsidP="005F039C">
      <w:pPr>
        <w:spacing w:after="0" w:line="240" w:lineRule="auto"/>
        <w:ind w:right="190" w:firstLine="709"/>
        <w:jc w:val="center"/>
        <w:rPr>
          <w:rFonts w:ascii="Times New Roman" w:hAnsi="Times New Roman"/>
          <w:sz w:val="24"/>
          <w:szCs w:val="24"/>
          <w:u w:val="single"/>
        </w:rPr>
      </w:pPr>
    </w:p>
    <w:p w:rsidR="005F039C" w:rsidRDefault="005F039C" w:rsidP="005F039C">
      <w:pPr>
        <w:spacing w:after="0" w:line="240" w:lineRule="auto"/>
        <w:ind w:right="190" w:firstLine="709"/>
        <w:jc w:val="both"/>
        <w:rPr>
          <w:rFonts w:ascii="Times New Roman" w:hAnsi="Times New Roman"/>
          <w:b/>
          <w:sz w:val="24"/>
          <w:szCs w:val="24"/>
        </w:rPr>
      </w:pPr>
      <w:r w:rsidRPr="000E18AC">
        <w:rPr>
          <w:rFonts w:ascii="Times New Roman" w:hAnsi="Times New Roman"/>
          <w:b/>
          <w:sz w:val="24"/>
          <w:szCs w:val="24"/>
        </w:rPr>
        <w:t>Все листы документов, представляемых одновременно с заявкой, либо отдельные тома данных документов должны быть прошиты, пронумерованы, скреплены печатью претендента (для юридического лица) и подписаны претендентом или его представителем.</w:t>
      </w:r>
    </w:p>
    <w:p w:rsidR="005F039C" w:rsidRPr="000E18AC" w:rsidRDefault="005F039C" w:rsidP="005F039C">
      <w:pPr>
        <w:spacing w:after="0" w:line="240" w:lineRule="auto"/>
        <w:ind w:right="190" w:firstLine="709"/>
        <w:jc w:val="both"/>
        <w:rPr>
          <w:rFonts w:ascii="Times New Roman" w:hAnsi="Times New Roman"/>
          <w:b/>
          <w:sz w:val="24"/>
          <w:szCs w:val="24"/>
        </w:rPr>
      </w:pPr>
      <w:r w:rsidRPr="000E18AC">
        <w:rPr>
          <w:rFonts w:ascii="Times New Roman" w:hAnsi="Times New Roman"/>
          <w:b/>
          <w:sz w:val="24"/>
          <w:szCs w:val="24"/>
        </w:rPr>
        <w:t xml:space="preserve">Заявка удостоверяется подписью уполномоченного лица заявителя и заверяется печатью (для юридического лица – обязательно, для индивидуального предпринимателя – при наличии печати). </w:t>
      </w:r>
    </w:p>
    <w:p w:rsidR="005F039C" w:rsidRPr="009B3F0E" w:rsidRDefault="005F039C" w:rsidP="005F039C">
      <w:pPr>
        <w:spacing w:after="0" w:line="240" w:lineRule="auto"/>
        <w:ind w:right="190" w:firstLine="709"/>
        <w:jc w:val="both"/>
        <w:rPr>
          <w:rFonts w:ascii="Times New Roman" w:hAnsi="Times New Roman"/>
          <w:b/>
          <w:sz w:val="24"/>
          <w:szCs w:val="24"/>
        </w:rPr>
      </w:pPr>
      <w:r w:rsidRPr="000E18AC">
        <w:rPr>
          <w:rFonts w:ascii="Times New Roman" w:hAnsi="Times New Roman"/>
          <w:b/>
          <w:sz w:val="24"/>
          <w:szCs w:val="24"/>
        </w:rPr>
        <w:t xml:space="preserve"> Заявка на участие в аукционе подается в письменной форме, оформляется на русском языке, разборчивыми буквами, в двух экземплярах, один – для Организатора аукциона, другой - для заявителя. </w:t>
      </w:r>
    </w:p>
    <w:p w:rsidR="005F039C" w:rsidRPr="007A451C" w:rsidRDefault="005F039C" w:rsidP="005F039C">
      <w:pPr>
        <w:autoSpaceDE w:val="0"/>
        <w:autoSpaceDN w:val="0"/>
        <w:adjustRightInd w:val="0"/>
        <w:spacing w:after="0" w:line="240" w:lineRule="auto"/>
        <w:ind w:firstLine="540"/>
        <w:jc w:val="both"/>
        <w:rPr>
          <w:rFonts w:ascii="Times New Roman" w:hAnsi="Times New Roman"/>
          <w:b/>
          <w:sz w:val="24"/>
          <w:szCs w:val="24"/>
        </w:rPr>
      </w:pPr>
      <w:r>
        <w:rPr>
          <w:rFonts w:ascii="Times New Roman" w:hAnsi="Times New Roman"/>
          <w:b/>
          <w:sz w:val="24"/>
          <w:szCs w:val="24"/>
        </w:rPr>
        <w:t>Д</w:t>
      </w:r>
      <w:r w:rsidRPr="007A451C">
        <w:rPr>
          <w:rFonts w:ascii="Times New Roman" w:hAnsi="Times New Roman"/>
          <w:b/>
          <w:sz w:val="24"/>
          <w:szCs w:val="24"/>
        </w:rPr>
        <w:t>окументы, прилагаемые в копиях, должны удостоверяться подписью уполномоченного лица заявителя и заверяться печатью (печать для юридического лица – обязательно, для индивидуального предпри</w:t>
      </w:r>
      <w:r>
        <w:rPr>
          <w:rFonts w:ascii="Times New Roman" w:hAnsi="Times New Roman"/>
          <w:b/>
          <w:sz w:val="24"/>
          <w:szCs w:val="24"/>
        </w:rPr>
        <w:t>нимателя – при наличии печати).</w:t>
      </w:r>
    </w:p>
    <w:p w:rsidR="005F039C" w:rsidRPr="007A451C" w:rsidRDefault="005F039C" w:rsidP="005F039C">
      <w:pPr>
        <w:autoSpaceDE w:val="0"/>
        <w:autoSpaceDN w:val="0"/>
        <w:adjustRightInd w:val="0"/>
        <w:spacing w:after="0" w:line="240" w:lineRule="auto"/>
        <w:ind w:firstLine="540"/>
        <w:jc w:val="both"/>
        <w:rPr>
          <w:rFonts w:ascii="Times New Roman" w:hAnsi="Times New Roman"/>
          <w:b/>
          <w:sz w:val="24"/>
          <w:szCs w:val="24"/>
        </w:rPr>
      </w:pPr>
      <w:r>
        <w:rPr>
          <w:rFonts w:ascii="Times New Roman" w:hAnsi="Times New Roman"/>
          <w:b/>
          <w:sz w:val="24"/>
          <w:szCs w:val="24"/>
        </w:rPr>
        <w:t>В</w:t>
      </w:r>
      <w:r w:rsidRPr="007A451C">
        <w:rPr>
          <w:rFonts w:ascii="Times New Roman" w:hAnsi="Times New Roman"/>
          <w:b/>
          <w:sz w:val="24"/>
          <w:szCs w:val="24"/>
        </w:rPr>
        <w:t xml:space="preserve"> документах не допускается применение факсимильных подписей, а также н</w:t>
      </w:r>
      <w:r>
        <w:rPr>
          <w:rFonts w:ascii="Times New Roman" w:hAnsi="Times New Roman"/>
          <w:b/>
          <w:sz w:val="24"/>
          <w:szCs w:val="24"/>
        </w:rPr>
        <w:t>аличие подчисток и исправлений.</w:t>
      </w:r>
    </w:p>
    <w:p w:rsidR="005F039C" w:rsidRPr="007A451C" w:rsidRDefault="005F039C" w:rsidP="005F039C">
      <w:pPr>
        <w:autoSpaceDE w:val="0"/>
        <w:autoSpaceDN w:val="0"/>
        <w:adjustRightInd w:val="0"/>
        <w:spacing w:after="0" w:line="240" w:lineRule="auto"/>
        <w:ind w:firstLine="540"/>
        <w:jc w:val="both"/>
        <w:rPr>
          <w:rFonts w:ascii="Times New Roman" w:hAnsi="Times New Roman"/>
          <w:b/>
          <w:sz w:val="24"/>
          <w:szCs w:val="24"/>
        </w:rPr>
      </w:pPr>
      <w:r>
        <w:rPr>
          <w:rFonts w:ascii="Times New Roman" w:hAnsi="Times New Roman"/>
          <w:b/>
          <w:sz w:val="24"/>
          <w:szCs w:val="24"/>
        </w:rPr>
        <w:t>В</w:t>
      </w:r>
      <w:r w:rsidRPr="007A451C">
        <w:rPr>
          <w:rFonts w:ascii="Times New Roman" w:hAnsi="Times New Roman"/>
          <w:b/>
          <w:sz w:val="24"/>
          <w:szCs w:val="24"/>
        </w:rPr>
        <w:t>се страницы документов должны быть четкими и читаемыми (в том числе и представленные ксерокопии документов, включая надписи</w:t>
      </w:r>
      <w:r>
        <w:rPr>
          <w:rFonts w:ascii="Times New Roman" w:hAnsi="Times New Roman"/>
          <w:b/>
          <w:sz w:val="24"/>
          <w:szCs w:val="24"/>
        </w:rPr>
        <w:t xml:space="preserve"> на оттисках печатей и штампов).</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p>
    <w:p w:rsidR="005F039C" w:rsidRPr="00586D6A" w:rsidRDefault="005F039C" w:rsidP="005F039C">
      <w:pPr>
        <w:autoSpaceDE w:val="0"/>
        <w:autoSpaceDN w:val="0"/>
        <w:adjustRightInd w:val="0"/>
        <w:spacing w:after="0" w:line="240" w:lineRule="auto"/>
        <w:ind w:firstLine="540"/>
        <w:jc w:val="center"/>
        <w:rPr>
          <w:rFonts w:ascii="Times New Roman" w:hAnsi="Times New Roman"/>
          <w:b/>
          <w:sz w:val="24"/>
          <w:szCs w:val="24"/>
          <w:u w:val="single"/>
        </w:rPr>
      </w:pPr>
      <w:r w:rsidRPr="00586D6A">
        <w:rPr>
          <w:rFonts w:ascii="Times New Roman" w:hAnsi="Times New Roman"/>
          <w:b/>
          <w:sz w:val="24"/>
          <w:szCs w:val="24"/>
          <w:u w:val="single"/>
        </w:rPr>
        <w:t>ОСНОВАНИЯ ДЛЯ ОТКАЗА ПРЕТЕНДЕНТУ В ДОПУСКЕ К УЧАСТИЮ В АУКЦИОНЕ</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1) непредставление документов, указанных в информационном сообщении о проведен</w:t>
      </w:r>
      <w:proofErr w:type="gramStart"/>
      <w:r>
        <w:rPr>
          <w:rFonts w:ascii="Times New Roman" w:hAnsi="Times New Roman"/>
          <w:sz w:val="24"/>
          <w:szCs w:val="24"/>
        </w:rPr>
        <w:t>ии ау</w:t>
      </w:r>
      <w:proofErr w:type="gramEnd"/>
      <w:r>
        <w:rPr>
          <w:rFonts w:ascii="Times New Roman" w:hAnsi="Times New Roman"/>
          <w:sz w:val="24"/>
          <w:szCs w:val="24"/>
        </w:rPr>
        <w:t>кциона, либо наличие в таких документах недостоверных сведений о претенденте;</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proofErr w:type="gramStart"/>
      <w:r>
        <w:rPr>
          <w:rFonts w:ascii="Times New Roman" w:hAnsi="Times New Roman"/>
          <w:sz w:val="24"/>
          <w:szCs w:val="24"/>
        </w:rPr>
        <w:t xml:space="preserve">2) несоответствие требованиям, установленным в </w:t>
      </w:r>
      <w:r w:rsidRPr="00D94209">
        <w:rPr>
          <w:rFonts w:ascii="Times New Roman" w:hAnsi="Times New Roman"/>
          <w:sz w:val="24"/>
          <w:szCs w:val="24"/>
        </w:rPr>
        <w:t xml:space="preserve">соответствии с </w:t>
      </w:r>
      <w:hyperlink r:id="rId39" w:history="1">
        <w:r w:rsidRPr="00D94209">
          <w:rPr>
            <w:rFonts w:ascii="Times New Roman" w:hAnsi="Times New Roman"/>
            <w:sz w:val="24"/>
            <w:szCs w:val="24"/>
          </w:rPr>
          <w:t>разделом 4</w:t>
        </w:r>
      </w:hyperlink>
      <w:r w:rsidRPr="00D94209">
        <w:rPr>
          <w:rFonts w:ascii="Times New Roman" w:hAnsi="Times New Roman"/>
          <w:sz w:val="24"/>
          <w:szCs w:val="24"/>
        </w:rPr>
        <w:t xml:space="preserve"> </w:t>
      </w:r>
      <w:hyperlink r:id="rId40" w:history="1">
        <w:r w:rsidRPr="00D94209">
          <w:rPr>
            <w:rFonts w:ascii="Times New Roman" w:hAnsi="Times New Roman"/>
            <w:sz w:val="24"/>
            <w:szCs w:val="24"/>
          </w:rPr>
          <w:t>Положения</w:t>
        </w:r>
      </w:hyperlink>
      <w:r w:rsidRPr="00D94209">
        <w:rPr>
          <w:rFonts w:ascii="Times New Roman" w:hAnsi="Times New Roman"/>
          <w:sz w:val="24"/>
          <w:szCs w:val="24"/>
        </w:rPr>
        <w:t xml:space="preserve"> о порядке проведения аукциона на право заключения договора на размещение нестационарного торгового объекта, утвержденным решением</w:t>
      </w:r>
      <w:r>
        <w:rPr>
          <w:rFonts w:ascii="Times New Roman" w:hAnsi="Times New Roman"/>
          <w:sz w:val="24"/>
          <w:szCs w:val="24"/>
        </w:rPr>
        <w:t xml:space="preserve"> Воронежской городской Думы от 25.04.2012 № 790-III «Об утверждении Положения о порядке размещения нестационарных торговых объектов на территории городского округа город Воронеж»;</w:t>
      </w:r>
      <w:proofErr w:type="gramEnd"/>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3) заявка подписана лицом, не уполномоченным претендентом на осуществление таких действий;</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proofErr w:type="gramStart"/>
      <w:r>
        <w:rPr>
          <w:rFonts w:ascii="Times New Roman" w:hAnsi="Times New Roman"/>
          <w:sz w:val="24"/>
          <w:szCs w:val="24"/>
        </w:rPr>
        <w:t>4) не подтверждено поступление денежных средств в качестве обеспечения заявки на участие в аукционе (задатка) на счет, указанный в информационном сообщении о проведении аукциона, в установленный срок и отсутствуют оригинал платежного поручения с отметкой банка об исполнении или выписка банка о перечислении претендентом денежных средств с отметкой банка либо нотариально заверенные копии таких документов;</w:t>
      </w:r>
      <w:proofErr w:type="gramEnd"/>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Pr>
          <w:rFonts w:ascii="Times New Roman" w:hAnsi="Times New Roman"/>
          <w:sz w:val="24"/>
          <w:szCs w:val="24"/>
        </w:rPr>
        <w:t>5) несоответствие заявки на участие в аукционе требованиям информационного сообщения о проведен</w:t>
      </w:r>
      <w:proofErr w:type="gramStart"/>
      <w:r>
        <w:rPr>
          <w:rFonts w:ascii="Times New Roman" w:hAnsi="Times New Roman"/>
          <w:sz w:val="24"/>
          <w:szCs w:val="24"/>
        </w:rPr>
        <w:t>ии ау</w:t>
      </w:r>
      <w:proofErr w:type="gramEnd"/>
      <w:r>
        <w:rPr>
          <w:rFonts w:ascii="Times New Roman" w:hAnsi="Times New Roman"/>
          <w:sz w:val="24"/>
          <w:szCs w:val="24"/>
        </w:rPr>
        <w:t>кциона.</w:t>
      </w:r>
    </w:p>
    <w:p w:rsidR="005F039C" w:rsidRDefault="005F039C" w:rsidP="005F039C">
      <w:pPr>
        <w:autoSpaceDE w:val="0"/>
        <w:autoSpaceDN w:val="0"/>
        <w:adjustRightInd w:val="0"/>
        <w:spacing w:after="0" w:line="240" w:lineRule="auto"/>
        <w:ind w:firstLine="540"/>
        <w:jc w:val="both"/>
        <w:rPr>
          <w:rFonts w:ascii="Times New Roman" w:hAnsi="Times New Roman"/>
          <w:b/>
          <w:sz w:val="24"/>
          <w:szCs w:val="24"/>
        </w:rPr>
      </w:pPr>
    </w:p>
    <w:p w:rsidR="005F039C" w:rsidRPr="00806EDD" w:rsidRDefault="005F039C" w:rsidP="005F039C">
      <w:pPr>
        <w:autoSpaceDE w:val="0"/>
        <w:autoSpaceDN w:val="0"/>
        <w:adjustRightInd w:val="0"/>
        <w:spacing w:after="0" w:line="240" w:lineRule="auto"/>
        <w:ind w:firstLine="540"/>
        <w:jc w:val="center"/>
        <w:rPr>
          <w:rFonts w:ascii="Times New Roman" w:hAnsi="Times New Roman"/>
          <w:b/>
          <w:sz w:val="24"/>
          <w:szCs w:val="24"/>
          <w:u w:val="single"/>
        </w:rPr>
      </w:pPr>
      <w:r w:rsidRPr="00806EDD">
        <w:rPr>
          <w:rFonts w:ascii="Times New Roman" w:hAnsi="Times New Roman"/>
          <w:b/>
          <w:sz w:val="24"/>
          <w:szCs w:val="24"/>
          <w:u w:val="single"/>
        </w:rPr>
        <w:t>ПОРЯДОК ПРОВЕДЕНИЯ АУКЦИОНА</w:t>
      </w:r>
    </w:p>
    <w:p w:rsidR="005F039C" w:rsidRDefault="005F039C" w:rsidP="005F039C">
      <w:pPr>
        <w:spacing w:after="0" w:line="240" w:lineRule="auto"/>
        <w:ind w:right="190"/>
        <w:jc w:val="both"/>
        <w:rPr>
          <w:rFonts w:ascii="Times New Roman" w:hAnsi="Times New Roman"/>
          <w:b/>
          <w:sz w:val="24"/>
          <w:szCs w:val="24"/>
        </w:rPr>
      </w:pPr>
    </w:p>
    <w:p w:rsidR="005F039C" w:rsidRDefault="005F039C" w:rsidP="005F039C">
      <w:pPr>
        <w:spacing w:after="0" w:line="240" w:lineRule="auto"/>
        <w:ind w:right="190" w:firstLine="540"/>
        <w:jc w:val="both"/>
        <w:rPr>
          <w:rFonts w:ascii="Times New Roman" w:hAnsi="Times New Roman"/>
          <w:sz w:val="24"/>
          <w:szCs w:val="24"/>
        </w:rPr>
      </w:pPr>
      <w:r w:rsidRPr="006F6215">
        <w:rPr>
          <w:rFonts w:ascii="Times New Roman" w:hAnsi="Times New Roman"/>
          <w:sz w:val="24"/>
          <w:szCs w:val="24"/>
        </w:rPr>
        <w:t xml:space="preserve">В день проведения аукциона участники аукциона представляют </w:t>
      </w:r>
      <w:proofErr w:type="gramStart"/>
      <w:r w:rsidRPr="006F6215">
        <w:rPr>
          <w:rFonts w:ascii="Times New Roman" w:hAnsi="Times New Roman"/>
          <w:sz w:val="24"/>
          <w:szCs w:val="24"/>
        </w:rPr>
        <w:t xml:space="preserve">в Комиссию в запечатанном конверте </w:t>
      </w:r>
      <w:r w:rsidRPr="00806EDD">
        <w:rPr>
          <w:rFonts w:ascii="Times New Roman" w:hAnsi="Times New Roman"/>
          <w:sz w:val="24"/>
          <w:szCs w:val="24"/>
        </w:rPr>
        <w:t>предложения</w:t>
      </w:r>
      <w:r w:rsidRPr="00806EDD">
        <w:rPr>
          <w:rFonts w:ascii="Times New Roman" w:hAnsi="Times New Roman"/>
          <w:b/>
          <w:sz w:val="24"/>
          <w:szCs w:val="24"/>
        </w:rPr>
        <w:t xml:space="preserve"> </w:t>
      </w:r>
      <w:r w:rsidRPr="006F6215">
        <w:rPr>
          <w:rFonts w:ascii="Times New Roman" w:hAnsi="Times New Roman"/>
          <w:sz w:val="24"/>
          <w:szCs w:val="24"/>
        </w:rPr>
        <w:t xml:space="preserve">о цене на право заключения Договора </w:t>
      </w:r>
      <w:r w:rsidRPr="006F6215">
        <w:rPr>
          <w:rFonts w:ascii="Times New Roman" w:hAnsi="Times New Roman"/>
          <w:b/>
          <w:sz w:val="24"/>
          <w:szCs w:val="24"/>
        </w:rPr>
        <w:t>с указанием</w:t>
      </w:r>
      <w:proofErr w:type="gramEnd"/>
      <w:r w:rsidRPr="006F6215">
        <w:rPr>
          <w:rFonts w:ascii="Times New Roman" w:hAnsi="Times New Roman"/>
          <w:b/>
          <w:sz w:val="24"/>
          <w:szCs w:val="24"/>
        </w:rPr>
        <w:t xml:space="preserve"> номера лота и адреса размещения</w:t>
      </w:r>
      <w:r w:rsidRPr="006F6215">
        <w:rPr>
          <w:rFonts w:ascii="Times New Roman" w:hAnsi="Times New Roman"/>
          <w:sz w:val="24"/>
          <w:szCs w:val="24"/>
        </w:rPr>
        <w:t xml:space="preserve">. </w:t>
      </w:r>
    </w:p>
    <w:p w:rsidR="005F039C" w:rsidRDefault="005F039C" w:rsidP="005F039C">
      <w:pPr>
        <w:spacing w:after="0" w:line="240" w:lineRule="auto"/>
        <w:ind w:right="190" w:firstLine="540"/>
        <w:jc w:val="both"/>
        <w:rPr>
          <w:rFonts w:ascii="Times New Roman" w:hAnsi="Times New Roman"/>
          <w:sz w:val="24"/>
          <w:szCs w:val="24"/>
        </w:rPr>
      </w:pPr>
      <w:r w:rsidRPr="006F6215">
        <w:rPr>
          <w:rFonts w:ascii="Times New Roman" w:hAnsi="Times New Roman"/>
          <w:sz w:val="24"/>
          <w:szCs w:val="24"/>
        </w:rPr>
        <w:t xml:space="preserve">Перед вскрытием конвертов с предложениями о цене на право заключения Договора Комиссия проверяет их целость, что фиксируется в протоколе об итогах аукциона. Комиссия рассматривает предложения участников аукциона о цене на право заключения </w:t>
      </w:r>
      <w:r w:rsidRPr="006F6215">
        <w:rPr>
          <w:rFonts w:ascii="Times New Roman" w:hAnsi="Times New Roman"/>
          <w:sz w:val="24"/>
          <w:szCs w:val="24"/>
        </w:rPr>
        <w:lastRenderedPageBreak/>
        <w:t xml:space="preserve">Договора. Указанные предложения должны быть изложены на русском языке и подписаны участником (его полномочным представителем). </w:t>
      </w:r>
    </w:p>
    <w:p w:rsidR="005F039C" w:rsidRDefault="005F039C" w:rsidP="005F039C">
      <w:pPr>
        <w:spacing w:after="0" w:line="240" w:lineRule="auto"/>
        <w:ind w:right="190" w:firstLine="540"/>
        <w:jc w:val="both"/>
        <w:rPr>
          <w:rFonts w:ascii="Times New Roman" w:hAnsi="Times New Roman"/>
          <w:sz w:val="24"/>
          <w:szCs w:val="24"/>
        </w:rPr>
      </w:pPr>
      <w:r w:rsidRPr="00806EDD">
        <w:rPr>
          <w:rFonts w:ascii="Times New Roman" w:hAnsi="Times New Roman"/>
          <w:b/>
          <w:sz w:val="24"/>
          <w:szCs w:val="24"/>
        </w:rPr>
        <w:t>Цена указывается числом и прописью.</w:t>
      </w:r>
      <w:r w:rsidRPr="006F6215">
        <w:rPr>
          <w:rFonts w:ascii="Times New Roman" w:hAnsi="Times New Roman"/>
          <w:sz w:val="24"/>
          <w:szCs w:val="24"/>
        </w:rPr>
        <w:t xml:space="preserve"> В случае если числом и прописью указываются разные цены, Комиссией принимается во внимание цена, указанная прописью. </w:t>
      </w:r>
    </w:p>
    <w:p w:rsidR="005F039C" w:rsidRDefault="005F039C" w:rsidP="005F039C">
      <w:pPr>
        <w:spacing w:after="0" w:line="240" w:lineRule="auto"/>
        <w:ind w:right="190" w:firstLine="540"/>
        <w:jc w:val="both"/>
        <w:rPr>
          <w:rFonts w:ascii="Times New Roman" w:hAnsi="Times New Roman"/>
          <w:sz w:val="24"/>
          <w:szCs w:val="24"/>
        </w:rPr>
      </w:pPr>
      <w:r w:rsidRPr="006F6215">
        <w:rPr>
          <w:rFonts w:ascii="Times New Roman" w:hAnsi="Times New Roman"/>
          <w:sz w:val="24"/>
          <w:szCs w:val="24"/>
        </w:rPr>
        <w:t xml:space="preserve">Бланк предложения о цене можно получить по адресу: 394018, г. Воронеж, ул. Средне-Московская, 10, </w:t>
      </w:r>
      <w:r w:rsidRPr="006F6215">
        <w:rPr>
          <w:rFonts w:ascii="Times New Roman" w:hAnsi="Times New Roman"/>
          <w:bCs/>
          <w:sz w:val="24"/>
          <w:szCs w:val="24"/>
        </w:rPr>
        <w:t xml:space="preserve">управление развития предпринимательства, потребительского рынка и инновационной политики </w:t>
      </w:r>
      <w:r w:rsidRPr="006F6215">
        <w:rPr>
          <w:rFonts w:ascii="Times New Roman" w:hAnsi="Times New Roman"/>
          <w:sz w:val="24"/>
          <w:szCs w:val="24"/>
        </w:rPr>
        <w:t>администрации городск</w:t>
      </w:r>
      <w:r>
        <w:rPr>
          <w:rFonts w:ascii="Times New Roman" w:hAnsi="Times New Roman"/>
          <w:sz w:val="24"/>
          <w:szCs w:val="24"/>
        </w:rPr>
        <w:t xml:space="preserve">ого округа город Воронеж, </w:t>
      </w:r>
      <w:proofErr w:type="spellStart"/>
      <w:r>
        <w:rPr>
          <w:rFonts w:ascii="Times New Roman" w:hAnsi="Times New Roman"/>
          <w:sz w:val="24"/>
          <w:szCs w:val="24"/>
        </w:rPr>
        <w:t>каб</w:t>
      </w:r>
      <w:proofErr w:type="spellEnd"/>
      <w:r>
        <w:rPr>
          <w:rFonts w:ascii="Times New Roman" w:hAnsi="Times New Roman"/>
          <w:sz w:val="24"/>
          <w:szCs w:val="24"/>
        </w:rPr>
        <w:t>. 10</w:t>
      </w:r>
      <w:r w:rsidRPr="006F6215">
        <w:rPr>
          <w:rFonts w:ascii="Times New Roman" w:hAnsi="Times New Roman"/>
          <w:sz w:val="24"/>
          <w:szCs w:val="24"/>
        </w:rPr>
        <w:t xml:space="preserve">. </w:t>
      </w:r>
    </w:p>
    <w:p w:rsidR="005F039C" w:rsidRDefault="005F039C" w:rsidP="005F039C">
      <w:pPr>
        <w:spacing w:after="0" w:line="240" w:lineRule="auto"/>
        <w:ind w:right="190" w:firstLine="540"/>
        <w:jc w:val="both"/>
        <w:rPr>
          <w:rFonts w:ascii="Times New Roman" w:hAnsi="Times New Roman"/>
          <w:sz w:val="24"/>
          <w:szCs w:val="24"/>
        </w:rPr>
      </w:pPr>
      <w:r w:rsidRPr="00806EDD">
        <w:rPr>
          <w:rFonts w:ascii="Times New Roman" w:hAnsi="Times New Roman"/>
          <w:b/>
          <w:sz w:val="24"/>
          <w:szCs w:val="24"/>
        </w:rPr>
        <w:t xml:space="preserve">Предложение о цене, </w:t>
      </w:r>
      <w:proofErr w:type="gramStart"/>
      <w:r w:rsidRPr="00806EDD">
        <w:rPr>
          <w:rFonts w:ascii="Times New Roman" w:hAnsi="Times New Roman"/>
          <w:b/>
          <w:sz w:val="24"/>
          <w:szCs w:val="24"/>
        </w:rPr>
        <w:t>заполненные</w:t>
      </w:r>
      <w:proofErr w:type="gramEnd"/>
      <w:r w:rsidRPr="00806EDD">
        <w:rPr>
          <w:rFonts w:ascii="Times New Roman" w:hAnsi="Times New Roman"/>
          <w:b/>
          <w:sz w:val="24"/>
          <w:szCs w:val="24"/>
        </w:rPr>
        <w:t xml:space="preserve"> не по установленной форме, не рассматриваются</w:t>
      </w:r>
      <w:r w:rsidRPr="006F6215">
        <w:rPr>
          <w:rFonts w:ascii="Times New Roman" w:hAnsi="Times New Roman"/>
          <w:sz w:val="24"/>
          <w:szCs w:val="24"/>
        </w:rPr>
        <w:t xml:space="preserve">. </w:t>
      </w:r>
    </w:p>
    <w:p w:rsidR="005F039C" w:rsidRPr="006F6215" w:rsidRDefault="005F039C" w:rsidP="005F039C">
      <w:pPr>
        <w:spacing w:after="0" w:line="240" w:lineRule="auto"/>
        <w:ind w:right="190" w:firstLine="540"/>
        <w:jc w:val="both"/>
        <w:rPr>
          <w:rFonts w:ascii="Times New Roman" w:hAnsi="Times New Roman"/>
          <w:sz w:val="24"/>
          <w:szCs w:val="24"/>
        </w:rPr>
      </w:pPr>
      <w:r w:rsidRPr="006F6215">
        <w:rPr>
          <w:rFonts w:ascii="Times New Roman" w:hAnsi="Times New Roman"/>
          <w:sz w:val="24"/>
          <w:szCs w:val="24"/>
        </w:rPr>
        <w:t>В случае если несколькими участниками аукциона предложена одинаковая цена на право заключения Договора, победителем признается участник аукциона, подавший заявку на участие в аукционе раньше других участников аукциона. Решение Комиссии об определении победителя оформляется протоколом об итогах аукциона, который является документом, удостоверяющим право победителя на заключение Договора.</w:t>
      </w:r>
    </w:p>
    <w:p w:rsidR="005F039C" w:rsidRPr="006F6215"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Право на заключение Договора может быть предоставлено второму лицу после победителя аукциона, предложившему наиболее высокую цену после предложенной победителем аукциона цены на право заключения Договора.</w:t>
      </w:r>
    </w:p>
    <w:p w:rsidR="005F039C" w:rsidRPr="006F6215"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Победитель аукциона и Организатор подписывают в день проведения аукциона протокол об итогах аукциона. В случае если к участию в аукционе с учетом требований, установленных информационным сообщением о проведен</w:t>
      </w:r>
      <w:proofErr w:type="gramStart"/>
      <w:r w:rsidRPr="006F6215">
        <w:rPr>
          <w:rFonts w:ascii="Times New Roman" w:hAnsi="Times New Roman"/>
          <w:sz w:val="24"/>
          <w:szCs w:val="24"/>
        </w:rPr>
        <w:t>ии ау</w:t>
      </w:r>
      <w:proofErr w:type="gramEnd"/>
      <w:r w:rsidRPr="006F6215">
        <w:rPr>
          <w:rFonts w:ascii="Times New Roman" w:hAnsi="Times New Roman"/>
          <w:sz w:val="24"/>
          <w:szCs w:val="24"/>
        </w:rPr>
        <w:t>кциона, допущен один претендент и аукцион признан несостоявшимся, Договор заключается с единственным участником аукциона.</w:t>
      </w:r>
    </w:p>
    <w:p w:rsidR="005F039C" w:rsidRPr="006F6215"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 xml:space="preserve">По результатам аукциона победитель аукциона и уполномоченный орган в течение 5 рабочих дней со дня подведения итогов аукциона заключают Договор. При уклонении или отказе победителя аукциона от подписания протокола об итогах аукциона или заключения в указанный срок Договора он утрачивает право на заключение указанного Договора и задаток ему не возвращается. </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 xml:space="preserve">В случае если победитель аукциона признан уклонившимся от заключения Договора, Организатор вправе заключить Договор с участником аукциона, предложившим наиболее высокую цену, следующую после предложенной победителем аукциона цены на право заключения Договора (далее - следующий участник). При этом заключение Договора в течение 3 дней </w:t>
      </w:r>
      <w:proofErr w:type="gramStart"/>
      <w:r w:rsidRPr="006F6215">
        <w:rPr>
          <w:rFonts w:ascii="Times New Roman" w:hAnsi="Times New Roman"/>
          <w:sz w:val="24"/>
          <w:szCs w:val="24"/>
        </w:rPr>
        <w:t>с даты получения</w:t>
      </w:r>
      <w:proofErr w:type="gramEnd"/>
      <w:r w:rsidRPr="006F6215">
        <w:rPr>
          <w:rFonts w:ascii="Times New Roman" w:hAnsi="Times New Roman"/>
          <w:sz w:val="24"/>
          <w:szCs w:val="24"/>
        </w:rPr>
        <w:t xml:space="preserve"> проекта Договора для следующего участника является обязательным. В случае уклонения следующего участника от заключения Договора </w:t>
      </w:r>
      <w:proofErr w:type="gramStart"/>
      <w:r w:rsidRPr="006F6215">
        <w:rPr>
          <w:rFonts w:ascii="Times New Roman" w:hAnsi="Times New Roman"/>
          <w:sz w:val="24"/>
          <w:szCs w:val="24"/>
        </w:rPr>
        <w:t>задаток</w:t>
      </w:r>
      <w:proofErr w:type="gramEnd"/>
      <w:r w:rsidRPr="006F6215">
        <w:rPr>
          <w:rFonts w:ascii="Times New Roman" w:hAnsi="Times New Roman"/>
          <w:sz w:val="24"/>
          <w:szCs w:val="24"/>
        </w:rPr>
        <w:t xml:space="preserve"> внесенный им не возвращается. Внесенный задаток засчитывается в оплату по Договору. </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p>
    <w:p w:rsidR="005F039C" w:rsidRPr="00806EDD" w:rsidRDefault="005F039C" w:rsidP="005F039C">
      <w:pPr>
        <w:autoSpaceDE w:val="0"/>
        <w:autoSpaceDN w:val="0"/>
        <w:adjustRightInd w:val="0"/>
        <w:spacing w:after="0" w:line="240" w:lineRule="auto"/>
        <w:ind w:firstLine="540"/>
        <w:jc w:val="center"/>
        <w:rPr>
          <w:rFonts w:ascii="Times New Roman" w:hAnsi="Times New Roman"/>
          <w:b/>
          <w:sz w:val="24"/>
          <w:szCs w:val="24"/>
          <w:u w:val="single"/>
        </w:rPr>
      </w:pPr>
      <w:r w:rsidRPr="00806EDD">
        <w:rPr>
          <w:rFonts w:ascii="Times New Roman" w:hAnsi="Times New Roman"/>
          <w:b/>
          <w:sz w:val="24"/>
          <w:szCs w:val="24"/>
          <w:u w:val="single"/>
        </w:rPr>
        <w:t>ПОРЯДОК ВОЗВРАТА ЗАДАТКА</w:t>
      </w:r>
    </w:p>
    <w:p w:rsidR="005F039C" w:rsidRPr="006F6215" w:rsidRDefault="005F039C" w:rsidP="005F039C">
      <w:pPr>
        <w:autoSpaceDE w:val="0"/>
        <w:autoSpaceDN w:val="0"/>
        <w:adjustRightInd w:val="0"/>
        <w:spacing w:after="0" w:line="240" w:lineRule="auto"/>
        <w:ind w:firstLine="540"/>
        <w:outlineLvl w:val="0"/>
        <w:rPr>
          <w:rFonts w:ascii="Times New Roman" w:hAnsi="Times New Roman"/>
          <w:b/>
          <w:sz w:val="24"/>
          <w:szCs w:val="24"/>
        </w:rPr>
      </w:pPr>
    </w:p>
    <w:p w:rsidR="005F039C" w:rsidRPr="006F6215"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В случае если</w:t>
      </w:r>
      <w:r>
        <w:rPr>
          <w:rFonts w:ascii="Times New Roman" w:hAnsi="Times New Roman"/>
          <w:sz w:val="24"/>
          <w:szCs w:val="24"/>
        </w:rPr>
        <w:t xml:space="preserve"> претенденту отказано в приеме</w:t>
      </w:r>
      <w:r w:rsidRPr="006F6215">
        <w:rPr>
          <w:rFonts w:ascii="Times New Roman" w:hAnsi="Times New Roman"/>
          <w:sz w:val="24"/>
          <w:szCs w:val="24"/>
        </w:rPr>
        <w:t xml:space="preserve"> заявки на участие в аукционе, Организатор перечисляет задаток на счет претендента, указанный в заявке, в течение 5 банковских дней </w:t>
      </w:r>
      <w:proofErr w:type="gramStart"/>
      <w:r w:rsidRPr="006F6215">
        <w:rPr>
          <w:rFonts w:ascii="Times New Roman" w:hAnsi="Times New Roman"/>
          <w:sz w:val="24"/>
          <w:szCs w:val="24"/>
        </w:rPr>
        <w:t>с даты подписания</w:t>
      </w:r>
      <w:proofErr w:type="gramEnd"/>
      <w:r w:rsidRPr="006F6215">
        <w:rPr>
          <w:rFonts w:ascii="Times New Roman" w:hAnsi="Times New Roman"/>
          <w:sz w:val="24"/>
          <w:szCs w:val="24"/>
        </w:rPr>
        <w:t xml:space="preserve"> протокола об итогах аукциона.</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 xml:space="preserve">В случае если претенденту отказано в допуске к участию в аукционе, Организатор перечисляет задаток на счет претендента, указанный в заявке, в течение 5 банковских дней </w:t>
      </w:r>
      <w:proofErr w:type="gramStart"/>
      <w:r w:rsidRPr="006F6215">
        <w:rPr>
          <w:rFonts w:ascii="Times New Roman" w:hAnsi="Times New Roman"/>
          <w:sz w:val="24"/>
          <w:szCs w:val="24"/>
        </w:rPr>
        <w:t>с даты подписания</w:t>
      </w:r>
      <w:proofErr w:type="gramEnd"/>
      <w:r w:rsidRPr="006F6215">
        <w:rPr>
          <w:rFonts w:ascii="Times New Roman" w:hAnsi="Times New Roman"/>
          <w:sz w:val="24"/>
          <w:szCs w:val="24"/>
        </w:rPr>
        <w:t xml:space="preserve"> протокола об итогах аукциона.</w:t>
      </w:r>
    </w:p>
    <w:p w:rsidR="005F039C" w:rsidRPr="00806EDD" w:rsidRDefault="005F039C" w:rsidP="005F039C">
      <w:pPr>
        <w:autoSpaceDE w:val="0"/>
        <w:autoSpaceDN w:val="0"/>
        <w:adjustRightInd w:val="0"/>
        <w:spacing w:after="0" w:line="240" w:lineRule="auto"/>
        <w:ind w:firstLine="540"/>
        <w:jc w:val="both"/>
        <w:rPr>
          <w:rFonts w:ascii="Times New Roman" w:hAnsi="Times New Roman"/>
          <w:sz w:val="24"/>
          <w:szCs w:val="24"/>
        </w:rPr>
      </w:pPr>
      <w:r w:rsidRPr="00806EDD">
        <w:rPr>
          <w:rFonts w:ascii="Times New Roman" w:hAnsi="Times New Roman"/>
          <w:sz w:val="24"/>
          <w:szCs w:val="24"/>
        </w:rPr>
        <w:t>Претендент до истечения срока подачи заявок имеет право отозвать заявку путем письменного уведомления Организатора.</w:t>
      </w:r>
    </w:p>
    <w:p w:rsidR="005F039C"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В случае отзыва претендентом в установленном порядке заявки до даты окончания приема заявок поступивший от претендента задаток подлежит возврату в течение 5 банковских дней со дня поступления уведомления об отзыве заявки Организатору.</w:t>
      </w:r>
    </w:p>
    <w:p w:rsidR="005F039C" w:rsidRPr="00806EDD" w:rsidRDefault="005F039C" w:rsidP="005F039C">
      <w:pPr>
        <w:autoSpaceDE w:val="0"/>
        <w:autoSpaceDN w:val="0"/>
        <w:adjustRightInd w:val="0"/>
        <w:spacing w:after="0" w:line="240" w:lineRule="auto"/>
        <w:ind w:firstLine="567"/>
        <w:jc w:val="both"/>
        <w:rPr>
          <w:rFonts w:ascii="Times New Roman" w:hAnsi="Times New Roman"/>
          <w:b/>
          <w:sz w:val="24"/>
          <w:szCs w:val="24"/>
        </w:rPr>
      </w:pPr>
      <w:r w:rsidRPr="00806EDD">
        <w:rPr>
          <w:rFonts w:ascii="Times New Roman" w:hAnsi="Times New Roman"/>
          <w:b/>
          <w:sz w:val="24"/>
          <w:szCs w:val="24"/>
        </w:rPr>
        <w:t>В случае отзыва претендентом заявки позднее даты окончания приема заявок задаток ему не возвращается и направляется в бюджет городского округа город Воронеж.</w:t>
      </w:r>
    </w:p>
    <w:p w:rsidR="005F039C" w:rsidRPr="006F6215"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lastRenderedPageBreak/>
        <w:t xml:space="preserve">В случае если участник аукциона не признан победителем аукциона, Организатор перечисляет задаток на его расчетный счет, указанный в заявке, в течение 5 банковских дней </w:t>
      </w:r>
      <w:proofErr w:type="gramStart"/>
      <w:r w:rsidRPr="006F6215">
        <w:rPr>
          <w:rFonts w:ascii="Times New Roman" w:hAnsi="Times New Roman"/>
          <w:sz w:val="24"/>
          <w:szCs w:val="24"/>
        </w:rPr>
        <w:t>с даты подписания</w:t>
      </w:r>
      <w:proofErr w:type="gramEnd"/>
      <w:r w:rsidRPr="006F6215">
        <w:rPr>
          <w:rFonts w:ascii="Times New Roman" w:hAnsi="Times New Roman"/>
          <w:sz w:val="24"/>
          <w:szCs w:val="24"/>
        </w:rPr>
        <w:t xml:space="preserve"> протокола об итогах аукциона, за исключением участника аукциона, который предложил наиболее высокую цену, следующую после предложенной победителем аукциона цены на право заключения Договора. Задаток, внесенный участником аукциона, который сделал предпоследнее предложение о цене Договора, возвращается такому претенденту в течение 5 рабочих дней </w:t>
      </w:r>
      <w:proofErr w:type="gramStart"/>
      <w:r w:rsidRPr="006F6215">
        <w:rPr>
          <w:rFonts w:ascii="Times New Roman" w:hAnsi="Times New Roman"/>
          <w:sz w:val="24"/>
          <w:szCs w:val="24"/>
        </w:rPr>
        <w:t>с даты подписания</w:t>
      </w:r>
      <w:proofErr w:type="gramEnd"/>
      <w:r w:rsidRPr="006F6215">
        <w:rPr>
          <w:rFonts w:ascii="Times New Roman" w:hAnsi="Times New Roman"/>
          <w:sz w:val="24"/>
          <w:szCs w:val="24"/>
        </w:rPr>
        <w:t xml:space="preserve"> договора победителем аукциона.</w:t>
      </w:r>
    </w:p>
    <w:p w:rsidR="005F039C" w:rsidRPr="00806EDD" w:rsidRDefault="005F039C" w:rsidP="005F039C">
      <w:pPr>
        <w:autoSpaceDE w:val="0"/>
        <w:autoSpaceDN w:val="0"/>
        <w:adjustRightInd w:val="0"/>
        <w:spacing w:after="0" w:line="240" w:lineRule="auto"/>
        <w:ind w:firstLine="540"/>
        <w:jc w:val="both"/>
        <w:rPr>
          <w:rFonts w:ascii="Times New Roman" w:hAnsi="Times New Roman"/>
          <w:b/>
          <w:sz w:val="24"/>
          <w:szCs w:val="24"/>
        </w:rPr>
      </w:pPr>
      <w:r w:rsidRPr="00806EDD">
        <w:rPr>
          <w:rFonts w:ascii="Times New Roman" w:hAnsi="Times New Roman"/>
          <w:b/>
          <w:sz w:val="24"/>
          <w:szCs w:val="24"/>
        </w:rPr>
        <w:t>При уклонении или отказе победителя аукциона от заключения Договора задаток ему не возвращается.</w:t>
      </w:r>
    </w:p>
    <w:p w:rsidR="005F039C" w:rsidRPr="006F6215"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 xml:space="preserve">В случае признания аукциона </w:t>
      </w:r>
      <w:proofErr w:type="gramStart"/>
      <w:r w:rsidRPr="006F6215">
        <w:rPr>
          <w:rFonts w:ascii="Times New Roman" w:hAnsi="Times New Roman"/>
          <w:sz w:val="24"/>
          <w:szCs w:val="24"/>
        </w:rPr>
        <w:t>несостоявшимся</w:t>
      </w:r>
      <w:proofErr w:type="gramEnd"/>
      <w:r w:rsidRPr="006F6215">
        <w:rPr>
          <w:rFonts w:ascii="Times New Roman" w:hAnsi="Times New Roman"/>
          <w:sz w:val="24"/>
          <w:szCs w:val="24"/>
        </w:rPr>
        <w:t xml:space="preserve"> Организатор перечисляет задаток на счет претендента, указанный в заявке, в течение 5 банковских дней с даты подписания протокола.</w:t>
      </w:r>
    </w:p>
    <w:p w:rsidR="005F039C" w:rsidRPr="006F6215" w:rsidRDefault="005F039C" w:rsidP="005F039C">
      <w:pPr>
        <w:autoSpaceDE w:val="0"/>
        <w:autoSpaceDN w:val="0"/>
        <w:adjustRightInd w:val="0"/>
        <w:spacing w:after="0" w:line="240" w:lineRule="auto"/>
        <w:ind w:firstLine="540"/>
        <w:jc w:val="both"/>
        <w:rPr>
          <w:rFonts w:ascii="Times New Roman" w:hAnsi="Times New Roman"/>
          <w:sz w:val="24"/>
          <w:szCs w:val="24"/>
        </w:rPr>
      </w:pPr>
      <w:r w:rsidRPr="006F6215">
        <w:rPr>
          <w:rFonts w:ascii="Times New Roman" w:hAnsi="Times New Roman"/>
          <w:sz w:val="24"/>
          <w:szCs w:val="24"/>
        </w:rPr>
        <w:t>В случае неявки участника аукциона на аукцион</w:t>
      </w:r>
      <w:r>
        <w:rPr>
          <w:rFonts w:ascii="Times New Roman" w:hAnsi="Times New Roman"/>
          <w:sz w:val="24"/>
          <w:szCs w:val="24"/>
        </w:rPr>
        <w:t>,</w:t>
      </w:r>
      <w:r w:rsidRPr="006F6215">
        <w:rPr>
          <w:rFonts w:ascii="Times New Roman" w:hAnsi="Times New Roman"/>
          <w:sz w:val="24"/>
          <w:szCs w:val="24"/>
        </w:rPr>
        <w:t xml:space="preserve"> задаток подлежит возврату в течение 5 банковских дней </w:t>
      </w:r>
      <w:proofErr w:type="gramStart"/>
      <w:r w:rsidRPr="006F6215">
        <w:rPr>
          <w:rFonts w:ascii="Times New Roman" w:hAnsi="Times New Roman"/>
          <w:sz w:val="24"/>
          <w:szCs w:val="24"/>
        </w:rPr>
        <w:t>с даты подписания</w:t>
      </w:r>
      <w:proofErr w:type="gramEnd"/>
      <w:r w:rsidRPr="006F6215">
        <w:rPr>
          <w:rFonts w:ascii="Times New Roman" w:hAnsi="Times New Roman"/>
          <w:sz w:val="24"/>
          <w:szCs w:val="24"/>
        </w:rPr>
        <w:t xml:space="preserve"> протокола об итогах аукциона.</w:t>
      </w:r>
    </w:p>
    <w:p w:rsidR="005F039C" w:rsidRDefault="005F039C" w:rsidP="005F039C">
      <w:pPr>
        <w:spacing w:after="0" w:line="240" w:lineRule="auto"/>
        <w:ind w:right="190" w:firstLine="709"/>
        <w:jc w:val="right"/>
        <w:rPr>
          <w:rFonts w:ascii="Times New Roman" w:hAnsi="Times New Roman"/>
        </w:rPr>
      </w:pPr>
    </w:p>
    <w:p w:rsidR="005F039C" w:rsidRDefault="005F039C" w:rsidP="005F039C">
      <w:pPr>
        <w:spacing w:after="0" w:line="240" w:lineRule="auto"/>
        <w:ind w:right="190"/>
        <w:rPr>
          <w:rFonts w:ascii="Times New Roman" w:hAnsi="Times New Roman"/>
        </w:rPr>
      </w:pPr>
    </w:p>
    <w:p w:rsidR="005F039C" w:rsidRDefault="005F039C"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CA542B" w:rsidRDefault="00CA542B" w:rsidP="005F039C">
      <w:pPr>
        <w:spacing w:after="0" w:line="240" w:lineRule="auto"/>
        <w:ind w:right="-31" w:firstLine="709"/>
        <w:jc w:val="right"/>
        <w:rPr>
          <w:rFonts w:ascii="Times New Roman" w:hAnsi="Times New Roman"/>
        </w:rPr>
      </w:pPr>
    </w:p>
    <w:p w:rsidR="005F039C" w:rsidRDefault="005F039C" w:rsidP="005F039C">
      <w:pPr>
        <w:spacing w:after="0" w:line="240" w:lineRule="auto"/>
        <w:ind w:right="-31" w:firstLine="709"/>
        <w:jc w:val="right"/>
        <w:rPr>
          <w:rFonts w:ascii="Times New Roman" w:hAnsi="Times New Roman"/>
        </w:rPr>
      </w:pPr>
    </w:p>
    <w:p w:rsidR="005F039C" w:rsidRPr="00467A34" w:rsidRDefault="005F039C" w:rsidP="005F039C">
      <w:pPr>
        <w:spacing w:after="0" w:line="240" w:lineRule="auto"/>
        <w:ind w:right="-31" w:firstLine="709"/>
        <w:jc w:val="right"/>
        <w:rPr>
          <w:rFonts w:ascii="Times New Roman" w:hAnsi="Times New Roman"/>
        </w:rPr>
      </w:pPr>
      <w:r w:rsidRPr="00467A34">
        <w:rPr>
          <w:rFonts w:ascii="Times New Roman" w:hAnsi="Times New Roman"/>
        </w:rPr>
        <w:lastRenderedPageBreak/>
        <w:t>Приложение № 1</w:t>
      </w:r>
    </w:p>
    <w:p w:rsidR="005F039C" w:rsidRPr="00467A34" w:rsidRDefault="005F039C" w:rsidP="005F039C">
      <w:pPr>
        <w:spacing w:after="0" w:line="240" w:lineRule="auto"/>
        <w:ind w:right="-31" w:firstLine="709"/>
        <w:jc w:val="right"/>
        <w:rPr>
          <w:rFonts w:ascii="Times New Roman" w:hAnsi="Times New Roman"/>
        </w:rPr>
      </w:pPr>
      <w:r w:rsidRPr="00467A34">
        <w:rPr>
          <w:rFonts w:ascii="Times New Roman" w:hAnsi="Times New Roman"/>
        </w:rPr>
        <w:t xml:space="preserve">к информационному сообщению </w:t>
      </w:r>
    </w:p>
    <w:p w:rsidR="005F039C" w:rsidRPr="00467A34" w:rsidRDefault="005F039C" w:rsidP="005F039C">
      <w:pPr>
        <w:spacing w:after="0" w:line="240" w:lineRule="auto"/>
        <w:ind w:right="-31" w:firstLine="709"/>
        <w:jc w:val="right"/>
        <w:rPr>
          <w:rFonts w:ascii="Times New Roman" w:hAnsi="Times New Roman"/>
        </w:rPr>
      </w:pPr>
      <w:r w:rsidRPr="00467A34">
        <w:rPr>
          <w:rFonts w:ascii="Times New Roman" w:hAnsi="Times New Roman"/>
        </w:rPr>
        <w:t>о проведен</w:t>
      </w:r>
      <w:proofErr w:type="gramStart"/>
      <w:r w:rsidRPr="00467A34">
        <w:rPr>
          <w:rFonts w:ascii="Times New Roman" w:hAnsi="Times New Roman"/>
        </w:rPr>
        <w:t>ии ау</w:t>
      </w:r>
      <w:proofErr w:type="gramEnd"/>
      <w:r w:rsidRPr="00467A34">
        <w:rPr>
          <w:rFonts w:ascii="Times New Roman" w:hAnsi="Times New Roman"/>
        </w:rPr>
        <w:t>кциона по продаже прав</w:t>
      </w:r>
      <w:r>
        <w:rPr>
          <w:rFonts w:ascii="Times New Roman" w:hAnsi="Times New Roman"/>
        </w:rPr>
        <w:t>а</w:t>
      </w:r>
      <w:r w:rsidRPr="00467A34">
        <w:rPr>
          <w:rFonts w:ascii="Times New Roman" w:hAnsi="Times New Roman"/>
        </w:rPr>
        <w:t xml:space="preserve"> заключения </w:t>
      </w:r>
    </w:p>
    <w:p w:rsidR="005F039C" w:rsidRPr="00467A34" w:rsidRDefault="005F039C" w:rsidP="005F039C">
      <w:pPr>
        <w:spacing w:after="0" w:line="240" w:lineRule="auto"/>
        <w:ind w:right="-31" w:firstLine="709"/>
        <w:jc w:val="right"/>
        <w:rPr>
          <w:rFonts w:ascii="Times New Roman" w:hAnsi="Times New Roman"/>
        </w:rPr>
      </w:pPr>
      <w:r w:rsidRPr="00467A34">
        <w:rPr>
          <w:rFonts w:ascii="Times New Roman" w:hAnsi="Times New Roman"/>
        </w:rPr>
        <w:t>договоров на размещение нестационарных торговых объектов</w:t>
      </w:r>
      <w:r>
        <w:rPr>
          <w:rFonts w:ascii="Times New Roman" w:hAnsi="Times New Roman"/>
        </w:rPr>
        <w:t xml:space="preserve"> (торговые палатки)</w:t>
      </w:r>
    </w:p>
    <w:p w:rsidR="005F039C" w:rsidRPr="006F6215" w:rsidRDefault="005F039C" w:rsidP="005F039C">
      <w:pPr>
        <w:spacing w:after="0" w:line="240" w:lineRule="auto"/>
        <w:rPr>
          <w:rFonts w:ascii="Times New Roman" w:hAnsi="Times New Roman"/>
          <w:sz w:val="23"/>
          <w:szCs w:val="23"/>
        </w:rPr>
      </w:pPr>
    </w:p>
    <w:p w:rsidR="005F039C" w:rsidRPr="006F6215" w:rsidRDefault="005F039C" w:rsidP="005F039C">
      <w:pPr>
        <w:spacing w:after="0" w:line="240" w:lineRule="auto"/>
        <w:ind w:firstLine="709"/>
        <w:jc w:val="right"/>
        <w:rPr>
          <w:rFonts w:ascii="Times New Roman" w:hAnsi="Times New Roman"/>
          <w:b/>
          <w:sz w:val="23"/>
          <w:szCs w:val="23"/>
        </w:rPr>
      </w:pPr>
      <w:r w:rsidRPr="006F6215">
        <w:rPr>
          <w:rFonts w:ascii="Times New Roman" w:hAnsi="Times New Roman"/>
          <w:b/>
          <w:sz w:val="23"/>
          <w:szCs w:val="23"/>
        </w:rPr>
        <w:t>Форма заявки</w:t>
      </w:r>
    </w:p>
    <w:p w:rsidR="005F039C" w:rsidRPr="006F6215" w:rsidRDefault="005F039C" w:rsidP="005F039C">
      <w:pPr>
        <w:spacing w:after="0" w:line="240" w:lineRule="auto"/>
        <w:ind w:firstLine="709"/>
        <w:jc w:val="right"/>
        <w:rPr>
          <w:rFonts w:ascii="Times New Roman" w:hAnsi="Times New Roman"/>
          <w:sz w:val="23"/>
          <w:szCs w:val="23"/>
        </w:rPr>
      </w:pPr>
      <w:r w:rsidRPr="006F6215">
        <w:rPr>
          <w:rFonts w:ascii="Times New Roman" w:hAnsi="Times New Roman"/>
          <w:b/>
          <w:sz w:val="23"/>
          <w:szCs w:val="23"/>
        </w:rPr>
        <w:t>для юридического лица</w:t>
      </w:r>
    </w:p>
    <w:p w:rsidR="005F039C" w:rsidRPr="00C24A3F" w:rsidRDefault="005F039C" w:rsidP="005F039C">
      <w:pPr>
        <w:spacing w:after="0" w:line="240" w:lineRule="auto"/>
        <w:ind w:right="-31" w:firstLine="709"/>
        <w:jc w:val="right"/>
        <w:rPr>
          <w:rFonts w:ascii="Times New Roman" w:hAnsi="Times New Roman"/>
        </w:rPr>
      </w:pPr>
      <w:r w:rsidRPr="00C24A3F">
        <w:rPr>
          <w:rFonts w:ascii="Times New Roman" w:hAnsi="Times New Roman"/>
        </w:rPr>
        <w:t>В Управление развития предпринимательства,</w:t>
      </w:r>
    </w:p>
    <w:p w:rsidR="005F039C" w:rsidRPr="00C24A3F" w:rsidRDefault="005F039C" w:rsidP="005F039C">
      <w:pPr>
        <w:spacing w:after="0" w:line="240" w:lineRule="auto"/>
        <w:ind w:right="-31" w:firstLine="709"/>
        <w:jc w:val="right"/>
        <w:rPr>
          <w:rFonts w:ascii="Times New Roman" w:hAnsi="Times New Roman"/>
        </w:rPr>
      </w:pPr>
      <w:r w:rsidRPr="00C24A3F">
        <w:rPr>
          <w:rFonts w:ascii="Times New Roman" w:hAnsi="Times New Roman"/>
        </w:rPr>
        <w:t xml:space="preserve"> потребительского рынка и инновационной политики</w:t>
      </w:r>
    </w:p>
    <w:p w:rsidR="005F039C" w:rsidRPr="00C24A3F" w:rsidRDefault="005F039C" w:rsidP="005F039C">
      <w:pPr>
        <w:spacing w:after="0" w:line="240" w:lineRule="auto"/>
        <w:ind w:right="-31" w:firstLine="709"/>
        <w:jc w:val="right"/>
        <w:rPr>
          <w:rFonts w:ascii="Times New Roman" w:hAnsi="Times New Roman"/>
        </w:rPr>
      </w:pPr>
      <w:r w:rsidRPr="00C24A3F">
        <w:rPr>
          <w:rFonts w:ascii="Times New Roman" w:hAnsi="Times New Roman"/>
        </w:rPr>
        <w:t>администрации городского округа город Воронеж</w:t>
      </w:r>
    </w:p>
    <w:p w:rsidR="005F039C" w:rsidRPr="006F6215" w:rsidRDefault="005F039C" w:rsidP="005F039C">
      <w:pPr>
        <w:spacing w:after="0"/>
        <w:jc w:val="center"/>
        <w:rPr>
          <w:rFonts w:ascii="Times New Roman" w:hAnsi="Times New Roman"/>
          <w:sz w:val="24"/>
          <w:szCs w:val="20"/>
        </w:rPr>
      </w:pPr>
      <w:r w:rsidRPr="006F6215">
        <w:rPr>
          <w:rFonts w:ascii="Times New Roman" w:hAnsi="Times New Roman"/>
          <w:sz w:val="24"/>
          <w:szCs w:val="20"/>
        </w:rPr>
        <w:t>ЗАЯВКА НА УЧАСТИЕ В АУКЦИОНЕ</w:t>
      </w:r>
    </w:p>
    <w:p w:rsidR="005F039C" w:rsidRPr="006F6215" w:rsidRDefault="005F039C" w:rsidP="005F039C">
      <w:pPr>
        <w:spacing w:after="0"/>
        <w:jc w:val="center"/>
        <w:rPr>
          <w:rFonts w:ascii="Times New Roman" w:hAnsi="Times New Roman"/>
          <w:sz w:val="24"/>
          <w:szCs w:val="20"/>
        </w:rPr>
      </w:pPr>
      <w:r w:rsidRPr="006F6215">
        <w:rPr>
          <w:rFonts w:ascii="Times New Roman" w:hAnsi="Times New Roman"/>
          <w:sz w:val="24"/>
          <w:szCs w:val="20"/>
        </w:rPr>
        <w:t>(юридического лица)</w:t>
      </w:r>
    </w:p>
    <w:p w:rsidR="005F039C" w:rsidRPr="009B3F0E" w:rsidRDefault="005F039C" w:rsidP="005F039C">
      <w:pPr>
        <w:spacing w:after="0"/>
        <w:jc w:val="center"/>
        <w:rPr>
          <w:rFonts w:ascii="Times New Roman" w:hAnsi="Times New Roman"/>
          <w:sz w:val="20"/>
          <w:szCs w:val="20"/>
        </w:rPr>
      </w:pPr>
      <w:r>
        <w:rPr>
          <w:rFonts w:ascii="Times New Roman" w:hAnsi="Times New Roman"/>
          <w:sz w:val="24"/>
          <w:szCs w:val="20"/>
        </w:rPr>
        <w:t>"____" _______________</w:t>
      </w:r>
      <w:r w:rsidRPr="009B3F0E">
        <w:rPr>
          <w:rFonts w:ascii="Times New Roman" w:hAnsi="Times New Roman"/>
          <w:sz w:val="24"/>
          <w:szCs w:val="20"/>
        </w:rPr>
        <w:t>20</w:t>
      </w:r>
      <w:r>
        <w:rPr>
          <w:rFonts w:ascii="Times New Roman" w:hAnsi="Times New Roman"/>
          <w:sz w:val="24"/>
          <w:szCs w:val="20"/>
        </w:rPr>
        <w:t>2</w:t>
      </w:r>
      <w:r w:rsidR="00232962">
        <w:rPr>
          <w:rFonts w:ascii="Times New Roman" w:hAnsi="Times New Roman"/>
          <w:sz w:val="24"/>
          <w:szCs w:val="20"/>
        </w:rPr>
        <w:t>3</w:t>
      </w:r>
    </w:p>
    <w:p w:rsidR="005F039C" w:rsidRPr="006F6215" w:rsidRDefault="005F039C" w:rsidP="005F039C">
      <w:pPr>
        <w:spacing w:after="0"/>
        <w:jc w:val="center"/>
        <w:rPr>
          <w:rFonts w:ascii="Times New Roman" w:hAnsi="Times New Roman"/>
          <w:sz w:val="20"/>
          <w:szCs w:val="20"/>
        </w:rPr>
      </w:pPr>
      <w:r w:rsidRPr="006F6215">
        <w:rPr>
          <w:rFonts w:ascii="Times New Roman" w:hAnsi="Times New Roman"/>
          <w:b/>
          <w:sz w:val="20"/>
          <w:szCs w:val="20"/>
        </w:rPr>
        <w:t>(дата аукциона</w:t>
      </w:r>
      <w:r w:rsidRPr="006F6215">
        <w:rPr>
          <w:rFonts w:ascii="Times New Roman" w:hAnsi="Times New Roman"/>
          <w:sz w:val="20"/>
          <w:szCs w:val="20"/>
        </w:rPr>
        <w:t>)</w:t>
      </w:r>
    </w:p>
    <w:p w:rsidR="005F039C" w:rsidRPr="006F6215" w:rsidRDefault="005F039C" w:rsidP="005F039C">
      <w:pPr>
        <w:spacing w:after="0"/>
        <w:rPr>
          <w:rFonts w:ascii="Times New Roman" w:hAnsi="Times New Roman"/>
          <w:sz w:val="20"/>
          <w:szCs w:val="20"/>
        </w:rPr>
      </w:pPr>
      <w:r w:rsidRPr="006F6215">
        <w:rPr>
          <w:rFonts w:ascii="Times New Roman" w:hAnsi="Times New Roman"/>
          <w:sz w:val="20"/>
          <w:szCs w:val="20"/>
        </w:rPr>
        <w:t xml:space="preserve">______________________________________________________________________________________________________________________________________________________, </w:t>
      </w:r>
    </w:p>
    <w:p w:rsidR="005F039C" w:rsidRPr="006F6215" w:rsidRDefault="005F039C" w:rsidP="005F039C">
      <w:pPr>
        <w:spacing w:after="0"/>
        <w:jc w:val="center"/>
        <w:rPr>
          <w:rFonts w:ascii="Times New Roman" w:hAnsi="Times New Roman"/>
          <w:i/>
          <w:sz w:val="20"/>
          <w:szCs w:val="20"/>
        </w:rPr>
      </w:pPr>
      <w:r w:rsidRPr="006F6215">
        <w:rPr>
          <w:rFonts w:ascii="Times New Roman" w:hAnsi="Times New Roman"/>
          <w:i/>
          <w:sz w:val="20"/>
          <w:szCs w:val="20"/>
        </w:rPr>
        <w:t>фирменное наименование (наименование), сведения об организационно-правовой форме,</w:t>
      </w:r>
    </w:p>
    <w:p w:rsidR="005F039C" w:rsidRPr="006F6215" w:rsidRDefault="005F039C" w:rsidP="005F039C">
      <w:pPr>
        <w:spacing w:after="0"/>
        <w:rPr>
          <w:rFonts w:ascii="Times New Roman" w:hAnsi="Times New Roman"/>
          <w:sz w:val="8"/>
          <w:szCs w:val="8"/>
        </w:rPr>
      </w:pPr>
    </w:p>
    <w:p w:rsidR="005F039C" w:rsidRPr="006F6215" w:rsidRDefault="005F039C" w:rsidP="005F039C">
      <w:pPr>
        <w:spacing w:after="0"/>
        <w:jc w:val="center"/>
        <w:rPr>
          <w:rFonts w:ascii="Times New Roman" w:hAnsi="Times New Roman"/>
          <w:i/>
          <w:sz w:val="20"/>
          <w:szCs w:val="20"/>
        </w:rPr>
      </w:pPr>
      <w:r w:rsidRPr="006F6215">
        <w:rPr>
          <w:rFonts w:ascii="Times New Roman" w:hAnsi="Times New Roman"/>
          <w:i/>
          <w:sz w:val="20"/>
          <w:szCs w:val="20"/>
        </w:rPr>
        <w:t>___________________________________________________________________________________________________________________________________________________</w:t>
      </w:r>
    </w:p>
    <w:p w:rsidR="005F039C" w:rsidRPr="006F6215" w:rsidRDefault="005F039C" w:rsidP="005F039C">
      <w:pPr>
        <w:spacing w:after="0"/>
        <w:jc w:val="center"/>
        <w:rPr>
          <w:rFonts w:ascii="Times New Roman" w:hAnsi="Times New Roman"/>
          <w:i/>
          <w:sz w:val="20"/>
          <w:szCs w:val="20"/>
        </w:rPr>
      </w:pPr>
      <w:r w:rsidRPr="006F6215">
        <w:rPr>
          <w:rFonts w:ascii="Times New Roman" w:hAnsi="Times New Roman"/>
          <w:i/>
          <w:sz w:val="20"/>
          <w:szCs w:val="20"/>
        </w:rPr>
        <w:t>(место нахождения, почтовый адрес)</w:t>
      </w:r>
    </w:p>
    <w:p w:rsidR="005F039C" w:rsidRPr="006F6215" w:rsidRDefault="005F039C" w:rsidP="005F039C">
      <w:pPr>
        <w:spacing w:after="0"/>
        <w:rPr>
          <w:rFonts w:ascii="Times New Roman" w:hAnsi="Times New Roman"/>
          <w:sz w:val="20"/>
          <w:szCs w:val="20"/>
        </w:rPr>
      </w:pPr>
      <w:proofErr w:type="gramStart"/>
      <w:r w:rsidRPr="006F6215">
        <w:rPr>
          <w:rFonts w:ascii="Times New Roman" w:hAnsi="Times New Roman"/>
          <w:sz w:val="24"/>
          <w:szCs w:val="20"/>
        </w:rPr>
        <w:t>именуемое</w:t>
      </w:r>
      <w:proofErr w:type="gramEnd"/>
      <w:r w:rsidRPr="006F6215">
        <w:rPr>
          <w:rFonts w:ascii="Times New Roman" w:hAnsi="Times New Roman"/>
          <w:sz w:val="24"/>
          <w:szCs w:val="20"/>
        </w:rPr>
        <w:t xml:space="preserve"> далее Претендент, в лице</w:t>
      </w:r>
      <w:r w:rsidRPr="006F6215">
        <w:rPr>
          <w:rFonts w:ascii="Times New Roman" w:hAnsi="Times New Roman"/>
          <w:sz w:val="20"/>
          <w:szCs w:val="20"/>
        </w:rPr>
        <w:t xml:space="preserve"> ____________________________________________________________________________________________________,</w:t>
      </w:r>
    </w:p>
    <w:p w:rsidR="005F039C" w:rsidRPr="006F6215" w:rsidRDefault="005F039C" w:rsidP="005F039C">
      <w:pPr>
        <w:spacing w:after="0"/>
        <w:jc w:val="center"/>
        <w:rPr>
          <w:rFonts w:ascii="Times New Roman" w:hAnsi="Times New Roman"/>
          <w:i/>
          <w:sz w:val="20"/>
          <w:szCs w:val="20"/>
        </w:rPr>
      </w:pPr>
      <w:r w:rsidRPr="006F6215">
        <w:rPr>
          <w:rFonts w:ascii="Times New Roman" w:hAnsi="Times New Roman"/>
          <w:i/>
          <w:sz w:val="20"/>
          <w:szCs w:val="20"/>
        </w:rPr>
        <w:t xml:space="preserve"> (фамилия, имя, отчество, должность)</w:t>
      </w:r>
    </w:p>
    <w:p w:rsidR="005F039C" w:rsidRPr="006F6215" w:rsidRDefault="005F039C" w:rsidP="005F039C">
      <w:pPr>
        <w:spacing w:after="0"/>
        <w:rPr>
          <w:rFonts w:ascii="Times New Roman" w:hAnsi="Times New Roman"/>
          <w:sz w:val="24"/>
          <w:szCs w:val="20"/>
        </w:rPr>
      </w:pPr>
      <w:proofErr w:type="gramStart"/>
      <w:r w:rsidRPr="006F6215">
        <w:rPr>
          <w:rFonts w:ascii="Times New Roman" w:hAnsi="Times New Roman"/>
          <w:sz w:val="24"/>
          <w:szCs w:val="20"/>
        </w:rPr>
        <w:t>действующего</w:t>
      </w:r>
      <w:proofErr w:type="gramEnd"/>
      <w:r w:rsidRPr="006F6215">
        <w:rPr>
          <w:rFonts w:ascii="Times New Roman" w:hAnsi="Times New Roman"/>
          <w:sz w:val="24"/>
          <w:szCs w:val="20"/>
        </w:rPr>
        <w:t xml:space="preserve"> на основании___________________________________________________, принимая решение об участии в аукционе, </w:t>
      </w:r>
    </w:p>
    <w:p w:rsidR="005F039C" w:rsidRPr="006F6215" w:rsidRDefault="005F039C" w:rsidP="005F039C">
      <w:pPr>
        <w:spacing w:after="0"/>
        <w:rPr>
          <w:rFonts w:ascii="Times New Roman" w:hAnsi="Times New Roman"/>
          <w:sz w:val="24"/>
          <w:szCs w:val="20"/>
        </w:rPr>
      </w:pPr>
      <w:r w:rsidRPr="006F6215">
        <w:rPr>
          <w:rFonts w:ascii="Times New Roman" w:hAnsi="Times New Roman"/>
          <w:sz w:val="24"/>
          <w:szCs w:val="20"/>
        </w:rPr>
        <w:t xml:space="preserve"> </w:t>
      </w:r>
      <w:proofErr w:type="gramStart"/>
      <w:r w:rsidRPr="006F6215">
        <w:rPr>
          <w:rFonts w:ascii="Times New Roman" w:hAnsi="Times New Roman"/>
          <w:i/>
          <w:sz w:val="20"/>
          <w:szCs w:val="20"/>
        </w:rPr>
        <w:t>(указывается документ:</w:t>
      </w:r>
      <w:proofErr w:type="gramEnd"/>
      <w:r w:rsidRPr="006F6215">
        <w:rPr>
          <w:rFonts w:ascii="Times New Roman" w:hAnsi="Times New Roman"/>
          <w:i/>
          <w:sz w:val="20"/>
          <w:szCs w:val="20"/>
        </w:rPr>
        <w:t xml:space="preserve"> </w:t>
      </w:r>
      <w:proofErr w:type="gramStart"/>
      <w:r w:rsidRPr="006F6215">
        <w:rPr>
          <w:rFonts w:ascii="Times New Roman" w:hAnsi="Times New Roman"/>
          <w:i/>
          <w:sz w:val="20"/>
          <w:szCs w:val="20"/>
        </w:rPr>
        <w:t>Устав, Положение, доверенность)</w:t>
      </w:r>
      <w:r w:rsidRPr="006F6215">
        <w:rPr>
          <w:rFonts w:ascii="Times New Roman" w:hAnsi="Times New Roman"/>
          <w:sz w:val="20"/>
          <w:szCs w:val="20"/>
        </w:rPr>
        <w:t>,</w:t>
      </w:r>
      <w:proofErr w:type="gramEnd"/>
    </w:p>
    <w:p w:rsidR="005F039C" w:rsidRPr="006F6215" w:rsidRDefault="005F039C" w:rsidP="005F039C">
      <w:pPr>
        <w:spacing w:after="0"/>
        <w:jc w:val="both"/>
        <w:rPr>
          <w:rFonts w:ascii="Times New Roman" w:hAnsi="Times New Roman"/>
          <w:sz w:val="24"/>
          <w:szCs w:val="20"/>
        </w:rPr>
      </w:pPr>
      <w:r w:rsidRPr="006F6215">
        <w:rPr>
          <w:rFonts w:ascii="Times New Roman" w:hAnsi="Times New Roman"/>
          <w:bCs/>
          <w:sz w:val="24"/>
          <w:szCs w:val="24"/>
        </w:rPr>
        <w:t>заявляю о своем согласии принять участие</w:t>
      </w:r>
      <w:r w:rsidRPr="006F6215">
        <w:rPr>
          <w:rFonts w:ascii="Times New Roman" w:hAnsi="Times New Roman"/>
          <w:sz w:val="24"/>
          <w:szCs w:val="20"/>
        </w:rPr>
        <w:t xml:space="preserve"> в аукционе по продаже права заключения договора на размещение нестационарного торгового объекта, указанном в информационном сообщении, опубликованном </w:t>
      </w:r>
      <w:proofErr w:type="gramStart"/>
      <w:r w:rsidRPr="006F6215">
        <w:rPr>
          <w:rFonts w:ascii="Times New Roman" w:hAnsi="Times New Roman"/>
          <w:sz w:val="24"/>
          <w:szCs w:val="20"/>
        </w:rPr>
        <w:t>в</w:t>
      </w:r>
      <w:proofErr w:type="gramEnd"/>
      <w:r w:rsidRPr="006F6215">
        <w:rPr>
          <w:rFonts w:ascii="Times New Roman" w:hAnsi="Times New Roman"/>
          <w:sz w:val="24"/>
          <w:szCs w:val="20"/>
        </w:rPr>
        <w:t>______________________________________________________________________</w:t>
      </w:r>
    </w:p>
    <w:p w:rsidR="005F039C" w:rsidRPr="006F6215" w:rsidRDefault="005F039C" w:rsidP="005F039C">
      <w:pPr>
        <w:spacing w:after="0"/>
        <w:jc w:val="both"/>
        <w:rPr>
          <w:rFonts w:ascii="Times New Roman" w:hAnsi="Times New Roman"/>
          <w:sz w:val="23"/>
          <w:szCs w:val="23"/>
        </w:rPr>
      </w:pPr>
      <w:r w:rsidRPr="006F6215">
        <w:rPr>
          <w:rFonts w:ascii="Times New Roman" w:hAnsi="Times New Roman"/>
          <w:sz w:val="23"/>
          <w:szCs w:val="23"/>
        </w:rPr>
        <w:t>(</w:t>
      </w:r>
      <w:r w:rsidRPr="006F6215">
        <w:rPr>
          <w:rFonts w:ascii="Times New Roman" w:hAnsi="Times New Roman"/>
          <w:i/>
          <w:sz w:val="20"/>
          <w:szCs w:val="20"/>
        </w:rPr>
        <w:t xml:space="preserve">указывается источник, дата публикации, номер лота, адресный ориентир, тип объекта, площадь </w:t>
      </w:r>
      <w:proofErr w:type="spellStart"/>
      <w:r>
        <w:rPr>
          <w:rFonts w:ascii="Times New Roman" w:hAnsi="Times New Roman"/>
          <w:i/>
          <w:sz w:val="20"/>
          <w:szCs w:val="20"/>
        </w:rPr>
        <w:t>кв</w:t>
      </w:r>
      <w:proofErr w:type="gramStart"/>
      <w:r>
        <w:rPr>
          <w:rFonts w:ascii="Times New Roman" w:hAnsi="Times New Roman"/>
          <w:i/>
          <w:sz w:val="20"/>
          <w:szCs w:val="20"/>
        </w:rPr>
        <w:t>.м</w:t>
      </w:r>
      <w:proofErr w:type="spellEnd"/>
      <w:proofErr w:type="gramEnd"/>
      <w:r>
        <w:rPr>
          <w:rFonts w:ascii="Times New Roman" w:hAnsi="Times New Roman"/>
          <w:i/>
          <w:sz w:val="20"/>
          <w:szCs w:val="20"/>
        </w:rPr>
        <w:t>, группа реализуемых товаров, количество холодильного оборудования</w:t>
      </w:r>
      <w:r w:rsidRPr="006F6215">
        <w:rPr>
          <w:rFonts w:ascii="Times New Roman" w:hAnsi="Times New Roman"/>
          <w:i/>
          <w:sz w:val="23"/>
          <w:szCs w:val="23"/>
        </w:rPr>
        <w:t>)</w:t>
      </w:r>
      <w:r w:rsidRPr="006F6215">
        <w:rPr>
          <w:rFonts w:ascii="Times New Roman" w:hAnsi="Times New Roman"/>
          <w:sz w:val="23"/>
          <w:szCs w:val="23"/>
        </w:rPr>
        <w:t xml:space="preserve"> </w:t>
      </w:r>
    </w:p>
    <w:p w:rsidR="005F039C" w:rsidRPr="006F6215" w:rsidRDefault="005F039C" w:rsidP="005F039C">
      <w:pPr>
        <w:pBdr>
          <w:top w:val="single" w:sz="4" w:space="3" w:color="auto"/>
        </w:pBdr>
        <w:tabs>
          <w:tab w:val="left" w:pos="3090"/>
        </w:tabs>
        <w:spacing w:after="120"/>
        <w:jc w:val="both"/>
        <w:rPr>
          <w:rFonts w:ascii="Times New Roman" w:hAnsi="Times New Roman"/>
          <w:bCs/>
          <w:sz w:val="24"/>
          <w:szCs w:val="24"/>
        </w:rPr>
      </w:pPr>
      <w:r w:rsidRPr="006F6215">
        <w:rPr>
          <w:rFonts w:ascii="Times New Roman" w:hAnsi="Times New Roman"/>
          <w:bCs/>
          <w:sz w:val="24"/>
          <w:szCs w:val="24"/>
        </w:rPr>
        <w:t>(также в тексте настоящей заявки «аукцион»), обеспечивая исполнение предусмотренных настоящей заявкой обязательств внесением задатка в размере и в сроки, указанные в информационном сообщении о проведен</w:t>
      </w:r>
      <w:proofErr w:type="gramStart"/>
      <w:r w:rsidRPr="006F6215">
        <w:rPr>
          <w:rFonts w:ascii="Times New Roman" w:hAnsi="Times New Roman"/>
          <w:bCs/>
          <w:sz w:val="24"/>
          <w:szCs w:val="24"/>
        </w:rPr>
        <w:t>ии ау</w:t>
      </w:r>
      <w:proofErr w:type="gramEnd"/>
      <w:r w:rsidRPr="006F6215">
        <w:rPr>
          <w:rFonts w:ascii="Times New Roman" w:hAnsi="Times New Roman"/>
          <w:bCs/>
          <w:sz w:val="24"/>
          <w:szCs w:val="24"/>
        </w:rPr>
        <w:t>кциона (далее – сообщение).</w:t>
      </w:r>
    </w:p>
    <w:p w:rsidR="005F039C" w:rsidRPr="006F6215" w:rsidRDefault="005F039C" w:rsidP="005F039C">
      <w:pPr>
        <w:spacing w:after="0"/>
        <w:jc w:val="both"/>
        <w:rPr>
          <w:rFonts w:ascii="Times New Roman" w:hAnsi="Times New Roman"/>
          <w:i/>
          <w:sz w:val="20"/>
          <w:szCs w:val="20"/>
        </w:rPr>
      </w:pPr>
      <w:r w:rsidRPr="006F6215">
        <w:rPr>
          <w:rFonts w:ascii="Times New Roman" w:hAnsi="Times New Roman"/>
          <w:sz w:val="24"/>
          <w:szCs w:val="20"/>
        </w:rPr>
        <w:t>Обязуюсь:</w:t>
      </w:r>
    </w:p>
    <w:p w:rsidR="005F039C" w:rsidRDefault="005F039C" w:rsidP="005F039C">
      <w:pPr>
        <w:numPr>
          <w:ilvl w:val="0"/>
          <w:numId w:val="2"/>
        </w:numPr>
        <w:spacing w:after="0"/>
        <w:ind w:left="0" w:firstLine="709"/>
        <w:jc w:val="both"/>
        <w:rPr>
          <w:rFonts w:ascii="Times New Roman" w:hAnsi="Times New Roman"/>
          <w:sz w:val="24"/>
          <w:szCs w:val="20"/>
        </w:rPr>
      </w:pPr>
      <w:r w:rsidRPr="006F6215">
        <w:rPr>
          <w:rFonts w:ascii="Times New Roman" w:hAnsi="Times New Roman"/>
          <w:sz w:val="24"/>
          <w:szCs w:val="20"/>
        </w:rPr>
        <w:t xml:space="preserve"> соблюдать условия аукциона, содержащиеся в информационном сообщении о проведен</w:t>
      </w:r>
      <w:proofErr w:type="gramStart"/>
      <w:r w:rsidRPr="006F6215">
        <w:rPr>
          <w:rFonts w:ascii="Times New Roman" w:hAnsi="Times New Roman"/>
          <w:sz w:val="24"/>
          <w:szCs w:val="20"/>
        </w:rPr>
        <w:t>ии ау</w:t>
      </w:r>
      <w:proofErr w:type="gramEnd"/>
      <w:r w:rsidRPr="006F6215">
        <w:rPr>
          <w:rFonts w:ascii="Times New Roman" w:hAnsi="Times New Roman"/>
          <w:sz w:val="24"/>
          <w:szCs w:val="20"/>
        </w:rPr>
        <w:t>кциона;</w:t>
      </w:r>
    </w:p>
    <w:p w:rsidR="005F039C" w:rsidRPr="006F6215" w:rsidRDefault="005F039C" w:rsidP="005F039C">
      <w:pPr>
        <w:spacing w:after="0"/>
        <w:ind w:firstLine="709"/>
        <w:jc w:val="both"/>
        <w:rPr>
          <w:rFonts w:ascii="Times New Roman" w:hAnsi="Times New Roman"/>
          <w:sz w:val="24"/>
          <w:szCs w:val="20"/>
        </w:rPr>
      </w:pPr>
      <w:r w:rsidRPr="00B017A3">
        <w:rPr>
          <w:rFonts w:ascii="Times New Roman" w:hAnsi="Times New Roman"/>
          <w:sz w:val="24"/>
          <w:szCs w:val="20"/>
        </w:rPr>
        <w:t>2</w:t>
      </w:r>
      <w:r w:rsidRPr="00D646C0">
        <w:rPr>
          <w:rFonts w:ascii="Times New Roman" w:hAnsi="Times New Roman"/>
          <w:sz w:val="24"/>
          <w:szCs w:val="20"/>
        </w:rPr>
        <w:t>) в случае признания победителем аукциона заключить договор на размещение нестационарного торгового объекта в установленный в информационном сообщении срок.</w:t>
      </w:r>
      <w:r w:rsidRPr="006F6215">
        <w:rPr>
          <w:rFonts w:ascii="Times New Roman" w:hAnsi="Times New Roman"/>
          <w:sz w:val="24"/>
          <w:szCs w:val="20"/>
        </w:rPr>
        <w:t xml:space="preserve"> </w:t>
      </w:r>
    </w:p>
    <w:p w:rsidR="005F039C" w:rsidRPr="006F6215" w:rsidRDefault="005F039C" w:rsidP="005F039C">
      <w:pPr>
        <w:spacing w:after="0"/>
        <w:ind w:firstLine="709"/>
        <w:jc w:val="both"/>
        <w:rPr>
          <w:rFonts w:ascii="Times New Roman" w:hAnsi="Times New Roman"/>
          <w:sz w:val="24"/>
          <w:szCs w:val="20"/>
        </w:rPr>
      </w:pPr>
      <w:r w:rsidRPr="00B017A3">
        <w:rPr>
          <w:rFonts w:ascii="Times New Roman" w:hAnsi="Times New Roman"/>
          <w:sz w:val="24"/>
          <w:szCs w:val="20"/>
        </w:rPr>
        <w:lastRenderedPageBreak/>
        <w:t>3</w:t>
      </w:r>
      <w:r>
        <w:rPr>
          <w:rFonts w:ascii="Times New Roman" w:hAnsi="Times New Roman"/>
          <w:sz w:val="24"/>
          <w:szCs w:val="20"/>
        </w:rPr>
        <w:t>)</w:t>
      </w:r>
      <w:r w:rsidRPr="006F6215">
        <w:rPr>
          <w:rFonts w:ascii="Times New Roman" w:hAnsi="Times New Roman"/>
          <w:sz w:val="24"/>
          <w:szCs w:val="20"/>
        </w:rPr>
        <w:t xml:space="preserve"> настоящей заявкой даю согласие на обработку персональных данных, содержащихся в заявке.</w:t>
      </w:r>
    </w:p>
    <w:p w:rsidR="005F039C" w:rsidRPr="006F6215" w:rsidRDefault="005F039C" w:rsidP="005F039C">
      <w:pPr>
        <w:spacing w:after="0"/>
        <w:ind w:firstLine="540"/>
        <w:rPr>
          <w:rFonts w:ascii="Times New Roman" w:hAnsi="Times New Roman"/>
          <w:sz w:val="24"/>
          <w:szCs w:val="20"/>
        </w:rPr>
      </w:pPr>
      <w:r w:rsidRPr="006F6215">
        <w:rPr>
          <w:rFonts w:ascii="Times New Roman" w:hAnsi="Times New Roman"/>
          <w:sz w:val="24"/>
          <w:szCs w:val="24"/>
        </w:rPr>
        <w:t>Платежные реквизиты Претендента, на которые следует перечислить подлежащую возврату сумму задатка (</w:t>
      </w:r>
      <w:r w:rsidRPr="006F6215">
        <w:rPr>
          <w:rFonts w:ascii="Times New Roman" w:hAnsi="Times New Roman"/>
          <w:sz w:val="24"/>
          <w:szCs w:val="20"/>
        </w:rPr>
        <w:t xml:space="preserve">Банковские реквизиты Претендента): </w:t>
      </w:r>
    </w:p>
    <w:p w:rsidR="005F039C" w:rsidRPr="006F6215" w:rsidRDefault="005F039C" w:rsidP="005F039C">
      <w:pPr>
        <w:spacing w:after="0"/>
        <w:rPr>
          <w:rFonts w:ascii="Times New Roman" w:hAnsi="Times New Roman"/>
          <w:sz w:val="24"/>
          <w:szCs w:val="20"/>
        </w:rPr>
      </w:pPr>
      <w:r w:rsidRPr="006F6215">
        <w:rPr>
          <w:rFonts w:ascii="Times New Roman" w:hAnsi="Times New Roman"/>
          <w:sz w:val="24"/>
          <w:szCs w:val="20"/>
        </w:rPr>
        <w:t xml:space="preserve">Наименование банка ________________________________; № счета ____________________________________; БИК_________________________; ИНН/ КПП </w:t>
      </w:r>
      <w:r w:rsidRPr="006F6215">
        <w:rPr>
          <w:rFonts w:ascii="Times New Roman" w:hAnsi="Times New Roman"/>
          <w:sz w:val="16"/>
          <w:szCs w:val="16"/>
        </w:rPr>
        <w:t>_______________________________/__________________________</w:t>
      </w:r>
    </w:p>
    <w:p w:rsidR="005F039C" w:rsidRPr="006F6215" w:rsidRDefault="005F039C" w:rsidP="005F039C">
      <w:pPr>
        <w:spacing w:after="0"/>
        <w:jc w:val="both"/>
        <w:rPr>
          <w:rFonts w:ascii="Times New Roman" w:hAnsi="Times New Roman"/>
          <w:sz w:val="24"/>
          <w:szCs w:val="20"/>
        </w:rPr>
      </w:pPr>
      <w:r w:rsidRPr="006F6215">
        <w:rPr>
          <w:rFonts w:ascii="Times New Roman" w:hAnsi="Times New Roman"/>
          <w:sz w:val="24"/>
          <w:szCs w:val="20"/>
        </w:rPr>
        <w:t>Приложение: документы, указанные в информационном сообщении, необходимые для подачи заявки, опись представленных документов.</w:t>
      </w:r>
    </w:p>
    <w:p w:rsidR="005F039C" w:rsidRPr="006F6215" w:rsidRDefault="005F039C" w:rsidP="005F039C">
      <w:pPr>
        <w:spacing w:after="0"/>
        <w:ind w:firstLine="540"/>
        <w:jc w:val="both"/>
        <w:rPr>
          <w:rFonts w:ascii="Times New Roman" w:hAnsi="Times New Roman"/>
          <w:sz w:val="24"/>
          <w:szCs w:val="20"/>
        </w:rPr>
      </w:pPr>
      <w:r w:rsidRPr="006F6215">
        <w:rPr>
          <w:rFonts w:ascii="Times New Roman" w:hAnsi="Times New Roman"/>
          <w:sz w:val="24"/>
          <w:szCs w:val="20"/>
        </w:rPr>
        <w:t>____________________________________________</w:t>
      </w:r>
    </w:p>
    <w:p w:rsidR="005F039C" w:rsidRDefault="005F039C" w:rsidP="005F039C">
      <w:pPr>
        <w:spacing w:after="0"/>
        <w:ind w:firstLine="567"/>
        <w:rPr>
          <w:rFonts w:ascii="Times New Roman" w:hAnsi="Times New Roman"/>
          <w:i/>
          <w:sz w:val="20"/>
          <w:szCs w:val="20"/>
        </w:rPr>
      </w:pPr>
      <w:r w:rsidRPr="006F6215">
        <w:rPr>
          <w:rFonts w:ascii="Times New Roman" w:hAnsi="Times New Roman"/>
          <w:i/>
          <w:sz w:val="20"/>
          <w:szCs w:val="20"/>
        </w:rPr>
        <w:t>(подпись Претендента или его полномочного представителя)</w:t>
      </w:r>
    </w:p>
    <w:p w:rsidR="005F039C" w:rsidRPr="009B3F0E" w:rsidRDefault="005F039C" w:rsidP="005F039C">
      <w:pPr>
        <w:spacing w:after="0"/>
        <w:rPr>
          <w:rFonts w:ascii="Times New Roman" w:hAnsi="Times New Roman"/>
          <w:sz w:val="24"/>
          <w:szCs w:val="20"/>
        </w:rPr>
      </w:pPr>
      <w:r w:rsidRPr="006F6215">
        <w:rPr>
          <w:rFonts w:ascii="Times New Roman" w:hAnsi="Times New Roman"/>
          <w:sz w:val="24"/>
          <w:szCs w:val="20"/>
        </w:rPr>
        <w:t xml:space="preserve"> </w:t>
      </w:r>
      <w:r w:rsidRPr="006F6215">
        <w:rPr>
          <w:rFonts w:ascii="Times New Roman" w:hAnsi="Times New Roman"/>
          <w:sz w:val="20"/>
          <w:szCs w:val="20"/>
        </w:rPr>
        <w:t>М.П</w:t>
      </w:r>
      <w:r w:rsidRPr="006F6215">
        <w:rPr>
          <w:rFonts w:ascii="Times New Roman" w:hAnsi="Times New Roman"/>
          <w:sz w:val="24"/>
          <w:szCs w:val="20"/>
        </w:rPr>
        <w:t xml:space="preserve">. </w:t>
      </w:r>
      <w:r>
        <w:rPr>
          <w:rFonts w:ascii="Times New Roman" w:hAnsi="Times New Roman"/>
          <w:sz w:val="24"/>
          <w:szCs w:val="20"/>
        </w:rPr>
        <w:t>" ____ " __________________ 20</w:t>
      </w:r>
      <w:r w:rsidR="00232962">
        <w:rPr>
          <w:rFonts w:ascii="Times New Roman" w:hAnsi="Times New Roman"/>
          <w:sz w:val="24"/>
          <w:szCs w:val="20"/>
        </w:rPr>
        <w:t>23</w:t>
      </w:r>
    </w:p>
    <w:p w:rsidR="005F039C" w:rsidRDefault="005F039C" w:rsidP="005F039C">
      <w:pPr>
        <w:spacing w:after="0"/>
        <w:ind w:firstLine="567"/>
        <w:rPr>
          <w:rFonts w:ascii="Times New Roman" w:hAnsi="Times New Roman"/>
          <w:sz w:val="24"/>
          <w:szCs w:val="20"/>
        </w:rPr>
      </w:pPr>
      <w:r w:rsidRPr="006F6215">
        <w:rPr>
          <w:rFonts w:ascii="Times New Roman" w:hAnsi="Times New Roman"/>
          <w:sz w:val="24"/>
          <w:szCs w:val="20"/>
        </w:rPr>
        <w:t>Контактный телефон_________________</w:t>
      </w:r>
    </w:p>
    <w:p w:rsidR="005F039C" w:rsidRPr="006F6215" w:rsidRDefault="005F039C" w:rsidP="005F039C">
      <w:pPr>
        <w:spacing w:after="0"/>
        <w:ind w:firstLine="567"/>
        <w:rPr>
          <w:rFonts w:ascii="Times New Roman" w:hAnsi="Times New Roman"/>
          <w:sz w:val="24"/>
          <w:szCs w:val="20"/>
        </w:rPr>
      </w:pPr>
      <w:r w:rsidRPr="006F6215">
        <w:rPr>
          <w:rFonts w:ascii="Times New Roman" w:hAnsi="Times New Roman"/>
          <w:sz w:val="24"/>
          <w:szCs w:val="20"/>
        </w:rPr>
        <w:t>Заявка принята Организатором аукциона:</w:t>
      </w:r>
    </w:p>
    <w:p w:rsidR="005F039C" w:rsidRDefault="005F039C" w:rsidP="005F039C">
      <w:pPr>
        <w:spacing w:after="0"/>
        <w:rPr>
          <w:rFonts w:ascii="Times New Roman" w:hAnsi="Times New Roman"/>
          <w:sz w:val="24"/>
          <w:szCs w:val="20"/>
        </w:rPr>
      </w:pPr>
      <w:r w:rsidRPr="006F6215">
        <w:rPr>
          <w:rFonts w:ascii="Times New Roman" w:hAnsi="Times New Roman"/>
          <w:sz w:val="24"/>
          <w:szCs w:val="20"/>
        </w:rPr>
        <w:t xml:space="preserve"> ______ час</w:t>
      </w:r>
      <w:proofErr w:type="gramStart"/>
      <w:r w:rsidRPr="006F6215">
        <w:rPr>
          <w:rFonts w:ascii="Times New Roman" w:hAnsi="Times New Roman"/>
          <w:sz w:val="24"/>
          <w:szCs w:val="20"/>
        </w:rPr>
        <w:t>.</w:t>
      </w:r>
      <w:proofErr w:type="gramEnd"/>
      <w:r w:rsidRPr="006F6215">
        <w:rPr>
          <w:rFonts w:ascii="Times New Roman" w:hAnsi="Times New Roman"/>
          <w:sz w:val="24"/>
          <w:szCs w:val="20"/>
        </w:rPr>
        <w:t xml:space="preserve"> _____ </w:t>
      </w:r>
      <w:proofErr w:type="gramStart"/>
      <w:r>
        <w:rPr>
          <w:rFonts w:ascii="Times New Roman" w:hAnsi="Times New Roman"/>
          <w:sz w:val="24"/>
          <w:szCs w:val="20"/>
        </w:rPr>
        <w:t>м</w:t>
      </w:r>
      <w:proofErr w:type="gramEnd"/>
      <w:r>
        <w:rPr>
          <w:rFonts w:ascii="Times New Roman" w:hAnsi="Times New Roman"/>
          <w:sz w:val="24"/>
          <w:szCs w:val="20"/>
        </w:rPr>
        <w:t>ин. "____" _______________ 20</w:t>
      </w:r>
      <w:r w:rsidR="00232962">
        <w:rPr>
          <w:rFonts w:ascii="Times New Roman" w:hAnsi="Times New Roman"/>
          <w:sz w:val="24"/>
          <w:szCs w:val="20"/>
        </w:rPr>
        <w:t>23</w:t>
      </w:r>
      <w:r w:rsidRPr="006F6215">
        <w:rPr>
          <w:rFonts w:ascii="Times New Roman" w:hAnsi="Times New Roman"/>
          <w:sz w:val="24"/>
          <w:szCs w:val="20"/>
        </w:rPr>
        <w:t>г. за № ______ __________________________________________</w:t>
      </w:r>
    </w:p>
    <w:p w:rsidR="005F039C" w:rsidRDefault="005F039C" w:rsidP="005F039C">
      <w:pPr>
        <w:spacing w:after="0"/>
        <w:rPr>
          <w:rFonts w:ascii="Times New Roman" w:hAnsi="Times New Roman"/>
          <w:sz w:val="24"/>
          <w:szCs w:val="20"/>
        </w:rPr>
      </w:pPr>
    </w:p>
    <w:p w:rsidR="005F039C" w:rsidRDefault="005F039C" w:rsidP="005F039C">
      <w:pPr>
        <w:spacing w:after="0"/>
        <w:rPr>
          <w:rFonts w:ascii="Times New Roman" w:hAnsi="Times New Roman"/>
          <w:sz w:val="24"/>
          <w:szCs w:val="20"/>
        </w:rPr>
      </w:pPr>
    </w:p>
    <w:p w:rsidR="005F039C" w:rsidRDefault="005F039C" w:rsidP="005F039C">
      <w:pPr>
        <w:spacing w:after="0"/>
        <w:rPr>
          <w:rFonts w:ascii="Times New Roman" w:hAnsi="Times New Roman"/>
          <w:sz w:val="24"/>
          <w:szCs w:val="20"/>
        </w:rPr>
      </w:pPr>
    </w:p>
    <w:p w:rsidR="005F039C" w:rsidRDefault="005F039C" w:rsidP="005F039C">
      <w:pPr>
        <w:spacing w:after="0"/>
        <w:rPr>
          <w:rFonts w:ascii="Times New Roman" w:hAnsi="Times New Roman"/>
          <w:sz w:val="24"/>
          <w:szCs w:val="20"/>
        </w:rPr>
      </w:pPr>
    </w:p>
    <w:p w:rsidR="005E5C53" w:rsidRDefault="005E5C53" w:rsidP="005F039C">
      <w:pPr>
        <w:spacing w:after="0" w:line="240" w:lineRule="auto"/>
        <w:ind w:firstLine="709"/>
        <w:jc w:val="right"/>
        <w:rPr>
          <w:rFonts w:ascii="Times New Roman" w:hAnsi="Times New Roman"/>
          <w:sz w:val="24"/>
          <w:szCs w:val="20"/>
        </w:rPr>
      </w:pPr>
    </w:p>
    <w:p w:rsidR="009214F2" w:rsidRDefault="009214F2" w:rsidP="005F039C">
      <w:pPr>
        <w:spacing w:after="0" w:line="240" w:lineRule="auto"/>
        <w:ind w:firstLine="709"/>
        <w:jc w:val="right"/>
        <w:rPr>
          <w:rFonts w:ascii="Times New Roman" w:hAnsi="Times New Roman"/>
          <w:b/>
          <w:sz w:val="26"/>
          <w:szCs w:val="26"/>
        </w:rPr>
      </w:pPr>
    </w:p>
    <w:p w:rsidR="005E5C53" w:rsidRDefault="005E5C53"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CA542B" w:rsidRDefault="00CA542B" w:rsidP="005F039C">
      <w:pPr>
        <w:spacing w:after="0" w:line="240" w:lineRule="auto"/>
        <w:ind w:firstLine="709"/>
        <w:jc w:val="right"/>
        <w:rPr>
          <w:rFonts w:ascii="Times New Roman" w:hAnsi="Times New Roman"/>
          <w:b/>
          <w:sz w:val="26"/>
          <w:szCs w:val="26"/>
        </w:rPr>
      </w:pPr>
    </w:p>
    <w:p w:rsidR="005E5C53" w:rsidRDefault="005E5C53" w:rsidP="005F039C">
      <w:pPr>
        <w:spacing w:after="0" w:line="240" w:lineRule="auto"/>
        <w:ind w:firstLine="709"/>
        <w:jc w:val="right"/>
        <w:rPr>
          <w:rFonts w:ascii="Times New Roman" w:hAnsi="Times New Roman"/>
          <w:b/>
          <w:sz w:val="26"/>
          <w:szCs w:val="26"/>
        </w:rPr>
      </w:pPr>
    </w:p>
    <w:p w:rsidR="005F039C" w:rsidRPr="006F6215" w:rsidRDefault="005F039C" w:rsidP="005F039C">
      <w:pPr>
        <w:spacing w:after="0" w:line="240" w:lineRule="auto"/>
        <w:ind w:firstLine="709"/>
        <w:jc w:val="right"/>
        <w:rPr>
          <w:rFonts w:ascii="Times New Roman" w:hAnsi="Times New Roman"/>
          <w:b/>
          <w:sz w:val="26"/>
          <w:szCs w:val="26"/>
        </w:rPr>
      </w:pPr>
      <w:r w:rsidRPr="006F6215">
        <w:rPr>
          <w:rFonts w:ascii="Times New Roman" w:hAnsi="Times New Roman"/>
          <w:b/>
          <w:sz w:val="26"/>
          <w:szCs w:val="26"/>
        </w:rPr>
        <w:lastRenderedPageBreak/>
        <w:t>Форма заявки</w:t>
      </w:r>
    </w:p>
    <w:p w:rsidR="005F039C" w:rsidRPr="006F6215" w:rsidRDefault="005F039C" w:rsidP="005F039C">
      <w:pPr>
        <w:spacing w:after="0" w:line="240" w:lineRule="auto"/>
        <w:ind w:firstLine="709"/>
        <w:jc w:val="right"/>
        <w:rPr>
          <w:rFonts w:ascii="Times New Roman" w:hAnsi="Times New Roman"/>
          <w:b/>
          <w:sz w:val="26"/>
          <w:szCs w:val="26"/>
        </w:rPr>
      </w:pPr>
      <w:r w:rsidRPr="006F6215">
        <w:rPr>
          <w:rFonts w:ascii="Times New Roman" w:hAnsi="Times New Roman"/>
          <w:b/>
          <w:sz w:val="26"/>
          <w:szCs w:val="26"/>
        </w:rPr>
        <w:t>для индивидуального предпринимателя</w:t>
      </w:r>
    </w:p>
    <w:p w:rsidR="005F039C" w:rsidRPr="00C24A3F" w:rsidRDefault="005F039C" w:rsidP="005F039C">
      <w:pPr>
        <w:spacing w:after="0" w:line="240" w:lineRule="auto"/>
        <w:ind w:right="-31" w:firstLine="709"/>
        <w:jc w:val="right"/>
        <w:rPr>
          <w:rFonts w:ascii="Times New Roman" w:hAnsi="Times New Roman"/>
        </w:rPr>
      </w:pPr>
      <w:r w:rsidRPr="006F6215">
        <w:rPr>
          <w:rFonts w:ascii="Times New Roman" w:hAnsi="Times New Roman"/>
          <w:sz w:val="20"/>
          <w:szCs w:val="20"/>
        </w:rPr>
        <w:tab/>
      </w:r>
      <w:r w:rsidRPr="006F6215">
        <w:rPr>
          <w:rFonts w:ascii="Times New Roman" w:hAnsi="Times New Roman"/>
          <w:sz w:val="20"/>
          <w:szCs w:val="20"/>
        </w:rPr>
        <w:tab/>
      </w:r>
      <w:r w:rsidRPr="006F6215">
        <w:rPr>
          <w:rFonts w:ascii="Times New Roman" w:hAnsi="Times New Roman"/>
          <w:sz w:val="20"/>
          <w:szCs w:val="20"/>
        </w:rPr>
        <w:tab/>
      </w:r>
      <w:r w:rsidRPr="00C24A3F">
        <w:rPr>
          <w:rFonts w:ascii="Times New Roman" w:hAnsi="Times New Roman"/>
        </w:rPr>
        <w:t xml:space="preserve"> В Управление развития предпринимательства,</w:t>
      </w:r>
    </w:p>
    <w:p w:rsidR="005F039C" w:rsidRPr="00C24A3F" w:rsidRDefault="005F039C" w:rsidP="005F039C">
      <w:pPr>
        <w:spacing w:after="0" w:line="240" w:lineRule="auto"/>
        <w:ind w:right="-31" w:firstLine="709"/>
        <w:jc w:val="right"/>
        <w:rPr>
          <w:rFonts w:ascii="Times New Roman" w:hAnsi="Times New Roman"/>
        </w:rPr>
      </w:pPr>
      <w:r w:rsidRPr="00C24A3F">
        <w:rPr>
          <w:rFonts w:ascii="Times New Roman" w:hAnsi="Times New Roman"/>
        </w:rPr>
        <w:t xml:space="preserve"> потребительского рынка и инновационной политики</w:t>
      </w:r>
    </w:p>
    <w:p w:rsidR="005F039C" w:rsidRPr="00C24A3F" w:rsidRDefault="005F039C" w:rsidP="005F039C">
      <w:pPr>
        <w:spacing w:after="0" w:line="240" w:lineRule="auto"/>
        <w:ind w:right="-31" w:firstLine="709"/>
        <w:jc w:val="right"/>
        <w:rPr>
          <w:rFonts w:ascii="Times New Roman" w:hAnsi="Times New Roman"/>
        </w:rPr>
      </w:pPr>
      <w:r w:rsidRPr="00C24A3F">
        <w:rPr>
          <w:rFonts w:ascii="Times New Roman" w:hAnsi="Times New Roman"/>
        </w:rPr>
        <w:t>администрации городского округа город Воронеж</w:t>
      </w:r>
    </w:p>
    <w:p w:rsidR="005F039C" w:rsidRPr="00C24A3F" w:rsidRDefault="005F039C" w:rsidP="005F039C">
      <w:pPr>
        <w:spacing w:after="0" w:line="240" w:lineRule="auto"/>
        <w:ind w:right="-31" w:firstLine="709"/>
        <w:rPr>
          <w:rFonts w:ascii="Times New Roman" w:hAnsi="Times New Roman"/>
        </w:rPr>
      </w:pPr>
      <w:r>
        <w:rPr>
          <w:rFonts w:ascii="Times New Roman" w:hAnsi="Times New Roman"/>
        </w:rPr>
        <w:t xml:space="preserve">                                                                                        </w:t>
      </w:r>
      <w:r w:rsidRPr="00C24A3F">
        <w:rPr>
          <w:rFonts w:ascii="Times New Roman" w:hAnsi="Times New Roman"/>
        </w:rPr>
        <w:t>ЗАЯВКА НА УЧАСТИЕ В АУКЦИОНЕ</w:t>
      </w:r>
    </w:p>
    <w:p w:rsidR="005F039C" w:rsidRPr="006F6215" w:rsidRDefault="005F039C" w:rsidP="005F039C">
      <w:pPr>
        <w:spacing w:after="0"/>
        <w:jc w:val="center"/>
        <w:rPr>
          <w:rFonts w:ascii="Times New Roman" w:hAnsi="Times New Roman"/>
          <w:sz w:val="24"/>
          <w:szCs w:val="20"/>
        </w:rPr>
      </w:pPr>
      <w:r w:rsidRPr="006F6215">
        <w:rPr>
          <w:rFonts w:ascii="Times New Roman" w:hAnsi="Times New Roman"/>
          <w:sz w:val="24"/>
          <w:szCs w:val="20"/>
        </w:rPr>
        <w:t>(индивидуального предпринимателя)</w:t>
      </w:r>
    </w:p>
    <w:p w:rsidR="005F039C" w:rsidRPr="009B3F0E" w:rsidRDefault="005F039C" w:rsidP="005F039C">
      <w:pPr>
        <w:spacing w:after="0"/>
        <w:jc w:val="center"/>
        <w:rPr>
          <w:rFonts w:ascii="Times New Roman" w:hAnsi="Times New Roman"/>
          <w:sz w:val="20"/>
          <w:szCs w:val="20"/>
        </w:rPr>
      </w:pPr>
      <w:r>
        <w:rPr>
          <w:rFonts w:ascii="Times New Roman" w:hAnsi="Times New Roman"/>
          <w:sz w:val="24"/>
          <w:szCs w:val="20"/>
        </w:rPr>
        <w:t>"____" _______________ 2023</w:t>
      </w:r>
    </w:p>
    <w:p w:rsidR="005F039C" w:rsidRPr="006F6215" w:rsidRDefault="005F039C" w:rsidP="005F039C">
      <w:pPr>
        <w:spacing w:after="0"/>
        <w:jc w:val="center"/>
        <w:rPr>
          <w:rFonts w:ascii="Times New Roman" w:hAnsi="Times New Roman"/>
          <w:sz w:val="20"/>
          <w:szCs w:val="20"/>
        </w:rPr>
      </w:pPr>
      <w:r w:rsidRPr="006F6215">
        <w:rPr>
          <w:rFonts w:ascii="Times New Roman" w:hAnsi="Times New Roman"/>
          <w:sz w:val="20"/>
          <w:szCs w:val="20"/>
        </w:rPr>
        <w:t>(</w:t>
      </w:r>
      <w:r w:rsidRPr="006F6215">
        <w:rPr>
          <w:rFonts w:ascii="Times New Roman" w:hAnsi="Times New Roman"/>
          <w:b/>
          <w:sz w:val="20"/>
          <w:szCs w:val="20"/>
        </w:rPr>
        <w:t>дата аукциона</w:t>
      </w:r>
      <w:r w:rsidRPr="006F6215">
        <w:rPr>
          <w:rFonts w:ascii="Times New Roman" w:hAnsi="Times New Roman"/>
          <w:sz w:val="20"/>
          <w:szCs w:val="20"/>
        </w:rPr>
        <w:t>)</w:t>
      </w:r>
    </w:p>
    <w:p w:rsidR="005F039C" w:rsidRPr="006F6215" w:rsidRDefault="005F039C" w:rsidP="005F039C">
      <w:pPr>
        <w:spacing w:after="0"/>
        <w:rPr>
          <w:rFonts w:ascii="Times New Roman" w:hAnsi="Times New Roman"/>
          <w:sz w:val="20"/>
          <w:szCs w:val="20"/>
        </w:rPr>
      </w:pPr>
      <w:r w:rsidRPr="006F6215">
        <w:rPr>
          <w:rFonts w:ascii="Times New Roman" w:hAnsi="Times New Roman"/>
          <w:sz w:val="20"/>
          <w:szCs w:val="20"/>
        </w:rPr>
        <w:t xml:space="preserve">___________________________________________________________________________________________________________________, </w:t>
      </w:r>
    </w:p>
    <w:p w:rsidR="005F039C" w:rsidRPr="006F6215" w:rsidRDefault="005F039C" w:rsidP="005F039C">
      <w:pPr>
        <w:spacing w:after="0"/>
        <w:rPr>
          <w:rFonts w:ascii="Times New Roman" w:hAnsi="Times New Roman"/>
          <w:sz w:val="20"/>
          <w:szCs w:val="20"/>
        </w:rPr>
      </w:pPr>
      <w:r w:rsidRPr="006F6215">
        <w:rPr>
          <w:rFonts w:ascii="Times New Roman" w:hAnsi="Times New Roman"/>
          <w:sz w:val="20"/>
          <w:szCs w:val="20"/>
        </w:rPr>
        <w:t xml:space="preserve"> </w:t>
      </w:r>
      <w:r w:rsidRPr="006F6215">
        <w:rPr>
          <w:rFonts w:ascii="Times New Roman" w:hAnsi="Times New Roman"/>
          <w:i/>
          <w:sz w:val="20"/>
          <w:szCs w:val="20"/>
        </w:rPr>
        <w:t>(Фамилия, имя, отчество)</w:t>
      </w:r>
    </w:p>
    <w:p w:rsidR="005F039C" w:rsidRPr="006F6215" w:rsidRDefault="005F039C" w:rsidP="005F039C">
      <w:pPr>
        <w:spacing w:after="0"/>
        <w:rPr>
          <w:rFonts w:ascii="Times New Roman" w:hAnsi="Times New Roman"/>
          <w:i/>
          <w:sz w:val="20"/>
          <w:szCs w:val="20"/>
        </w:rPr>
      </w:pPr>
      <w:r w:rsidRPr="006F6215">
        <w:rPr>
          <w:rFonts w:ascii="Times New Roman" w:hAnsi="Times New Roman"/>
          <w:i/>
          <w:sz w:val="20"/>
          <w:szCs w:val="20"/>
        </w:rPr>
        <w:t xml:space="preserve">___________________________________________________________________________________________________________________ , </w:t>
      </w:r>
    </w:p>
    <w:p w:rsidR="005F039C" w:rsidRPr="006F6215" w:rsidRDefault="005F039C" w:rsidP="005F039C">
      <w:pPr>
        <w:spacing w:after="0"/>
        <w:rPr>
          <w:rFonts w:ascii="Times New Roman" w:hAnsi="Times New Roman"/>
          <w:sz w:val="24"/>
          <w:szCs w:val="20"/>
        </w:rPr>
      </w:pPr>
      <w:r w:rsidRPr="006F6215">
        <w:rPr>
          <w:rFonts w:ascii="Times New Roman" w:hAnsi="Times New Roman"/>
          <w:i/>
          <w:sz w:val="20"/>
          <w:szCs w:val="20"/>
        </w:rPr>
        <w:t xml:space="preserve"> ( паспортные данные, сведения о месте жительства)</w:t>
      </w:r>
    </w:p>
    <w:p w:rsidR="005F039C" w:rsidRPr="006F6215" w:rsidRDefault="005F039C" w:rsidP="005F039C">
      <w:pPr>
        <w:spacing w:after="0"/>
        <w:rPr>
          <w:rFonts w:ascii="Times New Roman" w:hAnsi="Times New Roman"/>
          <w:sz w:val="20"/>
          <w:szCs w:val="20"/>
        </w:rPr>
      </w:pPr>
      <w:r w:rsidRPr="006F6215">
        <w:rPr>
          <w:rFonts w:ascii="Times New Roman" w:hAnsi="Times New Roman"/>
          <w:sz w:val="24"/>
          <w:szCs w:val="20"/>
        </w:rPr>
        <w:t xml:space="preserve">именуемый далее Претендент, </w:t>
      </w:r>
    </w:p>
    <w:p w:rsidR="005F039C" w:rsidRPr="006F6215" w:rsidRDefault="005F039C" w:rsidP="005F039C">
      <w:pPr>
        <w:spacing w:after="0"/>
        <w:jc w:val="both"/>
        <w:rPr>
          <w:rFonts w:ascii="Times New Roman" w:hAnsi="Times New Roman"/>
          <w:sz w:val="24"/>
          <w:szCs w:val="20"/>
        </w:rPr>
      </w:pPr>
      <w:r w:rsidRPr="006F6215">
        <w:rPr>
          <w:rFonts w:ascii="Times New Roman" w:hAnsi="Times New Roman"/>
          <w:sz w:val="24"/>
          <w:szCs w:val="20"/>
        </w:rPr>
        <w:t>принимая решение об участии в аукционе,</w:t>
      </w:r>
      <w:r w:rsidRPr="006F6215">
        <w:rPr>
          <w:rFonts w:ascii="Times New Roman" w:hAnsi="Times New Roman"/>
          <w:bCs/>
          <w:sz w:val="24"/>
          <w:szCs w:val="24"/>
        </w:rPr>
        <w:t xml:space="preserve"> заявляю о своем согласии принять участие</w:t>
      </w:r>
      <w:r w:rsidRPr="006F6215">
        <w:rPr>
          <w:rFonts w:ascii="Times New Roman" w:hAnsi="Times New Roman"/>
          <w:sz w:val="24"/>
          <w:szCs w:val="20"/>
        </w:rPr>
        <w:t xml:space="preserve"> в аукционе по продаже права заключения договора на размещение нестационарного торгового объекта, указанном в информационном сообщении, опубликованном </w:t>
      </w:r>
      <w:proofErr w:type="gramStart"/>
      <w:r w:rsidRPr="006F6215">
        <w:rPr>
          <w:rFonts w:ascii="Times New Roman" w:hAnsi="Times New Roman"/>
          <w:sz w:val="24"/>
          <w:szCs w:val="20"/>
        </w:rPr>
        <w:t>в</w:t>
      </w:r>
      <w:proofErr w:type="gramEnd"/>
      <w:r w:rsidRPr="006F6215">
        <w:rPr>
          <w:rFonts w:ascii="Times New Roman" w:hAnsi="Times New Roman"/>
          <w:sz w:val="24"/>
          <w:szCs w:val="20"/>
        </w:rPr>
        <w:t>________________________________________________________________________________________________________</w:t>
      </w:r>
      <w:r>
        <w:rPr>
          <w:rFonts w:ascii="Times New Roman" w:hAnsi="Times New Roman"/>
          <w:sz w:val="24"/>
          <w:szCs w:val="20"/>
        </w:rPr>
        <w:t>_______________</w:t>
      </w:r>
    </w:p>
    <w:p w:rsidR="005F039C" w:rsidRPr="006F6215" w:rsidRDefault="005F039C" w:rsidP="005F039C">
      <w:pPr>
        <w:spacing w:after="0"/>
        <w:jc w:val="both"/>
        <w:rPr>
          <w:rFonts w:ascii="Times New Roman" w:hAnsi="Times New Roman"/>
          <w:sz w:val="23"/>
          <w:szCs w:val="23"/>
        </w:rPr>
      </w:pPr>
      <w:r w:rsidRPr="006F6215">
        <w:rPr>
          <w:rFonts w:ascii="Times New Roman" w:hAnsi="Times New Roman"/>
          <w:sz w:val="23"/>
          <w:szCs w:val="23"/>
        </w:rPr>
        <w:t>(</w:t>
      </w:r>
      <w:r w:rsidRPr="006F6215">
        <w:rPr>
          <w:rFonts w:ascii="Times New Roman" w:hAnsi="Times New Roman"/>
          <w:i/>
          <w:sz w:val="20"/>
          <w:szCs w:val="20"/>
        </w:rPr>
        <w:t xml:space="preserve">указывается источник, дата публикации, номер лота, адресный ориентир, тип объекта, площадь </w:t>
      </w:r>
      <w:proofErr w:type="spellStart"/>
      <w:r w:rsidRPr="006F6215">
        <w:rPr>
          <w:rFonts w:ascii="Times New Roman" w:hAnsi="Times New Roman"/>
          <w:i/>
          <w:sz w:val="20"/>
          <w:szCs w:val="20"/>
        </w:rPr>
        <w:t>кв</w:t>
      </w:r>
      <w:proofErr w:type="gramStart"/>
      <w:r w:rsidRPr="006F6215">
        <w:rPr>
          <w:rFonts w:ascii="Times New Roman" w:hAnsi="Times New Roman"/>
          <w:i/>
          <w:sz w:val="20"/>
          <w:szCs w:val="20"/>
        </w:rPr>
        <w:t>.м</w:t>
      </w:r>
      <w:proofErr w:type="spellEnd"/>
      <w:proofErr w:type="gramEnd"/>
      <w:r w:rsidRPr="006F6215">
        <w:rPr>
          <w:rFonts w:ascii="Times New Roman" w:hAnsi="Times New Roman"/>
          <w:i/>
          <w:sz w:val="20"/>
          <w:szCs w:val="20"/>
        </w:rPr>
        <w:t>, группа реализуемых товаров</w:t>
      </w:r>
      <w:r>
        <w:rPr>
          <w:rFonts w:ascii="Times New Roman" w:hAnsi="Times New Roman"/>
          <w:i/>
          <w:sz w:val="20"/>
          <w:szCs w:val="20"/>
        </w:rPr>
        <w:t>, количество холодильного оборудования</w:t>
      </w:r>
      <w:r w:rsidRPr="006F6215">
        <w:rPr>
          <w:rFonts w:ascii="Times New Roman" w:hAnsi="Times New Roman"/>
          <w:i/>
          <w:sz w:val="23"/>
          <w:szCs w:val="23"/>
        </w:rPr>
        <w:t>)</w:t>
      </w:r>
      <w:r w:rsidRPr="006F6215">
        <w:rPr>
          <w:rFonts w:ascii="Times New Roman" w:hAnsi="Times New Roman"/>
          <w:sz w:val="23"/>
          <w:szCs w:val="23"/>
        </w:rPr>
        <w:t xml:space="preserve"> </w:t>
      </w:r>
    </w:p>
    <w:p w:rsidR="005F039C" w:rsidRPr="006F6215" w:rsidRDefault="005F039C" w:rsidP="005F039C">
      <w:pPr>
        <w:pBdr>
          <w:top w:val="single" w:sz="4" w:space="3" w:color="auto"/>
        </w:pBdr>
        <w:tabs>
          <w:tab w:val="left" w:pos="3090"/>
        </w:tabs>
        <w:spacing w:after="120"/>
        <w:jc w:val="both"/>
        <w:rPr>
          <w:rFonts w:ascii="Times New Roman" w:hAnsi="Times New Roman"/>
          <w:bCs/>
          <w:sz w:val="24"/>
          <w:szCs w:val="24"/>
        </w:rPr>
      </w:pPr>
      <w:r w:rsidRPr="006F6215">
        <w:rPr>
          <w:rFonts w:ascii="Times New Roman" w:hAnsi="Times New Roman"/>
          <w:bCs/>
          <w:sz w:val="24"/>
          <w:szCs w:val="24"/>
        </w:rPr>
        <w:t xml:space="preserve"> (также в тексте настоящей заявки «аукцион»), обеспечивая исполнение предусмотренных настоящей заявкой обязательств внесением задатка в размере и в сроки, указанные в информационном сообщении о проведен</w:t>
      </w:r>
      <w:proofErr w:type="gramStart"/>
      <w:r w:rsidRPr="006F6215">
        <w:rPr>
          <w:rFonts w:ascii="Times New Roman" w:hAnsi="Times New Roman"/>
          <w:bCs/>
          <w:sz w:val="24"/>
          <w:szCs w:val="24"/>
        </w:rPr>
        <w:t>ии ау</w:t>
      </w:r>
      <w:proofErr w:type="gramEnd"/>
      <w:r w:rsidRPr="006F6215">
        <w:rPr>
          <w:rFonts w:ascii="Times New Roman" w:hAnsi="Times New Roman"/>
          <w:bCs/>
          <w:sz w:val="24"/>
          <w:szCs w:val="24"/>
        </w:rPr>
        <w:t>кциона (далее – сообщение).</w:t>
      </w:r>
    </w:p>
    <w:p w:rsidR="005F039C" w:rsidRPr="006F6215" w:rsidRDefault="005F039C" w:rsidP="005F039C">
      <w:pPr>
        <w:spacing w:after="0"/>
        <w:jc w:val="both"/>
        <w:rPr>
          <w:rFonts w:ascii="Times New Roman" w:hAnsi="Times New Roman"/>
          <w:i/>
          <w:sz w:val="20"/>
          <w:szCs w:val="20"/>
        </w:rPr>
      </w:pPr>
      <w:r w:rsidRPr="006F6215">
        <w:rPr>
          <w:rFonts w:ascii="Times New Roman" w:hAnsi="Times New Roman"/>
          <w:sz w:val="24"/>
          <w:szCs w:val="20"/>
        </w:rPr>
        <w:t>Обязуюсь:</w:t>
      </w:r>
    </w:p>
    <w:p w:rsidR="005F039C" w:rsidRDefault="005F039C" w:rsidP="005F039C">
      <w:pPr>
        <w:numPr>
          <w:ilvl w:val="0"/>
          <w:numId w:val="13"/>
        </w:numPr>
        <w:spacing w:after="0"/>
        <w:ind w:hanging="233"/>
        <w:jc w:val="both"/>
        <w:rPr>
          <w:rFonts w:ascii="Times New Roman" w:hAnsi="Times New Roman"/>
          <w:sz w:val="24"/>
          <w:szCs w:val="20"/>
        </w:rPr>
      </w:pPr>
      <w:r w:rsidRPr="006F6215">
        <w:rPr>
          <w:rFonts w:ascii="Times New Roman" w:hAnsi="Times New Roman"/>
          <w:sz w:val="24"/>
          <w:szCs w:val="20"/>
        </w:rPr>
        <w:t>соблюдать условия аукциона, содержащиеся в информационном сообщении о проведен</w:t>
      </w:r>
      <w:proofErr w:type="gramStart"/>
      <w:r w:rsidRPr="006F6215">
        <w:rPr>
          <w:rFonts w:ascii="Times New Roman" w:hAnsi="Times New Roman"/>
          <w:sz w:val="24"/>
          <w:szCs w:val="20"/>
        </w:rPr>
        <w:t>ии ау</w:t>
      </w:r>
      <w:proofErr w:type="gramEnd"/>
      <w:r w:rsidRPr="006F6215">
        <w:rPr>
          <w:rFonts w:ascii="Times New Roman" w:hAnsi="Times New Roman"/>
          <w:sz w:val="24"/>
          <w:szCs w:val="20"/>
        </w:rPr>
        <w:t>кциона;</w:t>
      </w:r>
    </w:p>
    <w:p w:rsidR="005F039C" w:rsidRPr="006F6215" w:rsidRDefault="005F039C" w:rsidP="005F039C">
      <w:pPr>
        <w:spacing w:after="0"/>
        <w:ind w:firstLine="709"/>
        <w:jc w:val="both"/>
        <w:rPr>
          <w:rFonts w:ascii="Times New Roman" w:hAnsi="Times New Roman"/>
          <w:sz w:val="24"/>
          <w:szCs w:val="20"/>
        </w:rPr>
      </w:pPr>
      <w:r w:rsidRPr="00B017A3">
        <w:rPr>
          <w:rFonts w:ascii="Times New Roman" w:hAnsi="Times New Roman"/>
          <w:sz w:val="24"/>
          <w:szCs w:val="20"/>
        </w:rPr>
        <w:t>2</w:t>
      </w:r>
      <w:r>
        <w:rPr>
          <w:rFonts w:ascii="Times New Roman" w:hAnsi="Times New Roman"/>
          <w:sz w:val="24"/>
          <w:szCs w:val="20"/>
        </w:rPr>
        <w:t>)</w:t>
      </w:r>
      <w:r w:rsidRPr="006F6215">
        <w:rPr>
          <w:rFonts w:ascii="Times New Roman" w:hAnsi="Times New Roman"/>
          <w:sz w:val="24"/>
          <w:szCs w:val="20"/>
        </w:rPr>
        <w:t xml:space="preserve"> в случае признания победителем аукциона заключить договор на размещение нестационарного торгового объекта в установленный в информационном сообщении срок. </w:t>
      </w:r>
    </w:p>
    <w:p w:rsidR="005F039C" w:rsidRPr="006F6215" w:rsidRDefault="005F039C" w:rsidP="005F039C">
      <w:pPr>
        <w:spacing w:after="0"/>
        <w:ind w:firstLine="709"/>
        <w:jc w:val="both"/>
        <w:rPr>
          <w:rFonts w:ascii="Times New Roman" w:hAnsi="Times New Roman"/>
          <w:sz w:val="24"/>
          <w:szCs w:val="20"/>
        </w:rPr>
      </w:pPr>
      <w:r w:rsidRPr="00B017A3">
        <w:rPr>
          <w:rFonts w:ascii="Times New Roman" w:hAnsi="Times New Roman"/>
          <w:sz w:val="24"/>
          <w:szCs w:val="20"/>
        </w:rPr>
        <w:t>3</w:t>
      </w:r>
      <w:r>
        <w:rPr>
          <w:rFonts w:ascii="Times New Roman" w:hAnsi="Times New Roman"/>
          <w:sz w:val="24"/>
          <w:szCs w:val="20"/>
        </w:rPr>
        <w:t>)</w:t>
      </w:r>
      <w:r w:rsidRPr="006F6215">
        <w:rPr>
          <w:rFonts w:ascii="Times New Roman" w:hAnsi="Times New Roman"/>
          <w:sz w:val="24"/>
          <w:szCs w:val="20"/>
        </w:rPr>
        <w:t xml:space="preserve"> настоящей заявкой даю согласие на обработку персональных данных, содержащихся в заявке.</w:t>
      </w:r>
    </w:p>
    <w:p w:rsidR="005F039C" w:rsidRPr="006F6215" w:rsidRDefault="005F039C" w:rsidP="005F039C">
      <w:pPr>
        <w:spacing w:after="0"/>
        <w:jc w:val="both"/>
        <w:rPr>
          <w:rFonts w:ascii="Times New Roman" w:hAnsi="Times New Roman"/>
          <w:sz w:val="24"/>
          <w:szCs w:val="20"/>
        </w:rPr>
      </w:pPr>
      <w:r w:rsidRPr="006F6215">
        <w:rPr>
          <w:rFonts w:ascii="Times New Roman" w:hAnsi="Times New Roman"/>
          <w:sz w:val="24"/>
          <w:szCs w:val="24"/>
        </w:rPr>
        <w:t xml:space="preserve">Платежные реквизиты Претендента, на которые следует перечислить подлежащую возврату сумму задатка </w:t>
      </w:r>
      <w:r w:rsidRPr="006F6215">
        <w:rPr>
          <w:rFonts w:ascii="Times New Roman" w:hAnsi="Times New Roman"/>
          <w:sz w:val="24"/>
          <w:szCs w:val="20"/>
        </w:rPr>
        <w:t xml:space="preserve">(банковские реквизиты Претендента): </w:t>
      </w:r>
    </w:p>
    <w:p w:rsidR="005F039C" w:rsidRPr="006F6215" w:rsidRDefault="005F039C" w:rsidP="005F039C">
      <w:pPr>
        <w:spacing w:after="0"/>
        <w:jc w:val="both"/>
        <w:rPr>
          <w:rFonts w:ascii="Times New Roman" w:hAnsi="Times New Roman"/>
          <w:sz w:val="24"/>
          <w:szCs w:val="20"/>
        </w:rPr>
      </w:pPr>
      <w:r w:rsidRPr="006F6215">
        <w:rPr>
          <w:rFonts w:ascii="Times New Roman" w:hAnsi="Times New Roman"/>
          <w:sz w:val="24"/>
          <w:szCs w:val="20"/>
        </w:rPr>
        <w:t>Наименование банка _______________</w:t>
      </w:r>
      <w:r>
        <w:rPr>
          <w:rFonts w:ascii="Times New Roman" w:hAnsi="Times New Roman"/>
          <w:sz w:val="24"/>
          <w:szCs w:val="20"/>
        </w:rPr>
        <w:t>____________________________</w:t>
      </w:r>
      <w:r w:rsidRPr="006F6215">
        <w:rPr>
          <w:rFonts w:ascii="Times New Roman" w:hAnsi="Times New Roman"/>
          <w:sz w:val="24"/>
          <w:szCs w:val="20"/>
        </w:rPr>
        <w:t xml:space="preserve">; № счета __________________________________________________; БИК_________________________; ИНН_______________________; </w:t>
      </w:r>
    </w:p>
    <w:p w:rsidR="005F039C" w:rsidRPr="006F6215" w:rsidRDefault="005F039C" w:rsidP="005F039C">
      <w:pPr>
        <w:spacing w:after="0"/>
        <w:ind w:firstLine="540"/>
        <w:jc w:val="both"/>
        <w:rPr>
          <w:rFonts w:ascii="Times New Roman" w:hAnsi="Times New Roman"/>
          <w:sz w:val="24"/>
          <w:szCs w:val="20"/>
        </w:rPr>
      </w:pPr>
      <w:r w:rsidRPr="006F6215">
        <w:rPr>
          <w:rFonts w:ascii="Times New Roman" w:hAnsi="Times New Roman"/>
          <w:sz w:val="24"/>
          <w:szCs w:val="20"/>
        </w:rPr>
        <w:t>Приложение: документы, указанные в информационном сообщении, необходимые для подачи заявки, опись представленных документов.</w:t>
      </w:r>
    </w:p>
    <w:p w:rsidR="005F039C" w:rsidRPr="006F6215" w:rsidRDefault="005F039C" w:rsidP="005F039C">
      <w:pPr>
        <w:spacing w:after="0"/>
        <w:ind w:firstLine="540"/>
        <w:jc w:val="both"/>
        <w:rPr>
          <w:rFonts w:ascii="Times New Roman" w:hAnsi="Times New Roman"/>
          <w:sz w:val="24"/>
          <w:szCs w:val="20"/>
        </w:rPr>
      </w:pPr>
      <w:r w:rsidRPr="006F6215">
        <w:rPr>
          <w:rFonts w:ascii="Times New Roman" w:hAnsi="Times New Roman"/>
          <w:sz w:val="24"/>
          <w:szCs w:val="20"/>
        </w:rPr>
        <w:t>____________________________________________</w:t>
      </w:r>
    </w:p>
    <w:p w:rsidR="005F039C" w:rsidRPr="006F6215" w:rsidRDefault="005F039C" w:rsidP="005F039C">
      <w:pPr>
        <w:spacing w:after="0"/>
        <w:ind w:firstLine="567"/>
        <w:rPr>
          <w:rFonts w:ascii="Times New Roman" w:hAnsi="Times New Roman"/>
          <w:i/>
          <w:sz w:val="20"/>
          <w:szCs w:val="20"/>
        </w:rPr>
      </w:pPr>
      <w:r w:rsidRPr="006F6215">
        <w:rPr>
          <w:rFonts w:ascii="Times New Roman" w:hAnsi="Times New Roman"/>
          <w:i/>
          <w:sz w:val="20"/>
          <w:szCs w:val="20"/>
        </w:rPr>
        <w:t>(подпись Претендента или его полномочного представителя)</w:t>
      </w:r>
    </w:p>
    <w:p w:rsidR="005F039C" w:rsidRPr="00A44F0B" w:rsidRDefault="005F039C" w:rsidP="005F039C">
      <w:pPr>
        <w:spacing w:after="0"/>
        <w:rPr>
          <w:rFonts w:ascii="Times New Roman" w:hAnsi="Times New Roman"/>
          <w:sz w:val="24"/>
          <w:szCs w:val="20"/>
        </w:rPr>
      </w:pPr>
      <w:r w:rsidRPr="006F6215">
        <w:rPr>
          <w:rFonts w:ascii="Times New Roman" w:hAnsi="Times New Roman"/>
          <w:sz w:val="24"/>
          <w:szCs w:val="20"/>
        </w:rPr>
        <w:lastRenderedPageBreak/>
        <w:t xml:space="preserve"> </w:t>
      </w:r>
      <w:r w:rsidRPr="006F6215">
        <w:rPr>
          <w:rFonts w:ascii="Times New Roman" w:hAnsi="Times New Roman"/>
          <w:sz w:val="20"/>
          <w:szCs w:val="20"/>
        </w:rPr>
        <w:t>М.П</w:t>
      </w:r>
      <w:r w:rsidRPr="006F6215">
        <w:rPr>
          <w:rFonts w:ascii="Times New Roman" w:hAnsi="Times New Roman"/>
          <w:sz w:val="24"/>
          <w:szCs w:val="20"/>
        </w:rPr>
        <w:t xml:space="preserve">. </w:t>
      </w:r>
      <w:r>
        <w:rPr>
          <w:rFonts w:ascii="Times New Roman" w:hAnsi="Times New Roman"/>
          <w:sz w:val="24"/>
          <w:szCs w:val="20"/>
        </w:rPr>
        <w:t>" ____ " __________________ 2023</w:t>
      </w:r>
    </w:p>
    <w:p w:rsidR="005F039C" w:rsidRDefault="005F039C" w:rsidP="005F039C">
      <w:pPr>
        <w:spacing w:after="0"/>
        <w:rPr>
          <w:rFonts w:ascii="Times New Roman" w:hAnsi="Times New Roman"/>
          <w:sz w:val="24"/>
          <w:szCs w:val="20"/>
        </w:rPr>
      </w:pPr>
      <w:r w:rsidRPr="006F6215">
        <w:rPr>
          <w:rFonts w:ascii="Times New Roman" w:hAnsi="Times New Roman"/>
          <w:sz w:val="24"/>
          <w:szCs w:val="20"/>
        </w:rPr>
        <w:t>Контактный телефон_________________</w:t>
      </w:r>
      <w:r>
        <w:rPr>
          <w:rFonts w:ascii="Times New Roman" w:hAnsi="Times New Roman"/>
          <w:sz w:val="24"/>
          <w:szCs w:val="20"/>
        </w:rPr>
        <w:t xml:space="preserve"> </w:t>
      </w:r>
    </w:p>
    <w:p w:rsidR="005F039C" w:rsidRPr="006F6215" w:rsidRDefault="005F039C" w:rsidP="005F039C">
      <w:pPr>
        <w:spacing w:after="0"/>
        <w:rPr>
          <w:rFonts w:ascii="Times New Roman" w:hAnsi="Times New Roman"/>
          <w:sz w:val="20"/>
          <w:szCs w:val="20"/>
        </w:rPr>
      </w:pPr>
      <w:r w:rsidRPr="006F6215">
        <w:rPr>
          <w:rFonts w:ascii="Times New Roman" w:hAnsi="Times New Roman"/>
          <w:sz w:val="24"/>
          <w:szCs w:val="20"/>
        </w:rPr>
        <w:t>Заявка принята Организатором аукциона:</w:t>
      </w:r>
      <w:r>
        <w:rPr>
          <w:rFonts w:ascii="Times New Roman" w:hAnsi="Times New Roman"/>
          <w:sz w:val="24"/>
          <w:szCs w:val="20"/>
        </w:rPr>
        <w:t xml:space="preserve"> </w:t>
      </w:r>
      <w:r w:rsidRPr="006F6215">
        <w:rPr>
          <w:rFonts w:ascii="Times New Roman" w:hAnsi="Times New Roman"/>
          <w:sz w:val="24"/>
          <w:szCs w:val="20"/>
        </w:rPr>
        <w:t xml:space="preserve"> ______ час</w:t>
      </w:r>
      <w:proofErr w:type="gramStart"/>
      <w:r w:rsidRPr="006F6215">
        <w:rPr>
          <w:rFonts w:ascii="Times New Roman" w:hAnsi="Times New Roman"/>
          <w:sz w:val="24"/>
          <w:szCs w:val="20"/>
        </w:rPr>
        <w:t>.</w:t>
      </w:r>
      <w:proofErr w:type="gramEnd"/>
      <w:r w:rsidRPr="006F6215">
        <w:rPr>
          <w:rFonts w:ascii="Times New Roman" w:hAnsi="Times New Roman"/>
          <w:sz w:val="24"/>
          <w:szCs w:val="20"/>
        </w:rPr>
        <w:t xml:space="preserve"> _____ </w:t>
      </w:r>
      <w:proofErr w:type="gramStart"/>
      <w:r w:rsidRPr="006F6215">
        <w:rPr>
          <w:rFonts w:ascii="Times New Roman" w:hAnsi="Times New Roman"/>
          <w:sz w:val="24"/>
          <w:szCs w:val="20"/>
        </w:rPr>
        <w:t>м</w:t>
      </w:r>
      <w:proofErr w:type="gramEnd"/>
      <w:r w:rsidRPr="006F6215">
        <w:rPr>
          <w:rFonts w:ascii="Times New Roman" w:hAnsi="Times New Roman"/>
          <w:sz w:val="24"/>
          <w:szCs w:val="20"/>
        </w:rPr>
        <w:t>ин. "___</w:t>
      </w:r>
      <w:r>
        <w:rPr>
          <w:rFonts w:ascii="Times New Roman" w:hAnsi="Times New Roman"/>
          <w:sz w:val="24"/>
          <w:szCs w:val="20"/>
        </w:rPr>
        <w:t>_" _______________ 20</w:t>
      </w:r>
      <w:r w:rsidRPr="009B3F0E">
        <w:rPr>
          <w:rFonts w:ascii="Times New Roman" w:hAnsi="Times New Roman"/>
          <w:sz w:val="24"/>
          <w:szCs w:val="20"/>
        </w:rPr>
        <w:t>2</w:t>
      </w:r>
      <w:r>
        <w:rPr>
          <w:rFonts w:ascii="Times New Roman" w:hAnsi="Times New Roman"/>
          <w:sz w:val="24"/>
          <w:szCs w:val="20"/>
        </w:rPr>
        <w:t>3</w:t>
      </w:r>
      <w:r w:rsidRPr="006F6215">
        <w:rPr>
          <w:rFonts w:ascii="Times New Roman" w:hAnsi="Times New Roman"/>
          <w:sz w:val="24"/>
          <w:szCs w:val="20"/>
        </w:rPr>
        <w:t xml:space="preserve">г. за № ______ </w:t>
      </w:r>
    </w:p>
    <w:p w:rsidR="005F039C" w:rsidRDefault="005F039C" w:rsidP="005F039C">
      <w:pPr>
        <w:spacing w:after="0"/>
        <w:rPr>
          <w:rFonts w:ascii="Times New Roman" w:hAnsi="Times New Roman"/>
        </w:rPr>
      </w:pPr>
    </w:p>
    <w:p w:rsidR="005F039C" w:rsidRDefault="005F039C"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E5C53" w:rsidRDefault="005E5C53" w:rsidP="005F039C">
      <w:pPr>
        <w:spacing w:after="0"/>
        <w:ind w:firstLine="567"/>
        <w:jc w:val="right"/>
        <w:rPr>
          <w:rFonts w:ascii="Times New Roman" w:hAnsi="Times New Roman"/>
        </w:rPr>
      </w:pPr>
    </w:p>
    <w:p w:rsidR="005F039C" w:rsidRDefault="005F039C" w:rsidP="005F039C">
      <w:pPr>
        <w:spacing w:after="0"/>
        <w:ind w:firstLine="567"/>
        <w:jc w:val="right"/>
        <w:rPr>
          <w:rFonts w:ascii="Times New Roman" w:hAnsi="Times New Roman"/>
        </w:rPr>
      </w:pPr>
    </w:p>
    <w:p w:rsidR="005F039C" w:rsidRDefault="005F039C" w:rsidP="005F039C">
      <w:pPr>
        <w:spacing w:after="0"/>
        <w:ind w:firstLine="567"/>
        <w:jc w:val="right"/>
        <w:rPr>
          <w:rFonts w:ascii="Times New Roman" w:hAnsi="Times New Roman"/>
        </w:rPr>
      </w:pPr>
    </w:p>
    <w:p w:rsidR="005F039C" w:rsidRDefault="005F039C" w:rsidP="005F039C">
      <w:pPr>
        <w:spacing w:after="0"/>
        <w:ind w:firstLine="567"/>
        <w:jc w:val="right"/>
        <w:rPr>
          <w:rFonts w:ascii="Times New Roman" w:hAnsi="Times New Roman"/>
        </w:rPr>
      </w:pPr>
    </w:p>
    <w:p w:rsidR="005F039C" w:rsidRDefault="005F039C" w:rsidP="005F039C">
      <w:pPr>
        <w:spacing w:after="0"/>
        <w:ind w:firstLine="567"/>
        <w:jc w:val="right"/>
        <w:rPr>
          <w:rFonts w:ascii="Times New Roman" w:hAnsi="Times New Roman"/>
        </w:rPr>
      </w:pPr>
    </w:p>
    <w:p w:rsidR="00232962" w:rsidRDefault="00232962" w:rsidP="005F039C">
      <w:pPr>
        <w:spacing w:after="0"/>
        <w:ind w:firstLine="567"/>
        <w:jc w:val="right"/>
        <w:rPr>
          <w:rFonts w:ascii="Times New Roman" w:hAnsi="Times New Roman"/>
        </w:rPr>
      </w:pPr>
    </w:p>
    <w:p w:rsidR="00232962" w:rsidRDefault="00232962" w:rsidP="005F039C">
      <w:pPr>
        <w:spacing w:after="0"/>
        <w:ind w:firstLine="567"/>
        <w:jc w:val="right"/>
        <w:rPr>
          <w:rFonts w:ascii="Times New Roman" w:hAnsi="Times New Roman"/>
        </w:rPr>
      </w:pPr>
    </w:p>
    <w:p w:rsidR="005F039C" w:rsidRDefault="005F039C" w:rsidP="005F039C">
      <w:pPr>
        <w:spacing w:after="0"/>
        <w:ind w:firstLine="567"/>
        <w:jc w:val="right"/>
        <w:rPr>
          <w:rFonts w:ascii="Times New Roman" w:hAnsi="Times New Roman"/>
        </w:rPr>
      </w:pPr>
    </w:p>
    <w:p w:rsidR="005F039C" w:rsidRDefault="005F039C" w:rsidP="005F039C">
      <w:pPr>
        <w:spacing w:after="0"/>
        <w:ind w:firstLine="567"/>
        <w:jc w:val="right"/>
        <w:rPr>
          <w:rFonts w:ascii="Times New Roman" w:hAnsi="Times New Roman"/>
        </w:rPr>
      </w:pPr>
    </w:p>
    <w:p w:rsidR="005F039C" w:rsidRDefault="005F039C" w:rsidP="005F039C">
      <w:pPr>
        <w:spacing w:after="0"/>
        <w:ind w:firstLine="567"/>
        <w:jc w:val="right"/>
        <w:rPr>
          <w:rFonts w:ascii="Times New Roman" w:hAnsi="Times New Roman"/>
        </w:rPr>
      </w:pPr>
    </w:p>
    <w:p w:rsidR="005F039C" w:rsidRPr="00EE2531" w:rsidRDefault="005F039C" w:rsidP="005F039C">
      <w:pPr>
        <w:spacing w:after="0"/>
        <w:ind w:firstLine="567"/>
        <w:jc w:val="right"/>
        <w:rPr>
          <w:rFonts w:ascii="Times New Roman" w:hAnsi="Times New Roman"/>
          <w:b/>
        </w:rPr>
      </w:pPr>
      <w:r w:rsidRPr="00EE2531">
        <w:rPr>
          <w:rFonts w:ascii="Times New Roman" w:hAnsi="Times New Roman"/>
        </w:rPr>
        <w:lastRenderedPageBreak/>
        <w:t>Предлагаемая форма</w:t>
      </w:r>
      <w:r w:rsidRPr="00EE2531">
        <w:rPr>
          <w:rFonts w:ascii="Times New Roman" w:hAnsi="Times New Roman"/>
          <w:b/>
        </w:rPr>
        <w:t xml:space="preserve"> заявления об отсутствии задолженности по налогам, сборам и </w:t>
      </w:r>
    </w:p>
    <w:p w:rsidR="005F039C" w:rsidRPr="00EE2531" w:rsidRDefault="005F039C" w:rsidP="005F039C">
      <w:pPr>
        <w:spacing w:after="0"/>
        <w:ind w:firstLine="709"/>
        <w:jc w:val="right"/>
        <w:rPr>
          <w:rFonts w:ascii="Times New Roman" w:hAnsi="Times New Roman"/>
          <w:b/>
        </w:rPr>
      </w:pPr>
      <w:r w:rsidRPr="00EE2531">
        <w:rPr>
          <w:rFonts w:ascii="Times New Roman" w:hAnsi="Times New Roman"/>
          <w:b/>
        </w:rPr>
        <w:t>об отсутствии решения арбитражного суда о признании банкротом (для индивидуального предпринимателя)</w:t>
      </w:r>
    </w:p>
    <w:p w:rsidR="005F039C" w:rsidRPr="00743C7E" w:rsidRDefault="005F039C" w:rsidP="005F039C">
      <w:pPr>
        <w:spacing w:after="0" w:line="240" w:lineRule="auto"/>
        <w:ind w:right="-31" w:firstLine="709"/>
        <w:jc w:val="right"/>
        <w:rPr>
          <w:rFonts w:ascii="Times New Roman" w:hAnsi="Times New Roman"/>
        </w:rPr>
      </w:pPr>
      <w:r w:rsidRPr="00743C7E">
        <w:rPr>
          <w:rFonts w:ascii="Times New Roman" w:hAnsi="Times New Roman"/>
        </w:rPr>
        <w:t>В Управление развития предпринимательства,</w:t>
      </w:r>
    </w:p>
    <w:p w:rsidR="005F039C" w:rsidRPr="00743C7E" w:rsidRDefault="005F039C" w:rsidP="005F039C">
      <w:pPr>
        <w:spacing w:after="0" w:line="240" w:lineRule="auto"/>
        <w:ind w:right="-31" w:firstLine="709"/>
        <w:jc w:val="right"/>
        <w:rPr>
          <w:rFonts w:ascii="Times New Roman" w:hAnsi="Times New Roman"/>
        </w:rPr>
      </w:pPr>
      <w:r w:rsidRPr="00743C7E">
        <w:rPr>
          <w:rFonts w:ascii="Times New Roman" w:hAnsi="Times New Roman"/>
        </w:rPr>
        <w:t xml:space="preserve"> потребительского рынка и инновационной политики</w:t>
      </w:r>
    </w:p>
    <w:p w:rsidR="005F039C" w:rsidRPr="00743C7E" w:rsidRDefault="005F039C" w:rsidP="005F039C">
      <w:pPr>
        <w:spacing w:after="0" w:line="240" w:lineRule="auto"/>
        <w:ind w:right="-31" w:firstLine="709"/>
        <w:jc w:val="right"/>
        <w:rPr>
          <w:rFonts w:ascii="Times New Roman" w:hAnsi="Times New Roman"/>
        </w:rPr>
      </w:pPr>
      <w:r w:rsidRPr="00743C7E">
        <w:rPr>
          <w:rFonts w:ascii="Times New Roman" w:hAnsi="Times New Roman"/>
        </w:rPr>
        <w:t>администрации городского округа город Воронеж</w:t>
      </w:r>
    </w:p>
    <w:p w:rsidR="005F039C" w:rsidRPr="006F6215" w:rsidRDefault="005F039C" w:rsidP="005F039C">
      <w:pPr>
        <w:spacing w:after="0" w:line="240" w:lineRule="auto"/>
        <w:jc w:val="right"/>
        <w:rPr>
          <w:rFonts w:ascii="Times New Roman" w:hAnsi="Times New Roman"/>
          <w:sz w:val="28"/>
          <w:szCs w:val="28"/>
        </w:rPr>
      </w:pPr>
    </w:p>
    <w:p w:rsidR="005F039C" w:rsidRPr="006F6215" w:rsidRDefault="005F039C" w:rsidP="005F039C">
      <w:pPr>
        <w:spacing w:after="0"/>
        <w:jc w:val="right"/>
        <w:rPr>
          <w:rFonts w:ascii="Times New Roman" w:hAnsi="Times New Roman"/>
          <w:sz w:val="28"/>
          <w:szCs w:val="28"/>
        </w:rPr>
      </w:pPr>
      <w:r w:rsidRPr="006F6215">
        <w:rPr>
          <w:rFonts w:ascii="Times New Roman" w:hAnsi="Times New Roman"/>
          <w:sz w:val="28"/>
          <w:szCs w:val="28"/>
        </w:rPr>
        <w:t>от ____________________________</w:t>
      </w:r>
    </w:p>
    <w:p w:rsidR="005F039C" w:rsidRPr="006F6215" w:rsidRDefault="005F039C" w:rsidP="005F039C">
      <w:pPr>
        <w:jc w:val="right"/>
        <w:rPr>
          <w:rFonts w:ascii="Times New Roman" w:hAnsi="Times New Roman"/>
          <w:sz w:val="28"/>
          <w:szCs w:val="28"/>
        </w:rPr>
      </w:pPr>
      <w:r w:rsidRPr="006F6215">
        <w:rPr>
          <w:rFonts w:ascii="Times New Roman" w:hAnsi="Times New Roman"/>
          <w:sz w:val="28"/>
          <w:szCs w:val="28"/>
        </w:rPr>
        <w:t>____________________________</w:t>
      </w:r>
    </w:p>
    <w:p w:rsidR="005F039C" w:rsidRPr="006F6215" w:rsidRDefault="005F039C" w:rsidP="005F039C">
      <w:pPr>
        <w:jc w:val="center"/>
        <w:rPr>
          <w:rFonts w:ascii="Times New Roman" w:hAnsi="Times New Roman"/>
          <w:sz w:val="24"/>
          <w:szCs w:val="24"/>
        </w:rPr>
      </w:pPr>
    </w:p>
    <w:p w:rsidR="005F039C" w:rsidRPr="006F6215" w:rsidRDefault="005F039C" w:rsidP="005F039C">
      <w:pPr>
        <w:jc w:val="center"/>
        <w:rPr>
          <w:rFonts w:ascii="Times New Roman" w:hAnsi="Times New Roman"/>
          <w:sz w:val="24"/>
          <w:szCs w:val="24"/>
        </w:rPr>
      </w:pPr>
    </w:p>
    <w:p w:rsidR="005F039C" w:rsidRPr="006F6215" w:rsidRDefault="005F039C" w:rsidP="005F039C">
      <w:pPr>
        <w:jc w:val="center"/>
        <w:rPr>
          <w:rFonts w:ascii="Times New Roman" w:hAnsi="Times New Roman"/>
          <w:sz w:val="24"/>
          <w:szCs w:val="24"/>
        </w:rPr>
      </w:pPr>
    </w:p>
    <w:p w:rsidR="005F039C" w:rsidRPr="006F6215" w:rsidRDefault="005F039C" w:rsidP="005F039C">
      <w:pPr>
        <w:jc w:val="center"/>
        <w:rPr>
          <w:rFonts w:ascii="Times New Roman" w:hAnsi="Times New Roman"/>
          <w:sz w:val="24"/>
          <w:szCs w:val="24"/>
        </w:rPr>
      </w:pPr>
      <w:r w:rsidRPr="006F6215">
        <w:rPr>
          <w:rFonts w:ascii="Times New Roman" w:hAnsi="Times New Roman"/>
          <w:sz w:val="24"/>
          <w:szCs w:val="24"/>
        </w:rPr>
        <w:t>Заявление</w:t>
      </w:r>
    </w:p>
    <w:p w:rsidR="005F039C" w:rsidRPr="006F6215" w:rsidRDefault="005F039C" w:rsidP="005F039C">
      <w:pPr>
        <w:ind w:firstLine="709"/>
        <w:jc w:val="both"/>
        <w:rPr>
          <w:rFonts w:ascii="Times New Roman" w:hAnsi="Times New Roman"/>
          <w:sz w:val="24"/>
          <w:szCs w:val="24"/>
        </w:rPr>
      </w:pPr>
      <w:r w:rsidRPr="006F6215">
        <w:rPr>
          <w:rFonts w:ascii="Times New Roman" w:hAnsi="Times New Roman"/>
          <w:sz w:val="24"/>
          <w:szCs w:val="24"/>
        </w:rPr>
        <w:t>Настоящим заявляю:</w:t>
      </w:r>
    </w:p>
    <w:p w:rsidR="005F039C" w:rsidRPr="006F6215" w:rsidRDefault="005F039C" w:rsidP="005F039C">
      <w:pPr>
        <w:ind w:firstLine="709"/>
        <w:jc w:val="both"/>
        <w:rPr>
          <w:rFonts w:ascii="Times New Roman" w:hAnsi="Times New Roman"/>
          <w:sz w:val="24"/>
          <w:szCs w:val="24"/>
        </w:rPr>
      </w:pPr>
      <w:r w:rsidRPr="006F6215">
        <w:rPr>
          <w:rFonts w:ascii="Times New Roman" w:hAnsi="Times New Roman"/>
          <w:sz w:val="24"/>
          <w:szCs w:val="24"/>
        </w:rPr>
        <w:t>- об отсутствии решения арбитражного суда о признании ___________________________ банкротом и об открытии конкурсного производства, об отсутствии решения о приостановлении деятельности индивидуального предпринимателя в порядке, предусмотренном Кодексом Российской Федерации об административных правонарушениях, на день подачи заявки на участие в аукционе;</w:t>
      </w:r>
    </w:p>
    <w:p w:rsidR="005F039C" w:rsidRPr="006F6215" w:rsidRDefault="005F039C" w:rsidP="005F039C">
      <w:pPr>
        <w:ind w:firstLine="709"/>
        <w:jc w:val="both"/>
        <w:rPr>
          <w:rFonts w:ascii="Times New Roman" w:hAnsi="Times New Roman"/>
          <w:sz w:val="24"/>
          <w:szCs w:val="24"/>
        </w:rPr>
      </w:pPr>
      <w:r w:rsidRPr="006F6215">
        <w:rPr>
          <w:rFonts w:ascii="Times New Roman" w:hAnsi="Times New Roman"/>
          <w:sz w:val="24"/>
          <w:szCs w:val="24"/>
        </w:rPr>
        <w:t>- об отсутствии у _________________________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претендента по данным бухгалтерской отчетности за последний завершенный отчетный период.</w:t>
      </w:r>
    </w:p>
    <w:p w:rsidR="005F039C" w:rsidRPr="006F6215" w:rsidRDefault="005F039C" w:rsidP="005F039C">
      <w:pPr>
        <w:spacing w:after="0" w:line="240" w:lineRule="auto"/>
        <w:jc w:val="both"/>
        <w:rPr>
          <w:rFonts w:ascii="Times New Roman" w:hAnsi="Times New Roman"/>
          <w:sz w:val="24"/>
          <w:szCs w:val="24"/>
        </w:rPr>
      </w:pPr>
      <w:r>
        <w:rPr>
          <w:rFonts w:ascii="Times New Roman" w:hAnsi="Times New Roman"/>
          <w:sz w:val="24"/>
          <w:szCs w:val="24"/>
        </w:rPr>
        <w:t>«_____» ______________ 2023</w:t>
      </w:r>
      <w:r w:rsidRPr="009B3F0E">
        <w:rPr>
          <w:rFonts w:ascii="Times New Roman" w:hAnsi="Times New Roman"/>
          <w:sz w:val="24"/>
          <w:szCs w:val="24"/>
        </w:rPr>
        <w:t xml:space="preserve">   </w:t>
      </w:r>
      <w:r w:rsidRPr="006F6215">
        <w:rPr>
          <w:rFonts w:ascii="Times New Roman" w:hAnsi="Times New Roman"/>
          <w:sz w:val="24"/>
          <w:szCs w:val="24"/>
        </w:rPr>
        <w:t>_____________ ______________________</w:t>
      </w:r>
    </w:p>
    <w:p w:rsidR="005F039C" w:rsidRPr="006F6215" w:rsidRDefault="00C62B40" w:rsidP="00C62B40">
      <w:pPr>
        <w:spacing w:after="0" w:line="240" w:lineRule="auto"/>
        <w:jc w:val="both"/>
        <w:rPr>
          <w:rFonts w:ascii="Times New Roman" w:hAnsi="Times New Roman"/>
          <w:sz w:val="24"/>
          <w:szCs w:val="24"/>
        </w:rPr>
      </w:pPr>
      <w:r>
        <w:rPr>
          <w:rFonts w:ascii="Times New Roman" w:hAnsi="Times New Roman"/>
          <w:sz w:val="24"/>
          <w:szCs w:val="24"/>
        </w:rPr>
        <w:t xml:space="preserve">                                                           </w:t>
      </w:r>
      <w:r w:rsidR="005F039C" w:rsidRPr="006F6215">
        <w:rPr>
          <w:rFonts w:ascii="Times New Roman" w:hAnsi="Times New Roman"/>
          <w:sz w:val="24"/>
          <w:szCs w:val="24"/>
        </w:rPr>
        <w:t xml:space="preserve">(Подпись) </w:t>
      </w:r>
      <w:r>
        <w:rPr>
          <w:rFonts w:ascii="Times New Roman" w:hAnsi="Times New Roman"/>
          <w:sz w:val="24"/>
          <w:szCs w:val="24"/>
        </w:rPr>
        <w:t xml:space="preserve">                   </w:t>
      </w:r>
      <w:r w:rsidR="005F039C" w:rsidRPr="006F6215">
        <w:rPr>
          <w:rFonts w:ascii="Times New Roman" w:hAnsi="Times New Roman"/>
          <w:sz w:val="24"/>
          <w:szCs w:val="24"/>
        </w:rPr>
        <w:t>(ФИО)</w:t>
      </w:r>
    </w:p>
    <w:p w:rsidR="005F039C" w:rsidRPr="006F6215" w:rsidRDefault="005F039C" w:rsidP="005F039C">
      <w:pPr>
        <w:spacing w:after="0"/>
        <w:ind w:firstLine="709"/>
        <w:jc w:val="center"/>
        <w:rPr>
          <w:rFonts w:ascii="Times New Roman" w:hAnsi="Times New Roman"/>
          <w:sz w:val="24"/>
          <w:szCs w:val="24"/>
        </w:rPr>
      </w:pPr>
    </w:p>
    <w:p w:rsidR="005F039C" w:rsidRPr="006F6215" w:rsidRDefault="005F039C" w:rsidP="005F039C">
      <w:pPr>
        <w:spacing w:after="0"/>
        <w:rPr>
          <w:rFonts w:ascii="Times New Roman" w:hAnsi="Times New Roman"/>
        </w:rPr>
      </w:pPr>
    </w:p>
    <w:p w:rsidR="005F039C" w:rsidRPr="006F6215" w:rsidRDefault="005F039C" w:rsidP="005F039C">
      <w:pPr>
        <w:spacing w:after="0"/>
        <w:rPr>
          <w:rFonts w:ascii="Times New Roman" w:hAnsi="Times New Roman"/>
        </w:rPr>
      </w:pPr>
    </w:p>
    <w:p w:rsidR="005F039C" w:rsidRDefault="005F039C" w:rsidP="005F039C">
      <w:pPr>
        <w:spacing w:after="0"/>
        <w:rPr>
          <w:rFonts w:ascii="Times New Roman" w:hAnsi="Times New Roman"/>
        </w:rPr>
      </w:pPr>
    </w:p>
    <w:p w:rsidR="005F039C" w:rsidRDefault="005F039C" w:rsidP="005F039C">
      <w:pPr>
        <w:spacing w:after="0"/>
        <w:rPr>
          <w:rFonts w:ascii="Times New Roman" w:hAnsi="Times New Roman"/>
        </w:rPr>
      </w:pPr>
    </w:p>
    <w:p w:rsidR="005F039C" w:rsidRPr="009B3F0E" w:rsidRDefault="005F039C" w:rsidP="005F039C">
      <w:pPr>
        <w:spacing w:after="0"/>
        <w:ind w:firstLine="709"/>
        <w:jc w:val="right"/>
        <w:rPr>
          <w:rFonts w:ascii="Times New Roman" w:hAnsi="Times New Roman"/>
        </w:rPr>
      </w:pPr>
    </w:p>
    <w:p w:rsidR="005F039C" w:rsidRDefault="005F039C" w:rsidP="005F039C">
      <w:pPr>
        <w:spacing w:after="0"/>
        <w:ind w:firstLine="709"/>
        <w:jc w:val="right"/>
        <w:rPr>
          <w:rFonts w:ascii="Times New Roman" w:hAnsi="Times New Roman"/>
        </w:rPr>
      </w:pPr>
      <w:r w:rsidRPr="006F6215">
        <w:rPr>
          <w:rFonts w:ascii="Times New Roman" w:hAnsi="Times New Roman"/>
        </w:rPr>
        <w:lastRenderedPageBreak/>
        <w:t>Предлагаемая форма</w:t>
      </w:r>
    </w:p>
    <w:p w:rsidR="005F039C" w:rsidRDefault="005F039C" w:rsidP="005F039C">
      <w:pPr>
        <w:spacing w:after="0"/>
        <w:ind w:firstLine="709"/>
        <w:jc w:val="right"/>
        <w:rPr>
          <w:rFonts w:ascii="Times New Roman" w:hAnsi="Times New Roman"/>
          <w:b/>
        </w:rPr>
      </w:pPr>
      <w:r w:rsidRPr="006F6215">
        <w:rPr>
          <w:rFonts w:ascii="Times New Roman" w:hAnsi="Times New Roman"/>
        </w:rPr>
        <w:t xml:space="preserve"> </w:t>
      </w:r>
      <w:r w:rsidRPr="006F6215">
        <w:rPr>
          <w:rFonts w:ascii="Times New Roman" w:hAnsi="Times New Roman"/>
          <w:b/>
        </w:rPr>
        <w:t>заявления об отсутствии</w:t>
      </w:r>
      <w:r>
        <w:rPr>
          <w:rFonts w:ascii="Times New Roman" w:hAnsi="Times New Roman"/>
          <w:b/>
        </w:rPr>
        <w:t xml:space="preserve"> решения о ликвидации претендента,</w:t>
      </w:r>
      <w:r w:rsidRPr="006F6215">
        <w:rPr>
          <w:rFonts w:ascii="Times New Roman" w:hAnsi="Times New Roman"/>
          <w:b/>
        </w:rPr>
        <w:t xml:space="preserve"> </w:t>
      </w:r>
    </w:p>
    <w:p w:rsidR="005F039C" w:rsidRPr="006F6215" w:rsidRDefault="005F039C" w:rsidP="005F039C">
      <w:pPr>
        <w:spacing w:after="0"/>
        <w:ind w:firstLine="709"/>
        <w:jc w:val="right"/>
        <w:rPr>
          <w:rFonts w:ascii="Times New Roman" w:hAnsi="Times New Roman"/>
          <w:b/>
        </w:rPr>
      </w:pPr>
      <w:r>
        <w:rPr>
          <w:rFonts w:ascii="Times New Roman" w:hAnsi="Times New Roman"/>
          <w:b/>
        </w:rPr>
        <w:t xml:space="preserve">об отсутствии </w:t>
      </w:r>
      <w:r w:rsidRPr="006F6215">
        <w:rPr>
          <w:rFonts w:ascii="Times New Roman" w:hAnsi="Times New Roman"/>
          <w:b/>
        </w:rPr>
        <w:t xml:space="preserve">задолженности по налогам, сборам и </w:t>
      </w:r>
    </w:p>
    <w:p w:rsidR="005F039C" w:rsidRPr="006F6215" w:rsidRDefault="005F039C" w:rsidP="005F039C">
      <w:pPr>
        <w:spacing w:after="0"/>
        <w:ind w:firstLine="709"/>
        <w:jc w:val="right"/>
        <w:rPr>
          <w:rFonts w:ascii="Times New Roman" w:hAnsi="Times New Roman"/>
          <w:b/>
        </w:rPr>
      </w:pPr>
      <w:r w:rsidRPr="006F6215">
        <w:rPr>
          <w:rFonts w:ascii="Times New Roman" w:hAnsi="Times New Roman"/>
          <w:b/>
        </w:rPr>
        <w:t>об отсутствии решения арбитражного суда о признании банкротом (для юридического лица)</w:t>
      </w:r>
    </w:p>
    <w:p w:rsidR="005F039C" w:rsidRPr="00743C7E" w:rsidRDefault="005F039C" w:rsidP="005F039C">
      <w:pPr>
        <w:spacing w:after="0" w:line="240" w:lineRule="auto"/>
        <w:ind w:right="-31" w:firstLine="709"/>
        <w:jc w:val="right"/>
        <w:rPr>
          <w:rFonts w:ascii="Times New Roman" w:hAnsi="Times New Roman"/>
        </w:rPr>
      </w:pPr>
      <w:r w:rsidRPr="00743C7E">
        <w:rPr>
          <w:rFonts w:ascii="Times New Roman" w:hAnsi="Times New Roman"/>
        </w:rPr>
        <w:t>В Управление развития предпринимательства,</w:t>
      </w:r>
    </w:p>
    <w:p w:rsidR="005F039C" w:rsidRPr="00743C7E" w:rsidRDefault="005F039C" w:rsidP="005F039C">
      <w:pPr>
        <w:spacing w:after="0" w:line="240" w:lineRule="auto"/>
        <w:ind w:right="-31" w:firstLine="709"/>
        <w:jc w:val="right"/>
        <w:rPr>
          <w:rFonts w:ascii="Times New Roman" w:hAnsi="Times New Roman"/>
        </w:rPr>
      </w:pPr>
      <w:r w:rsidRPr="00743C7E">
        <w:rPr>
          <w:rFonts w:ascii="Times New Roman" w:hAnsi="Times New Roman"/>
        </w:rPr>
        <w:t xml:space="preserve"> потребительского рынка и инновационной политики</w:t>
      </w:r>
    </w:p>
    <w:p w:rsidR="005F039C" w:rsidRPr="00743C7E" w:rsidRDefault="005F039C" w:rsidP="005F039C">
      <w:pPr>
        <w:spacing w:after="0" w:line="240" w:lineRule="auto"/>
        <w:ind w:right="-31" w:firstLine="709"/>
        <w:jc w:val="right"/>
        <w:rPr>
          <w:rFonts w:ascii="Times New Roman" w:hAnsi="Times New Roman"/>
        </w:rPr>
      </w:pPr>
      <w:r w:rsidRPr="00743C7E">
        <w:rPr>
          <w:rFonts w:ascii="Times New Roman" w:hAnsi="Times New Roman"/>
        </w:rPr>
        <w:t>администрации городского округа город Воронеж</w:t>
      </w:r>
    </w:p>
    <w:p w:rsidR="005F039C" w:rsidRPr="006F6215" w:rsidRDefault="005F039C" w:rsidP="005F039C">
      <w:pPr>
        <w:spacing w:after="0"/>
        <w:ind w:firstLine="709"/>
        <w:jc w:val="right"/>
        <w:rPr>
          <w:rFonts w:ascii="Times New Roman" w:hAnsi="Times New Roman"/>
          <w:sz w:val="24"/>
          <w:szCs w:val="24"/>
        </w:rPr>
      </w:pPr>
    </w:p>
    <w:p w:rsidR="005F039C" w:rsidRPr="006F6215" w:rsidRDefault="005F039C" w:rsidP="005F039C">
      <w:pPr>
        <w:spacing w:after="0"/>
        <w:jc w:val="right"/>
        <w:rPr>
          <w:rFonts w:ascii="Times New Roman" w:hAnsi="Times New Roman"/>
          <w:sz w:val="24"/>
          <w:szCs w:val="24"/>
        </w:rPr>
      </w:pPr>
      <w:r w:rsidRPr="006F6215">
        <w:rPr>
          <w:rFonts w:ascii="Times New Roman" w:hAnsi="Times New Roman"/>
          <w:sz w:val="24"/>
          <w:szCs w:val="24"/>
        </w:rPr>
        <w:t>от ____________________________</w:t>
      </w:r>
    </w:p>
    <w:p w:rsidR="005F039C" w:rsidRPr="006F6215" w:rsidRDefault="005F039C" w:rsidP="005F039C">
      <w:pPr>
        <w:jc w:val="right"/>
        <w:rPr>
          <w:rFonts w:ascii="Times New Roman" w:hAnsi="Times New Roman"/>
          <w:sz w:val="24"/>
          <w:szCs w:val="24"/>
        </w:rPr>
      </w:pPr>
      <w:r w:rsidRPr="006F6215">
        <w:rPr>
          <w:rFonts w:ascii="Times New Roman" w:hAnsi="Times New Roman"/>
          <w:sz w:val="24"/>
          <w:szCs w:val="24"/>
        </w:rPr>
        <w:t>____________________________</w:t>
      </w:r>
    </w:p>
    <w:p w:rsidR="005F039C" w:rsidRPr="006F6215" w:rsidRDefault="005F039C" w:rsidP="005F039C">
      <w:pPr>
        <w:spacing w:after="0"/>
        <w:ind w:firstLine="709"/>
        <w:jc w:val="center"/>
        <w:rPr>
          <w:rFonts w:ascii="Times New Roman" w:hAnsi="Times New Roman"/>
          <w:sz w:val="24"/>
          <w:szCs w:val="24"/>
        </w:rPr>
      </w:pPr>
    </w:p>
    <w:p w:rsidR="005F039C" w:rsidRPr="006F6215" w:rsidRDefault="005F039C" w:rsidP="005F039C">
      <w:pPr>
        <w:spacing w:after="0"/>
        <w:ind w:firstLine="709"/>
        <w:rPr>
          <w:rFonts w:ascii="Times New Roman" w:hAnsi="Times New Roman"/>
          <w:sz w:val="24"/>
          <w:szCs w:val="24"/>
        </w:rPr>
      </w:pPr>
    </w:p>
    <w:p w:rsidR="005F039C" w:rsidRPr="006F6215" w:rsidRDefault="005F039C" w:rsidP="005F039C">
      <w:pPr>
        <w:spacing w:after="0"/>
        <w:ind w:firstLine="709"/>
        <w:jc w:val="center"/>
        <w:rPr>
          <w:rFonts w:ascii="Times New Roman" w:hAnsi="Times New Roman"/>
          <w:sz w:val="24"/>
          <w:szCs w:val="24"/>
        </w:rPr>
      </w:pPr>
    </w:p>
    <w:p w:rsidR="005F039C" w:rsidRPr="006F6215" w:rsidRDefault="005F039C" w:rsidP="005F039C">
      <w:pPr>
        <w:jc w:val="center"/>
        <w:rPr>
          <w:rFonts w:ascii="Times New Roman" w:hAnsi="Times New Roman"/>
          <w:sz w:val="24"/>
          <w:szCs w:val="24"/>
        </w:rPr>
      </w:pPr>
      <w:r w:rsidRPr="006F6215">
        <w:rPr>
          <w:rFonts w:ascii="Times New Roman" w:hAnsi="Times New Roman"/>
          <w:sz w:val="24"/>
          <w:szCs w:val="24"/>
        </w:rPr>
        <w:t>Заявление</w:t>
      </w:r>
    </w:p>
    <w:p w:rsidR="005F039C" w:rsidRDefault="005F039C" w:rsidP="005F039C">
      <w:pPr>
        <w:ind w:firstLine="709"/>
        <w:jc w:val="both"/>
        <w:rPr>
          <w:rFonts w:ascii="Times New Roman" w:hAnsi="Times New Roman"/>
          <w:sz w:val="24"/>
          <w:szCs w:val="24"/>
        </w:rPr>
      </w:pPr>
      <w:r w:rsidRPr="006F6215">
        <w:rPr>
          <w:rFonts w:ascii="Times New Roman" w:hAnsi="Times New Roman"/>
          <w:sz w:val="24"/>
          <w:szCs w:val="24"/>
        </w:rPr>
        <w:t>Настоящим заявляю:</w:t>
      </w:r>
    </w:p>
    <w:p w:rsidR="005F039C" w:rsidRPr="006F6215" w:rsidRDefault="005F039C" w:rsidP="005F039C">
      <w:pPr>
        <w:ind w:firstLine="709"/>
        <w:jc w:val="both"/>
        <w:rPr>
          <w:rFonts w:ascii="Times New Roman" w:hAnsi="Times New Roman"/>
          <w:sz w:val="24"/>
          <w:szCs w:val="24"/>
        </w:rPr>
      </w:pPr>
      <w:r>
        <w:rPr>
          <w:rFonts w:ascii="Times New Roman" w:hAnsi="Times New Roman"/>
          <w:sz w:val="24"/>
          <w:szCs w:val="24"/>
        </w:rPr>
        <w:t>- об отсутствии решения о ликвидации претендента;</w:t>
      </w:r>
    </w:p>
    <w:p w:rsidR="005F039C" w:rsidRPr="006F6215" w:rsidRDefault="005F039C" w:rsidP="005F039C">
      <w:pPr>
        <w:ind w:firstLine="709"/>
        <w:jc w:val="both"/>
        <w:rPr>
          <w:rFonts w:ascii="Times New Roman" w:hAnsi="Times New Roman"/>
          <w:sz w:val="24"/>
          <w:szCs w:val="24"/>
        </w:rPr>
      </w:pPr>
      <w:r w:rsidRPr="006F6215">
        <w:rPr>
          <w:rFonts w:ascii="Times New Roman" w:hAnsi="Times New Roman"/>
          <w:sz w:val="24"/>
          <w:szCs w:val="24"/>
        </w:rPr>
        <w:t>- об отсутствии решения арбитражного суда о признании ___________________________ банкротом и об открытии конкурсного производства, об отсутствии решения о приостановлении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5F039C" w:rsidRPr="006F6215" w:rsidRDefault="005F039C" w:rsidP="005F039C">
      <w:pPr>
        <w:ind w:firstLine="709"/>
        <w:jc w:val="both"/>
        <w:rPr>
          <w:rFonts w:ascii="Times New Roman" w:hAnsi="Times New Roman"/>
          <w:sz w:val="24"/>
          <w:szCs w:val="24"/>
        </w:rPr>
      </w:pPr>
      <w:r w:rsidRPr="006F6215">
        <w:rPr>
          <w:rFonts w:ascii="Times New Roman" w:hAnsi="Times New Roman"/>
          <w:sz w:val="24"/>
          <w:szCs w:val="24"/>
        </w:rPr>
        <w:t>- об отсутствии у _________________________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претендента по данным бухгалтерской отчетности за последний завершенный отчетный период.</w:t>
      </w:r>
    </w:p>
    <w:p w:rsidR="005F039C" w:rsidRPr="006F6215" w:rsidRDefault="005F039C" w:rsidP="005F039C">
      <w:pPr>
        <w:spacing w:after="0" w:line="240" w:lineRule="auto"/>
        <w:jc w:val="both"/>
        <w:rPr>
          <w:rFonts w:ascii="Times New Roman" w:hAnsi="Times New Roman"/>
          <w:sz w:val="24"/>
          <w:szCs w:val="24"/>
        </w:rPr>
      </w:pPr>
      <w:r>
        <w:rPr>
          <w:rFonts w:ascii="Times New Roman" w:hAnsi="Times New Roman"/>
          <w:sz w:val="24"/>
          <w:szCs w:val="24"/>
        </w:rPr>
        <w:t>«_____» ______________ 2023</w:t>
      </w:r>
      <w:r w:rsidRPr="006F6215">
        <w:rPr>
          <w:rFonts w:ascii="Times New Roman" w:hAnsi="Times New Roman"/>
          <w:sz w:val="24"/>
          <w:szCs w:val="24"/>
        </w:rPr>
        <w:t>_______________ _____________ ______________________</w:t>
      </w:r>
    </w:p>
    <w:p w:rsidR="005F039C" w:rsidRPr="006F6215" w:rsidRDefault="00C62B40" w:rsidP="00C62B40">
      <w:pPr>
        <w:spacing w:after="0" w:line="240" w:lineRule="auto"/>
        <w:jc w:val="both"/>
        <w:rPr>
          <w:rFonts w:ascii="Times New Roman" w:hAnsi="Times New Roman"/>
          <w:sz w:val="24"/>
          <w:szCs w:val="24"/>
        </w:rPr>
      </w:pPr>
      <w:r>
        <w:rPr>
          <w:rFonts w:ascii="Times New Roman" w:hAnsi="Times New Roman"/>
          <w:sz w:val="24"/>
          <w:szCs w:val="24"/>
        </w:rPr>
        <w:t xml:space="preserve">                                                         </w:t>
      </w:r>
      <w:r w:rsidR="005F039C" w:rsidRPr="006F6215">
        <w:rPr>
          <w:rFonts w:ascii="Times New Roman" w:hAnsi="Times New Roman"/>
          <w:sz w:val="24"/>
          <w:szCs w:val="24"/>
        </w:rPr>
        <w:t>(Должность)</w:t>
      </w:r>
      <w:r>
        <w:rPr>
          <w:rFonts w:ascii="Times New Roman" w:hAnsi="Times New Roman"/>
          <w:sz w:val="24"/>
          <w:szCs w:val="24"/>
        </w:rPr>
        <w:t xml:space="preserve">       </w:t>
      </w:r>
      <w:r w:rsidR="005F039C" w:rsidRPr="006F6215">
        <w:rPr>
          <w:rFonts w:ascii="Times New Roman" w:hAnsi="Times New Roman"/>
          <w:sz w:val="24"/>
          <w:szCs w:val="24"/>
        </w:rPr>
        <w:t xml:space="preserve"> (Подпись)</w:t>
      </w:r>
      <w:r>
        <w:rPr>
          <w:rFonts w:ascii="Times New Roman" w:hAnsi="Times New Roman"/>
          <w:sz w:val="24"/>
          <w:szCs w:val="24"/>
        </w:rPr>
        <w:t xml:space="preserve">                   </w:t>
      </w:r>
      <w:r w:rsidR="005F039C" w:rsidRPr="006F6215">
        <w:rPr>
          <w:rFonts w:ascii="Times New Roman" w:hAnsi="Times New Roman"/>
          <w:sz w:val="24"/>
          <w:szCs w:val="24"/>
        </w:rPr>
        <w:t xml:space="preserve"> (ФИО)</w:t>
      </w:r>
    </w:p>
    <w:p w:rsidR="005F039C" w:rsidRPr="006F6215" w:rsidRDefault="005F039C" w:rsidP="005F039C">
      <w:pPr>
        <w:autoSpaceDE w:val="0"/>
        <w:autoSpaceDN w:val="0"/>
        <w:adjustRightInd w:val="0"/>
        <w:spacing w:after="0" w:line="240" w:lineRule="auto"/>
        <w:contextualSpacing/>
        <w:jc w:val="center"/>
        <w:rPr>
          <w:rFonts w:ascii="Times New Roman" w:eastAsia="Calibri" w:hAnsi="Times New Roman" w:cs="Courier New"/>
          <w:sz w:val="20"/>
          <w:szCs w:val="20"/>
          <w:lang w:eastAsia="en-US"/>
        </w:rPr>
      </w:pPr>
    </w:p>
    <w:p w:rsidR="005F039C" w:rsidRPr="006F6215" w:rsidRDefault="005F039C" w:rsidP="005F039C">
      <w:pPr>
        <w:autoSpaceDE w:val="0"/>
        <w:autoSpaceDN w:val="0"/>
        <w:adjustRightInd w:val="0"/>
        <w:spacing w:after="0" w:line="240" w:lineRule="auto"/>
        <w:contextualSpacing/>
        <w:jc w:val="center"/>
        <w:rPr>
          <w:rFonts w:ascii="Times New Roman" w:eastAsia="Calibri" w:hAnsi="Times New Roman" w:cs="Courier New"/>
          <w:sz w:val="20"/>
          <w:szCs w:val="20"/>
          <w:lang w:eastAsia="en-US"/>
        </w:rPr>
      </w:pPr>
    </w:p>
    <w:p w:rsidR="005F039C" w:rsidRPr="006F6215" w:rsidRDefault="005F039C" w:rsidP="005F039C">
      <w:pPr>
        <w:autoSpaceDE w:val="0"/>
        <w:autoSpaceDN w:val="0"/>
        <w:adjustRightInd w:val="0"/>
        <w:spacing w:after="0" w:line="240" w:lineRule="auto"/>
        <w:contextualSpacing/>
        <w:rPr>
          <w:rFonts w:ascii="Times New Roman" w:eastAsia="Calibri" w:hAnsi="Times New Roman" w:cs="Courier New"/>
          <w:sz w:val="20"/>
          <w:szCs w:val="20"/>
          <w:lang w:eastAsia="en-US"/>
        </w:rPr>
      </w:pPr>
    </w:p>
    <w:p w:rsidR="005F039C" w:rsidRPr="006F6215" w:rsidRDefault="005F039C" w:rsidP="005F039C">
      <w:pPr>
        <w:autoSpaceDE w:val="0"/>
        <w:autoSpaceDN w:val="0"/>
        <w:adjustRightInd w:val="0"/>
        <w:spacing w:after="0" w:line="240" w:lineRule="auto"/>
        <w:contextualSpacing/>
        <w:jc w:val="center"/>
        <w:rPr>
          <w:rFonts w:ascii="Times New Roman" w:eastAsia="Calibri" w:hAnsi="Times New Roman" w:cs="Courier New"/>
          <w:sz w:val="20"/>
          <w:szCs w:val="20"/>
          <w:lang w:eastAsia="en-US"/>
        </w:rPr>
      </w:pPr>
    </w:p>
    <w:p w:rsidR="005F039C" w:rsidRDefault="005F039C" w:rsidP="005F039C">
      <w:pPr>
        <w:autoSpaceDE w:val="0"/>
        <w:autoSpaceDN w:val="0"/>
        <w:adjustRightInd w:val="0"/>
        <w:spacing w:after="0" w:line="240" w:lineRule="auto"/>
        <w:contextualSpacing/>
        <w:jc w:val="center"/>
        <w:rPr>
          <w:rFonts w:ascii="Times New Roman" w:eastAsia="Calibri" w:hAnsi="Times New Roman" w:cs="Courier New"/>
          <w:sz w:val="20"/>
          <w:szCs w:val="20"/>
          <w:lang w:eastAsia="en-US"/>
        </w:rPr>
      </w:pPr>
    </w:p>
    <w:p w:rsidR="00C62B40" w:rsidRDefault="00C62B40" w:rsidP="005F039C">
      <w:pPr>
        <w:spacing w:after="0"/>
        <w:ind w:firstLine="709"/>
        <w:jc w:val="right"/>
        <w:rPr>
          <w:rFonts w:ascii="Times New Roman" w:hAnsi="Times New Roman"/>
        </w:rPr>
      </w:pPr>
    </w:p>
    <w:p w:rsidR="005F039C" w:rsidRPr="009B42EC" w:rsidRDefault="005F039C" w:rsidP="005F039C">
      <w:pPr>
        <w:spacing w:after="0"/>
        <w:ind w:firstLine="709"/>
        <w:jc w:val="right"/>
        <w:rPr>
          <w:rFonts w:ascii="Times New Roman" w:hAnsi="Times New Roman"/>
        </w:rPr>
      </w:pPr>
      <w:r w:rsidRPr="009B42EC">
        <w:rPr>
          <w:rFonts w:ascii="Times New Roman" w:hAnsi="Times New Roman"/>
        </w:rPr>
        <w:lastRenderedPageBreak/>
        <w:t xml:space="preserve">Предлагаемая форма описи документов </w:t>
      </w:r>
    </w:p>
    <w:p w:rsidR="005F039C" w:rsidRPr="006F6215" w:rsidRDefault="005F039C" w:rsidP="005F039C">
      <w:pPr>
        <w:autoSpaceDE w:val="0"/>
        <w:autoSpaceDN w:val="0"/>
        <w:adjustRightInd w:val="0"/>
        <w:spacing w:after="0" w:line="240" w:lineRule="auto"/>
        <w:contextualSpacing/>
        <w:jc w:val="center"/>
        <w:rPr>
          <w:rFonts w:ascii="Times New Roman" w:eastAsia="Calibri" w:hAnsi="Times New Roman"/>
          <w:b/>
          <w:sz w:val="24"/>
          <w:szCs w:val="24"/>
          <w:lang w:eastAsia="en-US"/>
        </w:rPr>
      </w:pPr>
    </w:p>
    <w:p w:rsidR="005F039C" w:rsidRPr="006F6215" w:rsidRDefault="005F039C" w:rsidP="005F039C">
      <w:pPr>
        <w:autoSpaceDE w:val="0"/>
        <w:autoSpaceDN w:val="0"/>
        <w:adjustRightInd w:val="0"/>
        <w:spacing w:after="0" w:line="240" w:lineRule="auto"/>
        <w:contextualSpacing/>
        <w:jc w:val="center"/>
        <w:rPr>
          <w:rFonts w:ascii="Times New Roman" w:eastAsia="Calibri" w:hAnsi="Times New Roman"/>
          <w:sz w:val="24"/>
          <w:szCs w:val="24"/>
          <w:lang w:eastAsia="en-US"/>
        </w:rPr>
      </w:pPr>
      <w:r w:rsidRPr="006F6215">
        <w:rPr>
          <w:rFonts w:ascii="Times New Roman" w:eastAsia="Calibri" w:hAnsi="Times New Roman"/>
          <w:sz w:val="24"/>
          <w:szCs w:val="24"/>
          <w:lang w:eastAsia="en-US"/>
        </w:rPr>
        <w:t>ОПИСЬ ДОКУМЕНТОВ,</w:t>
      </w:r>
    </w:p>
    <w:p w:rsidR="005F039C" w:rsidRPr="006F6215" w:rsidRDefault="005F039C" w:rsidP="005F039C">
      <w:pPr>
        <w:autoSpaceDE w:val="0"/>
        <w:autoSpaceDN w:val="0"/>
        <w:adjustRightInd w:val="0"/>
        <w:spacing w:after="0" w:line="240" w:lineRule="auto"/>
        <w:contextualSpacing/>
        <w:jc w:val="center"/>
        <w:rPr>
          <w:rFonts w:ascii="Times New Roman" w:eastAsia="Calibri" w:hAnsi="Times New Roman"/>
          <w:sz w:val="24"/>
          <w:szCs w:val="24"/>
          <w:lang w:eastAsia="en-US"/>
        </w:rPr>
      </w:pPr>
      <w:proofErr w:type="gramStart"/>
      <w:r w:rsidRPr="006F6215">
        <w:rPr>
          <w:rFonts w:ascii="Times New Roman" w:eastAsia="Calibri" w:hAnsi="Times New Roman"/>
          <w:sz w:val="24"/>
          <w:szCs w:val="24"/>
          <w:lang w:eastAsia="en-US"/>
        </w:rPr>
        <w:t>представляемых</w:t>
      </w:r>
      <w:proofErr w:type="gramEnd"/>
      <w:r w:rsidRPr="006F6215">
        <w:rPr>
          <w:rFonts w:ascii="Times New Roman" w:eastAsia="Calibri" w:hAnsi="Times New Roman"/>
          <w:sz w:val="24"/>
          <w:szCs w:val="24"/>
          <w:lang w:eastAsia="en-US"/>
        </w:rPr>
        <w:t xml:space="preserve"> для участия в аукционе </w:t>
      </w:r>
    </w:p>
    <w:p w:rsidR="005F039C" w:rsidRPr="006F6215" w:rsidRDefault="005F039C" w:rsidP="005F039C">
      <w:pPr>
        <w:autoSpaceDE w:val="0"/>
        <w:autoSpaceDN w:val="0"/>
        <w:adjustRightInd w:val="0"/>
        <w:spacing w:after="0" w:line="240" w:lineRule="auto"/>
        <w:contextualSpacing/>
        <w:jc w:val="center"/>
        <w:rPr>
          <w:rFonts w:ascii="Times New Roman" w:eastAsia="Calibri" w:hAnsi="Times New Roman"/>
          <w:sz w:val="24"/>
          <w:szCs w:val="24"/>
          <w:lang w:eastAsia="en-US"/>
        </w:rPr>
      </w:pPr>
      <w:r w:rsidRPr="006F6215">
        <w:rPr>
          <w:rFonts w:ascii="Times New Roman" w:eastAsia="Calibri" w:hAnsi="Times New Roman"/>
          <w:sz w:val="24"/>
          <w:szCs w:val="24"/>
          <w:lang w:eastAsia="en-US"/>
        </w:rPr>
        <w:t xml:space="preserve">на право заключения </w:t>
      </w:r>
      <w:proofErr w:type="gramStart"/>
      <w:r w:rsidRPr="006F6215">
        <w:rPr>
          <w:rFonts w:ascii="Times New Roman" w:eastAsia="Calibri" w:hAnsi="Times New Roman"/>
          <w:sz w:val="24"/>
          <w:szCs w:val="24"/>
          <w:lang w:eastAsia="en-US"/>
        </w:rPr>
        <w:t>договора</w:t>
      </w:r>
      <w:proofErr w:type="gramEnd"/>
      <w:r w:rsidRPr="006F6215">
        <w:rPr>
          <w:rFonts w:ascii="Times New Roman" w:eastAsia="Calibri" w:hAnsi="Times New Roman"/>
          <w:sz w:val="24"/>
          <w:szCs w:val="24"/>
          <w:lang w:eastAsia="en-US"/>
        </w:rPr>
        <w:t xml:space="preserve"> </w:t>
      </w:r>
      <w:r w:rsidRPr="006F6215">
        <w:rPr>
          <w:rFonts w:ascii="Times New Roman" w:eastAsia="Calibri" w:hAnsi="Times New Roman" w:cs="Courier New"/>
          <w:sz w:val="24"/>
          <w:szCs w:val="20"/>
          <w:lang w:eastAsia="en-US"/>
        </w:rPr>
        <w:t>на размещение нестационарного торгового объекта</w:t>
      </w:r>
    </w:p>
    <w:p w:rsidR="005F039C" w:rsidRPr="006F6215" w:rsidRDefault="005F039C" w:rsidP="005F039C">
      <w:pPr>
        <w:autoSpaceDE w:val="0"/>
        <w:autoSpaceDN w:val="0"/>
        <w:adjustRightInd w:val="0"/>
        <w:spacing w:after="0" w:line="240" w:lineRule="auto"/>
        <w:ind w:firstLine="709"/>
        <w:contextualSpacing/>
        <w:jc w:val="both"/>
        <w:rPr>
          <w:rFonts w:ascii="Times New Roman" w:eastAsia="Calibri" w:hAnsi="Times New Roman"/>
          <w:sz w:val="24"/>
          <w:szCs w:val="24"/>
          <w:lang w:eastAsia="en-US"/>
        </w:rPr>
      </w:pPr>
      <w:r w:rsidRPr="006F6215">
        <w:rPr>
          <w:rFonts w:ascii="Times New Roman" w:eastAsia="Calibri" w:hAnsi="Times New Roman"/>
          <w:sz w:val="24"/>
          <w:szCs w:val="24"/>
          <w:lang w:eastAsia="en-US"/>
        </w:rPr>
        <w:t>Настоящим______________________________________________________________ в лице________________________________________,</w:t>
      </w:r>
    </w:p>
    <w:p w:rsidR="005F039C" w:rsidRPr="006F6215" w:rsidRDefault="005F039C" w:rsidP="005F039C">
      <w:pPr>
        <w:autoSpaceDE w:val="0"/>
        <w:autoSpaceDN w:val="0"/>
        <w:adjustRightInd w:val="0"/>
        <w:spacing w:after="0" w:line="240" w:lineRule="auto"/>
        <w:ind w:firstLine="709"/>
        <w:contextualSpacing/>
        <w:jc w:val="center"/>
        <w:rPr>
          <w:rFonts w:ascii="Times New Roman" w:eastAsia="Calibri" w:hAnsi="Times New Roman"/>
          <w:i/>
          <w:sz w:val="18"/>
          <w:szCs w:val="18"/>
          <w:lang w:eastAsia="en-US"/>
        </w:rPr>
      </w:pPr>
      <w:r w:rsidRPr="006F6215">
        <w:rPr>
          <w:rFonts w:ascii="Times New Roman" w:eastAsia="Calibri" w:hAnsi="Times New Roman"/>
          <w:i/>
          <w:sz w:val="18"/>
          <w:szCs w:val="18"/>
          <w:lang w:eastAsia="en-US"/>
        </w:rPr>
        <w:t>(наименование заявителя)</w:t>
      </w:r>
    </w:p>
    <w:p w:rsidR="005F039C" w:rsidRPr="006F6215" w:rsidRDefault="005F039C" w:rsidP="005F039C">
      <w:pPr>
        <w:autoSpaceDE w:val="0"/>
        <w:autoSpaceDN w:val="0"/>
        <w:adjustRightInd w:val="0"/>
        <w:spacing w:after="0" w:line="240" w:lineRule="auto"/>
        <w:contextualSpacing/>
        <w:jc w:val="both"/>
        <w:rPr>
          <w:rFonts w:ascii="Times New Roman" w:eastAsia="Calibri" w:hAnsi="Times New Roman"/>
          <w:sz w:val="24"/>
          <w:szCs w:val="24"/>
          <w:lang w:eastAsia="en-US"/>
        </w:rPr>
      </w:pPr>
      <w:r w:rsidRPr="006F6215">
        <w:rPr>
          <w:rFonts w:ascii="Times New Roman" w:eastAsia="Calibri" w:hAnsi="Times New Roman"/>
          <w:sz w:val="24"/>
          <w:szCs w:val="24"/>
          <w:lang w:eastAsia="en-US"/>
        </w:rPr>
        <w:t>действующег</w:t>
      </w:r>
      <w:proofErr w:type="gramStart"/>
      <w:r w:rsidRPr="006F6215">
        <w:rPr>
          <w:rFonts w:ascii="Times New Roman" w:eastAsia="Calibri" w:hAnsi="Times New Roman"/>
          <w:sz w:val="24"/>
          <w:szCs w:val="24"/>
          <w:lang w:eastAsia="en-US"/>
        </w:rPr>
        <w:t>о(</w:t>
      </w:r>
      <w:proofErr w:type="gramEnd"/>
      <w:r w:rsidRPr="006F6215">
        <w:rPr>
          <w:rFonts w:ascii="Times New Roman" w:eastAsia="Calibri" w:hAnsi="Times New Roman"/>
          <w:sz w:val="24"/>
          <w:szCs w:val="24"/>
          <w:lang w:eastAsia="en-US"/>
        </w:rPr>
        <w:t xml:space="preserve">ей) на основании ________________________________________________________подтверждает, что для участия в аукционе на право заключения </w:t>
      </w:r>
      <w:r w:rsidRPr="006F6215">
        <w:rPr>
          <w:rFonts w:ascii="Times New Roman" w:eastAsia="Calibri" w:hAnsi="Times New Roman"/>
          <w:b/>
          <w:sz w:val="24"/>
          <w:szCs w:val="24"/>
          <w:lang w:eastAsia="en-US"/>
        </w:rPr>
        <w:t xml:space="preserve">договора </w:t>
      </w:r>
      <w:r w:rsidRPr="006F6215">
        <w:rPr>
          <w:rFonts w:ascii="Times New Roman" w:eastAsia="Calibri" w:hAnsi="Times New Roman" w:cs="Courier New"/>
          <w:sz w:val="24"/>
          <w:szCs w:val="20"/>
          <w:lang w:eastAsia="en-US"/>
        </w:rPr>
        <w:t>на размещение нестационарных торговых объектов</w:t>
      </w:r>
      <w:r w:rsidRPr="006F6215">
        <w:rPr>
          <w:rFonts w:ascii="Times New Roman" w:eastAsia="Calibri" w:hAnsi="Times New Roman"/>
          <w:sz w:val="24"/>
          <w:szCs w:val="24"/>
          <w:lang w:eastAsia="en-US"/>
        </w:rPr>
        <w:t xml:space="preserve"> по лоту № , представляются нижеперечисленные документы.</w:t>
      </w:r>
    </w:p>
    <w:p w:rsidR="005F039C" w:rsidRPr="006F6215" w:rsidRDefault="005F039C" w:rsidP="005F039C">
      <w:pPr>
        <w:widowControl w:val="0"/>
        <w:autoSpaceDE w:val="0"/>
        <w:autoSpaceDN w:val="0"/>
        <w:adjustRightInd w:val="0"/>
        <w:spacing w:after="0" w:line="240" w:lineRule="auto"/>
        <w:contextualSpacing/>
        <w:jc w:val="both"/>
        <w:rPr>
          <w:rFonts w:ascii="Times New Roman" w:hAnsi="Times New Roman" w:cs="Arial"/>
          <w:sz w:val="24"/>
          <w:szCs w:val="24"/>
          <w:highlight w:val="red"/>
        </w:rPr>
      </w:pPr>
    </w:p>
    <w:tbl>
      <w:tblPr>
        <w:tblW w:w="9776" w:type="dxa"/>
        <w:tblInd w:w="27" w:type="dxa"/>
        <w:tblLayout w:type="fixed"/>
        <w:tblCellMar>
          <w:left w:w="70" w:type="dxa"/>
          <w:right w:w="70" w:type="dxa"/>
        </w:tblCellMar>
        <w:tblLook w:val="0000" w:firstRow="0" w:lastRow="0" w:firstColumn="0" w:lastColumn="0" w:noHBand="0" w:noVBand="0"/>
      </w:tblPr>
      <w:tblGrid>
        <w:gridCol w:w="752"/>
        <w:gridCol w:w="5387"/>
        <w:gridCol w:w="1559"/>
        <w:gridCol w:w="2078"/>
      </w:tblGrid>
      <w:tr w:rsidR="005F039C" w:rsidRPr="006F6215" w:rsidTr="003B4897">
        <w:trPr>
          <w:cantSplit/>
          <w:trHeight w:val="483"/>
        </w:trPr>
        <w:tc>
          <w:tcPr>
            <w:tcW w:w="752" w:type="dxa"/>
            <w:tcBorders>
              <w:top w:val="single" w:sz="6" w:space="0" w:color="auto"/>
              <w:left w:val="single" w:sz="6" w:space="0" w:color="auto"/>
              <w:bottom w:val="single" w:sz="6" w:space="0" w:color="auto"/>
              <w:right w:val="single" w:sz="6" w:space="0" w:color="auto"/>
            </w:tcBorders>
            <w:vAlign w:val="center"/>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r w:rsidRPr="006F6215">
              <w:rPr>
                <w:rFonts w:ascii="Times New Roman" w:hAnsi="Times New Roman" w:cs="Arial"/>
                <w:sz w:val="24"/>
                <w:szCs w:val="24"/>
              </w:rPr>
              <w:t xml:space="preserve">№ </w:t>
            </w:r>
            <w:proofErr w:type="gramStart"/>
            <w:r w:rsidRPr="006F6215">
              <w:rPr>
                <w:rFonts w:ascii="Times New Roman" w:hAnsi="Times New Roman" w:cs="Arial"/>
                <w:sz w:val="24"/>
                <w:szCs w:val="24"/>
              </w:rPr>
              <w:t>п</w:t>
            </w:r>
            <w:proofErr w:type="gramEnd"/>
            <w:r w:rsidRPr="006F6215">
              <w:rPr>
                <w:rFonts w:ascii="Times New Roman" w:hAnsi="Times New Roman" w:cs="Arial"/>
                <w:sz w:val="24"/>
                <w:szCs w:val="24"/>
              </w:rPr>
              <w:t>/п</w:t>
            </w:r>
          </w:p>
        </w:tc>
        <w:tc>
          <w:tcPr>
            <w:tcW w:w="5387" w:type="dxa"/>
            <w:tcBorders>
              <w:top w:val="single" w:sz="6" w:space="0" w:color="auto"/>
              <w:left w:val="single" w:sz="6" w:space="0" w:color="auto"/>
              <w:bottom w:val="single" w:sz="6" w:space="0" w:color="auto"/>
              <w:right w:val="single" w:sz="6" w:space="0" w:color="auto"/>
            </w:tcBorders>
            <w:vAlign w:val="center"/>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r w:rsidRPr="006F6215">
              <w:rPr>
                <w:rFonts w:ascii="Times New Roman" w:hAnsi="Times New Roman" w:cs="Arial"/>
                <w:sz w:val="24"/>
                <w:szCs w:val="24"/>
              </w:rPr>
              <w:t>Наименование</w:t>
            </w:r>
          </w:p>
        </w:tc>
        <w:tc>
          <w:tcPr>
            <w:tcW w:w="1559" w:type="dxa"/>
            <w:tcBorders>
              <w:top w:val="single" w:sz="6" w:space="0" w:color="auto"/>
              <w:left w:val="single" w:sz="6" w:space="0" w:color="auto"/>
              <w:bottom w:val="single" w:sz="6" w:space="0" w:color="auto"/>
              <w:right w:val="single" w:sz="6" w:space="0" w:color="auto"/>
            </w:tcBorders>
            <w:vAlign w:val="center"/>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r w:rsidRPr="006F6215">
              <w:rPr>
                <w:rFonts w:ascii="Times New Roman" w:hAnsi="Times New Roman" w:cs="Arial"/>
                <w:sz w:val="24"/>
                <w:szCs w:val="24"/>
              </w:rPr>
              <w:t>Количество листов</w:t>
            </w:r>
          </w:p>
        </w:tc>
        <w:tc>
          <w:tcPr>
            <w:tcW w:w="2078" w:type="dxa"/>
            <w:tcBorders>
              <w:top w:val="single" w:sz="6" w:space="0" w:color="auto"/>
              <w:left w:val="single" w:sz="6" w:space="0" w:color="auto"/>
              <w:bottom w:val="single" w:sz="6" w:space="0" w:color="auto"/>
              <w:right w:val="single" w:sz="6" w:space="0" w:color="auto"/>
            </w:tcBorders>
            <w:vAlign w:val="center"/>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r w:rsidRPr="006F6215">
              <w:rPr>
                <w:rFonts w:ascii="Times New Roman" w:hAnsi="Times New Roman" w:cs="Arial"/>
                <w:sz w:val="24"/>
                <w:szCs w:val="24"/>
              </w:rPr>
              <w:t>Отметка уполномоченного лица Организатора торгов,</w:t>
            </w:r>
          </w:p>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proofErr w:type="gramStart"/>
            <w:r w:rsidRPr="006F6215">
              <w:rPr>
                <w:rFonts w:ascii="Times New Roman" w:hAnsi="Times New Roman" w:cs="Arial"/>
                <w:sz w:val="24"/>
                <w:szCs w:val="24"/>
              </w:rPr>
              <w:t>принимающего</w:t>
            </w:r>
            <w:proofErr w:type="gramEnd"/>
            <w:r w:rsidRPr="006F6215">
              <w:rPr>
                <w:rFonts w:ascii="Times New Roman" w:hAnsi="Times New Roman" w:cs="Arial"/>
                <w:sz w:val="24"/>
                <w:szCs w:val="24"/>
              </w:rPr>
              <w:t xml:space="preserve"> документы</w:t>
            </w:r>
          </w:p>
        </w:tc>
      </w:tr>
      <w:tr w:rsidR="005F039C" w:rsidRPr="006F6215" w:rsidTr="003B4897">
        <w:trPr>
          <w:cantSplit/>
          <w:trHeight w:val="483"/>
        </w:trPr>
        <w:tc>
          <w:tcPr>
            <w:tcW w:w="752" w:type="dxa"/>
            <w:tcBorders>
              <w:top w:val="single" w:sz="6" w:space="0" w:color="auto"/>
              <w:left w:val="single" w:sz="6" w:space="0" w:color="auto"/>
              <w:bottom w:val="single" w:sz="6" w:space="0" w:color="auto"/>
              <w:right w:val="single" w:sz="6" w:space="0" w:color="auto"/>
            </w:tcBorders>
          </w:tcPr>
          <w:p w:rsidR="005F039C" w:rsidRPr="006F6215" w:rsidRDefault="005F039C" w:rsidP="003B4897">
            <w:pPr>
              <w:widowControl w:val="0"/>
              <w:numPr>
                <w:ilvl w:val="0"/>
                <w:numId w:val="9"/>
              </w:numPr>
              <w:autoSpaceDE w:val="0"/>
              <w:autoSpaceDN w:val="0"/>
              <w:adjustRightInd w:val="0"/>
              <w:spacing w:after="0" w:line="240" w:lineRule="auto"/>
              <w:contextualSpacing/>
              <w:jc w:val="center"/>
              <w:rPr>
                <w:rFonts w:ascii="Times New Roman" w:hAnsi="Times New Roman" w:cs="Arial"/>
                <w:sz w:val="24"/>
                <w:szCs w:val="24"/>
              </w:rPr>
            </w:pPr>
          </w:p>
        </w:tc>
        <w:tc>
          <w:tcPr>
            <w:tcW w:w="5387" w:type="dxa"/>
            <w:tcBorders>
              <w:top w:val="single" w:sz="6" w:space="0" w:color="auto"/>
              <w:left w:val="single" w:sz="6" w:space="0" w:color="auto"/>
              <w:bottom w:val="single" w:sz="6"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both"/>
              <w:rPr>
                <w:rFonts w:ascii="Times New Roman" w:hAnsi="Times New Roman" w:cs="Arial"/>
                <w:sz w:val="24"/>
                <w:szCs w:val="24"/>
              </w:rPr>
            </w:pPr>
            <w:r w:rsidRPr="006F6215">
              <w:rPr>
                <w:rFonts w:ascii="Times New Roman" w:hAnsi="Times New Roman" w:cs="Arial"/>
                <w:sz w:val="24"/>
                <w:szCs w:val="24"/>
              </w:rPr>
              <w:t xml:space="preserve">Заявка на участие в аукционе </w:t>
            </w:r>
          </w:p>
        </w:tc>
        <w:tc>
          <w:tcPr>
            <w:tcW w:w="1559" w:type="dxa"/>
            <w:tcBorders>
              <w:top w:val="single" w:sz="6" w:space="0" w:color="auto"/>
              <w:left w:val="single" w:sz="6" w:space="0" w:color="auto"/>
              <w:bottom w:val="single" w:sz="4"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p>
        </w:tc>
        <w:tc>
          <w:tcPr>
            <w:tcW w:w="2078" w:type="dxa"/>
            <w:tcBorders>
              <w:top w:val="single" w:sz="6" w:space="0" w:color="auto"/>
              <w:left w:val="single" w:sz="6" w:space="0" w:color="auto"/>
              <w:bottom w:val="single" w:sz="6"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both"/>
              <w:rPr>
                <w:rFonts w:ascii="Times New Roman" w:hAnsi="Times New Roman" w:cs="Arial"/>
                <w:sz w:val="24"/>
                <w:szCs w:val="24"/>
              </w:rPr>
            </w:pPr>
          </w:p>
        </w:tc>
      </w:tr>
      <w:tr w:rsidR="005F039C" w:rsidRPr="006F6215" w:rsidTr="003B4897">
        <w:trPr>
          <w:cantSplit/>
          <w:trHeight w:val="195"/>
        </w:trPr>
        <w:tc>
          <w:tcPr>
            <w:tcW w:w="752" w:type="dxa"/>
            <w:tcBorders>
              <w:top w:val="single" w:sz="6" w:space="0" w:color="auto"/>
              <w:left w:val="single" w:sz="4" w:space="0" w:color="auto"/>
              <w:bottom w:val="single" w:sz="4" w:space="0" w:color="auto"/>
              <w:right w:val="single" w:sz="6" w:space="0" w:color="auto"/>
            </w:tcBorders>
          </w:tcPr>
          <w:p w:rsidR="005F039C" w:rsidRPr="006F6215" w:rsidRDefault="005F039C" w:rsidP="003B4897">
            <w:pPr>
              <w:widowControl w:val="0"/>
              <w:numPr>
                <w:ilvl w:val="0"/>
                <w:numId w:val="9"/>
              </w:numPr>
              <w:autoSpaceDE w:val="0"/>
              <w:autoSpaceDN w:val="0"/>
              <w:adjustRightInd w:val="0"/>
              <w:spacing w:after="0" w:line="240" w:lineRule="auto"/>
              <w:contextualSpacing/>
              <w:jc w:val="center"/>
              <w:rPr>
                <w:rFonts w:ascii="Times New Roman" w:hAnsi="Times New Roman" w:cs="Arial"/>
                <w:sz w:val="24"/>
                <w:szCs w:val="24"/>
              </w:rPr>
            </w:pPr>
          </w:p>
        </w:tc>
        <w:tc>
          <w:tcPr>
            <w:tcW w:w="5387" w:type="dxa"/>
            <w:tcBorders>
              <w:top w:val="single" w:sz="6" w:space="0" w:color="auto"/>
              <w:left w:val="single" w:sz="6" w:space="0" w:color="auto"/>
              <w:bottom w:val="single" w:sz="4"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both"/>
              <w:rPr>
                <w:rFonts w:ascii="Times New Roman" w:hAnsi="Times New Roman" w:cs="Arial"/>
                <w:sz w:val="24"/>
                <w:szCs w:val="24"/>
              </w:rPr>
            </w:pPr>
            <w:r w:rsidRPr="006F6215">
              <w:rPr>
                <w:rFonts w:ascii="Times New Roman" w:hAnsi="Times New Roman" w:cs="Arial"/>
                <w:sz w:val="24"/>
                <w:szCs w:val="24"/>
              </w:rPr>
              <w:t xml:space="preserve">Данные о заявителе </w:t>
            </w:r>
          </w:p>
        </w:tc>
        <w:tc>
          <w:tcPr>
            <w:tcW w:w="1559" w:type="dxa"/>
            <w:tcBorders>
              <w:top w:val="single" w:sz="4" w:space="0" w:color="auto"/>
              <w:left w:val="single" w:sz="6" w:space="0" w:color="auto"/>
              <w:bottom w:val="single" w:sz="4"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p>
        </w:tc>
        <w:tc>
          <w:tcPr>
            <w:tcW w:w="2078" w:type="dxa"/>
            <w:tcBorders>
              <w:top w:val="single" w:sz="6" w:space="0" w:color="auto"/>
              <w:left w:val="single" w:sz="6" w:space="0" w:color="auto"/>
              <w:bottom w:val="single" w:sz="4"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both"/>
              <w:rPr>
                <w:rFonts w:ascii="Times New Roman" w:hAnsi="Times New Roman" w:cs="Arial"/>
                <w:sz w:val="24"/>
                <w:szCs w:val="24"/>
              </w:rPr>
            </w:pPr>
          </w:p>
        </w:tc>
      </w:tr>
      <w:tr w:rsidR="005F039C" w:rsidRPr="006F6215" w:rsidTr="003B4897">
        <w:trPr>
          <w:cantSplit/>
          <w:trHeight w:val="150"/>
        </w:trPr>
        <w:tc>
          <w:tcPr>
            <w:tcW w:w="752" w:type="dxa"/>
            <w:tcBorders>
              <w:top w:val="single" w:sz="4" w:space="0" w:color="auto"/>
              <w:left w:val="single" w:sz="4" w:space="0" w:color="auto"/>
              <w:bottom w:val="single" w:sz="6" w:space="0" w:color="auto"/>
              <w:right w:val="single" w:sz="6" w:space="0" w:color="auto"/>
            </w:tcBorders>
          </w:tcPr>
          <w:p w:rsidR="005F039C" w:rsidRPr="006F6215" w:rsidRDefault="005F039C" w:rsidP="003B4897">
            <w:pPr>
              <w:widowControl w:val="0"/>
              <w:numPr>
                <w:ilvl w:val="0"/>
                <w:numId w:val="9"/>
              </w:numPr>
              <w:autoSpaceDE w:val="0"/>
              <w:autoSpaceDN w:val="0"/>
              <w:adjustRightInd w:val="0"/>
              <w:spacing w:after="0" w:line="240" w:lineRule="auto"/>
              <w:contextualSpacing/>
              <w:jc w:val="center"/>
              <w:rPr>
                <w:rFonts w:ascii="Times New Roman" w:hAnsi="Times New Roman" w:cs="Arial"/>
                <w:sz w:val="24"/>
                <w:szCs w:val="24"/>
              </w:rPr>
            </w:pPr>
          </w:p>
        </w:tc>
        <w:tc>
          <w:tcPr>
            <w:tcW w:w="5387" w:type="dxa"/>
            <w:tcBorders>
              <w:top w:val="single" w:sz="4" w:space="0" w:color="auto"/>
              <w:left w:val="single" w:sz="6" w:space="0" w:color="auto"/>
              <w:bottom w:val="single" w:sz="4"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both"/>
              <w:rPr>
                <w:rFonts w:ascii="Times New Roman" w:hAnsi="Times New Roman" w:cs="Arial"/>
                <w:sz w:val="24"/>
                <w:szCs w:val="24"/>
              </w:rPr>
            </w:pPr>
            <w:r w:rsidRPr="006F6215">
              <w:rPr>
                <w:rFonts w:ascii="Times New Roman" w:hAnsi="Times New Roman" w:cs="Arial"/>
                <w:sz w:val="23"/>
                <w:szCs w:val="23"/>
              </w:rPr>
              <w:t>Документы, подтверждающие соответствие претендента установленным требованиям и условиям допуска к участию в аукционе.</w:t>
            </w:r>
          </w:p>
        </w:tc>
        <w:tc>
          <w:tcPr>
            <w:tcW w:w="1559" w:type="dxa"/>
            <w:tcBorders>
              <w:top w:val="single" w:sz="4" w:space="0" w:color="auto"/>
              <w:left w:val="single" w:sz="6" w:space="0" w:color="auto"/>
              <w:bottom w:val="single" w:sz="6"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p>
        </w:tc>
        <w:tc>
          <w:tcPr>
            <w:tcW w:w="2078" w:type="dxa"/>
            <w:tcBorders>
              <w:top w:val="single" w:sz="4" w:space="0" w:color="auto"/>
              <w:left w:val="single" w:sz="6" w:space="0" w:color="auto"/>
              <w:bottom w:val="single" w:sz="6"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both"/>
              <w:rPr>
                <w:rFonts w:ascii="Times New Roman" w:hAnsi="Times New Roman" w:cs="Arial"/>
                <w:sz w:val="24"/>
                <w:szCs w:val="24"/>
              </w:rPr>
            </w:pPr>
          </w:p>
        </w:tc>
      </w:tr>
      <w:tr w:rsidR="005F039C" w:rsidRPr="006F6215" w:rsidTr="003B4897">
        <w:trPr>
          <w:cantSplit/>
          <w:trHeight w:val="429"/>
        </w:trPr>
        <w:tc>
          <w:tcPr>
            <w:tcW w:w="752" w:type="dxa"/>
            <w:tcBorders>
              <w:top w:val="single" w:sz="4" w:space="0" w:color="auto"/>
              <w:left w:val="single" w:sz="6" w:space="0" w:color="auto"/>
              <w:bottom w:val="single" w:sz="6"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r w:rsidRPr="006F6215">
              <w:rPr>
                <w:rFonts w:ascii="Times New Roman" w:hAnsi="Times New Roman" w:cs="Arial"/>
                <w:sz w:val="24"/>
                <w:szCs w:val="24"/>
              </w:rPr>
              <w:t>….</w:t>
            </w:r>
          </w:p>
        </w:tc>
        <w:tc>
          <w:tcPr>
            <w:tcW w:w="5387" w:type="dxa"/>
            <w:tcBorders>
              <w:top w:val="single" w:sz="4" w:space="0" w:color="auto"/>
              <w:left w:val="single" w:sz="6" w:space="0" w:color="auto"/>
              <w:bottom w:val="single" w:sz="6" w:space="0" w:color="auto"/>
              <w:right w:val="single" w:sz="6" w:space="0" w:color="auto"/>
            </w:tcBorders>
          </w:tcPr>
          <w:p w:rsidR="005F039C" w:rsidRPr="006F6215" w:rsidRDefault="005F039C" w:rsidP="003B4897">
            <w:pPr>
              <w:tabs>
                <w:tab w:val="left" w:pos="993"/>
              </w:tabs>
              <w:spacing w:after="0" w:line="240" w:lineRule="auto"/>
              <w:contextualSpacing/>
              <w:jc w:val="both"/>
              <w:outlineLvl w:val="0"/>
              <w:rPr>
                <w:rFonts w:ascii="Times New Roman" w:hAnsi="Times New Roman"/>
                <w:sz w:val="24"/>
                <w:szCs w:val="24"/>
              </w:rPr>
            </w:pPr>
            <w:r w:rsidRPr="006F6215">
              <w:rPr>
                <w:rFonts w:ascii="Times New Roman" w:hAnsi="Times New Roman"/>
                <w:sz w:val="24"/>
                <w:szCs w:val="24"/>
              </w:rPr>
              <w:t xml:space="preserve">Далее – перечень других документов, представленных заявителем в составе заявки </w:t>
            </w:r>
          </w:p>
        </w:tc>
        <w:tc>
          <w:tcPr>
            <w:tcW w:w="1559" w:type="dxa"/>
            <w:tcBorders>
              <w:top w:val="single" w:sz="4" w:space="0" w:color="auto"/>
              <w:left w:val="single" w:sz="6" w:space="0" w:color="auto"/>
              <w:bottom w:val="single" w:sz="6"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center"/>
              <w:rPr>
                <w:rFonts w:ascii="Times New Roman" w:hAnsi="Times New Roman" w:cs="Arial"/>
                <w:sz w:val="24"/>
                <w:szCs w:val="24"/>
              </w:rPr>
            </w:pPr>
          </w:p>
        </w:tc>
        <w:tc>
          <w:tcPr>
            <w:tcW w:w="2078" w:type="dxa"/>
            <w:tcBorders>
              <w:top w:val="single" w:sz="4" w:space="0" w:color="auto"/>
              <w:left w:val="single" w:sz="6" w:space="0" w:color="auto"/>
              <w:bottom w:val="single" w:sz="6" w:space="0" w:color="auto"/>
              <w:right w:val="single" w:sz="6" w:space="0" w:color="auto"/>
            </w:tcBorders>
          </w:tcPr>
          <w:p w:rsidR="005F039C" w:rsidRPr="006F6215" w:rsidRDefault="005F039C" w:rsidP="003B4897">
            <w:pPr>
              <w:widowControl w:val="0"/>
              <w:autoSpaceDE w:val="0"/>
              <w:autoSpaceDN w:val="0"/>
              <w:adjustRightInd w:val="0"/>
              <w:spacing w:after="0" w:line="240" w:lineRule="auto"/>
              <w:contextualSpacing/>
              <w:jc w:val="both"/>
              <w:rPr>
                <w:rFonts w:ascii="Times New Roman" w:hAnsi="Times New Roman" w:cs="Arial"/>
                <w:sz w:val="24"/>
                <w:szCs w:val="24"/>
              </w:rPr>
            </w:pPr>
          </w:p>
        </w:tc>
      </w:tr>
    </w:tbl>
    <w:p w:rsidR="005F039C" w:rsidRPr="006F6215" w:rsidRDefault="005F039C" w:rsidP="005F039C">
      <w:pPr>
        <w:tabs>
          <w:tab w:val="left" w:pos="851"/>
        </w:tabs>
        <w:ind w:firstLine="284"/>
        <w:rPr>
          <w:b/>
        </w:rPr>
      </w:pPr>
    </w:p>
    <w:p w:rsidR="005F039C" w:rsidRPr="006F6215" w:rsidRDefault="005F039C" w:rsidP="005F039C">
      <w:pPr>
        <w:spacing w:after="0"/>
        <w:ind w:firstLine="540"/>
        <w:jc w:val="both"/>
        <w:rPr>
          <w:rFonts w:ascii="Times New Roman" w:hAnsi="Times New Roman"/>
          <w:sz w:val="24"/>
          <w:szCs w:val="20"/>
        </w:rPr>
      </w:pPr>
      <w:r w:rsidRPr="006F6215">
        <w:rPr>
          <w:rFonts w:ascii="Times New Roman" w:hAnsi="Times New Roman"/>
          <w:sz w:val="24"/>
          <w:szCs w:val="20"/>
        </w:rPr>
        <w:t>________________________________________</w:t>
      </w:r>
    </w:p>
    <w:p w:rsidR="005F039C" w:rsidRPr="006F6215" w:rsidRDefault="005F039C" w:rsidP="005F039C">
      <w:pPr>
        <w:spacing w:after="0"/>
        <w:ind w:firstLine="567"/>
        <w:rPr>
          <w:rFonts w:ascii="Times New Roman" w:hAnsi="Times New Roman"/>
          <w:i/>
          <w:sz w:val="20"/>
          <w:szCs w:val="20"/>
        </w:rPr>
      </w:pPr>
      <w:r w:rsidRPr="006F6215">
        <w:rPr>
          <w:rFonts w:ascii="Times New Roman" w:hAnsi="Times New Roman"/>
          <w:i/>
          <w:sz w:val="20"/>
          <w:szCs w:val="20"/>
        </w:rPr>
        <w:t>(подпись Претендента или его полномочного представителя)</w:t>
      </w:r>
    </w:p>
    <w:p w:rsidR="005F039C" w:rsidRPr="00A44F0B" w:rsidRDefault="005F039C" w:rsidP="005F039C">
      <w:pPr>
        <w:spacing w:after="0"/>
        <w:rPr>
          <w:rFonts w:ascii="Times New Roman" w:hAnsi="Times New Roman"/>
          <w:sz w:val="24"/>
          <w:szCs w:val="20"/>
        </w:rPr>
      </w:pPr>
      <w:r w:rsidRPr="006F6215">
        <w:rPr>
          <w:rFonts w:ascii="Times New Roman" w:hAnsi="Times New Roman"/>
          <w:sz w:val="24"/>
          <w:szCs w:val="20"/>
        </w:rPr>
        <w:t xml:space="preserve"> </w:t>
      </w:r>
      <w:r w:rsidRPr="006F6215">
        <w:rPr>
          <w:rFonts w:ascii="Times New Roman" w:hAnsi="Times New Roman"/>
          <w:sz w:val="20"/>
          <w:szCs w:val="20"/>
        </w:rPr>
        <w:t>М.П</w:t>
      </w:r>
      <w:r w:rsidRPr="006F6215">
        <w:rPr>
          <w:rFonts w:ascii="Times New Roman" w:hAnsi="Times New Roman"/>
          <w:sz w:val="24"/>
          <w:szCs w:val="20"/>
        </w:rPr>
        <w:t>. "</w:t>
      </w:r>
      <w:r>
        <w:rPr>
          <w:rFonts w:ascii="Times New Roman" w:hAnsi="Times New Roman"/>
          <w:sz w:val="24"/>
          <w:szCs w:val="20"/>
        </w:rPr>
        <w:t xml:space="preserve"> ____ " __________________ 20</w:t>
      </w:r>
      <w:r w:rsidRPr="00A44F0B">
        <w:rPr>
          <w:rFonts w:ascii="Times New Roman" w:hAnsi="Times New Roman"/>
          <w:sz w:val="24"/>
          <w:szCs w:val="20"/>
        </w:rPr>
        <w:t>2</w:t>
      </w:r>
      <w:r>
        <w:rPr>
          <w:rFonts w:ascii="Times New Roman" w:hAnsi="Times New Roman"/>
          <w:sz w:val="24"/>
          <w:szCs w:val="20"/>
        </w:rPr>
        <w:t>3</w:t>
      </w:r>
    </w:p>
    <w:p w:rsidR="005F039C" w:rsidRPr="006F6215" w:rsidRDefault="005F039C" w:rsidP="005F039C">
      <w:pPr>
        <w:spacing w:after="0"/>
        <w:ind w:firstLine="567"/>
        <w:rPr>
          <w:rFonts w:ascii="Times New Roman" w:hAnsi="Times New Roman"/>
          <w:sz w:val="24"/>
          <w:szCs w:val="20"/>
        </w:rPr>
      </w:pPr>
      <w:proofErr w:type="gramStart"/>
      <w:r w:rsidRPr="006F6215">
        <w:rPr>
          <w:rFonts w:ascii="Times New Roman" w:hAnsi="Times New Roman"/>
          <w:sz w:val="24"/>
          <w:szCs w:val="20"/>
        </w:rPr>
        <w:t>принята</w:t>
      </w:r>
      <w:proofErr w:type="gramEnd"/>
      <w:r w:rsidRPr="006F6215">
        <w:rPr>
          <w:rFonts w:ascii="Times New Roman" w:hAnsi="Times New Roman"/>
          <w:sz w:val="24"/>
          <w:szCs w:val="20"/>
        </w:rPr>
        <w:t xml:space="preserve"> Организатором аукциона:</w:t>
      </w:r>
    </w:p>
    <w:p w:rsidR="00A22C91" w:rsidRDefault="005F039C" w:rsidP="005F039C">
      <w:r w:rsidRPr="006F6215">
        <w:rPr>
          <w:rFonts w:ascii="Times New Roman" w:hAnsi="Times New Roman"/>
          <w:sz w:val="24"/>
          <w:szCs w:val="20"/>
        </w:rPr>
        <w:t xml:space="preserve"> ______ час</w:t>
      </w:r>
      <w:proofErr w:type="gramStart"/>
      <w:r w:rsidRPr="006F6215">
        <w:rPr>
          <w:rFonts w:ascii="Times New Roman" w:hAnsi="Times New Roman"/>
          <w:sz w:val="24"/>
          <w:szCs w:val="20"/>
        </w:rPr>
        <w:t>.</w:t>
      </w:r>
      <w:proofErr w:type="gramEnd"/>
      <w:r w:rsidRPr="006F6215">
        <w:rPr>
          <w:rFonts w:ascii="Times New Roman" w:hAnsi="Times New Roman"/>
          <w:sz w:val="24"/>
          <w:szCs w:val="20"/>
        </w:rPr>
        <w:t xml:space="preserve"> _____ </w:t>
      </w:r>
      <w:proofErr w:type="gramStart"/>
      <w:r>
        <w:rPr>
          <w:rFonts w:ascii="Times New Roman" w:hAnsi="Times New Roman"/>
          <w:sz w:val="24"/>
          <w:szCs w:val="20"/>
        </w:rPr>
        <w:t>м</w:t>
      </w:r>
      <w:proofErr w:type="gramEnd"/>
      <w:r>
        <w:rPr>
          <w:rFonts w:ascii="Times New Roman" w:hAnsi="Times New Roman"/>
          <w:sz w:val="24"/>
          <w:szCs w:val="20"/>
        </w:rPr>
        <w:t>ин. "____" _______________ 20</w:t>
      </w:r>
      <w:r>
        <w:rPr>
          <w:rFonts w:ascii="Times New Roman" w:hAnsi="Times New Roman"/>
          <w:sz w:val="24"/>
          <w:szCs w:val="20"/>
          <w:lang w:val="en-US"/>
        </w:rPr>
        <w:t>2</w:t>
      </w:r>
      <w:r>
        <w:rPr>
          <w:rFonts w:ascii="Times New Roman" w:hAnsi="Times New Roman"/>
          <w:sz w:val="24"/>
          <w:szCs w:val="20"/>
        </w:rPr>
        <w:t>3</w:t>
      </w:r>
      <w:r w:rsidRPr="006F6215">
        <w:rPr>
          <w:rFonts w:ascii="Times New Roman" w:hAnsi="Times New Roman"/>
          <w:sz w:val="24"/>
          <w:szCs w:val="20"/>
        </w:rPr>
        <w:t>г. __________________________________________</w:t>
      </w:r>
      <w:r w:rsidRPr="006F6215">
        <w:rPr>
          <w:rFonts w:ascii="Times New Roman" w:hAnsi="Times New Roman"/>
        </w:rPr>
        <w:t xml:space="preserve">      </w:t>
      </w:r>
    </w:p>
    <w:sectPr w:rsidR="00A22C91" w:rsidSect="00CC653F">
      <w:pgSz w:w="16838" w:h="11906" w:orient="landscape"/>
      <w:pgMar w:top="709" w:right="1134" w:bottom="85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041E" w:rsidRDefault="0038041E" w:rsidP="00E27E7E">
      <w:pPr>
        <w:spacing w:after="0" w:line="240" w:lineRule="auto"/>
      </w:pPr>
      <w:r>
        <w:separator/>
      </w:r>
    </w:p>
  </w:endnote>
  <w:endnote w:type="continuationSeparator" w:id="0">
    <w:p w:rsidR="0038041E" w:rsidRDefault="0038041E" w:rsidP="00E27E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onsultant">
    <w:altName w:val="Courier New"/>
    <w:panose1 w:val="00000000000000000000"/>
    <w:charset w:val="00"/>
    <w:family w:val="modern"/>
    <w:notTrueType/>
    <w:pitch w:val="fixed"/>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041E" w:rsidRDefault="0038041E" w:rsidP="00E27E7E">
      <w:pPr>
        <w:spacing w:after="0" w:line="240" w:lineRule="auto"/>
      </w:pPr>
      <w:r>
        <w:separator/>
      </w:r>
    </w:p>
  </w:footnote>
  <w:footnote w:type="continuationSeparator" w:id="0">
    <w:p w:rsidR="0038041E" w:rsidRDefault="0038041E" w:rsidP="00E27E7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F4034C4"/>
    <w:multiLevelType w:val="singleLevel"/>
    <w:tmpl w:val="DAD26BEA"/>
    <w:lvl w:ilvl="0">
      <w:start w:val="1"/>
      <w:numFmt w:val="decimal"/>
      <w:lvlText w:val="%1)"/>
      <w:lvlJc w:val="left"/>
      <w:pPr>
        <w:tabs>
          <w:tab w:val="num" w:pos="942"/>
        </w:tabs>
        <w:ind w:left="942" w:hanging="375"/>
      </w:pPr>
      <w:rPr>
        <w:rFonts w:hint="default"/>
      </w:rPr>
    </w:lvl>
  </w:abstractNum>
  <w:abstractNum w:abstractNumId="2">
    <w:nsid w:val="12840683"/>
    <w:multiLevelType w:val="singleLevel"/>
    <w:tmpl w:val="DAD26BEA"/>
    <w:lvl w:ilvl="0">
      <w:start w:val="1"/>
      <w:numFmt w:val="decimal"/>
      <w:lvlText w:val="%1)"/>
      <w:lvlJc w:val="left"/>
      <w:pPr>
        <w:tabs>
          <w:tab w:val="num" w:pos="942"/>
        </w:tabs>
        <w:ind w:left="942" w:hanging="375"/>
      </w:pPr>
      <w:rPr>
        <w:rFonts w:hint="default"/>
      </w:rPr>
    </w:lvl>
  </w:abstractNum>
  <w:abstractNum w:abstractNumId="3">
    <w:nsid w:val="12CE2382"/>
    <w:multiLevelType w:val="singleLevel"/>
    <w:tmpl w:val="BBB0D6CE"/>
    <w:lvl w:ilvl="0">
      <w:start w:val="1"/>
      <w:numFmt w:val="decimal"/>
      <w:lvlText w:val="%1)"/>
      <w:lvlJc w:val="left"/>
      <w:pPr>
        <w:tabs>
          <w:tab w:val="num" w:pos="942"/>
        </w:tabs>
        <w:ind w:left="942" w:hanging="375"/>
      </w:pPr>
      <w:rPr>
        <w:rFonts w:ascii="Times New Roman" w:eastAsia="Times New Roman" w:hAnsi="Times New Roman" w:cs="Times New Roman"/>
      </w:rPr>
    </w:lvl>
  </w:abstractNum>
  <w:abstractNum w:abstractNumId="4">
    <w:nsid w:val="145E145C"/>
    <w:multiLevelType w:val="hybridMultilevel"/>
    <w:tmpl w:val="73C61482"/>
    <w:lvl w:ilvl="0" w:tplc="289C40A8">
      <w:start w:val="3"/>
      <w:numFmt w:val="decimal"/>
      <w:lvlText w:val="%1."/>
      <w:lvlJc w:val="left"/>
      <w:pPr>
        <w:ind w:left="928"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CD66AC4"/>
    <w:multiLevelType w:val="singleLevel"/>
    <w:tmpl w:val="DAD26BEA"/>
    <w:lvl w:ilvl="0">
      <w:start w:val="1"/>
      <w:numFmt w:val="decimal"/>
      <w:lvlText w:val="%1)"/>
      <w:lvlJc w:val="left"/>
      <w:pPr>
        <w:tabs>
          <w:tab w:val="num" w:pos="942"/>
        </w:tabs>
        <w:ind w:left="942" w:hanging="375"/>
      </w:pPr>
      <w:rPr>
        <w:rFonts w:hint="default"/>
      </w:rPr>
    </w:lvl>
  </w:abstractNum>
  <w:abstractNum w:abstractNumId="6">
    <w:nsid w:val="27D439BB"/>
    <w:multiLevelType w:val="singleLevel"/>
    <w:tmpl w:val="DAD26BEA"/>
    <w:lvl w:ilvl="0">
      <w:start w:val="1"/>
      <w:numFmt w:val="decimal"/>
      <w:lvlText w:val="%1)"/>
      <w:lvlJc w:val="left"/>
      <w:pPr>
        <w:tabs>
          <w:tab w:val="num" w:pos="942"/>
        </w:tabs>
        <w:ind w:left="942" w:hanging="375"/>
      </w:pPr>
      <w:rPr>
        <w:rFonts w:hint="default"/>
      </w:rPr>
    </w:lvl>
  </w:abstractNum>
  <w:abstractNum w:abstractNumId="7">
    <w:nsid w:val="30A4504F"/>
    <w:multiLevelType w:val="hybridMultilevel"/>
    <w:tmpl w:val="691E42F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51BB3FEB"/>
    <w:multiLevelType w:val="hybridMultilevel"/>
    <w:tmpl w:val="000E618A"/>
    <w:lvl w:ilvl="0" w:tplc="37B456D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
    <w:nsid w:val="54520941"/>
    <w:multiLevelType w:val="hybridMultilevel"/>
    <w:tmpl w:val="210AC2BC"/>
    <w:lvl w:ilvl="0" w:tplc="04190011">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E007A3C"/>
    <w:multiLevelType w:val="hybridMultilevel"/>
    <w:tmpl w:val="9924AA16"/>
    <w:lvl w:ilvl="0" w:tplc="32C4E5A6">
      <w:start w:val="1"/>
      <w:numFmt w:val="decimal"/>
      <w:lvlText w:val="%1."/>
      <w:lvlJc w:val="left"/>
      <w:pPr>
        <w:ind w:left="1144" w:hanging="360"/>
      </w:pPr>
      <w:rPr>
        <w:rFonts w:hint="default"/>
      </w:rPr>
    </w:lvl>
    <w:lvl w:ilvl="1" w:tplc="04190019" w:tentative="1">
      <w:start w:val="1"/>
      <w:numFmt w:val="lowerLetter"/>
      <w:lvlText w:val="%2."/>
      <w:lvlJc w:val="left"/>
      <w:pPr>
        <w:ind w:left="1864" w:hanging="360"/>
      </w:pPr>
    </w:lvl>
    <w:lvl w:ilvl="2" w:tplc="0419001B" w:tentative="1">
      <w:start w:val="1"/>
      <w:numFmt w:val="lowerRoman"/>
      <w:lvlText w:val="%3."/>
      <w:lvlJc w:val="right"/>
      <w:pPr>
        <w:ind w:left="2584" w:hanging="180"/>
      </w:pPr>
    </w:lvl>
    <w:lvl w:ilvl="3" w:tplc="0419000F" w:tentative="1">
      <w:start w:val="1"/>
      <w:numFmt w:val="decimal"/>
      <w:lvlText w:val="%4."/>
      <w:lvlJc w:val="left"/>
      <w:pPr>
        <w:ind w:left="3304" w:hanging="360"/>
      </w:pPr>
    </w:lvl>
    <w:lvl w:ilvl="4" w:tplc="04190019" w:tentative="1">
      <w:start w:val="1"/>
      <w:numFmt w:val="lowerLetter"/>
      <w:lvlText w:val="%5."/>
      <w:lvlJc w:val="left"/>
      <w:pPr>
        <w:ind w:left="4024" w:hanging="360"/>
      </w:pPr>
    </w:lvl>
    <w:lvl w:ilvl="5" w:tplc="0419001B" w:tentative="1">
      <w:start w:val="1"/>
      <w:numFmt w:val="lowerRoman"/>
      <w:lvlText w:val="%6."/>
      <w:lvlJc w:val="right"/>
      <w:pPr>
        <w:ind w:left="4744" w:hanging="180"/>
      </w:pPr>
    </w:lvl>
    <w:lvl w:ilvl="6" w:tplc="0419000F" w:tentative="1">
      <w:start w:val="1"/>
      <w:numFmt w:val="decimal"/>
      <w:lvlText w:val="%7."/>
      <w:lvlJc w:val="left"/>
      <w:pPr>
        <w:ind w:left="5464" w:hanging="360"/>
      </w:pPr>
    </w:lvl>
    <w:lvl w:ilvl="7" w:tplc="04190019" w:tentative="1">
      <w:start w:val="1"/>
      <w:numFmt w:val="lowerLetter"/>
      <w:lvlText w:val="%8."/>
      <w:lvlJc w:val="left"/>
      <w:pPr>
        <w:ind w:left="6184" w:hanging="360"/>
      </w:pPr>
    </w:lvl>
    <w:lvl w:ilvl="8" w:tplc="0419001B" w:tentative="1">
      <w:start w:val="1"/>
      <w:numFmt w:val="lowerRoman"/>
      <w:lvlText w:val="%9."/>
      <w:lvlJc w:val="right"/>
      <w:pPr>
        <w:ind w:left="6904" w:hanging="180"/>
      </w:pPr>
    </w:lvl>
  </w:abstractNum>
  <w:abstractNum w:abstractNumId="11">
    <w:nsid w:val="60B70F41"/>
    <w:multiLevelType w:val="hybridMultilevel"/>
    <w:tmpl w:val="DAEC4BD2"/>
    <w:lvl w:ilvl="0" w:tplc="72F8196E">
      <w:start w:val="38"/>
      <w:numFmt w:val="bullet"/>
      <w:lvlText w:val="-"/>
      <w:lvlJc w:val="left"/>
      <w:pPr>
        <w:tabs>
          <w:tab w:val="num" w:pos="-162"/>
        </w:tabs>
        <w:ind w:left="-162" w:hanging="360"/>
      </w:pPr>
      <w:rPr>
        <w:rFonts w:ascii="Times New Roman" w:eastAsia="Times New Roman" w:hAnsi="Times New Roman" w:cs="Times New Roman" w:hint="default"/>
      </w:rPr>
    </w:lvl>
    <w:lvl w:ilvl="1" w:tplc="04190003" w:tentative="1">
      <w:start w:val="1"/>
      <w:numFmt w:val="bullet"/>
      <w:lvlText w:val="o"/>
      <w:lvlJc w:val="left"/>
      <w:pPr>
        <w:tabs>
          <w:tab w:val="num" w:pos="558"/>
        </w:tabs>
        <w:ind w:left="558" w:hanging="360"/>
      </w:pPr>
      <w:rPr>
        <w:rFonts w:ascii="Courier New" w:hAnsi="Courier New" w:hint="default"/>
      </w:rPr>
    </w:lvl>
    <w:lvl w:ilvl="2" w:tplc="04190005" w:tentative="1">
      <w:start w:val="1"/>
      <w:numFmt w:val="bullet"/>
      <w:lvlText w:val=""/>
      <w:lvlJc w:val="left"/>
      <w:pPr>
        <w:tabs>
          <w:tab w:val="num" w:pos="1278"/>
        </w:tabs>
        <w:ind w:left="1278" w:hanging="360"/>
      </w:pPr>
      <w:rPr>
        <w:rFonts w:ascii="Wingdings" w:hAnsi="Wingdings" w:hint="default"/>
      </w:rPr>
    </w:lvl>
    <w:lvl w:ilvl="3" w:tplc="04190001" w:tentative="1">
      <w:start w:val="1"/>
      <w:numFmt w:val="bullet"/>
      <w:lvlText w:val=""/>
      <w:lvlJc w:val="left"/>
      <w:pPr>
        <w:tabs>
          <w:tab w:val="num" w:pos="1998"/>
        </w:tabs>
        <w:ind w:left="1998" w:hanging="360"/>
      </w:pPr>
      <w:rPr>
        <w:rFonts w:ascii="Symbol" w:hAnsi="Symbol" w:hint="default"/>
      </w:rPr>
    </w:lvl>
    <w:lvl w:ilvl="4" w:tplc="04190003" w:tentative="1">
      <w:start w:val="1"/>
      <w:numFmt w:val="bullet"/>
      <w:lvlText w:val="o"/>
      <w:lvlJc w:val="left"/>
      <w:pPr>
        <w:tabs>
          <w:tab w:val="num" w:pos="2718"/>
        </w:tabs>
        <w:ind w:left="2718" w:hanging="360"/>
      </w:pPr>
      <w:rPr>
        <w:rFonts w:ascii="Courier New" w:hAnsi="Courier New" w:hint="default"/>
      </w:rPr>
    </w:lvl>
    <w:lvl w:ilvl="5" w:tplc="04190005" w:tentative="1">
      <w:start w:val="1"/>
      <w:numFmt w:val="bullet"/>
      <w:lvlText w:val=""/>
      <w:lvlJc w:val="left"/>
      <w:pPr>
        <w:tabs>
          <w:tab w:val="num" w:pos="3438"/>
        </w:tabs>
        <w:ind w:left="3438" w:hanging="360"/>
      </w:pPr>
      <w:rPr>
        <w:rFonts w:ascii="Wingdings" w:hAnsi="Wingdings" w:hint="default"/>
      </w:rPr>
    </w:lvl>
    <w:lvl w:ilvl="6" w:tplc="04190001" w:tentative="1">
      <w:start w:val="1"/>
      <w:numFmt w:val="bullet"/>
      <w:lvlText w:val=""/>
      <w:lvlJc w:val="left"/>
      <w:pPr>
        <w:tabs>
          <w:tab w:val="num" w:pos="4158"/>
        </w:tabs>
        <w:ind w:left="4158" w:hanging="360"/>
      </w:pPr>
      <w:rPr>
        <w:rFonts w:ascii="Symbol" w:hAnsi="Symbol" w:hint="default"/>
      </w:rPr>
    </w:lvl>
    <w:lvl w:ilvl="7" w:tplc="04190003" w:tentative="1">
      <w:start w:val="1"/>
      <w:numFmt w:val="bullet"/>
      <w:lvlText w:val="o"/>
      <w:lvlJc w:val="left"/>
      <w:pPr>
        <w:tabs>
          <w:tab w:val="num" w:pos="4878"/>
        </w:tabs>
        <w:ind w:left="4878" w:hanging="360"/>
      </w:pPr>
      <w:rPr>
        <w:rFonts w:ascii="Courier New" w:hAnsi="Courier New" w:hint="default"/>
      </w:rPr>
    </w:lvl>
    <w:lvl w:ilvl="8" w:tplc="04190005" w:tentative="1">
      <w:start w:val="1"/>
      <w:numFmt w:val="bullet"/>
      <w:lvlText w:val=""/>
      <w:lvlJc w:val="left"/>
      <w:pPr>
        <w:tabs>
          <w:tab w:val="num" w:pos="5598"/>
        </w:tabs>
        <w:ind w:left="5598" w:hanging="360"/>
      </w:pPr>
      <w:rPr>
        <w:rFonts w:ascii="Wingdings" w:hAnsi="Wingdings" w:hint="default"/>
      </w:rPr>
    </w:lvl>
  </w:abstractNum>
  <w:abstractNum w:abstractNumId="12">
    <w:nsid w:val="61EA2186"/>
    <w:multiLevelType w:val="hybridMultilevel"/>
    <w:tmpl w:val="8F52B7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AC14AA5"/>
    <w:multiLevelType w:val="hybridMultilevel"/>
    <w:tmpl w:val="AFDAECB4"/>
    <w:lvl w:ilvl="0" w:tplc="3A7E66EE">
      <w:start w:val="1"/>
      <w:numFmt w:val="decimal"/>
      <w:lvlText w:val="%1."/>
      <w:lvlJc w:val="left"/>
      <w:pPr>
        <w:ind w:left="1221" w:hanging="795"/>
      </w:pPr>
      <w:rPr>
        <w:rFonts w:hint="default"/>
        <w:b/>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4">
    <w:nsid w:val="770433CE"/>
    <w:multiLevelType w:val="hybridMultilevel"/>
    <w:tmpl w:val="8A9861F2"/>
    <w:lvl w:ilvl="0" w:tplc="544A1AC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num w:numId="1">
    <w:abstractNumId w:val="11"/>
  </w:num>
  <w:num w:numId="2">
    <w:abstractNumId w:val="6"/>
  </w:num>
  <w:num w:numId="3">
    <w:abstractNumId w:val="0"/>
    <w:lvlOverride w:ilvl="0">
      <w:lvl w:ilvl="0">
        <w:start w:val="1"/>
        <w:numFmt w:val="bullet"/>
        <w:lvlText w:val="-"/>
        <w:legacy w:legacy="1" w:legacySpace="0" w:legacyIndent="900"/>
        <w:lvlJc w:val="left"/>
        <w:pPr>
          <w:ind w:left="1440" w:hanging="900"/>
        </w:pPr>
      </w:lvl>
    </w:lvlOverride>
  </w:num>
  <w:num w:numId="4">
    <w:abstractNumId w:val="5"/>
  </w:num>
  <w:num w:numId="5">
    <w:abstractNumId w:val="12"/>
  </w:num>
  <w:num w:numId="6">
    <w:abstractNumId w:val="14"/>
  </w:num>
  <w:num w:numId="7">
    <w:abstractNumId w:val="8"/>
  </w:num>
  <w:num w:numId="8">
    <w:abstractNumId w:val="3"/>
  </w:num>
  <w:num w:numId="9">
    <w:abstractNumId w:val="7"/>
  </w:num>
  <w:num w:numId="10">
    <w:abstractNumId w:val="9"/>
  </w:num>
  <w:num w:numId="11">
    <w:abstractNumId w:val="10"/>
  </w:num>
  <w:num w:numId="12">
    <w:abstractNumId w:val="1"/>
  </w:num>
  <w:num w:numId="13">
    <w:abstractNumId w:val="2"/>
  </w:num>
  <w:num w:numId="14">
    <w:abstractNumId w:val="13"/>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4A07"/>
    <w:rsid w:val="00006D5C"/>
    <w:rsid w:val="00040077"/>
    <w:rsid w:val="00046485"/>
    <w:rsid w:val="000667B8"/>
    <w:rsid w:val="00085276"/>
    <w:rsid w:val="000D042E"/>
    <w:rsid w:val="000E31B5"/>
    <w:rsid w:val="000F4F85"/>
    <w:rsid w:val="000F6EB2"/>
    <w:rsid w:val="0012478D"/>
    <w:rsid w:val="00191186"/>
    <w:rsid w:val="001B13B3"/>
    <w:rsid w:val="001F275A"/>
    <w:rsid w:val="00231AAA"/>
    <w:rsid w:val="00232962"/>
    <w:rsid w:val="00251FF5"/>
    <w:rsid w:val="002771C2"/>
    <w:rsid w:val="00287787"/>
    <w:rsid w:val="00287F18"/>
    <w:rsid w:val="002918FF"/>
    <w:rsid w:val="002A1182"/>
    <w:rsid w:val="002A17D0"/>
    <w:rsid w:val="002B683A"/>
    <w:rsid w:val="002C21C3"/>
    <w:rsid w:val="002D3A90"/>
    <w:rsid w:val="002F4B70"/>
    <w:rsid w:val="00304B52"/>
    <w:rsid w:val="003423D5"/>
    <w:rsid w:val="00347530"/>
    <w:rsid w:val="0038041E"/>
    <w:rsid w:val="00396650"/>
    <w:rsid w:val="003A03A4"/>
    <w:rsid w:val="003A3507"/>
    <w:rsid w:val="003A7884"/>
    <w:rsid w:val="003B4897"/>
    <w:rsid w:val="003C46ED"/>
    <w:rsid w:val="003E760B"/>
    <w:rsid w:val="00446A19"/>
    <w:rsid w:val="00471E92"/>
    <w:rsid w:val="004960CB"/>
    <w:rsid w:val="00496989"/>
    <w:rsid w:val="004C5A03"/>
    <w:rsid w:val="004E3E41"/>
    <w:rsid w:val="00502BAB"/>
    <w:rsid w:val="00506D5D"/>
    <w:rsid w:val="0051498D"/>
    <w:rsid w:val="00585CA5"/>
    <w:rsid w:val="005B58C6"/>
    <w:rsid w:val="005B6866"/>
    <w:rsid w:val="005D608C"/>
    <w:rsid w:val="005E5C53"/>
    <w:rsid w:val="005F039C"/>
    <w:rsid w:val="005F4829"/>
    <w:rsid w:val="0062044D"/>
    <w:rsid w:val="00633CB0"/>
    <w:rsid w:val="00641019"/>
    <w:rsid w:val="00647F0B"/>
    <w:rsid w:val="00655237"/>
    <w:rsid w:val="0065614E"/>
    <w:rsid w:val="00674B8E"/>
    <w:rsid w:val="006945CC"/>
    <w:rsid w:val="006D4CAC"/>
    <w:rsid w:val="00716EA9"/>
    <w:rsid w:val="007733B2"/>
    <w:rsid w:val="00775B5F"/>
    <w:rsid w:val="00777F6F"/>
    <w:rsid w:val="00794CA4"/>
    <w:rsid w:val="00795419"/>
    <w:rsid w:val="00797265"/>
    <w:rsid w:val="007D6C56"/>
    <w:rsid w:val="007F6B72"/>
    <w:rsid w:val="0082771C"/>
    <w:rsid w:val="00850233"/>
    <w:rsid w:val="00895241"/>
    <w:rsid w:val="008E2069"/>
    <w:rsid w:val="00900ED7"/>
    <w:rsid w:val="009214F2"/>
    <w:rsid w:val="00926B25"/>
    <w:rsid w:val="00973A1D"/>
    <w:rsid w:val="009758DB"/>
    <w:rsid w:val="009A5DD6"/>
    <w:rsid w:val="009B3003"/>
    <w:rsid w:val="009B3F0E"/>
    <w:rsid w:val="009D4A07"/>
    <w:rsid w:val="009E7E44"/>
    <w:rsid w:val="009F0218"/>
    <w:rsid w:val="009F6858"/>
    <w:rsid w:val="00A22C91"/>
    <w:rsid w:val="00A44F0B"/>
    <w:rsid w:val="00A55B78"/>
    <w:rsid w:val="00AD2E5F"/>
    <w:rsid w:val="00AD3D2A"/>
    <w:rsid w:val="00AF55AF"/>
    <w:rsid w:val="00B017A3"/>
    <w:rsid w:val="00B058A6"/>
    <w:rsid w:val="00B11F3B"/>
    <w:rsid w:val="00B4248F"/>
    <w:rsid w:val="00B45573"/>
    <w:rsid w:val="00B533D6"/>
    <w:rsid w:val="00B762D5"/>
    <w:rsid w:val="00B9674B"/>
    <w:rsid w:val="00BB2AB5"/>
    <w:rsid w:val="00C10FA1"/>
    <w:rsid w:val="00C265C3"/>
    <w:rsid w:val="00C519A7"/>
    <w:rsid w:val="00C54E02"/>
    <w:rsid w:val="00C552F5"/>
    <w:rsid w:val="00C559B3"/>
    <w:rsid w:val="00C62B40"/>
    <w:rsid w:val="00CA542B"/>
    <w:rsid w:val="00CC653F"/>
    <w:rsid w:val="00CE1A24"/>
    <w:rsid w:val="00D131D3"/>
    <w:rsid w:val="00D211C5"/>
    <w:rsid w:val="00D22F6A"/>
    <w:rsid w:val="00D646C0"/>
    <w:rsid w:val="00D95791"/>
    <w:rsid w:val="00DB266A"/>
    <w:rsid w:val="00DD3BD0"/>
    <w:rsid w:val="00DE0EE7"/>
    <w:rsid w:val="00DF415E"/>
    <w:rsid w:val="00E17B09"/>
    <w:rsid w:val="00E269EC"/>
    <w:rsid w:val="00E27E7E"/>
    <w:rsid w:val="00E42BE5"/>
    <w:rsid w:val="00E43F3D"/>
    <w:rsid w:val="00E5397B"/>
    <w:rsid w:val="00E62F18"/>
    <w:rsid w:val="00E74CED"/>
    <w:rsid w:val="00E83501"/>
    <w:rsid w:val="00EA1B5F"/>
    <w:rsid w:val="00EA1E82"/>
    <w:rsid w:val="00EE435B"/>
    <w:rsid w:val="00EF136B"/>
    <w:rsid w:val="00F059FC"/>
    <w:rsid w:val="00F12944"/>
    <w:rsid w:val="00F430EE"/>
    <w:rsid w:val="00F7037E"/>
    <w:rsid w:val="00F92C5E"/>
    <w:rsid w:val="00FA4053"/>
    <w:rsid w:val="00FA7409"/>
    <w:rsid w:val="00FD1E9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653F"/>
    <w:rPr>
      <w:rFonts w:ascii="Calibri" w:eastAsia="Times New Roman" w:hAnsi="Calibri" w:cs="Times New Roman"/>
      <w:lang w:eastAsia="ru-RU"/>
    </w:rPr>
  </w:style>
  <w:style w:type="paragraph" w:styleId="1">
    <w:name w:val="heading 1"/>
    <w:basedOn w:val="a"/>
    <w:next w:val="a"/>
    <w:link w:val="10"/>
    <w:qFormat/>
    <w:rsid w:val="00CC653F"/>
    <w:pPr>
      <w:keepNext/>
      <w:tabs>
        <w:tab w:val="num" w:pos="0"/>
      </w:tabs>
      <w:spacing w:after="0" w:line="240" w:lineRule="auto"/>
      <w:outlineLvl w:val="0"/>
    </w:pPr>
    <w:rPr>
      <w:rFonts w:ascii="Times New Roman" w:hAnsi="Times New Roman"/>
      <w:sz w:val="28"/>
      <w:szCs w:val="20"/>
      <w:lang w:val="x-none"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C653F"/>
    <w:rPr>
      <w:rFonts w:ascii="Times New Roman" w:eastAsia="Times New Roman" w:hAnsi="Times New Roman" w:cs="Times New Roman"/>
      <w:sz w:val="28"/>
      <w:szCs w:val="20"/>
      <w:lang w:val="x-none" w:eastAsia="ar-SA"/>
    </w:rPr>
  </w:style>
  <w:style w:type="paragraph" w:styleId="a3">
    <w:name w:val="Subtitle"/>
    <w:basedOn w:val="a"/>
    <w:link w:val="a4"/>
    <w:qFormat/>
    <w:rsid w:val="00CC653F"/>
    <w:pPr>
      <w:overflowPunct w:val="0"/>
      <w:autoSpaceDE w:val="0"/>
      <w:autoSpaceDN w:val="0"/>
      <w:adjustRightInd w:val="0"/>
      <w:spacing w:after="0" w:line="240" w:lineRule="auto"/>
      <w:jc w:val="center"/>
      <w:textAlignment w:val="baseline"/>
    </w:pPr>
    <w:rPr>
      <w:rFonts w:ascii="Times New Roman" w:hAnsi="Times New Roman"/>
      <w:b/>
      <w:sz w:val="20"/>
      <w:szCs w:val="20"/>
      <w:lang w:val="x-none" w:eastAsia="x-none"/>
    </w:rPr>
  </w:style>
  <w:style w:type="character" w:customStyle="1" w:styleId="a4">
    <w:name w:val="Подзаголовок Знак"/>
    <w:basedOn w:val="a0"/>
    <w:link w:val="a3"/>
    <w:rsid w:val="00CC653F"/>
    <w:rPr>
      <w:rFonts w:ascii="Times New Roman" w:eastAsia="Times New Roman" w:hAnsi="Times New Roman" w:cs="Times New Roman"/>
      <w:b/>
      <w:sz w:val="20"/>
      <w:szCs w:val="20"/>
      <w:lang w:val="x-none" w:eastAsia="x-none"/>
    </w:rPr>
  </w:style>
  <w:style w:type="paragraph" w:styleId="a5">
    <w:name w:val="Body Text"/>
    <w:basedOn w:val="a"/>
    <w:link w:val="a6"/>
    <w:semiHidden/>
    <w:rsid w:val="00CC653F"/>
    <w:pPr>
      <w:overflowPunct w:val="0"/>
      <w:autoSpaceDE w:val="0"/>
      <w:autoSpaceDN w:val="0"/>
      <w:adjustRightInd w:val="0"/>
      <w:spacing w:after="0" w:line="240" w:lineRule="auto"/>
      <w:jc w:val="both"/>
      <w:textAlignment w:val="baseline"/>
    </w:pPr>
    <w:rPr>
      <w:rFonts w:ascii="Times New Roman" w:hAnsi="Times New Roman"/>
      <w:sz w:val="24"/>
      <w:szCs w:val="20"/>
      <w:lang w:val="x-none" w:eastAsia="x-none"/>
    </w:rPr>
  </w:style>
  <w:style w:type="character" w:customStyle="1" w:styleId="a6">
    <w:name w:val="Основной текст Знак"/>
    <w:basedOn w:val="a0"/>
    <w:link w:val="a5"/>
    <w:semiHidden/>
    <w:rsid w:val="00CC653F"/>
    <w:rPr>
      <w:rFonts w:ascii="Times New Roman" w:eastAsia="Times New Roman" w:hAnsi="Times New Roman" w:cs="Times New Roman"/>
      <w:sz w:val="24"/>
      <w:szCs w:val="20"/>
      <w:lang w:val="x-none" w:eastAsia="x-none"/>
    </w:rPr>
  </w:style>
  <w:style w:type="character" w:styleId="a7">
    <w:name w:val="Hyperlink"/>
    <w:uiPriority w:val="99"/>
    <w:unhideWhenUsed/>
    <w:rsid w:val="00CC653F"/>
    <w:rPr>
      <w:color w:val="0000FF"/>
      <w:u w:val="single"/>
    </w:rPr>
  </w:style>
  <w:style w:type="paragraph" w:customStyle="1" w:styleId="ConsPlusTitle">
    <w:name w:val="ConsPlusTitle"/>
    <w:uiPriority w:val="99"/>
    <w:rsid w:val="00CC653F"/>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ConsPlusNormal">
    <w:name w:val="ConsPlusNormal"/>
    <w:link w:val="ConsPlusNormal0"/>
    <w:uiPriority w:val="99"/>
    <w:rsid w:val="00CC653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uiPriority w:val="99"/>
    <w:locked/>
    <w:rsid w:val="00CC653F"/>
    <w:rPr>
      <w:rFonts w:ascii="Arial" w:eastAsia="Times New Roman" w:hAnsi="Arial" w:cs="Arial"/>
      <w:sz w:val="20"/>
      <w:szCs w:val="20"/>
      <w:lang w:eastAsia="ru-RU"/>
    </w:rPr>
  </w:style>
  <w:style w:type="table" w:styleId="a8">
    <w:name w:val="Table Grid"/>
    <w:basedOn w:val="a1"/>
    <w:uiPriority w:val="59"/>
    <w:rsid w:val="00CC653F"/>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Cell">
    <w:name w:val="ConsPlusCell"/>
    <w:uiPriority w:val="99"/>
    <w:rsid w:val="00CC653F"/>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nformat">
    <w:name w:val="ConsNonformat"/>
    <w:rsid w:val="00CC653F"/>
    <w:pPr>
      <w:spacing w:after="0" w:line="240" w:lineRule="auto"/>
    </w:pPr>
    <w:rPr>
      <w:rFonts w:ascii="Consultant" w:eastAsia="Times New Roman" w:hAnsi="Consultant" w:cs="Times New Roman"/>
      <w:sz w:val="20"/>
      <w:szCs w:val="20"/>
      <w:lang w:eastAsia="ru-RU"/>
    </w:rPr>
  </w:style>
  <w:style w:type="paragraph" w:customStyle="1" w:styleId="ConsNormal">
    <w:name w:val="ConsNormal"/>
    <w:rsid w:val="00CC653F"/>
    <w:pPr>
      <w:spacing w:after="0" w:line="240" w:lineRule="auto"/>
      <w:ind w:firstLine="720"/>
    </w:pPr>
    <w:rPr>
      <w:rFonts w:ascii="Consultant" w:eastAsia="Times New Roman" w:hAnsi="Consultant" w:cs="Times New Roman"/>
      <w:sz w:val="20"/>
      <w:szCs w:val="20"/>
      <w:lang w:eastAsia="ru-RU"/>
    </w:rPr>
  </w:style>
  <w:style w:type="paragraph" w:styleId="a9">
    <w:name w:val="List Paragraph"/>
    <w:basedOn w:val="a"/>
    <w:uiPriority w:val="34"/>
    <w:qFormat/>
    <w:rsid w:val="00CC653F"/>
    <w:pPr>
      <w:spacing w:after="0" w:line="240" w:lineRule="auto"/>
      <w:ind w:left="708"/>
    </w:pPr>
    <w:rPr>
      <w:rFonts w:ascii="Times New Roman" w:hAnsi="Times New Roman"/>
      <w:sz w:val="24"/>
      <w:szCs w:val="24"/>
    </w:rPr>
  </w:style>
  <w:style w:type="paragraph" w:customStyle="1" w:styleId="ConsPlusNonformat">
    <w:name w:val="ConsPlusNonformat"/>
    <w:uiPriority w:val="99"/>
    <w:rsid w:val="00CC653F"/>
    <w:pPr>
      <w:autoSpaceDE w:val="0"/>
      <w:autoSpaceDN w:val="0"/>
      <w:adjustRightInd w:val="0"/>
      <w:spacing w:after="0" w:line="240" w:lineRule="auto"/>
    </w:pPr>
    <w:rPr>
      <w:rFonts w:ascii="Courier New" w:eastAsia="Calibri" w:hAnsi="Courier New" w:cs="Courier New"/>
      <w:sz w:val="20"/>
      <w:szCs w:val="20"/>
    </w:rPr>
  </w:style>
  <w:style w:type="paragraph" w:styleId="aa">
    <w:name w:val="Balloon Text"/>
    <w:basedOn w:val="a"/>
    <w:link w:val="ab"/>
    <w:uiPriority w:val="99"/>
    <w:semiHidden/>
    <w:unhideWhenUsed/>
    <w:rsid w:val="00CC653F"/>
    <w:pPr>
      <w:spacing w:after="0" w:line="240" w:lineRule="auto"/>
    </w:pPr>
    <w:rPr>
      <w:rFonts w:ascii="Tahoma" w:eastAsia="Calibri" w:hAnsi="Tahoma"/>
      <w:sz w:val="16"/>
      <w:szCs w:val="16"/>
      <w:lang w:val="x-none" w:eastAsia="en-US"/>
    </w:rPr>
  </w:style>
  <w:style w:type="character" w:customStyle="1" w:styleId="ab">
    <w:name w:val="Текст выноски Знак"/>
    <w:basedOn w:val="a0"/>
    <w:link w:val="aa"/>
    <w:uiPriority w:val="99"/>
    <w:semiHidden/>
    <w:rsid w:val="00CC653F"/>
    <w:rPr>
      <w:rFonts w:ascii="Tahoma" w:eastAsia="Calibri" w:hAnsi="Tahoma" w:cs="Times New Roman"/>
      <w:sz w:val="16"/>
      <w:szCs w:val="16"/>
      <w:lang w:val="x-none"/>
    </w:rPr>
  </w:style>
  <w:style w:type="table" w:customStyle="1" w:styleId="11">
    <w:name w:val="Сетка таблицы1"/>
    <w:basedOn w:val="a1"/>
    <w:next w:val="a8"/>
    <w:uiPriority w:val="59"/>
    <w:rsid w:val="00CC653F"/>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c">
    <w:name w:val="header"/>
    <w:basedOn w:val="a"/>
    <w:link w:val="ad"/>
    <w:uiPriority w:val="99"/>
    <w:unhideWhenUsed/>
    <w:rsid w:val="00CC653F"/>
    <w:pPr>
      <w:tabs>
        <w:tab w:val="center" w:pos="4677"/>
        <w:tab w:val="right" w:pos="9355"/>
      </w:tabs>
    </w:pPr>
    <w:rPr>
      <w:lang w:val="x-none" w:eastAsia="x-none"/>
    </w:rPr>
  </w:style>
  <w:style w:type="character" w:customStyle="1" w:styleId="ad">
    <w:name w:val="Верхний колонтитул Знак"/>
    <w:basedOn w:val="a0"/>
    <w:link w:val="ac"/>
    <w:uiPriority w:val="99"/>
    <w:rsid w:val="00CC653F"/>
    <w:rPr>
      <w:rFonts w:ascii="Calibri" w:eastAsia="Times New Roman" w:hAnsi="Calibri" w:cs="Times New Roman"/>
      <w:lang w:val="x-none" w:eastAsia="x-none"/>
    </w:rPr>
  </w:style>
  <w:style w:type="paragraph" w:styleId="ae">
    <w:name w:val="footer"/>
    <w:basedOn w:val="a"/>
    <w:link w:val="af"/>
    <w:uiPriority w:val="99"/>
    <w:unhideWhenUsed/>
    <w:rsid w:val="00CC653F"/>
    <w:pPr>
      <w:tabs>
        <w:tab w:val="center" w:pos="4677"/>
        <w:tab w:val="right" w:pos="9355"/>
      </w:tabs>
    </w:pPr>
    <w:rPr>
      <w:lang w:val="x-none" w:eastAsia="x-none"/>
    </w:rPr>
  </w:style>
  <w:style w:type="character" w:customStyle="1" w:styleId="af">
    <w:name w:val="Нижний колонтитул Знак"/>
    <w:basedOn w:val="a0"/>
    <w:link w:val="ae"/>
    <w:uiPriority w:val="99"/>
    <w:rsid w:val="00CC653F"/>
    <w:rPr>
      <w:rFonts w:ascii="Calibri" w:eastAsia="Times New Roman" w:hAnsi="Calibri" w:cs="Times New Roman"/>
      <w:lang w:val="x-none" w:eastAsia="x-none"/>
    </w:rPr>
  </w:style>
  <w:style w:type="table" w:customStyle="1" w:styleId="TableStyle0">
    <w:name w:val="TableStyle0"/>
    <w:rsid w:val="00CC653F"/>
    <w:pPr>
      <w:spacing w:after="0" w:line="240" w:lineRule="auto"/>
    </w:pPr>
    <w:rPr>
      <w:rFonts w:ascii="Arial" w:eastAsia="Times New Roman" w:hAnsi="Arial" w:cs="Times New Roman"/>
      <w:sz w:val="16"/>
      <w:lang w:eastAsia="ru-RU"/>
    </w:rPr>
    <w:tblPr>
      <w:tblCellMar>
        <w:top w:w="0" w:type="dxa"/>
        <w:left w:w="0" w:type="dxa"/>
        <w:bottom w:w="0" w:type="dxa"/>
        <w:right w:w="0" w:type="dxa"/>
      </w:tblCellMar>
    </w:tblPr>
  </w:style>
  <w:style w:type="paragraph" w:customStyle="1" w:styleId="1CStyle0">
    <w:name w:val="1CStyle0"/>
    <w:rsid w:val="00CC653F"/>
    <w:pPr>
      <w:jc w:val="center"/>
    </w:pPr>
    <w:rPr>
      <w:rFonts w:ascii="Times New Roman" w:eastAsia="Times New Roman" w:hAnsi="Times New Roman" w:cs="Times New Roman"/>
      <w:sz w:val="24"/>
      <w:lang w:eastAsia="ru-RU"/>
    </w:rPr>
  </w:style>
  <w:style w:type="paragraph" w:customStyle="1" w:styleId="1CStyle1">
    <w:name w:val="1CStyle1"/>
    <w:rsid w:val="00CC653F"/>
    <w:pPr>
      <w:jc w:val="right"/>
    </w:pPr>
    <w:rPr>
      <w:rFonts w:ascii="Times New Roman" w:eastAsia="Times New Roman" w:hAnsi="Times New Roman" w:cs="Times New Roman"/>
      <w:sz w:val="24"/>
      <w:lang w:eastAsia="ru-RU"/>
    </w:rPr>
  </w:style>
  <w:style w:type="paragraph" w:customStyle="1" w:styleId="1CStyle5">
    <w:name w:val="1CStyle5"/>
    <w:rsid w:val="00CC653F"/>
    <w:pPr>
      <w:jc w:val="both"/>
    </w:pPr>
    <w:rPr>
      <w:rFonts w:ascii="Times New Roman" w:eastAsia="Times New Roman" w:hAnsi="Times New Roman" w:cs="Times New Roman"/>
      <w:sz w:val="24"/>
      <w:lang w:eastAsia="ru-RU"/>
    </w:rPr>
  </w:style>
  <w:style w:type="paragraph" w:customStyle="1" w:styleId="1CStyle-1">
    <w:name w:val="1CStyle-1"/>
    <w:rsid w:val="00CC653F"/>
    <w:pPr>
      <w:jc w:val="center"/>
    </w:pPr>
    <w:rPr>
      <w:rFonts w:ascii="Times New Roman" w:eastAsia="Times New Roman" w:hAnsi="Times New Roman" w:cs="Times New Roman"/>
      <w:sz w:val="24"/>
      <w:lang w:eastAsia="ru-RU"/>
    </w:rPr>
  </w:style>
  <w:style w:type="paragraph" w:customStyle="1" w:styleId="1CStyle11">
    <w:name w:val="1CStyle11"/>
    <w:rsid w:val="00CC653F"/>
    <w:pPr>
      <w:jc w:val="center"/>
    </w:pPr>
    <w:rPr>
      <w:rFonts w:ascii="Times New Roman" w:eastAsia="Times New Roman" w:hAnsi="Times New Roman" w:cs="Times New Roman"/>
      <w:sz w:val="24"/>
      <w:lang w:eastAsia="ru-RU"/>
    </w:rPr>
  </w:style>
  <w:style w:type="paragraph" w:customStyle="1" w:styleId="1CStyle10">
    <w:name w:val="1CStyle10"/>
    <w:rsid w:val="00CC653F"/>
    <w:pPr>
      <w:jc w:val="center"/>
    </w:pPr>
    <w:rPr>
      <w:rFonts w:ascii="Times New Roman" w:eastAsia="Times New Roman" w:hAnsi="Times New Roman" w:cs="Times New Roman"/>
      <w:sz w:val="16"/>
      <w:lang w:eastAsia="ru-RU"/>
    </w:rPr>
  </w:style>
  <w:style w:type="paragraph" w:customStyle="1" w:styleId="1CStyle6">
    <w:name w:val="1CStyle6"/>
    <w:rsid w:val="00CC653F"/>
    <w:pPr>
      <w:jc w:val="center"/>
    </w:pPr>
    <w:rPr>
      <w:rFonts w:ascii="Times New Roman" w:eastAsia="Times New Roman" w:hAnsi="Times New Roman" w:cs="Times New Roman"/>
      <w:sz w:val="16"/>
      <w:lang w:eastAsia="ru-RU"/>
    </w:rPr>
  </w:style>
  <w:style w:type="paragraph" w:customStyle="1" w:styleId="1CStyle4">
    <w:name w:val="1CStyle4"/>
    <w:rsid w:val="00CC653F"/>
    <w:pPr>
      <w:jc w:val="center"/>
    </w:pPr>
    <w:rPr>
      <w:rFonts w:ascii="Times New Roman" w:eastAsia="Times New Roman" w:hAnsi="Times New Roman" w:cs="Times New Roman"/>
      <w:sz w:val="24"/>
      <w:lang w:eastAsia="ru-RU"/>
    </w:rPr>
  </w:style>
  <w:style w:type="paragraph" w:customStyle="1" w:styleId="1CStyle2">
    <w:name w:val="1CStyle2"/>
    <w:rsid w:val="00CC653F"/>
    <w:pPr>
      <w:jc w:val="both"/>
    </w:pPr>
    <w:rPr>
      <w:rFonts w:ascii="Times New Roman" w:eastAsia="Times New Roman" w:hAnsi="Times New Roman" w:cs="Times New Roman"/>
      <w:sz w:val="24"/>
      <w:lang w:eastAsia="ru-RU"/>
    </w:rPr>
  </w:style>
  <w:style w:type="paragraph" w:customStyle="1" w:styleId="1CStyle8">
    <w:name w:val="1CStyle8"/>
    <w:rsid w:val="00CC653F"/>
    <w:pPr>
      <w:jc w:val="both"/>
    </w:pPr>
    <w:rPr>
      <w:rFonts w:ascii="Times New Roman" w:eastAsia="Times New Roman" w:hAnsi="Times New Roman" w:cs="Times New Roman"/>
      <w:b/>
      <w:sz w:val="24"/>
      <w:lang w:eastAsia="ru-RU"/>
    </w:rPr>
  </w:style>
  <w:style w:type="paragraph" w:customStyle="1" w:styleId="1CStyle9">
    <w:name w:val="1CStyle9"/>
    <w:rsid w:val="00CC653F"/>
    <w:pPr>
      <w:jc w:val="center"/>
    </w:pPr>
    <w:rPr>
      <w:rFonts w:ascii="Times New Roman" w:eastAsia="Times New Roman" w:hAnsi="Times New Roman" w:cs="Times New Roman"/>
      <w:sz w:val="24"/>
      <w:lang w:eastAsia="ru-RU"/>
    </w:rPr>
  </w:style>
  <w:style w:type="paragraph" w:customStyle="1" w:styleId="1CStyle7">
    <w:name w:val="1CStyle7"/>
    <w:rsid w:val="00CC653F"/>
    <w:pPr>
      <w:jc w:val="center"/>
    </w:pPr>
    <w:rPr>
      <w:rFonts w:ascii="Times New Roman" w:eastAsia="Times New Roman" w:hAnsi="Times New Roman" w:cs="Times New Roman"/>
      <w:sz w:val="16"/>
      <w:lang w:eastAsia="ru-RU"/>
    </w:rPr>
  </w:style>
  <w:style w:type="paragraph" w:customStyle="1" w:styleId="1CStyle3">
    <w:name w:val="1CStyle3"/>
    <w:rsid w:val="00CC653F"/>
    <w:pPr>
      <w:jc w:val="center"/>
    </w:pPr>
    <w:rPr>
      <w:rFonts w:ascii="Times New Roman" w:eastAsia="Times New Roman" w:hAnsi="Times New Roman" w:cs="Times New Roman"/>
      <w:sz w:val="16"/>
      <w:lang w:eastAsia="ru-RU"/>
    </w:rPr>
  </w:style>
  <w:style w:type="paragraph" w:styleId="af0">
    <w:name w:val="Body Text Indent"/>
    <w:basedOn w:val="a"/>
    <w:link w:val="af1"/>
    <w:uiPriority w:val="99"/>
    <w:rsid w:val="00CC653F"/>
    <w:pPr>
      <w:spacing w:after="120" w:line="240" w:lineRule="auto"/>
      <w:ind w:left="283"/>
    </w:pPr>
    <w:rPr>
      <w:rFonts w:ascii="Times New Roman" w:hAnsi="Times New Roman"/>
      <w:sz w:val="24"/>
      <w:szCs w:val="24"/>
    </w:rPr>
  </w:style>
  <w:style w:type="character" w:customStyle="1" w:styleId="af1">
    <w:name w:val="Основной текст с отступом Знак"/>
    <w:basedOn w:val="a0"/>
    <w:link w:val="af0"/>
    <w:uiPriority w:val="99"/>
    <w:rsid w:val="00CC653F"/>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653F"/>
    <w:rPr>
      <w:rFonts w:ascii="Calibri" w:eastAsia="Times New Roman" w:hAnsi="Calibri" w:cs="Times New Roman"/>
      <w:lang w:eastAsia="ru-RU"/>
    </w:rPr>
  </w:style>
  <w:style w:type="paragraph" w:styleId="1">
    <w:name w:val="heading 1"/>
    <w:basedOn w:val="a"/>
    <w:next w:val="a"/>
    <w:link w:val="10"/>
    <w:qFormat/>
    <w:rsid w:val="00CC653F"/>
    <w:pPr>
      <w:keepNext/>
      <w:tabs>
        <w:tab w:val="num" w:pos="0"/>
      </w:tabs>
      <w:spacing w:after="0" w:line="240" w:lineRule="auto"/>
      <w:outlineLvl w:val="0"/>
    </w:pPr>
    <w:rPr>
      <w:rFonts w:ascii="Times New Roman" w:hAnsi="Times New Roman"/>
      <w:sz w:val="28"/>
      <w:szCs w:val="20"/>
      <w:lang w:val="x-none"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C653F"/>
    <w:rPr>
      <w:rFonts w:ascii="Times New Roman" w:eastAsia="Times New Roman" w:hAnsi="Times New Roman" w:cs="Times New Roman"/>
      <w:sz w:val="28"/>
      <w:szCs w:val="20"/>
      <w:lang w:val="x-none" w:eastAsia="ar-SA"/>
    </w:rPr>
  </w:style>
  <w:style w:type="paragraph" w:styleId="a3">
    <w:name w:val="Subtitle"/>
    <w:basedOn w:val="a"/>
    <w:link w:val="a4"/>
    <w:qFormat/>
    <w:rsid w:val="00CC653F"/>
    <w:pPr>
      <w:overflowPunct w:val="0"/>
      <w:autoSpaceDE w:val="0"/>
      <w:autoSpaceDN w:val="0"/>
      <w:adjustRightInd w:val="0"/>
      <w:spacing w:after="0" w:line="240" w:lineRule="auto"/>
      <w:jc w:val="center"/>
      <w:textAlignment w:val="baseline"/>
    </w:pPr>
    <w:rPr>
      <w:rFonts w:ascii="Times New Roman" w:hAnsi="Times New Roman"/>
      <w:b/>
      <w:sz w:val="20"/>
      <w:szCs w:val="20"/>
      <w:lang w:val="x-none" w:eastAsia="x-none"/>
    </w:rPr>
  </w:style>
  <w:style w:type="character" w:customStyle="1" w:styleId="a4">
    <w:name w:val="Подзаголовок Знак"/>
    <w:basedOn w:val="a0"/>
    <w:link w:val="a3"/>
    <w:rsid w:val="00CC653F"/>
    <w:rPr>
      <w:rFonts w:ascii="Times New Roman" w:eastAsia="Times New Roman" w:hAnsi="Times New Roman" w:cs="Times New Roman"/>
      <w:b/>
      <w:sz w:val="20"/>
      <w:szCs w:val="20"/>
      <w:lang w:val="x-none" w:eastAsia="x-none"/>
    </w:rPr>
  </w:style>
  <w:style w:type="paragraph" w:styleId="a5">
    <w:name w:val="Body Text"/>
    <w:basedOn w:val="a"/>
    <w:link w:val="a6"/>
    <w:semiHidden/>
    <w:rsid w:val="00CC653F"/>
    <w:pPr>
      <w:overflowPunct w:val="0"/>
      <w:autoSpaceDE w:val="0"/>
      <w:autoSpaceDN w:val="0"/>
      <w:adjustRightInd w:val="0"/>
      <w:spacing w:after="0" w:line="240" w:lineRule="auto"/>
      <w:jc w:val="both"/>
      <w:textAlignment w:val="baseline"/>
    </w:pPr>
    <w:rPr>
      <w:rFonts w:ascii="Times New Roman" w:hAnsi="Times New Roman"/>
      <w:sz w:val="24"/>
      <w:szCs w:val="20"/>
      <w:lang w:val="x-none" w:eastAsia="x-none"/>
    </w:rPr>
  </w:style>
  <w:style w:type="character" w:customStyle="1" w:styleId="a6">
    <w:name w:val="Основной текст Знак"/>
    <w:basedOn w:val="a0"/>
    <w:link w:val="a5"/>
    <w:semiHidden/>
    <w:rsid w:val="00CC653F"/>
    <w:rPr>
      <w:rFonts w:ascii="Times New Roman" w:eastAsia="Times New Roman" w:hAnsi="Times New Roman" w:cs="Times New Roman"/>
      <w:sz w:val="24"/>
      <w:szCs w:val="20"/>
      <w:lang w:val="x-none" w:eastAsia="x-none"/>
    </w:rPr>
  </w:style>
  <w:style w:type="character" w:styleId="a7">
    <w:name w:val="Hyperlink"/>
    <w:uiPriority w:val="99"/>
    <w:unhideWhenUsed/>
    <w:rsid w:val="00CC653F"/>
    <w:rPr>
      <w:color w:val="0000FF"/>
      <w:u w:val="single"/>
    </w:rPr>
  </w:style>
  <w:style w:type="paragraph" w:customStyle="1" w:styleId="ConsPlusTitle">
    <w:name w:val="ConsPlusTitle"/>
    <w:uiPriority w:val="99"/>
    <w:rsid w:val="00CC653F"/>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ConsPlusNormal">
    <w:name w:val="ConsPlusNormal"/>
    <w:link w:val="ConsPlusNormal0"/>
    <w:uiPriority w:val="99"/>
    <w:rsid w:val="00CC653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uiPriority w:val="99"/>
    <w:locked/>
    <w:rsid w:val="00CC653F"/>
    <w:rPr>
      <w:rFonts w:ascii="Arial" w:eastAsia="Times New Roman" w:hAnsi="Arial" w:cs="Arial"/>
      <w:sz w:val="20"/>
      <w:szCs w:val="20"/>
      <w:lang w:eastAsia="ru-RU"/>
    </w:rPr>
  </w:style>
  <w:style w:type="table" w:styleId="a8">
    <w:name w:val="Table Grid"/>
    <w:basedOn w:val="a1"/>
    <w:uiPriority w:val="59"/>
    <w:rsid w:val="00CC653F"/>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Cell">
    <w:name w:val="ConsPlusCell"/>
    <w:uiPriority w:val="99"/>
    <w:rsid w:val="00CC653F"/>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nformat">
    <w:name w:val="ConsNonformat"/>
    <w:rsid w:val="00CC653F"/>
    <w:pPr>
      <w:spacing w:after="0" w:line="240" w:lineRule="auto"/>
    </w:pPr>
    <w:rPr>
      <w:rFonts w:ascii="Consultant" w:eastAsia="Times New Roman" w:hAnsi="Consultant" w:cs="Times New Roman"/>
      <w:sz w:val="20"/>
      <w:szCs w:val="20"/>
      <w:lang w:eastAsia="ru-RU"/>
    </w:rPr>
  </w:style>
  <w:style w:type="paragraph" w:customStyle="1" w:styleId="ConsNormal">
    <w:name w:val="ConsNormal"/>
    <w:rsid w:val="00CC653F"/>
    <w:pPr>
      <w:spacing w:after="0" w:line="240" w:lineRule="auto"/>
      <w:ind w:firstLine="720"/>
    </w:pPr>
    <w:rPr>
      <w:rFonts w:ascii="Consultant" w:eastAsia="Times New Roman" w:hAnsi="Consultant" w:cs="Times New Roman"/>
      <w:sz w:val="20"/>
      <w:szCs w:val="20"/>
      <w:lang w:eastAsia="ru-RU"/>
    </w:rPr>
  </w:style>
  <w:style w:type="paragraph" w:styleId="a9">
    <w:name w:val="List Paragraph"/>
    <w:basedOn w:val="a"/>
    <w:uiPriority w:val="34"/>
    <w:qFormat/>
    <w:rsid w:val="00CC653F"/>
    <w:pPr>
      <w:spacing w:after="0" w:line="240" w:lineRule="auto"/>
      <w:ind w:left="708"/>
    </w:pPr>
    <w:rPr>
      <w:rFonts w:ascii="Times New Roman" w:hAnsi="Times New Roman"/>
      <w:sz w:val="24"/>
      <w:szCs w:val="24"/>
    </w:rPr>
  </w:style>
  <w:style w:type="paragraph" w:customStyle="1" w:styleId="ConsPlusNonformat">
    <w:name w:val="ConsPlusNonformat"/>
    <w:uiPriority w:val="99"/>
    <w:rsid w:val="00CC653F"/>
    <w:pPr>
      <w:autoSpaceDE w:val="0"/>
      <w:autoSpaceDN w:val="0"/>
      <w:adjustRightInd w:val="0"/>
      <w:spacing w:after="0" w:line="240" w:lineRule="auto"/>
    </w:pPr>
    <w:rPr>
      <w:rFonts w:ascii="Courier New" w:eastAsia="Calibri" w:hAnsi="Courier New" w:cs="Courier New"/>
      <w:sz w:val="20"/>
      <w:szCs w:val="20"/>
    </w:rPr>
  </w:style>
  <w:style w:type="paragraph" w:styleId="aa">
    <w:name w:val="Balloon Text"/>
    <w:basedOn w:val="a"/>
    <w:link w:val="ab"/>
    <w:uiPriority w:val="99"/>
    <w:semiHidden/>
    <w:unhideWhenUsed/>
    <w:rsid w:val="00CC653F"/>
    <w:pPr>
      <w:spacing w:after="0" w:line="240" w:lineRule="auto"/>
    </w:pPr>
    <w:rPr>
      <w:rFonts w:ascii="Tahoma" w:eastAsia="Calibri" w:hAnsi="Tahoma"/>
      <w:sz w:val="16"/>
      <w:szCs w:val="16"/>
      <w:lang w:val="x-none" w:eastAsia="en-US"/>
    </w:rPr>
  </w:style>
  <w:style w:type="character" w:customStyle="1" w:styleId="ab">
    <w:name w:val="Текст выноски Знак"/>
    <w:basedOn w:val="a0"/>
    <w:link w:val="aa"/>
    <w:uiPriority w:val="99"/>
    <w:semiHidden/>
    <w:rsid w:val="00CC653F"/>
    <w:rPr>
      <w:rFonts w:ascii="Tahoma" w:eastAsia="Calibri" w:hAnsi="Tahoma" w:cs="Times New Roman"/>
      <w:sz w:val="16"/>
      <w:szCs w:val="16"/>
      <w:lang w:val="x-none"/>
    </w:rPr>
  </w:style>
  <w:style w:type="table" w:customStyle="1" w:styleId="11">
    <w:name w:val="Сетка таблицы1"/>
    <w:basedOn w:val="a1"/>
    <w:next w:val="a8"/>
    <w:uiPriority w:val="59"/>
    <w:rsid w:val="00CC653F"/>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c">
    <w:name w:val="header"/>
    <w:basedOn w:val="a"/>
    <w:link w:val="ad"/>
    <w:uiPriority w:val="99"/>
    <w:unhideWhenUsed/>
    <w:rsid w:val="00CC653F"/>
    <w:pPr>
      <w:tabs>
        <w:tab w:val="center" w:pos="4677"/>
        <w:tab w:val="right" w:pos="9355"/>
      </w:tabs>
    </w:pPr>
    <w:rPr>
      <w:lang w:val="x-none" w:eastAsia="x-none"/>
    </w:rPr>
  </w:style>
  <w:style w:type="character" w:customStyle="1" w:styleId="ad">
    <w:name w:val="Верхний колонтитул Знак"/>
    <w:basedOn w:val="a0"/>
    <w:link w:val="ac"/>
    <w:uiPriority w:val="99"/>
    <w:rsid w:val="00CC653F"/>
    <w:rPr>
      <w:rFonts w:ascii="Calibri" w:eastAsia="Times New Roman" w:hAnsi="Calibri" w:cs="Times New Roman"/>
      <w:lang w:val="x-none" w:eastAsia="x-none"/>
    </w:rPr>
  </w:style>
  <w:style w:type="paragraph" w:styleId="ae">
    <w:name w:val="footer"/>
    <w:basedOn w:val="a"/>
    <w:link w:val="af"/>
    <w:uiPriority w:val="99"/>
    <w:unhideWhenUsed/>
    <w:rsid w:val="00CC653F"/>
    <w:pPr>
      <w:tabs>
        <w:tab w:val="center" w:pos="4677"/>
        <w:tab w:val="right" w:pos="9355"/>
      </w:tabs>
    </w:pPr>
    <w:rPr>
      <w:lang w:val="x-none" w:eastAsia="x-none"/>
    </w:rPr>
  </w:style>
  <w:style w:type="character" w:customStyle="1" w:styleId="af">
    <w:name w:val="Нижний колонтитул Знак"/>
    <w:basedOn w:val="a0"/>
    <w:link w:val="ae"/>
    <w:uiPriority w:val="99"/>
    <w:rsid w:val="00CC653F"/>
    <w:rPr>
      <w:rFonts w:ascii="Calibri" w:eastAsia="Times New Roman" w:hAnsi="Calibri" w:cs="Times New Roman"/>
      <w:lang w:val="x-none" w:eastAsia="x-none"/>
    </w:rPr>
  </w:style>
  <w:style w:type="table" w:customStyle="1" w:styleId="TableStyle0">
    <w:name w:val="TableStyle0"/>
    <w:rsid w:val="00CC653F"/>
    <w:pPr>
      <w:spacing w:after="0" w:line="240" w:lineRule="auto"/>
    </w:pPr>
    <w:rPr>
      <w:rFonts w:ascii="Arial" w:eastAsia="Times New Roman" w:hAnsi="Arial" w:cs="Times New Roman"/>
      <w:sz w:val="16"/>
      <w:lang w:eastAsia="ru-RU"/>
    </w:rPr>
    <w:tblPr>
      <w:tblCellMar>
        <w:top w:w="0" w:type="dxa"/>
        <w:left w:w="0" w:type="dxa"/>
        <w:bottom w:w="0" w:type="dxa"/>
        <w:right w:w="0" w:type="dxa"/>
      </w:tblCellMar>
    </w:tblPr>
  </w:style>
  <w:style w:type="paragraph" w:customStyle="1" w:styleId="1CStyle0">
    <w:name w:val="1CStyle0"/>
    <w:rsid w:val="00CC653F"/>
    <w:pPr>
      <w:jc w:val="center"/>
    </w:pPr>
    <w:rPr>
      <w:rFonts w:ascii="Times New Roman" w:eastAsia="Times New Roman" w:hAnsi="Times New Roman" w:cs="Times New Roman"/>
      <w:sz w:val="24"/>
      <w:lang w:eastAsia="ru-RU"/>
    </w:rPr>
  </w:style>
  <w:style w:type="paragraph" w:customStyle="1" w:styleId="1CStyle1">
    <w:name w:val="1CStyle1"/>
    <w:rsid w:val="00CC653F"/>
    <w:pPr>
      <w:jc w:val="right"/>
    </w:pPr>
    <w:rPr>
      <w:rFonts w:ascii="Times New Roman" w:eastAsia="Times New Roman" w:hAnsi="Times New Roman" w:cs="Times New Roman"/>
      <w:sz w:val="24"/>
      <w:lang w:eastAsia="ru-RU"/>
    </w:rPr>
  </w:style>
  <w:style w:type="paragraph" w:customStyle="1" w:styleId="1CStyle5">
    <w:name w:val="1CStyle5"/>
    <w:rsid w:val="00CC653F"/>
    <w:pPr>
      <w:jc w:val="both"/>
    </w:pPr>
    <w:rPr>
      <w:rFonts w:ascii="Times New Roman" w:eastAsia="Times New Roman" w:hAnsi="Times New Roman" w:cs="Times New Roman"/>
      <w:sz w:val="24"/>
      <w:lang w:eastAsia="ru-RU"/>
    </w:rPr>
  </w:style>
  <w:style w:type="paragraph" w:customStyle="1" w:styleId="1CStyle-1">
    <w:name w:val="1CStyle-1"/>
    <w:rsid w:val="00CC653F"/>
    <w:pPr>
      <w:jc w:val="center"/>
    </w:pPr>
    <w:rPr>
      <w:rFonts w:ascii="Times New Roman" w:eastAsia="Times New Roman" w:hAnsi="Times New Roman" w:cs="Times New Roman"/>
      <w:sz w:val="24"/>
      <w:lang w:eastAsia="ru-RU"/>
    </w:rPr>
  </w:style>
  <w:style w:type="paragraph" w:customStyle="1" w:styleId="1CStyle11">
    <w:name w:val="1CStyle11"/>
    <w:rsid w:val="00CC653F"/>
    <w:pPr>
      <w:jc w:val="center"/>
    </w:pPr>
    <w:rPr>
      <w:rFonts w:ascii="Times New Roman" w:eastAsia="Times New Roman" w:hAnsi="Times New Roman" w:cs="Times New Roman"/>
      <w:sz w:val="24"/>
      <w:lang w:eastAsia="ru-RU"/>
    </w:rPr>
  </w:style>
  <w:style w:type="paragraph" w:customStyle="1" w:styleId="1CStyle10">
    <w:name w:val="1CStyle10"/>
    <w:rsid w:val="00CC653F"/>
    <w:pPr>
      <w:jc w:val="center"/>
    </w:pPr>
    <w:rPr>
      <w:rFonts w:ascii="Times New Roman" w:eastAsia="Times New Roman" w:hAnsi="Times New Roman" w:cs="Times New Roman"/>
      <w:sz w:val="16"/>
      <w:lang w:eastAsia="ru-RU"/>
    </w:rPr>
  </w:style>
  <w:style w:type="paragraph" w:customStyle="1" w:styleId="1CStyle6">
    <w:name w:val="1CStyle6"/>
    <w:rsid w:val="00CC653F"/>
    <w:pPr>
      <w:jc w:val="center"/>
    </w:pPr>
    <w:rPr>
      <w:rFonts w:ascii="Times New Roman" w:eastAsia="Times New Roman" w:hAnsi="Times New Roman" w:cs="Times New Roman"/>
      <w:sz w:val="16"/>
      <w:lang w:eastAsia="ru-RU"/>
    </w:rPr>
  </w:style>
  <w:style w:type="paragraph" w:customStyle="1" w:styleId="1CStyle4">
    <w:name w:val="1CStyle4"/>
    <w:rsid w:val="00CC653F"/>
    <w:pPr>
      <w:jc w:val="center"/>
    </w:pPr>
    <w:rPr>
      <w:rFonts w:ascii="Times New Roman" w:eastAsia="Times New Roman" w:hAnsi="Times New Roman" w:cs="Times New Roman"/>
      <w:sz w:val="24"/>
      <w:lang w:eastAsia="ru-RU"/>
    </w:rPr>
  </w:style>
  <w:style w:type="paragraph" w:customStyle="1" w:styleId="1CStyle2">
    <w:name w:val="1CStyle2"/>
    <w:rsid w:val="00CC653F"/>
    <w:pPr>
      <w:jc w:val="both"/>
    </w:pPr>
    <w:rPr>
      <w:rFonts w:ascii="Times New Roman" w:eastAsia="Times New Roman" w:hAnsi="Times New Roman" w:cs="Times New Roman"/>
      <w:sz w:val="24"/>
      <w:lang w:eastAsia="ru-RU"/>
    </w:rPr>
  </w:style>
  <w:style w:type="paragraph" w:customStyle="1" w:styleId="1CStyle8">
    <w:name w:val="1CStyle8"/>
    <w:rsid w:val="00CC653F"/>
    <w:pPr>
      <w:jc w:val="both"/>
    </w:pPr>
    <w:rPr>
      <w:rFonts w:ascii="Times New Roman" w:eastAsia="Times New Roman" w:hAnsi="Times New Roman" w:cs="Times New Roman"/>
      <w:b/>
      <w:sz w:val="24"/>
      <w:lang w:eastAsia="ru-RU"/>
    </w:rPr>
  </w:style>
  <w:style w:type="paragraph" w:customStyle="1" w:styleId="1CStyle9">
    <w:name w:val="1CStyle9"/>
    <w:rsid w:val="00CC653F"/>
    <w:pPr>
      <w:jc w:val="center"/>
    </w:pPr>
    <w:rPr>
      <w:rFonts w:ascii="Times New Roman" w:eastAsia="Times New Roman" w:hAnsi="Times New Roman" w:cs="Times New Roman"/>
      <w:sz w:val="24"/>
      <w:lang w:eastAsia="ru-RU"/>
    </w:rPr>
  </w:style>
  <w:style w:type="paragraph" w:customStyle="1" w:styleId="1CStyle7">
    <w:name w:val="1CStyle7"/>
    <w:rsid w:val="00CC653F"/>
    <w:pPr>
      <w:jc w:val="center"/>
    </w:pPr>
    <w:rPr>
      <w:rFonts w:ascii="Times New Roman" w:eastAsia="Times New Roman" w:hAnsi="Times New Roman" w:cs="Times New Roman"/>
      <w:sz w:val="16"/>
      <w:lang w:eastAsia="ru-RU"/>
    </w:rPr>
  </w:style>
  <w:style w:type="paragraph" w:customStyle="1" w:styleId="1CStyle3">
    <w:name w:val="1CStyle3"/>
    <w:rsid w:val="00CC653F"/>
    <w:pPr>
      <w:jc w:val="center"/>
    </w:pPr>
    <w:rPr>
      <w:rFonts w:ascii="Times New Roman" w:eastAsia="Times New Roman" w:hAnsi="Times New Roman" w:cs="Times New Roman"/>
      <w:sz w:val="16"/>
      <w:lang w:eastAsia="ru-RU"/>
    </w:rPr>
  </w:style>
  <w:style w:type="paragraph" w:styleId="af0">
    <w:name w:val="Body Text Indent"/>
    <w:basedOn w:val="a"/>
    <w:link w:val="af1"/>
    <w:uiPriority w:val="99"/>
    <w:rsid w:val="00CC653F"/>
    <w:pPr>
      <w:spacing w:after="120" w:line="240" w:lineRule="auto"/>
      <w:ind w:left="283"/>
    </w:pPr>
    <w:rPr>
      <w:rFonts w:ascii="Times New Roman" w:hAnsi="Times New Roman"/>
      <w:sz w:val="24"/>
      <w:szCs w:val="24"/>
    </w:rPr>
  </w:style>
  <w:style w:type="character" w:customStyle="1" w:styleId="af1">
    <w:name w:val="Основной текст с отступом Знак"/>
    <w:basedOn w:val="a0"/>
    <w:link w:val="af0"/>
    <w:uiPriority w:val="99"/>
    <w:rsid w:val="00CC653F"/>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419879">
      <w:bodyDiv w:val="1"/>
      <w:marLeft w:val="0"/>
      <w:marRight w:val="0"/>
      <w:marTop w:val="0"/>
      <w:marBottom w:val="0"/>
      <w:divBdr>
        <w:top w:val="none" w:sz="0" w:space="0" w:color="auto"/>
        <w:left w:val="none" w:sz="0" w:space="0" w:color="auto"/>
        <w:bottom w:val="none" w:sz="0" w:space="0" w:color="auto"/>
        <w:right w:val="none" w:sz="0" w:space="0" w:color="auto"/>
      </w:divBdr>
    </w:div>
    <w:div w:id="391933068">
      <w:bodyDiv w:val="1"/>
      <w:marLeft w:val="0"/>
      <w:marRight w:val="0"/>
      <w:marTop w:val="0"/>
      <w:marBottom w:val="0"/>
      <w:divBdr>
        <w:top w:val="none" w:sz="0" w:space="0" w:color="auto"/>
        <w:left w:val="none" w:sz="0" w:space="0" w:color="auto"/>
        <w:bottom w:val="none" w:sz="0" w:space="0" w:color="auto"/>
        <w:right w:val="none" w:sz="0" w:space="0" w:color="auto"/>
      </w:divBdr>
    </w:div>
    <w:div w:id="645160368">
      <w:bodyDiv w:val="1"/>
      <w:marLeft w:val="0"/>
      <w:marRight w:val="0"/>
      <w:marTop w:val="0"/>
      <w:marBottom w:val="0"/>
      <w:divBdr>
        <w:top w:val="none" w:sz="0" w:space="0" w:color="auto"/>
        <w:left w:val="none" w:sz="0" w:space="0" w:color="auto"/>
        <w:bottom w:val="none" w:sz="0" w:space="0" w:color="auto"/>
        <w:right w:val="none" w:sz="0" w:space="0" w:color="auto"/>
      </w:divBdr>
    </w:div>
    <w:div w:id="1542135528">
      <w:bodyDiv w:val="1"/>
      <w:marLeft w:val="0"/>
      <w:marRight w:val="0"/>
      <w:marTop w:val="0"/>
      <w:marBottom w:val="0"/>
      <w:divBdr>
        <w:top w:val="none" w:sz="0" w:space="0" w:color="auto"/>
        <w:left w:val="none" w:sz="0" w:space="0" w:color="auto"/>
        <w:bottom w:val="none" w:sz="0" w:space="0" w:color="auto"/>
        <w:right w:val="none" w:sz="0" w:space="0" w:color="auto"/>
      </w:divBdr>
    </w:div>
    <w:div w:id="1653293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oleObject" Target="embeddings/oleObject5.bin"/><Relationship Id="rId26" Type="http://schemas.openxmlformats.org/officeDocument/2006/relationships/oleObject" Target="embeddings/oleObject8.bin"/><Relationship Id="rId39" Type="http://schemas.openxmlformats.org/officeDocument/2006/relationships/hyperlink" Target="consultantplus://offline/ref=B0A1AC597A3283B3D6432967B85CC5083797A30AC784EC165F42B186A63D28BCDADEB7B836C08E9400F5DEMEN3O" TargetMode="External"/><Relationship Id="rId21" Type="http://schemas.openxmlformats.org/officeDocument/2006/relationships/image" Target="media/image7.png"/><Relationship Id="rId34" Type="http://schemas.openxmlformats.org/officeDocument/2006/relationships/oleObject" Target="embeddings/oleObject11.bin"/><Relationship Id="rId42"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oleObject" Target="embeddings/oleObject9.bin"/><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9.jpeg"/><Relationship Id="rId32" Type="http://schemas.openxmlformats.org/officeDocument/2006/relationships/oleObject" Target="embeddings/oleObject10.bin"/><Relationship Id="rId37" Type="http://schemas.openxmlformats.org/officeDocument/2006/relationships/image" Target="media/image17.emf"/><Relationship Id="rId40" Type="http://schemas.openxmlformats.org/officeDocument/2006/relationships/hyperlink" Target="consultantplus://offline/ref=C6FCBA3ED969E9ADA0B27032499FC9108853B64286A91A4D4B6F1530454F07C59F7133F07165169F7C29FBVEd1O" TargetMode="Externa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oleObject" Target="embeddings/oleObject7.bin"/><Relationship Id="rId28" Type="http://schemas.openxmlformats.org/officeDocument/2006/relationships/image" Target="media/image12.png"/><Relationship Id="rId36" Type="http://schemas.openxmlformats.org/officeDocument/2006/relationships/oleObject" Target="embeddings/oleObject12.bin"/><Relationship Id="rId10" Type="http://schemas.openxmlformats.org/officeDocument/2006/relationships/oleObject" Target="embeddings/oleObject1.bin"/><Relationship Id="rId19" Type="http://schemas.openxmlformats.org/officeDocument/2006/relationships/image" Target="media/image6.png"/><Relationship Id="rId31" Type="http://schemas.openxmlformats.org/officeDocument/2006/relationships/image" Target="media/image14.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3.bin"/><Relationship Id="rId22" Type="http://schemas.openxmlformats.org/officeDocument/2006/relationships/image" Target="media/image8.png"/><Relationship Id="rId27" Type="http://schemas.openxmlformats.org/officeDocument/2006/relationships/image" Target="media/image11.emf"/><Relationship Id="rId30" Type="http://schemas.openxmlformats.org/officeDocument/2006/relationships/image" Target="media/image13.emf"/><Relationship Id="rId35" Type="http://schemas.openxmlformats.org/officeDocument/2006/relationships/image" Target="media/image16.pn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image" Target="media/image15.png"/><Relationship Id="rId38" Type="http://schemas.openxmlformats.org/officeDocument/2006/relationships/hyperlink" Target="consultantplus://offline/ref=63B5BFE42B01DC4C447DF4EB81E6175CC5E0921A57F5C4CCE7AA92277EW9WCO"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22D1B4-008C-49AA-973F-778FDAEEE8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TotalTime>
  <Pages>25</Pages>
  <Words>4660</Words>
  <Characters>26564</Characters>
  <Application>Microsoft Office Word</Application>
  <DocSecurity>0</DocSecurity>
  <Lines>221</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31162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Джамилова Ю.С.</dc:creator>
  <cp:keywords/>
  <dc:description/>
  <cp:lastModifiedBy>Елфимова А.Б.</cp:lastModifiedBy>
  <cp:revision>18</cp:revision>
  <cp:lastPrinted>2023-01-26T07:49:00Z</cp:lastPrinted>
  <dcterms:created xsi:type="dcterms:W3CDTF">2022-12-26T12:33:00Z</dcterms:created>
  <dcterms:modified xsi:type="dcterms:W3CDTF">2023-01-26T07:50:00Z</dcterms:modified>
</cp:coreProperties>
</file>