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3B52FB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bookmarkStart w:id="0" w:name="_GoBack"/>
      <w:proofErr w:type="gramStart"/>
      <w:r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Pr="00A567AB">
        <w:rPr>
          <w:bCs/>
          <w:color w:val="000000"/>
          <w:sz w:val="24"/>
          <w:szCs w:val="24"/>
        </w:rPr>
        <w:t>управления развития предпринимательства, потребительского рынка и инновационной политики</w:t>
      </w:r>
      <w:r w:rsidR="00486EE3">
        <w:rPr>
          <w:bCs/>
          <w:color w:val="000000"/>
          <w:sz w:val="24"/>
          <w:szCs w:val="24"/>
        </w:rPr>
        <w:t xml:space="preserve"> </w:t>
      </w:r>
      <w:r w:rsidRPr="004C5481">
        <w:rPr>
          <w:sz w:val="24"/>
          <w:szCs w:val="24"/>
        </w:rPr>
        <w:t>администрации городского округа город Воронеж по адресу: г. Воронеж, ул. Средне-М</w:t>
      </w:r>
      <w:r w:rsidR="00D84CA1" w:rsidRPr="004C5481">
        <w:rPr>
          <w:sz w:val="24"/>
          <w:szCs w:val="24"/>
        </w:rPr>
        <w:t xml:space="preserve">осковская, </w:t>
      </w:r>
      <w:r w:rsidR="004C5481" w:rsidRPr="004C5481">
        <w:rPr>
          <w:sz w:val="24"/>
          <w:szCs w:val="24"/>
        </w:rPr>
        <w:t>10, актовый зал, 17 мая</w:t>
      </w:r>
      <w:r w:rsidR="00356383" w:rsidRPr="004C5481">
        <w:rPr>
          <w:sz w:val="24"/>
          <w:szCs w:val="24"/>
        </w:rPr>
        <w:t xml:space="preserve"> 2018</w:t>
      </w:r>
      <w:r w:rsidRPr="004C5481">
        <w:rPr>
          <w:sz w:val="24"/>
          <w:szCs w:val="24"/>
        </w:rPr>
        <w:t xml:space="preserve"> года в </w:t>
      </w:r>
      <w:r w:rsidR="004C5481" w:rsidRPr="004C5481">
        <w:rPr>
          <w:sz w:val="24"/>
          <w:szCs w:val="24"/>
        </w:rPr>
        <w:t>11</w:t>
      </w:r>
      <w:r w:rsidRPr="004C5481">
        <w:rPr>
          <w:sz w:val="24"/>
          <w:szCs w:val="24"/>
        </w:rPr>
        <w:t xml:space="preserve"> час. 00 мин. состоялся открытый аукцион на право заключения договоров на </w:t>
      </w:r>
      <w:r w:rsidR="00356383" w:rsidRPr="004C5481">
        <w:rPr>
          <w:sz w:val="24"/>
          <w:szCs w:val="24"/>
        </w:rPr>
        <w:t xml:space="preserve">размещение нестационарных торговых объектов </w:t>
      </w:r>
      <w:r w:rsidR="004C5481" w:rsidRPr="004C5481">
        <w:rPr>
          <w:sz w:val="24"/>
          <w:szCs w:val="24"/>
        </w:rPr>
        <w:t>(передвижные средства развозной и разносной уличной торговли по</w:t>
      </w:r>
      <w:proofErr w:type="gramEnd"/>
      <w:r w:rsidR="004C5481" w:rsidRPr="004C5481">
        <w:rPr>
          <w:sz w:val="24"/>
          <w:szCs w:val="24"/>
        </w:rPr>
        <w:t xml:space="preserve"> </w:t>
      </w:r>
      <w:proofErr w:type="gramStart"/>
      <w:r w:rsidR="004C5481" w:rsidRPr="004C5481">
        <w:rPr>
          <w:sz w:val="24"/>
          <w:szCs w:val="24"/>
        </w:rPr>
        <w:t xml:space="preserve">реализации бахчевых культур и плодово-овощной продукции) </w:t>
      </w:r>
      <w:r w:rsidR="00356383" w:rsidRPr="004C5481">
        <w:rPr>
          <w:sz w:val="24"/>
          <w:szCs w:val="24"/>
        </w:rPr>
        <w:t>в форме</w:t>
      </w:r>
      <w:r w:rsidR="00356383" w:rsidRPr="009D097B">
        <w:rPr>
          <w:sz w:val="24"/>
          <w:szCs w:val="24"/>
        </w:rPr>
        <w:t xml:space="preserve"> открытого аукциона с подачей предложений о цене в закрытой форме (в запечатанном конверте) по лотам</w:t>
      </w:r>
      <w:r w:rsidR="00486EE3">
        <w:rPr>
          <w:sz w:val="24"/>
          <w:szCs w:val="24"/>
        </w:rPr>
        <w:t xml:space="preserve"> </w:t>
      </w:r>
      <w:r w:rsidR="004C5481" w:rsidRPr="00B9416F">
        <w:rPr>
          <w:sz w:val="24"/>
          <w:szCs w:val="24"/>
        </w:rPr>
        <w:t xml:space="preserve">№№ </w:t>
      </w:r>
      <w:r w:rsidR="004C5481">
        <w:rPr>
          <w:sz w:val="24"/>
          <w:szCs w:val="24"/>
        </w:rPr>
        <w:t>1, 5, 8, 17, 21, 22, 23, 29, 31, 33, 35, 38, 47, 51, 55, 56, 57, 58, 63, 64, 65, 68, 71, 72, 73, 76, 78, 87, 88, 89, 90, 91, 92, 93, 94</w:t>
      </w:r>
      <w:r w:rsidR="002C68F1">
        <w:rPr>
          <w:sz w:val="24"/>
          <w:szCs w:val="24"/>
        </w:rPr>
        <w:t>.</w:t>
      </w:r>
      <w:proofErr w:type="gramEnd"/>
      <w:r w:rsidR="002C68F1">
        <w:rPr>
          <w:sz w:val="24"/>
          <w:szCs w:val="24"/>
        </w:rPr>
        <w:t xml:space="preserve"> </w:t>
      </w:r>
      <w:r>
        <w:rPr>
          <w:sz w:val="24"/>
          <w:szCs w:val="24"/>
        </w:rPr>
        <w:t>Итоги проведения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843"/>
        <w:gridCol w:w="1701"/>
        <w:gridCol w:w="2977"/>
      </w:tblGrid>
      <w:tr w:rsidR="004C5481" w:rsidRPr="004C5481" w:rsidTr="004C5481">
        <w:trPr>
          <w:trHeight w:val="992"/>
        </w:trPr>
        <w:tc>
          <w:tcPr>
            <w:tcW w:w="817" w:type="dxa"/>
          </w:tcPr>
          <w:bookmarkEnd w:id="0"/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b/>
              </w:rPr>
            </w:pPr>
            <w:r w:rsidRPr="004C5481">
              <w:rPr>
                <w:rFonts w:ascii="Times New Roman" w:hAnsi="Times New Roman"/>
                <w:b/>
              </w:rPr>
              <w:t xml:space="preserve">№ </w:t>
            </w:r>
          </w:p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b/>
              </w:rPr>
            </w:pPr>
            <w:r w:rsidRPr="004C5481">
              <w:rPr>
                <w:rFonts w:ascii="Times New Roman" w:hAnsi="Times New Roman"/>
                <w:b/>
              </w:rPr>
              <w:t>лота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b/>
              </w:rPr>
            </w:pPr>
            <w:r w:rsidRPr="004C5481">
              <w:rPr>
                <w:rFonts w:ascii="Times New Roman" w:hAnsi="Times New Roman"/>
                <w:b/>
              </w:rPr>
              <w:t>Район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b/>
              </w:rPr>
            </w:pPr>
            <w:r w:rsidRPr="004C5481">
              <w:rPr>
                <w:rFonts w:ascii="Times New Roman" w:hAnsi="Times New Roman"/>
                <w:b/>
              </w:rPr>
              <w:t>№ в Схеме, Адрес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b/>
              </w:rPr>
            </w:pPr>
            <w:r w:rsidRPr="004C5481">
              <w:rPr>
                <w:rFonts w:ascii="Times New Roman" w:hAnsi="Times New Roman"/>
                <w:b/>
              </w:rPr>
              <w:t>Группа реализуемых товаров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b/>
              </w:rPr>
            </w:pPr>
            <w:r w:rsidRPr="004C5481">
              <w:rPr>
                <w:rFonts w:ascii="Times New Roman" w:hAnsi="Times New Roman"/>
                <w:b/>
              </w:rPr>
              <w:t>Ф.И.О. или наименование</w:t>
            </w:r>
            <w:r w:rsidR="00486EE3">
              <w:rPr>
                <w:rFonts w:ascii="Times New Roman" w:hAnsi="Times New Roman"/>
                <w:b/>
              </w:rPr>
              <w:t xml:space="preserve"> </w:t>
            </w:r>
            <w:r w:rsidRPr="004C5481">
              <w:rPr>
                <w:rFonts w:ascii="Times New Roman" w:hAnsi="Times New Roman"/>
                <w:b/>
              </w:rPr>
              <w:t>претендента (заявителя)</w:t>
            </w:r>
          </w:p>
        </w:tc>
      </w:tr>
      <w:tr w:rsidR="004C5481" w:rsidRPr="004C5481" w:rsidTr="004C5481">
        <w:trPr>
          <w:trHeight w:val="992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I-С4, просп. Дачный, 136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992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I-С45, ул. Остужева, 3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1066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I-С48, ул. Остужева, 56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842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17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II-С47, ул. Владимира Невского, 15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 xml:space="preserve">ИП </w:t>
            </w:r>
            <w:proofErr w:type="spellStart"/>
            <w:r w:rsidRPr="004C5481">
              <w:rPr>
                <w:rFonts w:ascii="Times New Roman" w:hAnsi="Times New Roman"/>
              </w:rPr>
              <w:t>Несисеев</w:t>
            </w:r>
            <w:proofErr w:type="spellEnd"/>
            <w:r w:rsidRPr="004C5481">
              <w:rPr>
                <w:rFonts w:ascii="Times New Roman" w:hAnsi="Times New Roman"/>
              </w:rPr>
              <w:t xml:space="preserve"> С.В.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</w:p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21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 xml:space="preserve">II-С59, ул. Генерала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Лизюкова</w:t>
            </w:r>
            <w:proofErr w:type="spellEnd"/>
            <w:r w:rsidRPr="004C5481">
              <w:rPr>
                <w:rFonts w:ascii="Times New Roman" w:hAnsi="Times New Roman"/>
                <w:color w:val="000000"/>
              </w:rPr>
              <w:t>, 38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110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22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 xml:space="preserve">II-С60, ул. Генерала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Лизюкова</w:t>
            </w:r>
            <w:proofErr w:type="spellEnd"/>
            <w:r w:rsidRPr="004C5481">
              <w:rPr>
                <w:rFonts w:ascii="Times New Roman" w:hAnsi="Times New Roman"/>
                <w:color w:val="000000"/>
              </w:rPr>
              <w:t>, 85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 xml:space="preserve">ИП </w:t>
            </w:r>
            <w:proofErr w:type="spellStart"/>
            <w:r w:rsidRPr="004C5481">
              <w:rPr>
                <w:rFonts w:ascii="Times New Roman" w:hAnsi="Times New Roman"/>
              </w:rPr>
              <w:t>Несисеев</w:t>
            </w:r>
            <w:proofErr w:type="spellEnd"/>
            <w:r w:rsidRPr="004C5481">
              <w:rPr>
                <w:rFonts w:ascii="Times New Roman" w:hAnsi="Times New Roman"/>
              </w:rPr>
              <w:t xml:space="preserve"> С.В.</w:t>
            </w:r>
          </w:p>
        </w:tc>
      </w:tr>
      <w:tr w:rsidR="004C5481" w:rsidRPr="004C5481" w:rsidTr="004C5481">
        <w:trPr>
          <w:trHeight w:val="832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23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II-С64, ул. Красных Зорь, 36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 xml:space="preserve">ИП </w:t>
            </w:r>
            <w:proofErr w:type="spellStart"/>
            <w:r w:rsidRPr="004C5481">
              <w:rPr>
                <w:rFonts w:ascii="Times New Roman" w:hAnsi="Times New Roman"/>
              </w:rPr>
              <w:t>Несисеев</w:t>
            </w:r>
            <w:proofErr w:type="spellEnd"/>
            <w:r w:rsidRPr="004C5481">
              <w:rPr>
                <w:rFonts w:ascii="Times New Roman" w:hAnsi="Times New Roman"/>
              </w:rPr>
              <w:t xml:space="preserve"> С.В.</w:t>
            </w:r>
          </w:p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</w:p>
        </w:tc>
      </w:tr>
      <w:tr w:rsidR="004C5481" w:rsidRPr="004C5481" w:rsidTr="004C5481">
        <w:trPr>
          <w:trHeight w:val="89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29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II-С71, ул. Маршала Жукова, 3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 xml:space="preserve">ИП </w:t>
            </w:r>
            <w:proofErr w:type="spellStart"/>
            <w:r w:rsidRPr="004C5481">
              <w:rPr>
                <w:rFonts w:ascii="Times New Roman" w:hAnsi="Times New Roman"/>
              </w:rPr>
              <w:t>Капранов</w:t>
            </w:r>
            <w:proofErr w:type="spellEnd"/>
            <w:r w:rsidRPr="004C5481">
              <w:rPr>
                <w:rFonts w:ascii="Times New Roman" w:hAnsi="Times New Roman"/>
              </w:rPr>
              <w:t xml:space="preserve"> Р.В.</w:t>
            </w:r>
          </w:p>
        </w:tc>
      </w:tr>
      <w:tr w:rsidR="004C5481" w:rsidRPr="004C5481" w:rsidTr="004C5481">
        <w:trPr>
          <w:trHeight w:val="651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31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 xml:space="preserve">II-С78, ул.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Хользунова</w:t>
            </w:r>
            <w:proofErr w:type="spellEnd"/>
            <w:r w:rsidRPr="004C5481">
              <w:rPr>
                <w:rFonts w:ascii="Times New Roman" w:hAnsi="Times New Roman"/>
                <w:color w:val="000000"/>
              </w:rPr>
              <w:t>, 100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33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 xml:space="preserve">II-С81, ул.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Хользунова</w:t>
            </w:r>
            <w:proofErr w:type="spellEnd"/>
            <w:r w:rsidRPr="004C5481">
              <w:rPr>
                <w:rFonts w:ascii="Times New Roman" w:hAnsi="Times New Roman"/>
                <w:color w:val="000000"/>
              </w:rPr>
              <w:t>, 33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III-С1, пер. Безымянный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ЗАО «</w:t>
            </w:r>
            <w:proofErr w:type="spellStart"/>
            <w:r w:rsidRPr="004C5481">
              <w:rPr>
                <w:rFonts w:ascii="Times New Roman" w:hAnsi="Times New Roman"/>
              </w:rPr>
              <w:t>Острогожсксадпитомник</w:t>
            </w:r>
            <w:proofErr w:type="spellEnd"/>
            <w:r w:rsidRPr="004C5481">
              <w:rPr>
                <w:rFonts w:ascii="Times New Roman" w:hAnsi="Times New Roman"/>
              </w:rPr>
              <w:t>»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38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III-С31, ул. Баррикадная, 28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ЗАО «</w:t>
            </w:r>
            <w:proofErr w:type="spellStart"/>
            <w:r w:rsidRPr="004C5481">
              <w:rPr>
                <w:rFonts w:ascii="Times New Roman" w:hAnsi="Times New Roman"/>
              </w:rPr>
              <w:t>Острогожсксадпитомник</w:t>
            </w:r>
            <w:proofErr w:type="spellEnd"/>
            <w:r w:rsidRPr="004C5481">
              <w:rPr>
                <w:rFonts w:ascii="Times New Roman" w:hAnsi="Times New Roman"/>
              </w:rPr>
              <w:t>»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47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III-С53, ул. Циолковского, 22 (кольцо ВАСО)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Красильников А.А.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51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 xml:space="preserve">III-С61, ул. Чебышева, вдоль дороги в сторону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Масловки</w:t>
            </w:r>
            <w:proofErr w:type="spellEnd"/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55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IV-С13, ул. Грамши, 70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56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IV-С24, ул. Краснознаменная, 156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69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57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IV-С29, ул. Моисеева, 45а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912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58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 xml:space="preserve">IV-С33, ул.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Острогожская</w:t>
            </w:r>
            <w:proofErr w:type="spellEnd"/>
            <w:r w:rsidRPr="004C5481">
              <w:rPr>
                <w:rFonts w:ascii="Times New Roman" w:hAnsi="Times New Roman"/>
                <w:color w:val="000000"/>
              </w:rPr>
              <w:t>, 144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 xml:space="preserve">ИП </w:t>
            </w:r>
            <w:proofErr w:type="spellStart"/>
            <w:r w:rsidRPr="004C5481">
              <w:rPr>
                <w:rFonts w:ascii="Times New Roman" w:hAnsi="Times New Roman"/>
              </w:rPr>
              <w:t>Несисеев</w:t>
            </w:r>
            <w:proofErr w:type="spellEnd"/>
            <w:r w:rsidRPr="004C5481">
              <w:rPr>
                <w:rFonts w:ascii="Times New Roman" w:hAnsi="Times New Roman"/>
              </w:rPr>
              <w:t xml:space="preserve"> С.В.</w:t>
            </w:r>
          </w:p>
        </w:tc>
      </w:tr>
      <w:tr w:rsidR="004C5481" w:rsidRPr="004C5481" w:rsidTr="004C5481">
        <w:trPr>
          <w:trHeight w:val="904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63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V-С4, просп. Патриотов, 60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848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64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V-С5, ул. 232 Стрелковой Дивизии, 35-45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 xml:space="preserve">ИП </w:t>
            </w:r>
            <w:proofErr w:type="spellStart"/>
            <w:r w:rsidRPr="004C5481">
              <w:rPr>
                <w:rFonts w:ascii="Times New Roman" w:hAnsi="Times New Roman"/>
              </w:rPr>
              <w:t>Полухина</w:t>
            </w:r>
            <w:proofErr w:type="spellEnd"/>
            <w:r w:rsidRPr="004C5481">
              <w:rPr>
                <w:rFonts w:ascii="Times New Roman" w:hAnsi="Times New Roman"/>
              </w:rPr>
              <w:t xml:space="preserve"> Н.А.</w:t>
            </w:r>
          </w:p>
        </w:tc>
      </w:tr>
      <w:tr w:rsidR="004C5481" w:rsidRPr="004C5481" w:rsidTr="004C5481">
        <w:trPr>
          <w:trHeight w:val="779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65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V-С19, ул. Арбатская, 52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Рябинин С.А.</w:t>
            </w:r>
          </w:p>
        </w:tc>
      </w:tr>
      <w:tr w:rsidR="004C5481" w:rsidRPr="004C5481" w:rsidTr="004C5481">
        <w:trPr>
          <w:trHeight w:val="961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68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V-С23, ул. Ворошилова, 7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ЗАО «</w:t>
            </w:r>
            <w:proofErr w:type="spellStart"/>
            <w:r w:rsidRPr="004C5481">
              <w:rPr>
                <w:rFonts w:ascii="Times New Roman" w:hAnsi="Times New Roman"/>
              </w:rPr>
              <w:t>Острогожсксадпитомник</w:t>
            </w:r>
            <w:proofErr w:type="spellEnd"/>
            <w:r w:rsidRPr="004C5481">
              <w:rPr>
                <w:rFonts w:ascii="Times New Roman" w:hAnsi="Times New Roman"/>
              </w:rPr>
              <w:t>»</w:t>
            </w:r>
          </w:p>
        </w:tc>
      </w:tr>
      <w:tr w:rsidR="004C5481" w:rsidRPr="004C5481" w:rsidTr="004C5481">
        <w:trPr>
          <w:trHeight w:val="897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71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 xml:space="preserve">V-С39, ул.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Олеко</w:t>
            </w:r>
            <w:proofErr w:type="spellEnd"/>
            <w:r w:rsidRPr="004C548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Дундича</w:t>
            </w:r>
            <w:proofErr w:type="spellEnd"/>
            <w:r w:rsidRPr="004C5481">
              <w:rPr>
                <w:rFonts w:ascii="Times New Roman" w:hAnsi="Times New Roman"/>
                <w:color w:val="000000"/>
              </w:rPr>
              <w:t>, 15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94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 xml:space="preserve">V-С40, ул.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Олеко</w:t>
            </w:r>
            <w:proofErr w:type="spellEnd"/>
            <w:r w:rsidRPr="004C548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Дундича</w:t>
            </w:r>
            <w:proofErr w:type="spellEnd"/>
            <w:r w:rsidRPr="004C5481">
              <w:rPr>
                <w:rFonts w:ascii="Times New Roman" w:hAnsi="Times New Roman"/>
                <w:color w:val="000000"/>
              </w:rPr>
              <w:t>, 15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Чубаров В.В.</w:t>
            </w:r>
          </w:p>
        </w:tc>
      </w:tr>
      <w:tr w:rsidR="004C5481" w:rsidRPr="004C5481" w:rsidTr="004C5481">
        <w:trPr>
          <w:trHeight w:val="984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73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V-С46, ул. Писателя Маршака, 11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76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 xml:space="preserve">V-С55, ул.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Теплоэнергетиков</w:t>
            </w:r>
            <w:proofErr w:type="spellEnd"/>
            <w:r w:rsidRPr="004C5481">
              <w:rPr>
                <w:rFonts w:ascii="Times New Roman" w:hAnsi="Times New Roman"/>
                <w:color w:val="000000"/>
              </w:rPr>
              <w:t>, 6г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 xml:space="preserve">ИП </w:t>
            </w:r>
            <w:proofErr w:type="spellStart"/>
            <w:r w:rsidRPr="004C5481">
              <w:rPr>
                <w:rFonts w:ascii="Times New Roman" w:hAnsi="Times New Roman"/>
              </w:rPr>
              <w:t>Несисеев</w:t>
            </w:r>
            <w:proofErr w:type="spellEnd"/>
            <w:r w:rsidRPr="004C5481">
              <w:rPr>
                <w:rFonts w:ascii="Times New Roman" w:hAnsi="Times New Roman"/>
              </w:rPr>
              <w:t xml:space="preserve"> С.В.</w:t>
            </w:r>
          </w:p>
        </w:tc>
      </w:tr>
      <w:tr w:rsidR="004C5481" w:rsidRPr="004C5481" w:rsidTr="004C5481">
        <w:trPr>
          <w:trHeight w:val="1088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78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V-С65, ул. Южно-Моравская, 62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ЗАО «</w:t>
            </w:r>
            <w:proofErr w:type="spellStart"/>
            <w:r w:rsidRPr="004C5481">
              <w:rPr>
                <w:rFonts w:ascii="Times New Roman" w:hAnsi="Times New Roman"/>
              </w:rPr>
              <w:t>Острогожсксадпитомник</w:t>
            </w:r>
            <w:proofErr w:type="spellEnd"/>
            <w:r w:rsidRPr="004C5481">
              <w:rPr>
                <w:rFonts w:ascii="Times New Roman" w:hAnsi="Times New Roman"/>
              </w:rPr>
              <w:t>»</w:t>
            </w:r>
          </w:p>
        </w:tc>
      </w:tr>
      <w:tr w:rsidR="004C5481" w:rsidRPr="004C5481" w:rsidTr="004C5481">
        <w:trPr>
          <w:trHeight w:val="1228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87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Центральный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VI-С34, пересечение ул. Морозова и ул. Тимирязева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ЗАО «</w:t>
            </w:r>
            <w:proofErr w:type="spellStart"/>
            <w:r w:rsidRPr="004C5481">
              <w:rPr>
                <w:rFonts w:ascii="Times New Roman" w:hAnsi="Times New Roman"/>
              </w:rPr>
              <w:t>Острогожсксадпитомник</w:t>
            </w:r>
            <w:proofErr w:type="spellEnd"/>
            <w:r w:rsidRPr="004C5481">
              <w:rPr>
                <w:rFonts w:ascii="Times New Roman" w:hAnsi="Times New Roman"/>
              </w:rPr>
              <w:t>»</w:t>
            </w:r>
          </w:p>
        </w:tc>
      </w:tr>
      <w:tr w:rsidR="004C5481" w:rsidRPr="004C5481" w:rsidTr="004C5481">
        <w:trPr>
          <w:trHeight w:val="1177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88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Центральный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VI-С59, ул. Комиссаржевской, 10а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ЗАО «</w:t>
            </w:r>
            <w:proofErr w:type="spellStart"/>
            <w:r w:rsidRPr="004C5481">
              <w:rPr>
                <w:rFonts w:ascii="Times New Roman" w:hAnsi="Times New Roman"/>
              </w:rPr>
              <w:t>Острогожсксадпитомник</w:t>
            </w:r>
            <w:proofErr w:type="spellEnd"/>
            <w:r w:rsidRPr="004C5481">
              <w:rPr>
                <w:rFonts w:ascii="Times New Roman" w:hAnsi="Times New Roman"/>
              </w:rPr>
              <w:t>»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89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Центральный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 xml:space="preserve">VI-С55, ул. Ломоносова пересечение с просп. </w:t>
            </w:r>
            <w:proofErr w:type="gramStart"/>
            <w:r w:rsidRPr="004C5481">
              <w:rPr>
                <w:rFonts w:ascii="Times New Roman" w:hAnsi="Times New Roman"/>
                <w:color w:val="000000"/>
              </w:rPr>
              <w:t>Московский</w:t>
            </w:r>
            <w:proofErr w:type="gramEnd"/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102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90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Центральный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VI-С35, ул. Ломоносова, 1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 xml:space="preserve">ИП </w:t>
            </w:r>
            <w:proofErr w:type="spellStart"/>
            <w:r w:rsidRPr="004C5481">
              <w:rPr>
                <w:rFonts w:ascii="Times New Roman" w:hAnsi="Times New Roman"/>
              </w:rPr>
              <w:t>Несисеев</w:t>
            </w:r>
            <w:proofErr w:type="spellEnd"/>
            <w:r w:rsidRPr="004C5481">
              <w:rPr>
                <w:rFonts w:ascii="Times New Roman" w:hAnsi="Times New Roman"/>
              </w:rPr>
              <w:t xml:space="preserve"> С.В.</w:t>
            </w:r>
          </w:p>
        </w:tc>
      </w:tr>
      <w:tr w:rsidR="004C5481" w:rsidRPr="004C5481" w:rsidTr="004C5481">
        <w:trPr>
          <w:trHeight w:val="922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91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Центральный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VI-С54, ул. Ломоносова, 114/8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92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Центральный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VI-С58, ул. Сакко и Ванцетти, 89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ЗАО «</w:t>
            </w:r>
            <w:proofErr w:type="spellStart"/>
            <w:r w:rsidRPr="004C5481">
              <w:rPr>
                <w:rFonts w:ascii="Times New Roman" w:hAnsi="Times New Roman"/>
              </w:rPr>
              <w:t>Острогожсксадпитомник</w:t>
            </w:r>
            <w:proofErr w:type="spellEnd"/>
            <w:r w:rsidRPr="004C5481">
              <w:rPr>
                <w:rFonts w:ascii="Times New Roman" w:hAnsi="Times New Roman"/>
              </w:rPr>
              <w:t>»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93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Центральный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VI-С60, ул. Средне-Московская, 69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ЗАО «</w:t>
            </w:r>
            <w:proofErr w:type="spellStart"/>
            <w:r w:rsidRPr="004C5481">
              <w:rPr>
                <w:rFonts w:ascii="Times New Roman" w:hAnsi="Times New Roman"/>
              </w:rPr>
              <w:t>Острогожсксадпитомник</w:t>
            </w:r>
            <w:proofErr w:type="spellEnd"/>
            <w:r w:rsidRPr="004C5481">
              <w:rPr>
                <w:rFonts w:ascii="Times New Roman" w:hAnsi="Times New Roman"/>
              </w:rPr>
              <w:t>»</w:t>
            </w:r>
          </w:p>
        </w:tc>
      </w:tr>
      <w:tr w:rsidR="004C5481" w:rsidRPr="002E1F84" w:rsidTr="004C5481">
        <w:trPr>
          <w:trHeight w:val="755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94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Центральный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VI-С56, ул. Шишкова, 146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 xml:space="preserve">ИП </w:t>
            </w:r>
            <w:proofErr w:type="spellStart"/>
            <w:r w:rsidRPr="004C5481">
              <w:rPr>
                <w:rFonts w:ascii="Times New Roman" w:hAnsi="Times New Roman"/>
              </w:rPr>
              <w:t>Несисеев</w:t>
            </w:r>
            <w:proofErr w:type="spellEnd"/>
            <w:r w:rsidRPr="004C5481">
              <w:rPr>
                <w:rFonts w:ascii="Times New Roman" w:hAnsi="Times New Roman"/>
              </w:rPr>
              <w:t xml:space="preserve"> С.В.</w:t>
            </w:r>
          </w:p>
        </w:tc>
      </w:tr>
    </w:tbl>
    <w:p w:rsidR="00356383" w:rsidRPr="00356383" w:rsidRDefault="00356383" w:rsidP="00356383">
      <w:pPr>
        <w:rPr>
          <w:lang w:eastAsia="ar-SA"/>
        </w:rPr>
      </w:pPr>
    </w:p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FC2" w:rsidRDefault="00C53FC2" w:rsidP="003B52FB">
      <w:pPr>
        <w:spacing w:after="0" w:line="240" w:lineRule="auto"/>
      </w:pPr>
      <w:r>
        <w:separator/>
      </w:r>
    </w:p>
  </w:endnote>
  <w:endnote w:type="continuationSeparator" w:id="0">
    <w:p w:rsidR="00C53FC2" w:rsidRDefault="00C53FC2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FC2" w:rsidRDefault="00C53FC2" w:rsidP="003B52FB">
      <w:pPr>
        <w:spacing w:after="0" w:line="240" w:lineRule="auto"/>
      </w:pPr>
      <w:r>
        <w:separator/>
      </w:r>
    </w:p>
  </w:footnote>
  <w:footnote w:type="continuationSeparator" w:id="0">
    <w:p w:rsidR="00C53FC2" w:rsidRDefault="00C53FC2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77B23"/>
    <w:rsid w:val="00077B53"/>
    <w:rsid w:val="000E5BBF"/>
    <w:rsid w:val="001617B4"/>
    <w:rsid w:val="001755C7"/>
    <w:rsid w:val="001B383C"/>
    <w:rsid w:val="002748F2"/>
    <w:rsid w:val="002A7FA2"/>
    <w:rsid w:val="002C68F1"/>
    <w:rsid w:val="002D32C6"/>
    <w:rsid w:val="00356383"/>
    <w:rsid w:val="003B52FB"/>
    <w:rsid w:val="004672D3"/>
    <w:rsid w:val="00486EE3"/>
    <w:rsid w:val="004B422B"/>
    <w:rsid w:val="004B42A7"/>
    <w:rsid w:val="004C0797"/>
    <w:rsid w:val="004C5481"/>
    <w:rsid w:val="00504D91"/>
    <w:rsid w:val="005050C4"/>
    <w:rsid w:val="00533255"/>
    <w:rsid w:val="0055376F"/>
    <w:rsid w:val="00565B9C"/>
    <w:rsid w:val="00586238"/>
    <w:rsid w:val="006430EE"/>
    <w:rsid w:val="00651005"/>
    <w:rsid w:val="006913E0"/>
    <w:rsid w:val="00707624"/>
    <w:rsid w:val="00720D3E"/>
    <w:rsid w:val="007F49BD"/>
    <w:rsid w:val="0088475F"/>
    <w:rsid w:val="008A35B6"/>
    <w:rsid w:val="008C0145"/>
    <w:rsid w:val="00903B59"/>
    <w:rsid w:val="009C04CD"/>
    <w:rsid w:val="009C0711"/>
    <w:rsid w:val="009D36FA"/>
    <w:rsid w:val="00A059DA"/>
    <w:rsid w:val="00AA3E6C"/>
    <w:rsid w:val="00AF652F"/>
    <w:rsid w:val="00B4536B"/>
    <w:rsid w:val="00B54B6F"/>
    <w:rsid w:val="00B63679"/>
    <w:rsid w:val="00B8060D"/>
    <w:rsid w:val="00B93632"/>
    <w:rsid w:val="00BD5BED"/>
    <w:rsid w:val="00C44A72"/>
    <w:rsid w:val="00C53FC2"/>
    <w:rsid w:val="00C73B6C"/>
    <w:rsid w:val="00C87113"/>
    <w:rsid w:val="00CC4C47"/>
    <w:rsid w:val="00D84CA1"/>
    <w:rsid w:val="00D91C87"/>
    <w:rsid w:val="00DB421A"/>
    <w:rsid w:val="00DE3403"/>
    <w:rsid w:val="00DE3D8A"/>
    <w:rsid w:val="00DF10D5"/>
    <w:rsid w:val="00E2482D"/>
    <w:rsid w:val="00E46C7F"/>
    <w:rsid w:val="00ED6357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Козлов Д.Н.</cp:lastModifiedBy>
  <cp:revision>2</cp:revision>
  <cp:lastPrinted>2017-11-29T15:03:00Z</cp:lastPrinted>
  <dcterms:created xsi:type="dcterms:W3CDTF">2018-05-24T08:15:00Z</dcterms:created>
  <dcterms:modified xsi:type="dcterms:W3CDTF">2018-05-24T08:15:00Z</dcterms:modified>
</cp:coreProperties>
</file>