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C2" w:rsidRDefault="009D3250" w:rsidP="002010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Извещение </w:t>
      </w:r>
    </w:p>
    <w:p w:rsidR="009D3250" w:rsidRDefault="009D3250" w:rsidP="002010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возможности установления публичного сервитута</w:t>
      </w:r>
    </w:p>
    <w:p w:rsidR="00201074" w:rsidRDefault="00201074" w:rsidP="002010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9D3250" w:rsidRDefault="009D3250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ст. 39.42 Земельного кодекса Российской Федерации управление имущественных и земельных отношений администрации городского </w:t>
      </w:r>
      <w:r w:rsidR="005545DD">
        <w:rPr>
          <w:rFonts w:ascii="Times New Roman" w:hAnsi="Times New Roman" w:cs="Times New Roman"/>
          <w:sz w:val="28"/>
        </w:rPr>
        <w:t>округа город</w:t>
      </w:r>
      <w:r>
        <w:rPr>
          <w:rFonts w:ascii="Times New Roman" w:hAnsi="Times New Roman" w:cs="Times New Roman"/>
          <w:sz w:val="28"/>
        </w:rPr>
        <w:t xml:space="preserve"> Воронеж информирует, что в связи с обращением АО «ВГЭС» рассматривается ходатайство об установлении публичного сервитута в целях эксплуатации объекта энергетики местного значения – инженерного сооружения </w:t>
      </w:r>
      <w:r w:rsidR="002378ED" w:rsidRPr="002378ED">
        <w:rPr>
          <w:rFonts w:ascii="Times New Roman" w:hAnsi="Times New Roman" w:cs="Times New Roman"/>
          <w:sz w:val="28"/>
        </w:rPr>
        <w:t xml:space="preserve">Кабельная линия КЛ-10 </w:t>
      </w:r>
      <w:proofErr w:type="spellStart"/>
      <w:r w:rsidR="002378ED" w:rsidRPr="002378ED">
        <w:rPr>
          <w:rFonts w:ascii="Times New Roman" w:hAnsi="Times New Roman" w:cs="Times New Roman"/>
          <w:sz w:val="28"/>
        </w:rPr>
        <w:t>кВ</w:t>
      </w:r>
      <w:bookmarkStart w:id="0" w:name="_GoBack"/>
      <w:bookmarkEnd w:id="0"/>
      <w:proofErr w:type="spellEnd"/>
      <w:r w:rsidR="002378ED" w:rsidRPr="002378ED">
        <w:rPr>
          <w:rFonts w:ascii="Times New Roman" w:hAnsi="Times New Roman" w:cs="Times New Roman"/>
          <w:sz w:val="28"/>
        </w:rPr>
        <w:t xml:space="preserve"> ТП-300-ТП-249</w:t>
      </w:r>
      <w:r>
        <w:rPr>
          <w:rFonts w:ascii="Times New Roman" w:hAnsi="Times New Roman" w:cs="Times New Roman"/>
          <w:sz w:val="28"/>
        </w:rPr>
        <w:t xml:space="preserve">.  </w:t>
      </w:r>
    </w:p>
    <w:p w:rsid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местоположения земельн</w:t>
      </w:r>
      <w:r w:rsidR="002378ED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участк</w:t>
      </w:r>
      <w:r w:rsidR="002378ED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, в отношении котор</w:t>
      </w:r>
      <w:r w:rsidR="002378ED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испрашивается публичный сервитут: </w:t>
      </w:r>
    </w:p>
    <w:p w:rsidR="002378ED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23FC">
        <w:rPr>
          <w:rFonts w:ascii="Times New Roman" w:hAnsi="Times New Roman" w:cs="Times New Roman"/>
          <w:sz w:val="28"/>
        </w:rPr>
        <w:t xml:space="preserve">- </w:t>
      </w:r>
      <w:r w:rsidR="002378ED">
        <w:rPr>
          <w:rFonts w:ascii="Times New Roman" w:hAnsi="Times New Roman" w:cs="Times New Roman"/>
          <w:sz w:val="28"/>
        </w:rPr>
        <w:t xml:space="preserve">части площадью </w:t>
      </w:r>
      <w:r w:rsidR="002378ED" w:rsidRPr="002378ED">
        <w:rPr>
          <w:rFonts w:ascii="Times New Roman" w:hAnsi="Times New Roman" w:cs="Times New Roman"/>
          <w:sz w:val="28"/>
        </w:rPr>
        <w:t>37 кв. м земельного участка с кадастровым номером 36:34:0402002:7,</w:t>
      </w:r>
      <w:r w:rsidR="002378ED">
        <w:rPr>
          <w:rFonts w:ascii="Times New Roman" w:hAnsi="Times New Roman" w:cs="Times New Roman"/>
          <w:sz w:val="28"/>
        </w:rPr>
        <w:t xml:space="preserve"> площадью</w:t>
      </w:r>
      <w:r w:rsidR="002378ED" w:rsidRPr="002378ED">
        <w:rPr>
          <w:rFonts w:ascii="Times New Roman" w:hAnsi="Times New Roman" w:cs="Times New Roman"/>
          <w:sz w:val="28"/>
        </w:rPr>
        <w:t xml:space="preserve"> 1387 кв. м, вид разрешенного использования – </w:t>
      </w:r>
      <w:r w:rsidR="002378ED" w:rsidRPr="002378ED">
        <w:rPr>
          <w:rFonts w:ascii="Times New Roman" w:hAnsi="Times New Roman" w:cs="Times New Roman"/>
          <w:sz w:val="28"/>
        </w:rPr>
        <w:t>многоквартирный дом со встроенными нежилыми помещениями</w:t>
      </w:r>
      <w:r w:rsidR="002378ED" w:rsidRPr="002378ED">
        <w:rPr>
          <w:rFonts w:ascii="Times New Roman" w:hAnsi="Times New Roman" w:cs="Times New Roman"/>
          <w:sz w:val="28"/>
        </w:rPr>
        <w:t>,</w:t>
      </w:r>
      <w:r w:rsidR="002378ED">
        <w:rPr>
          <w:b/>
          <w:sz w:val="28"/>
          <w:szCs w:val="28"/>
        </w:rPr>
        <w:t xml:space="preserve"> </w:t>
      </w:r>
      <w:r w:rsidR="002378ED" w:rsidRPr="002378ED">
        <w:rPr>
          <w:rFonts w:ascii="Times New Roman" w:hAnsi="Times New Roman" w:cs="Times New Roman"/>
          <w:sz w:val="28"/>
        </w:rPr>
        <w:t>расположенного по адресу:</w:t>
      </w:r>
      <w:r w:rsidR="002378ED">
        <w:rPr>
          <w:rFonts w:ascii="Times New Roman" w:hAnsi="Times New Roman" w:cs="Times New Roman"/>
          <w:sz w:val="28"/>
        </w:rPr>
        <w:t xml:space="preserve"> </w:t>
      </w:r>
      <w:r w:rsidR="002378ED" w:rsidRPr="002378ED">
        <w:rPr>
          <w:rFonts w:ascii="Times New Roman" w:hAnsi="Times New Roman" w:cs="Times New Roman"/>
          <w:sz w:val="28"/>
        </w:rPr>
        <w:t>г. Воронеж, ул. Платонова, уч. 18;</w:t>
      </w:r>
    </w:p>
    <w:p w:rsidR="002378ED" w:rsidRPr="002378ED" w:rsidRDefault="002378E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78ED">
        <w:rPr>
          <w:rFonts w:ascii="Times New Roman" w:hAnsi="Times New Roman" w:cs="Times New Roman"/>
          <w:sz w:val="28"/>
        </w:rPr>
        <w:t>части площадью 62 кв. м земельного участка с кадастровым номером 36:34:0402002:1,</w:t>
      </w:r>
      <w:r>
        <w:rPr>
          <w:rFonts w:ascii="Times New Roman" w:hAnsi="Times New Roman" w:cs="Times New Roman"/>
          <w:sz w:val="28"/>
        </w:rPr>
        <w:t xml:space="preserve"> площадью</w:t>
      </w:r>
      <w:r w:rsidRPr="002378ED">
        <w:rPr>
          <w:rFonts w:ascii="Times New Roman" w:hAnsi="Times New Roman" w:cs="Times New Roman"/>
          <w:sz w:val="28"/>
        </w:rPr>
        <w:t xml:space="preserve"> 2240 кв. м, вид разрешенного использования – многоквартирный </w:t>
      </w:r>
      <w:r>
        <w:rPr>
          <w:rFonts w:ascii="Times New Roman" w:hAnsi="Times New Roman" w:cs="Times New Roman"/>
          <w:sz w:val="28"/>
        </w:rPr>
        <w:t xml:space="preserve">жилой </w:t>
      </w:r>
      <w:r w:rsidRPr="002378ED">
        <w:rPr>
          <w:rFonts w:ascii="Times New Roman" w:hAnsi="Times New Roman" w:cs="Times New Roman"/>
          <w:sz w:val="28"/>
        </w:rPr>
        <w:t>дом,</w:t>
      </w:r>
      <w:r>
        <w:rPr>
          <w:b/>
          <w:sz w:val="28"/>
          <w:szCs w:val="28"/>
        </w:rPr>
        <w:t xml:space="preserve"> </w:t>
      </w:r>
      <w:r w:rsidRPr="002378ED">
        <w:rPr>
          <w:rFonts w:ascii="Times New Roman" w:hAnsi="Times New Roman" w:cs="Times New Roman"/>
          <w:sz w:val="28"/>
        </w:rPr>
        <w:t>расположенного по адресу:</w:t>
      </w:r>
      <w:r>
        <w:rPr>
          <w:rFonts w:ascii="Times New Roman" w:hAnsi="Times New Roman" w:cs="Times New Roman"/>
          <w:sz w:val="28"/>
        </w:rPr>
        <w:t xml:space="preserve"> </w:t>
      </w:r>
      <w:r w:rsidRPr="002378ED">
        <w:rPr>
          <w:rFonts w:ascii="Times New Roman" w:hAnsi="Times New Roman" w:cs="Times New Roman"/>
          <w:sz w:val="28"/>
        </w:rPr>
        <w:t xml:space="preserve">г. Воронеж, </w:t>
      </w:r>
      <w:r>
        <w:rPr>
          <w:rFonts w:ascii="Times New Roman" w:hAnsi="Times New Roman" w:cs="Times New Roman"/>
          <w:sz w:val="28"/>
        </w:rPr>
        <w:t xml:space="preserve">        </w:t>
      </w:r>
      <w:r w:rsidRPr="002378ED">
        <w:rPr>
          <w:rFonts w:ascii="Times New Roman" w:hAnsi="Times New Roman" w:cs="Times New Roman"/>
          <w:sz w:val="28"/>
        </w:rPr>
        <w:t>ул. Платонова, 16</w:t>
      </w:r>
      <w:r>
        <w:rPr>
          <w:rFonts w:ascii="Times New Roman" w:hAnsi="Times New Roman" w:cs="Times New Roman"/>
          <w:sz w:val="28"/>
        </w:rPr>
        <w:t>.</w:t>
      </w:r>
    </w:p>
    <w:p w:rsid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местоположения границ публичного сервитута: согласно прилагаемой схеме</w:t>
      </w:r>
      <w:r w:rsidR="005545DD">
        <w:rPr>
          <w:rFonts w:ascii="Times New Roman" w:hAnsi="Times New Roman" w:cs="Times New Roman"/>
          <w:sz w:val="28"/>
        </w:rPr>
        <w:t>.</w:t>
      </w:r>
    </w:p>
    <w:p w:rsidR="005545DD" w:rsidRDefault="005545D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управлении имущественных и земельных отношений администрации городского округа город Воронеж (далее – УИЗО АГО г. Воронеж) по адресу: г. Воронеж, </w:t>
      </w:r>
      <w:r w:rsidR="0089095A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ул. Пушкинская, 5,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3.</w:t>
      </w:r>
    </w:p>
    <w:p w:rsidR="005545DD" w:rsidRDefault="005545D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работы УИЗО АГО г. Воронеж: понедельник-четверг: с 9:00 до 18:00, пятница: с 9:00 до 16:45, перерыв с 13:00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13:45, телефон для спра</w:t>
      </w:r>
      <w:r w:rsidR="00EF009F">
        <w:rPr>
          <w:rFonts w:ascii="Times New Roman" w:hAnsi="Times New Roman" w:cs="Times New Roman"/>
          <w:sz w:val="28"/>
        </w:rPr>
        <w:t xml:space="preserve">вок 228-34-45, официальный сайт: </w:t>
      </w:r>
      <w:hyperlink r:id="rId5" w:history="1">
        <w:r w:rsidR="00EF009F" w:rsidRPr="00EF009F">
          <w:rPr>
            <w:rFonts w:ascii="Times New Roman" w:hAnsi="Times New Roman" w:cs="Times New Roman"/>
            <w:sz w:val="28"/>
          </w:rPr>
          <w:t>www.voronezh-city.ru</w:t>
        </w:r>
      </w:hyperlink>
      <w:r w:rsidR="00EF009F">
        <w:rPr>
          <w:rFonts w:ascii="Times New Roman" w:hAnsi="Times New Roman" w:cs="Times New Roman"/>
          <w:sz w:val="28"/>
        </w:rPr>
        <w:t>.</w:t>
      </w:r>
    </w:p>
    <w:p w:rsidR="00EF009F" w:rsidRDefault="00EF009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Правообладатели </w:t>
      </w:r>
      <w:r w:rsidRPr="00EF009F">
        <w:rPr>
          <w:rFonts w:ascii="Times New Roman" w:hAnsi="Times New Roman" w:cs="Times New Roman"/>
          <w:sz w:val="28"/>
        </w:rPr>
        <w:t xml:space="preserve">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</w:t>
      </w:r>
      <w:r w:rsidR="00201074">
        <w:rPr>
          <w:rFonts w:ascii="Times New Roman" w:hAnsi="Times New Roman" w:cs="Times New Roman"/>
          <w:sz w:val="28"/>
        </w:rPr>
        <w:t xml:space="preserve">данного </w:t>
      </w:r>
      <w:r w:rsidRPr="00EF009F">
        <w:rPr>
          <w:rFonts w:ascii="Times New Roman" w:hAnsi="Times New Roman" w:cs="Times New Roman"/>
          <w:sz w:val="28"/>
        </w:rPr>
        <w:t xml:space="preserve">сообщения, подают в </w:t>
      </w:r>
      <w:r w:rsidR="00201074">
        <w:rPr>
          <w:rFonts w:ascii="Times New Roman" w:hAnsi="Times New Roman" w:cs="Times New Roman"/>
          <w:sz w:val="28"/>
        </w:rPr>
        <w:t>УИЗО АГО г. Воронеж</w:t>
      </w:r>
      <w:r w:rsidRPr="00EF009F">
        <w:rPr>
          <w:rFonts w:ascii="Times New Roman" w:hAnsi="Times New Roman" w:cs="Times New Roman"/>
          <w:sz w:val="28"/>
        </w:rPr>
        <w:t xml:space="preserve">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EF009F">
        <w:rPr>
          <w:rFonts w:ascii="Times New Roman" w:hAnsi="Times New Roman" w:cs="Times New Roman"/>
          <w:sz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 </w:t>
      </w:r>
    </w:p>
    <w:p w:rsidR="00EF009F" w:rsidRPr="009D3250" w:rsidRDefault="00EF009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009F">
        <w:rPr>
          <w:rFonts w:ascii="Times New Roman" w:hAnsi="Times New Roman" w:cs="Times New Roman"/>
          <w:sz w:val="28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EF009F" w:rsidRPr="009D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A4"/>
    <w:rsid w:val="00201074"/>
    <w:rsid w:val="002378ED"/>
    <w:rsid w:val="002A23FC"/>
    <w:rsid w:val="002B11AF"/>
    <w:rsid w:val="002E36D9"/>
    <w:rsid w:val="005545DD"/>
    <w:rsid w:val="00560FD5"/>
    <w:rsid w:val="0057783B"/>
    <w:rsid w:val="007F20C2"/>
    <w:rsid w:val="0089095A"/>
    <w:rsid w:val="009202A4"/>
    <w:rsid w:val="009D3250"/>
    <w:rsid w:val="00C65367"/>
    <w:rsid w:val="00D370FA"/>
    <w:rsid w:val="00D502AF"/>
    <w:rsid w:val="00DE7F51"/>
    <w:rsid w:val="00E614D1"/>
    <w:rsid w:val="00EF009F"/>
    <w:rsid w:val="00F31FA4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 А.Ал.</dc:creator>
  <cp:lastModifiedBy>Зенин А.Ал.</cp:lastModifiedBy>
  <cp:revision>11</cp:revision>
  <cp:lastPrinted>2023-07-12T13:54:00Z</cp:lastPrinted>
  <dcterms:created xsi:type="dcterms:W3CDTF">2023-06-06T13:32:00Z</dcterms:created>
  <dcterms:modified xsi:type="dcterms:W3CDTF">2023-07-12T13:54:00Z</dcterms:modified>
</cp:coreProperties>
</file>