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D364CF">
        <w:rPr>
          <w:rFonts w:ascii="Times New Roman" w:hAnsi="Times New Roman" w:cs="Times New Roman"/>
          <w:sz w:val="27"/>
          <w:szCs w:val="27"/>
          <w:u w:val="single"/>
        </w:rPr>
        <w:t>11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D63679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221E9D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21E9D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221E9D">
        <w:rPr>
          <w:bCs/>
          <w:sz w:val="26"/>
          <w:szCs w:val="26"/>
        </w:rPr>
        <w:t xml:space="preserve">документации </w:t>
      </w:r>
      <w:r w:rsidR="004E142E" w:rsidRPr="00221E9D">
        <w:rPr>
          <w:bCs/>
          <w:sz w:val="26"/>
          <w:szCs w:val="26"/>
        </w:rPr>
        <w:t xml:space="preserve">по </w:t>
      </w:r>
      <w:r w:rsidR="00D63679" w:rsidRPr="00221E9D">
        <w:rPr>
          <w:rFonts w:cs="Tahoma"/>
          <w:kern w:val="3"/>
          <w:sz w:val="26"/>
          <w:szCs w:val="26"/>
          <w:lang w:bidi="ru-RU"/>
        </w:rPr>
        <w:t xml:space="preserve">проекту </w:t>
      </w:r>
      <w:r w:rsidR="00D63679" w:rsidRPr="00221E9D">
        <w:rPr>
          <w:rFonts w:eastAsia="Lucida Sans Unicode" w:cs="Tahoma"/>
          <w:bCs/>
          <w:kern w:val="3"/>
          <w:sz w:val="26"/>
          <w:szCs w:val="26"/>
          <w:lang w:bidi="ru-RU"/>
        </w:rPr>
        <w:t>планировки территории</w:t>
      </w:r>
      <w:r w:rsidR="0023567C" w:rsidRPr="00221E9D">
        <w:rPr>
          <w:rFonts w:eastAsia="Lucida Sans Unicode" w:cs="Tahoma"/>
          <w:bCs/>
          <w:kern w:val="3"/>
          <w:sz w:val="26"/>
          <w:szCs w:val="26"/>
          <w:lang w:bidi="ru-RU"/>
        </w:rPr>
        <w:t>,</w:t>
      </w:r>
      <w:r w:rsidR="00D63679" w:rsidRPr="00221E9D">
        <w:rPr>
          <w:rFonts w:eastAsia="Lucida Sans Unicode" w:cs="Tahoma"/>
          <w:bCs/>
          <w:kern w:val="3"/>
          <w:sz w:val="26"/>
          <w:szCs w:val="26"/>
          <w:lang w:bidi="ru-RU"/>
        </w:rPr>
        <w:t xml:space="preserve"> </w:t>
      </w:r>
      <w:r w:rsidR="0023567C" w:rsidRPr="00221E9D">
        <w:rPr>
          <w:sz w:val="26"/>
          <w:szCs w:val="26"/>
          <w:lang w:bidi="ru-RU"/>
        </w:rPr>
        <w:t xml:space="preserve">ограниченной </w:t>
      </w:r>
      <w:r w:rsidR="00221E9D">
        <w:rPr>
          <w:sz w:val="26"/>
          <w:szCs w:val="26"/>
          <w:lang w:bidi="ru-RU"/>
        </w:rPr>
        <w:t xml:space="preserve">    </w:t>
      </w:r>
      <w:r w:rsidR="0023567C" w:rsidRPr="00221E9D">
        <w:rPr>
          <w:sz w:val="26"/>
          <w:szCs w:val="26"/>
          <w:lang w:bidi="ru-RU"/>
        </w:rPr>
        <w:t>ул. Плехановская</w:t>
      </w:r>
      <w:r w:rsidR="00221E9D">
        <w:rPr>
          <w:sz w:val="26"/>
          <w:szCs w:val="26"/>
          <w:lang w:bidi="ru-RU"/>
        </w:rPr>
        <w:t xml:space="preserve">, ул. Средне-Московская, </w:t>
      </w:r>
      <w:r w:rsidR="0023567C" w:rsidRPr="00221E9D">
        <w:rPr>
          <w:sz w:val="26"/>
          <w:szCs w:val="26"/>
          <w:lang w:bidi="ru-RU"/>
        </w:rPr>
        <w:t>ул. 3 Интернационала, пер. Мельничный, ул. Революции 190</w:t>
      </w:r>
      <w:r w:rsidR="00221E9D">
        <w:rPr>
          <w:sz w:val="26"/>
          <w:szCs w:val="26"/>
          <w:lang w:bidi="ru-RU"/>
        </w:rPr>
        <w:t xml:space="preserve">5 года, </w:t>
      </w:r>
      <w:r w:rsidR="0023567C" w:rsidRPr="00221E9D">
        <w:rPr>
          <w:sz w:val="26"/>
          <w:szCs w:val="26"/>
          <w:lang w:bidi="ru-RU"/>
        </w:rPr>
        <w:t xml:space="preserve">ул. </w:t>
      </w:r>
      <w:proofErr w:type="spellStart"/>
      <w:r w:rsidR="0023567C" w:rsidRPr="00221E9D">
        <w:rPr>
          <w:sz w:val="26"/>
          <w:szCs w:val="26"/>
          <w:lang w:bidi="ru-RU"/>
        </w:rPr>
        <w:t>Кольцовская</w:t>
      </w:r>
      <w:proofErr w:type="spellEnd"/>
      <w:r w:rsidR="0023567C" w:rsidRPr="00221E9D">
        <w:rPr>
          <w:sz w:val="26"/>
          <w:szCs w:val="26"/>
          <w:lang w:bidi="ru-RU"/>
        </w:rPr>
        <w:t xml:space="preserve">  в городском округе город</w:t>
      </w:r>
      <w:r w:rsidR="0023567C" w:rsidRPr="00221E9D">
        <w:rPr>
          <w:sz w:val="26"/>
          <w:szCs w:val="26"/>
          <w:u w:val="single"/>
          <w:lang w:bidi="ru-RU"/>
        </w:rPr>
        <w:t xml:space="preserve"> Воронеж_</w:t>
      </w:r>
      <w:r w:rsidR="0023567C">
        <w:rPr>
          <w:sz w:val="28"/>
          <w:szCs w:val="28"/>
          <w:u w:val="single"/>
          <w:lang w:bidi="ru-RU"/>
        </w:rPr>
        <w:t>_________________</w:t>
      </w:r>
      <w:r w:rsidR="00221E9D">
        <w:rPr>
          <w:sz w:val="28"/>
          <w:szCs w:val="28"/>
          <w:u w:val="single"/>
          <w:lang w:bidi="ru-RU"/>
        </w:rPr>
        <w:t>______________________________________</w:t>
      </w:r>
    </w:p>
    <w:p w:rsidR="00373912" w:rsidRDefault="003C1A45" w:rsidP="000A3CC7">
      <w:pPr>
        <w:pStyle w:val="ConsPlusNonformat"/>
        <w:spacing w:line="276" w:lineRule="auto"/>
        <w:jc w:val="center"/>
        <w:rPr>
          <w:sz w:val="27"/>
          <w:szCs w:val="27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r w:rsidRPr="00221E9D">
        <w:rPr>
          <w:sz w:val="26"/>
          <w:szCs w:val="26"/>
        </w:rPr>
        <w:t xml:space="preserve">Постановление главы городского округа город Воронеж от </w:t>
      </w:r>
      <w:r w:rsidR="00A574FA" w:rsidRPr="00221E9D">
        <w:rPr>
          <w:sz w:val="26"/>
          <w:szCs w:val="26"/>
        </w:rPr>
        <w:t>1</w:t>
      </w:r>
      <w:r w:rsidR="00D63679" w:rsidRPr="00221E9D">
        <w:rPr>
          <w:sz w:val="26"/>
          <w:szCs w:val="26"/>
        </w:rPr>
        <w:t>7</w:t>
      </w:r>
      <w:r w:rsidR="00824F5E" w:rsidRPr="00221E9D">
        <w:rPr>
          <w:color w:val="000000"/>
          <w:sz w:val="26"/>
          <w:szCs w:val="26"/>
        </w:rPr>
        <w:t>.0</w:t>
      </w:r>
      <w:r w:rsidR="00A574FA" w:rsidRPr="00221E9D">
        <w:rPr>
          <w:color w:val="000000"/>
          <w:sz w:val="26"/>
          <w:szCs w:val="26"/>
        </w:rPr>
        <w:t>9</w:t>
      </w:r>
      <w:r w:rsidR="003E2C3F" w:rsidRPr="00221E9D">
        <w:rPr>
          <w:color w:val="000000"/>
          <w:sz w:val="26"/>
          <w:szCs w:val="26"/>
        </w:rPr>
        <w:t>.</w:t>
      </w:r>
      <w:r w:rsidR="003459CF" w:rsidRPr="00221E9D">
        <w:rPr>
          <w:color w:val="000000"/>
          <w:sz w:val="26"/>
          <w:szCs w:val="26"/>
        </w:rPr>
        <w:t>20</w:t>
      </w:r>
      <w:r w:rsidR="00D71F9D" w:rsidRPr="00221E9D">
        <w:rPr>
          <w:color w:val="000000"/>
          <w:sz w:val="26"/>
          <w:szCs w:val="26"/>
        </w:rPr>
        <w:t>2</w:t>
      </w:r>
      <w:r w:rsidR="00824F5E" w:rsidRPr="00221E9D">
        <w:rPr>
          <w:color w:val="000000"/>
          <w:sz w:val="26"/>
          <w:szCs w:val="26"/>
        </w:rPr>
        <w:t>1</w:t>
      </w:r>
      <w:r w:rsidR="003459CF" w:rsidRPr="00221E9D">
        <w:rPr>
          <w:color w:val="000000"/>
          <w:sz w:val="26"/>
          <w:szCs w:val="26"/>
        </w:rPr>
        <w:t xml:space="preserve"> </w:t>
      </w:r>
      <w:r w:rsidR="00EA1D79" w:rsidRPr="00221E9D">
        <w:rPr>
          <w:color w:val="000000"/>
          <w:sz w:val="26"/>
          <w:szCs w:val="26"/>
        </w:rPr>
        <w:t xml:space="preserve">    </w:t>
      </w:r>
      <w:r w:rsidR="00373912" w:rsidRPr="00221E9D">
        <w:rPr>
          <w:color w:val="000000"/>
          <w:sz w:val="26"/>
          <w:szCs w:val="26"/>
        </w:rPr>
        <w:t xml:space="preserve">          </w:t>
      </w:r>
      <w:r w:rsidR="003459CF" w:rsidRPr="00221E9D">
        <w:rPr>
          <w:color w:val="000000"/>
          <w:sz w:val="26"/>
          <w:szCs w:val="26"/>
        </w:rPr>
        <w:t xml:space="preserve">№ </w:t>
      </w:r>
      <w:r w:rsidR="00A574FA" w:rsidRPr="00221E9D">
        <w:rPr>
          <w:color w:val="000000"/>
          <w:sz w:val="26"/>
          <w:szCs w:val="26"/>
        </w:rPr>
        <w:t>14</w:t>
      </w:r>
      <w:r w:rsidR="000A3CC7">
        <w:rPr>
          <w:color w:val="000000"/>
          <w:sz w:val="26"/>
          <w:szCs w:val="26"/>
        </w:rPr>
        <w:t>6</w:t>
      </w:r>
      <w:r w:rsidR="003459CF" w:rsidRPr="00221E9D">
        <w:rPr>
          <w:color w:val="000000"/>
          <w:sz w:val="26"/>
          <w:szCs w:val="26"/>
        </w:rPr>
        <w:t> </w:t>
      </w:r>
      <w:r w:rsidR="003459CF" w:rsidRPr="00221E9D">
        <w:rPr>
          <w:sz w:val="26"/>
          <w:szCs w:val="26"/>
        </w:rPr>
        <w:t xml:space="preserve"> </w:t>
      </w:r>
      <w:r w:rsidRPr="00221E9D">
        <w:rPr>
          <w:sz w:val="26"/>
          <w:szCs w:val="26"/>
        </w:rPr>
        <w:t>«</w:t>
      </w:r>
      <w:r w:rsidR="00373912" w:rsidRPr="00221E9D">
        <w:rPr>
          <w:bCs/>
          <w:sz w:val="26"/>
          <w:szCs w:val="26"/>
        </w:rPr>
        <w:t xml:space="preserve">О назначении общественных обсуждений по </w:t>
      </w:r>
      <w:r w:rsidR="00D63679" w:rsidRPr="00221E9D">
        <w:rPr>
          <w:rFonts w:cs="Tahoma"/>
          <w:kern w:val="3"/>
          <w:sz w:val="26"/>
          <w:szCs w:val="26"/>
          <w:lang w:bidi="ru-RU"/>
        </w:rPr>
        <w:t xml:space="preserve">проекту </w:t>
      </w:r>
      <w:r w:rsidR="00D63679" w:rsidRPr="00221E9D">
        <w:rPr>
          <w:rFonts w:eastAsia="Lucida Sans Unicode" w:cs="Tahoma"/>
          <w:bCs/>
          <w:kern w:val="3"/>
          <w:sz w:val="26"/>
          <w:szCs w:val="26"/>
          <w:lang w:bidi="ru-RU"/>
        </w:rPr>
        <w:t>планировки территории</w:t>
      </w:r>
      <w:r w:rsidR="0023567C" w:rsidRPr="00221E9D">
        <w:rPr>
          <w:rFonts w:eastAsia="Lucida Sans Unicode" w:cs="Tahoma"/>
          <w:bCs/>
          <w:kern w:val="3"/>
          <w:sz w:val="26"/>
          <w:szCs w:val="26"/>
          <w:lang w:bidi="ru-RU"/>
        </w:rPr>
        <w:t xml:space="preserve">, </w:t>
      </w:r>
      <w:r w:rsidR="00D63679" w:rsidRPr="00221E9D">
        <w:rPr>
          <w:rFonts w:eastAsia="Lucida Sans Unicode" w:cs="Tahoma"/>
          <w:bCs/>
          <w:kern w:val="3"/>
          <w:sz w:val="26"/>
          <w:szCs w:val="26"/>
          <w:lang w:bidi="ru-RU"/>
        </w:rPr>
        <w:t xml:space="preserve"> </w:t>
      </w:r>
      <w:r w:rsidR="0023567C" w:rsidRPr="00221E9D">
        <w:rPr>
          <w:sz w:val="26"/>
          <w:szCs w:val="26"/>
          <w:lang w:bidi="ru-RU"/>
        </w:rPr>
        <w:t xml:space="preserve">ограниченной ул. Плехановская, ул. Средне-Московская,                                        ул. 3 Интернационала, пер. Мельничный, ул. Революции 1905 года,                         </w:t>
      </w:r>
      <w:r w:rsidR="0023567C" w:rsidRPr="00221E9D">
        <w:rPr>
          <w:sz w:val="26"/>
          <w:szCs w:val="26"/>
          <w:u w:val="single"/>
          <w:lang w:bidi="ru-RU"/>
        </w:rPr>
        <w:t xml:space="preserve">ул. </w:t>
      </w:r>
      <w:proofErr w:type="spellStart"/>
      <w:r w:rsidR="0023567C" w:rsidRPr="00221E9D">
        <w:rPr>
          <w:sz w:val="26"/>
          <w:szCs w:val="26"/>
          <w:u w:val="single"/>
          <w:lang w:bidi="ru-RU"/>
        </w:rPr>
        <w:t>Кольцовская</w:t>
      </w:r>
      <w:proofErr w:type="spellEnd"/>
      <w:r w:rsidR="0023567C" w:rsidRPr="00221E9D">
        <w:rPr>
          <w:sz w:val="26"/>
          <w:szCs w:val="26"/>
          <w:u w:val="single"/>
          <w:lang w:bidi="ru-RU"/>
        </w:rPr>
        <w:t xml:space="preserve">  в городском округе город Воронеж</w:t>
      </w:r>
      <w:r w:rsidR="00373912" w:rsidRPr="00D63679">
        <w:rPr>
          <w:bCs/>
          <w:sz w:val="28"/>
          <w:szCs w:val="28"/>
          <w:u w:val="single"/>
        </w:rPr>
        <w:t>»_________________</w:t>
      </w:r>
      <w:r w:rsidR="00221E9D">
        <w:rPr>
          <w:bCs/>
          <w:sz w:val="28"/>
          <w:szCs w:val="28"/>
          <w:u w:val="single"/>
        </w:rPr>
        <w:t>_____</w:t>
      </w:r>
    </w:p>
    <w:p w:rsidR="00373912" w:rsidRDefault="00373912" w:rsidP="00221E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  <w:r w:rsidR="003C1A45"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</w:t>
      </w:r>
      <w:r w:rsidR="00D364CF">
        <w:rPr>
          <w:rFonts w:ascii="Times New Roman" w:hAnsi="Times New Roman" w:cs="Times New Roman"/>
          <w:sz w:val="27"/>
          <w:szCs w:val="27"/>
        </w:rPr>
        <w:t>о</w:t>
      </w:r>
      <w:r w:rsidRPr="00A86F70">
        <w:rPr>
          <w:rFonts w:ascii="Times New Roman" w:hAnsi="Times New Roman" w:cs="Times New Roman"/>
          <w:sz w:val="27"/>
          <w:szCs w:val="27"/>
        </w:rPr>
        <w:t xml:space="preserve"> участие </w:t>
      </w:r>
      <w:r w:rsidR="000A3CC7">
        <w:rPr>
          <w:rFonts w:ascii="Times New Roman" w:hAnsi="Times New Roman" w:cs="Times New Roman"/>
          <w:sz w:val="27"/>
          <w:szCs w:val="27"/>
        </w:rPr>
        <w:t>2 человека и 2</w:t>
      </w:r>
      <w:r w:rsidR="00221E9D">
        <w:rPr>
          <w:rFonts w:ascii="Times New Roman" w:hAnsi="Times New Roman" w:cs="Times New Roman"/>
          <w:sz w:val="27"/>
          <w:szCs w:val="27"/>
        </w:rPr>
        <w:t xml:space="preserve"> </w:t>
      </w:r>
      <w:r w:rsidR="00D364CF">
        <w:rPr>
          <w:rFonts w:ascii="Times New Roman" w:hAnsi="Times New Roman" w:cs="Times New Roman"/>
          <w:sz w:val="27"/>
          <w:szCs w:val="27"/>
        </w:rPr>
        <w:t>юридическ</w:t>
      </w:r>
      <w:r w:rsidR="000A3CC7">
        <w:rPr>
          <w:rFonts w:ascii="Times New Roman" w:hAnsi="Times New Roman" w:cs="Times New Roman"/>
          <w:sz w:val="27"/>
          <w:szCs w:val="27"/>
        </w:rPr>
        <w:t>их</w:t>
      </w:r>
      <w:r w:rsidR="00D364CF">
        <w:rPr>
          <w:rFonts w:ascii="Times New Roman" w:hAnsi="Times New Roman" w:cs="Times New Roman"/>
          <w:sz w:val="27"/>
          <w:szCs w:val="27"/>
        </w:rPr>
        <w:t xml:space="preserve"> лиц</w:t>
      </w:r>
      <w:r w:rsidR="000A3CC7">
        <w:rPr>
          <w:rFonts w:ascii="Times New Roman" w:hAnsi="Times New Roman" w:cs="Times New Roman"/>
          <w:sz w:val="27"/>
          <w:szCs w:val="27"/>
        </w:rPr>
        <w:t>а</w:t>
      </w:r>
    </w:p>
    <w:p w:rsidR="00221E9D" w:rsidRDefault="003C1A45" w:rsidP="00221E9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A574FA">
        <w:rPr>
          <w:rFonts w:ascii="Times New Roman" w:hAnsi="Times New Roman" w:cs="Times New Roman"/>
          <w:sz w:val="27"/>
          <w:szCs w:val="27"/>
        </w:rPr>
        <w:t>1</w:t>
      </w:r>
      <w:r w:rsidR="00D63679">
        <w:rPr>
          <w:rFonts w:ascii="Times New Roman" w:hAnsi="Times New Roman" w:cs="Times New Roman"/>
          <w:sz w:val="27"/>
          <w:szCs w:val="27"/>
        </w:rPr>
        <w:t>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A574FA">
        <w:rPr>
          <w:rFonts w:ascii="Times New Roman" w:hAnsi="Times New Roman" w:cs="Times New Roman"/>
          <w:sz w:val="27"/>
          <w:szCs w:val="27"/>
        </w:rPr>
        <w:t>11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0A3CC7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313"/>
        <w:gridCol w:w="397"/>
        <w:gridCol w:w="312"/>
        <w:gridCol w:w="5106"/>
      </w:tblGrid>
      <w:tr w:rsidR="00290842" w:rsidTr="000A3CC7">
        <w:trPr>
          <w:trHeight w:val="376"/>
          <w:tblHeader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0A3CC7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A3CC7">
              <w:rPr>
                <w:sz w:val="22"/>
                <w:szCs w:val="22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0A3CC7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A3CC7">
              <w:rPr>
                <w:sz w:val="22"/>
                <w:szCs w:val="22"/>
              </w:rPr>
              <w:t>Кол-во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0A3CC7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0A3CC7">
              <w:rPr>
                <w:sz w:val="22"/>
                <w:szCs w:val="22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BE0D23">
        <w:trPr>
          <w:trHeight w:val="4962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221E9D" w:rsidRDefault="00290842" w:rsidP="000A3CC7">
            <w:pPr>
              <w:pStyle w:val="ConsPlusNormal"/>
              <w:jc w:val="both"/>
              <w:rPr>
                <w:szCs w:val="24"/>
              </w:rPr>
            </w:pPr>
            <w:r w:rsidRPr="00221E9D">
              <w:rPr>
                <w:szCs w:val="24"/>
              </w:rPr>
              <w:t>От участников общественных обсуждений</w:t>
            </w:r>
          </w:p>
          <w:p w:rsidR="008B3A47" w:rsidRDefault="000A3CC7" w:rsidP="000A3CC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FE0D04" w:rsidRPr="00221E9D">
              <w:rPr>
                <w:szCs w:val="24"/>
              </w:rPr>
              <w:t>Размежевать  земельный участок между МКД  № 58 и № 58А по</w:t>
            </w:r>
            <w:r w:rsidR="00FE0D04" w:rsidRPr="00221E9D">
              <w:rPr>
                <w:szCs w:val="24"/>
                <w:u w:val="single"/>
              </w:rPr>
              <w:t xml:space="preserve"> </w:t>
            </w:r>
            <w:r w:rsidR="00FE0D04" w:rsidRPr="00221E9D">
              <w:rPr>
                <w:szCs w:val="24"/>
              </w:rPr>
              <w:t>ул. Плехановская</w:t>
            </w:r>
          </w:p>
          <w:p w:rsidR="000A3CC7" w:rsidRDefault="000A3CC7" w:rsidP="000A3CC7">
            <w:pPr>
              <w:pStyle w:val="ConsPlusNormal"/>
              <w:jc w:val="both"/>
              <w:rPr>
                <w:szCs w:val="24"/>
              </w:rPr>
            </w:pPr>
          </w:p>
          <w:p w:rsidR="000A3CC7" w:rsidRDefault="000A3CC7" w:rsidP="000A3CC7">
            <w:pPr>
              <w:pStyle w:val="ConsPlusNormal"/>
              <w:jc w:val="both"/>
              <w:rPr>
                <w:szCs w:val="24"/>
              </w:rPr>
            </w:pPr>
          </w:p>
          <w:p w:rsidR="000A3CC7" w:rsidRDefault="000A3CC7" w:rsidP="000A3CC7">
            <w:pPr>
              <w:pStyle w:val="ConsPlusNormal"/>
              <w:jc w:val="both"/>
              <w:rPr>
                <w:szCs w:val="24"/>
              </w:rPr>
            </w:pPr>
          </w:p>
          <w:p w:rsidR="000A3CC7" w:rsidRDefault="000A3CC7" w:rsidP="000A3CC7">
            <w:pPr>
              <w:pStyle w:val="ConsPlusNormal"/>
              <w:jc w:val="both"/>
              <w:rPr>
                <w:szCs w:val="24"/>
              </w:rPr>
            </w:pPr>
          </w:p>
          <w:p w:rsidR="000A3CC7" w:rsidRDefault="000A3CC7" w:rsidP="000A3CC7">
            <w:pPr>
              <w:pStyle w:val="ConsPlusNormal"/>
              <w:jc w:val="both"/>
              <w:rPr>
                <w:szCs w:val="24"/>
              </w:rPr>
            </w:pPr>
          </w:p>
          <w:p w:rsidR="000A3CC7" w:rsidRDefault="000A3CC7" w:rsidP="000A3CC7">
            <w:pPr>
              <w:pStyle w:val="ConsPlusNormal"/>
              <w:jc w:val="both"/>
              <w:rPr>
                <w:szCs w:val="24"/>
              </w:rPr>
            </w:pPr>
          </w:p>
          <w:p w:rsidR="000A3CC7" w:rsidRPr="00221E9D" w:rsidRDefault="000A3CC7" w:rsidP="00BE0D2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Объединить земельные участки с кадастровыми номерами 36:34:0606001:5602, </w:t>
            </w:r>
            <w:r>
              <w:rPr>
                <w:szCs w:val="24"/>
              </w:rPr>
              <w:t>36:34:0606001:</w:t>
            </w:r>
            <w:r>
              <w:rPr>
                <w:szCs w:val="24"/>
              </w:rPr>
              <w:t xml:space="preserve">226, </w:t>
            </w:r>
            <w:r>
              <w:rPr>
                <w:szCs w:val="24"/>
              </w:rPr>
              <w:t>36:34:0606001:</w:t>
            </w:r>
            <w:r>
              <w:rPr>
                <w:szCs w:val="24"/>
              </w:rPr>
              <w:t xml:space="preserve">144, </w:t>
            </w:r>
            <w:r>
              <w:rPr>
                <w:szCs w:val="24"/>
              </w:rPr>
              <w:t>36:34:0606001:560</w:t>
            </w:r>
            <w:r>
              <w:rPr>
                <w:szCs w:val="24"/>
              </w:rPr>
              <w:t>1 в один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221E9D" w:rsidRDefault="00290842" w:rsidP="00481227">
            <w:pPr>
              <w:pStyle w:val="ConsPlusNormal"/>
              <w:jc w:val="center"/>
              <w:rPr>
                <w:szCs w:val="24"/>
              </w:rPr>
            </w:pPr>
          </w:p>
          <w:p w:rsidR="00481227" w:rsidRPr="00221E9D" w:rsidRDefault="00481227" w:rsidP="00481227">
            <w:pPr>
              <w:pStyle w:val="ConsPlusNormal"/>
              <w:jc w:val="center"/>
              <w:rPr>
                <w:szCs w:val="24"/>
              </w:rPr>
            </w:pPr>
          </w:p>
          <w:p w:rsidR="00481227" w:rsidRDefault="000A3CC7" w:rsidP="0048122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ЮЛ</w:t>
            </w: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Default="000A3CC7" w:rsidP="00481227">
            <w:pPr>
              <w:pStyle w:val="ConsPlusNormal"/>
              <w:jc w:val="center"/>
              <w:rPr>
                <w:szCs w:val="24"/>
              </w:rPr>
            </w:pPr>
          </w:p>
          <w:p w:rsidR="000A3CC7" w:rsidRPr="00221E9D" w:rsidRDefault="000A3CC7" w:rsidP="0048122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и ЮЛ</w:t>
            </w:r>
          </w:p>
          <w:p w:rsidR="008B3A47" w:rsidRPr="00221E9D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  <w:p w:rsidR="008B3A47" w:rsidRPr="00221E9D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  <w:p w:rsidR="008B3A47" w:rsidRPr="00221E9D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221E9D" w:rsidRDefault="00481227" w:rsidP="00C813B2">
            <w:pPr>
              <w:pStyle w:val="ConsPlusNormal"/>
              <w:jc w:val="center"/>
              <w:rPr>
                <w:szCs w:val="24"/>
              </w:rPr>
            </w:pPr>
          </w:p>
          <w:p w:rsidR="00481227" w:rsidRPr="00221E9D" w:rsidRDefault="00481227" w:rsidP="00C813B2">
            <w:pPr>
              <w:pStyle w:val="ConsPlusNormal"/>
              <w:jc w:val="center"/>
              <w:rPr>
                <w:szCs w:val="24"/>
              </w:rPr>
            </w:pPr>
          </w:p>
          <w:p w:rsidR="00221E9D" w:rsidRPr="00221E9D" w:rsidRDefault="00E02DB3" w:rsidP="00221E9D">
            <w:pPr>
              <w:jc w:val="both"/>
            </w:pPr>
            <w:r w:rsidRPr="00221E9D">
              <w:t>Нец</w:t>
            </w:r>
            <w:r w:rsidR="00481227" w:rsidRPr="00221E9D">
              <w:t>елесообразно к учету</w:t>
            </w:r>
            <w:r w:rsidR="00863BC2" w:rsidRPr="00221E9D">
              <w:t xml:space="preserve">, т.к. </w:t>
            </w:r>
            <w:r w:rsidR="00221E9D" w:rsidRPr="00221E9D">
              <w:t xml:space="preserve">размеры земельных участков определены  в </w:t>
            </w:r>
            <w:r w:rsidR="00221E9D" w:rsidRPr="00221E9D">
              <w:rPr>
                <w:rFonts w:eastAsiaTheme="minorHAnsi"/>
                <w:lang w:eastAsia="en-US"/>
              </w:rPr>
              <w:t xml:space="preserve">соответствии с приказом от 26.08.1998 № 59 «Об утверждении методических указаний по расчету нормативных размеров земельных участков в кондоминиумах» министерства РФ по земельной политике, строительству и ЖКХ. Предложение будет нарушать права смежного земельного участка </w:t>
            </w:r>
          </w:p>
          <w:p w:rsidR="008B3A47" w:rsidRPr="00221E9D" w:rsidRDefault="00A46D5B" w:rsidP="00BE0D2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Ц</w:t>
            </w:r>
            <w:r w:rsidR="000A3CC7" w:rsidRPr="00221E9D">
              <w:t>елесообразно к учету,</w:t>
            </w:r>
            <w:r>
              <w:t xml:space="preserve"> </w:t>
            </w:r>
            <w:r w:rsidR="00BE0D23" w:rsidRPr="000C0294">
              <w:rPr>
                <w:szCs w:val="24"/>
              </w:rPr>
              <w:t>т. к. согласно п.3 постановления главы городского округа город Воронеж от 15.06.2021 № 1</w:t>
            </w:r>
            <w:r w:rsidR="00BE0D23">
              <w:rPr>
                <w:szCs w:val="24"/>
              </w:rPr>
              <w:t>46</w:t>
            </w:r>
            <w:r w:rsidR="00BE0D23" w:rsidRPr="000C0294">
              <w:rPr>
                <w:szCs w:val="24"/>
              </w:rPr>
              <w:t xml:space="preserve"> являются участниками общественных обсуждений</w:t>
            </w:r>
            <w:r w:rsidR="00BE0D23">
              <w:rPr>
                <w:szCs w:val="24"/>
              </w:rPr>
              <w:t>,</w:t>
            </w:r>
            <w:r>
              <w:t xml:space="preserve"> собственник</w:t>
            </w:r>
            <w:r w:rsidR="00BE0D23">
              <w:t>ам</w:t>
            </w:r>
            <w:r>
              <w:t xml:space="preserve">и </w:t>
            </w:r>
            <w:r w:rsidR="00BE0D23">
              <w:t xml:space="preserve">данных </w:t>
            </w:r>
            <w:r>
              <w:t xml:space="preserve">земельных участков </w:t>
            </w:r>
          </w:p>
        </w:tc>
      </w:tr>
      <w:tr w:rsidR="00290842" w:rsidRPr="00481227" w:rsidTr="00C813B2">
        <w:trPr>
          <w:trHeight w:val="132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221E9D">
        <w:trPr>
          <w:trHeight w:val="22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21E9D" w:rsidP="00221E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21E9D" w:rsidP="00221E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21E9D" w:rsidP="00221E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E0D23" w:rsidRDefault="00BE0D23" w:rsidP="001D0E0A">
      <w:pPr>
        <w:jc w:val="both"/>
        <w:rPr>
          <w:sz w:val="28"/>
          <w:szCs w:val="28"/>
        </w:rPr>
      </w:pPr>
    </w:p>
    <w:p w:rsidR="00830DC8" w:rsidRPr="00910F08" w:rsidRDefault="00BE0D23" w:rsidP="001D0E0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F349E9" w:rsidRPr="00910F08">
        <w:rPr>
          <w:sz w:val="28"/>
          <w:szCs w:val="28"/>
        </w:rPr>
        <w:t>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10F08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10F08" w:rsidRDefault="00910F08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AE" w:rsidRDefault="003B5EAE" w:rsidP="00067BAF">
      <w:r>
        <w:separator/>
      </w:r>
    </w:p>
  </w:endnote>
  <w:endnote w:type="continuationSeparator" w:id="0">
    <w:p w:rsidR="003B5EAE" w:rsidRDefault="003B5EA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AE" w:rsidRDefault="003B5EAE" w:rsidP="00067BAF">
      <w:r>
        <w:separator/>
      </w:r>
    </w:p>
  </w:footnote>
  <w:footnote w:type="continuationSeparator" w:id="0">
    <w:p w:rsidR="003B5EAE" w:rsidRDefault="003B5EA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9264A"/>
    <w:multiLevelType w:val="hybridMultilevel"/>
    <w:tmpl w:val="4200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3CC7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6565C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1E9D"/>
    <w:rsid w:val="002269FC"/>
    <w:rsid w:val="0023567C"/>
    <w:rsid w:val="00250C6B"/>
    <w:rsid w:val="002659C1"/>
    <w:rsid w:val="00266F36"/>
    <w:rsid w:val="0027785C"/>
    <w:rsid w:val="00290842"/>
    <w:rsid w:val="0029232F"/>
    <w:rsid w:val="002A550A"/>
    <w:rsid w:val="002A6237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B5EAE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361C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46D5B"/>
    <w:rsid w:val="00A574FA"/>
    <w:rsid w:val="00A62108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E0D23"/>
    <w:rsid w:val="00BF2F26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CE2FE8"/>
    <w:rsid w:val="00D05F90"/>
    <w:rsid w:val="00D06DC8"/>
    <w:rsid w:val="00D13F4C"/>
    <w:rsid w:val="00D24D33"/>
    <w:rsid w:val="00D2532F"/>
    <w:rsid w:val="00D2735F"/>
    <w:rsid w:val="00D364CF"/>
    <w:rsid w:val="00D55D05"/>
    <w:rsid w:val="00D63679"/>
    <w:rsid w:val="00D67463"/>
    <w:rsid w:val="00D71F9D"/>
    <w:rsid w:val="00D87448"/>
    <w:rsid w:val="00DA1629"/>
    <w:rsid w:val="00DC0FC6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2021-06-24T12:57:00Z</cp:lastPrinted>
  <dcterms:created xsi:type="dcterms:W3CDTF">2021-10-07T11:46:00Z</dcterms:created>
  <dcterms:modified xsi:type="dcterms:W3CDTF">2021-11-09T12:19:00Z</dcterms:modified>
</cp:coreProperties>
</file>