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506E5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06E5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3572A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A506E5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506E5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506E5">
        <w:rPr>
          <w:bCs/>
          <w:sz w:val="28"/>
          <w:szCs w:val="28"/>
        </w:rPr>
        <w:t xml:space="preserve">документации </w:t>
      </w:r>
      <w:r w:rsidR="00042442" w:rsidRPr="00A506E5">
        <w:rPr>
          <w:bCs/>
          <w:sz w:val="28"/>
          <w:szCs w:val="28"/>
        </w:rPr>
        <w:t xml:space="preserve">по </w:t>
      </w:r>
      <w:r w:rsidR="00D24D33" w:rsidRPr="00A506E5">
        <w:rPr>
          <w:bCs/>
          <w:sz w:val="28"/>
          <w:szCs w:val="28"/>
        </w:rPr>
        <w:t>проекту</w:t>
      </w:r>
      <w:r w:rsidR="00EA1D79" w:rsidRPr="00A506E5">
        <w:rPr>
          <w:bCs/>
          <w:sz w:val="28"/>
          <w:szCs w:val="28"/>
        </w:rPr>
        <w:t xml:space="preserve"> </w:t>
      </w:r>
      <w:r w:rsidR="00A506E5" w:rsidRPr="00A506E5">
        <w:rPr>
          <w:bCs/>
          <w:sz w:val="28"/>
          <w:szCs w:val="28"/>
        </w:rPr>
        <w:t>межевания территории, ограниченной ул. Путиловская, ул. Героев Сибиряков, ул. Южно-Моравская, ул. Якира в городском округе город</w:t>
      </w:r>
      <w:r w:rsidR="00A506E5" w:rsidRPr="00A506E5">
        <w:rPr>
          <w:bCs/>
          <w:sz w:val="28"/>
          <w:szCs w:val="28"/>
          <w:u w:val="single"/>
        </w:rPr>
        <w:t xml:space="preserve"> Воронеж</w:t>
      </w:r>
      <w:r w:rsidR="00A506E5" w:rsidRPr="00A506E5">
        <w:rPr>
          <w:bCs/>
          <w:sz w:val="28"/>
          <w:szCs w:val="28"/>
          <w:u w:val="single"/>
        </w:rPr>
        <w:t>___________________________________</w:t>
      </w:r>
      <w:r w:rsidR="00A506E5">
        <w:rPr>
          <w:bCs/>
          <w:sz w:val="28"/>
          <w:szCs w:val="28"/>
          <w:u w:val="single"/>
        </w:rPr>
        <w:t>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A506E5">
        <w:rPr>
          <w:sz w:val="27"/>
          <w:szCs w:val="27"/>
        </w:rPr>
        <w:t>27</w:t>
      </w:r>
      <w:r w:rsidR="00824F5E" w:rsidRPr="00EA1D79">
        <w:rPr>
          <w:color w:val="000000"/>
          <w:sz w:val="27"/>
          <w:szCs w:val="27"/>
        </w:rPr>
        <w:t>.0</w:t>
      </w:r>
      <w:r w:rsidR="00A506E5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A506E5">
        <w:rPr>
          <w:color w:val="000000"/>
          <w:sz w:val="27"/>
          <w:szCs w:val="27"/>
        </w:rPr>
        <w:t>5</w:t>
      </w:r>
      <w:r w:rsidR="003E2C3F" w:rsidRPr="00EA1D79">
        <w:rPr>
          <w:color w:val="000000"/>
          <w:sz w:val="27"/>
          <w:szCs w:val="27"/>
        </w:rPr>
        <w:t>4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A506E5" w:rsidRPr="00DE4F27">
        <w:rPr>
          <w:bCs/>
          <w:sz w:val="28"/>
          <w:szCs w:val="28"/>
        </w:rPr>
        <w:t xml:space="preserve">О назначении общественных обсуждений по проекту межевания территории, ограниченной ул. Путиловская, ул. Героев Сибиряков, </w:t>
      </w:r>
      <w:r w:rsidR="00A506E5">
        <w:rPr>
          <w:bCs/>
          <w:sz w:val="28"/>
          <w:szCs w:val="28"/>
        </w:rPr>
        <w:t xml:space="preserve">             </w:t>
      </w:r>
      <w:r w:rsidR="00A506E5" w:rsidRPr="00DE4F27">
        <w:rPr>
          <w:bCs/>
          <w:sz w:val="28"/>
          <w:szCs w:val="28"/>
        </w:rPr>
        <w:t xml:space="preserve">ул. Южно-Моравская, ул. Якира в городском округе город </w:t>
      </w:r>
      <w:r w:rsidR="00A506E5" w:rsidRPr="00A506E5">
        <w:rPr>
          <w:bCs/>
          <w:sz w:val="28"/>
          <w:szCs w:val="28"/>
          <w:u w:val="single"/>
        </w:rPr>
        <w:t>Воронеж</w:t>
      </w:r>
      <w:r w:rsidR="003E2C3F" w:rsidRPr="00A506E5">
        <w:rPr>
          <w:sz w:val="28"/>
          <w:szCs w:val="28"/>
          <w:u w:val="single"/>
        </w:rPr>
        <w:t>»</w:t>
      </w:r>
      <w:r w:rsidR="00EA1D79" w:rsidRPr="00A506E5">
        <w:rPr>
          <w:sz w:val="28"/>
          <w:szCs w:val="28"/>
          <w:u w:val="single"/>
        </w:rPr>
        <w:t>_______________________________</w:t>
      </w:r>
      <w:r w:rsidR="00A506E5" w:rsidRPr="00A506E5">
        <w:rPr>
          <w:sz w:val="28"/>
          <w:szCs w:val="28"/>
          <w:u w:val="single"/>
        </w:rPr>
        <w:t>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506E5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506E5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6E5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A506E5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A506E5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A506E5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A506E5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506E5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506E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6E5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A506E5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A506E5">
        <w:rPr>
          <w:rFonts w:ascii="Times New Roman" w:hAnsi="Times New Roman" w:cs="Times New Roman"/>
          <w:sz w:val="28"/>
          <w:szCs w:val="28"/>
        </w:rPr>
        <w:t xml:space="preserve"> от </w:t>
      </w:r>
      <w:r w:rsidR="00C5180C" w:rsidRPr="00A506E5">
        <w:rPr>
          <w:rFonts w:ascii="Times New Roman" w:hAnsi="Times New Roman" w:cs="Times New Roman"/>
          <w:sz w:val="28"/>
          <w:szCs w:val="28"/>
        </w:rPr>
        <w:t>0</w:t>
      </w:r>
      <w:r w:rsidR="00A506E5" w:rsidRPr="00A506E5">
        <w:rPr>
          <w:rFonts w:ascii="Times New Roman" w:hAnsi="Times New Roman" w:cs="Times New Roman"/>
          <w:sz w:val="28"/>
          <w:szCs w:val="28"/>
        </w:rPr>
        <w:t>9</w:t>
      </w:r>
      <w:r w:rsidR="00215CC4" w:rsidRPr="00A506E5">
        <w:rPr>
          <w:rFonts w:ascii="Times New Roman" w:hAnsi="Times New Roman" w:cs="Times New Roman"/>
          <w:sz w:val="28"/>
          <w:szCs w:val="28"/>
        </w:rPr>
        <w:t>.</w:t>
      </w:r>
      <w:r w:rsidR="009C099B" w:rsidRPr="00A506E5">
        <w:rPr>
          <w:rFonts w:ascii="Times New Roman" w:hAnsi="Times New Roman" w:cs="Times New Roman"/>
          <w:sz w:val="28"/>
          <w:szCs w:val="28"/>
        </w:rPr>
        <w:t>0</w:t>
      </w:r>
      <w:r w:rsidR="00A506E5" w:rsidRPr="00A506E5">
        <w:rPr>
          <w:rFonts w:ascii="Times New Roman" w:hAnsi="Times New Roman" w:cs="Times New Roman"/>
          <w:sz w:val="28"/>
          <w:szCs w:val="28"/>
        </w:rPr>
        <w:t>6</w:t>
      </w:r>
      <w:r w:rsidRPr="00A506E5">
        <w:rPr>
          <w:rFonts w:ascii="Times New Roman" w:hAnsi="Times New Roman" w:cs="Times New Roman"/>
          <w:sz w:val="28"/>
          <w:szCs w:val="28"/>
        </w:rPr>
        <w:t>.20</w:t>
      </w:r>
      <w:r w:rsidR="00D71F9D" w:rsidRPr="00A506E5">
        <w:rPr>
          <w:rFonts w:ascii="Times New Roman" w:hAnsi="Times New Roman" w:cs="Times New Roman"/>
          <w:sz w:val="28"/>
          <w:szCs w:val="28"/>
        </w:rPr>
        <w:t>2</w:t>
      </w:r>
      <w:r w:rsidR="00824F5E" w:rsidRPr="00A506E5">
        <w:rPr>
          <w:rFonts w:ascii="Times New Roman" w:hAnsi="Times New Roman" w:cs="Times New Roman"/>
          <w:sz w:val="28"/>
          <w:szCs w:val="28"/>
        </w:rPr>
        <w:t>1</w:t>
      </w:r>
      <w:r w:rsidR="000A723A" w:rsidRPr="00A506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3C09CD" w:rsidRDefault="009717DD" w:rsidP="003143C7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A506E5" w:rsidRPr="008D1948" w:rsidRDefault="00A506E5" w:rsidP="00A506E5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A506E5" w:rsidRDefault="00A506E5" w:rsidP="00A506E5">
      <w:pPr>
        <w:jc w:val="both"/>
        <w:rPr>
          <w:sz w:val="28"/>
          <w:szCs w:val="28"/>
        </w:rPr>
      </w:pPr>
    </w:p>
    <w:p w:rsidR="00A506E5" w:rsidRDefault="00A506E5" w:rsidP="00A5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A506E5" w:rsidRDefault="00A506E5" w:rsidP="00A5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A506E5" w:rsidRDefault="00A506E5" w:rsidP="00A506E5">
      <w:pPr>
        <w:jc w:val="both"/>
        <w:rPr>
          <w:sz w:val="20"/>
          <w:szCs w:val="20"/>
        </w:rPr>
      </w:pPr>
      <w:r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A506E5" w:rsidRDefault="00A506E5" w:rsidP="00A506E5">
      <w:pPr>
        <w:jc w:val="both"/>
        <w:rPr>
          <w:sz w:val="20"/>
          <w:szCs w:val="20"/>
        </w:rPr>
      </w:pPr>
    </w:p>
    <w:p w:rsidR="00A506E5" w:rsidRDefault="00A506E5" w:rsidP="00A506E5">
      <w:pPr>
        <w:jc w:val="both"/>
        <w:rPr>
          <w:sz w:val="20"/>
          <w:szCs w:val="20"/>
        </w:rPr>
      </w:pPr>
    </w:p>
    <w:p w:rsidR="00A506E5" w:rsidRDefault="00A506E5" w:rsidP="00A506E5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С.Н. Фатеев</w:t>
      </w:r>
    </w:p>
    <w:p w:rsidR="00A506E5" w:rsidRDefault="00A506E5" w:rsidP="00A506E5">
      <w:pPr>
        <w:jc w:val="both"/>
        <w:rPr>
          <w:sz w:val="20"/>
          <w:szCs w:val="20"/>
        </w:rPr>
      </w:pPr>
      <w:r>
        <w:rPr>
          <w:sz w:val="20"/>
          <w:szCs w:val="20"/>
        </w:rPr>
        <w:t>228-36-61</w:t>
      </w:r>
    </w:p>
    <w:p w:rsidR="009718C8" w:rsidRDefault="009718C8" w:rsidP="00A506E5">
      <w:pPr>
        <w:jc w:val="both"/>
        <w:rPr>
          <w:sz w:val="20"/>
          <w:szCs w:val="20"/>
        </w:rPr>
      </w:pP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08" w:rsidRDefault="00176B08" w:rsidP="00067BAF">
      <w:r>
        <w:separator/>
      </w:r>
    </w:p>
  </w:endnote>
  <w:endnote w:type="continuationSeparator" w:id="0">
    <w:p w:rsidR="00176B08" w:rsidRDefault="00176B0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08" w:rsidRDefault="00176B08" w:rsidP="00067BAF">
      <w:r>
        <w:separator/>
      </w:r>
    </w:p>
  </w:footnote>
  <w:footnote w:type="continuationSeparator" w:id="0">
    <w:p w:rsidR="00176B08" w:rsidRDefault="00176B0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76B08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34AC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11D5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506E5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2020-10-07T14:40:00Z</cp:lastPrinted>
  <dcterms:created xsi:type="dcterms:W3CDTF">2021-05-20T13:23:00Z</dcterms:created>
  <dcterms:modified xsi:type="dcterms:W3CDTF">2021-06-09T13:05:00Z</dcterms:modified>
</cp:coreProperties>
</file>