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F10" w:rsidRPr="003F6D37" w:rsidRDefault="00514F10" w:rsidP="00514F10">
      <w:pPr>
        <w:jc w:val="center"/>
        <w:rPr>
          <w:rFonts w:ascii="Times New Roman" w:eastAsia="Times New Roman" w:hAnsi="Times New Roman" w:cs="Times New Roman"/>
          <w:b/>
          <w:sz w:val="28"/>
          <w:szCs w:val="28"/>
          <w:lang w:eastAsia="ru-RU"/>
        </w:rPr>
      </w:pPr>
      <w:r w:rsidRPr="003F6D37">
        <w:rPr>
          <w:rFonts w:ascii="Times New Roman" w:eastAsia="Times New Roman" w:hAnsi="Times New Roman" w:cs="Times New Roman"/>
          <w:b/>
          <w:sz w:val="28"/>
          <w:szCs w:val="28"/>
          <w:lang w:eastAsia="ru-RU"/>
        </w:rPr>
        <w:t>ИНФОРМАЦИОННОЕ СООБЩЕНИЕ</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xml:space="preserve">Администрация городского округа город Воронеж сообщает, что в помещении </w:t>
      </w:r>
      <w:r w:rsidRPr="003F6D37">
        <w:rPr>
          <w:rFonts w:ascii="Times New Roman" w:eastAsia="Times New Roman" w:hAnsi="Times New Roman" w:cs="Times New Roman"/>
          <w:bCs/>
          <w:sz w:val="24"/>
          <w:szCs w:val="24"/>
          <w:lang w:eastAsia="ru-RU"/>
        </w:rPr>
        <w:t>управления развития предпринимательства, потребительского рынка и инновационной политики</w:t>
      </w:r>
      <w:r w:rsidR="000B02D6">
        <w:rPr>
          <w:rFonts w:ascii="Times New Roman" w:eastAsia="Times New Roman" w:hAnsi="Times New Roman" w:cs="Times New Roman"/>
          <w:bCs/>
          <w:sz w:val="24"/>
          <w:szCs w:val="24"/>
          <w:lang w:eastAsia="ru-RU"/>
        </w:rPr>
        <w:t xml:space="preserve"> </w:t>
      </w:r>
      <w:r w:rsidRPr="003F6D37">
        <w:rPr>
          <w:rFonts w:ascii="Times New Roman" w:eastAsia="Times New Roman" w:hAnsi="Times New Roman" w:cs="Times New Roman"/>
          <w:sz w:val="24"/>
          <w:szCs w:val="24"/>
          <w:lang w:eastAsia="ru-RU"/>
        </w:rPr>
        <w:t xml:space="preserve">администрации городского округа город Воронеж по адресу: 394018, г. Воронеж, ул. Средне-Московская, 10, «актовый зал» </w:t>
      </w:r>
      <w:r w:rsidR="00C4459D" w:rsidRPr="003F6D37">
        <w:rPr>
          <w:rFonts w:ascii="Times New Roman" w:eastAsia="Times New Roman" w:hAnsi="Times New Roman" w:cs="Times New Roman"/>
          <w:b/>
          <w:sz w:val="24"/>
          <w:szCs w:val="24"/>
          <w:lang w:eastAsia="ru-RU"/>
        </w:rPr>
        <w:t>20.07</w:t>
      </w:r>
      <w:r w:rsidRPr="003F6D37">
        <w:rPr>
          <w:rFonts w:ascii="Times New Roman" w:eastAsia="Times New Roman" w:hAnsi="Times New Roman" w:cs="Times New Roman"/>
          <w:b/>
          <w:sz w:val="24"/>
          <w:szCs w:val="24"/>
          <w:lang w:eastAsia="ru-RU"/>
        </w:rPr>
        <w:t>.2018 в 11 час. 00 мин</w:t>
      </w:r>
      <w:r w:rsidRPr="003F6D37">
        <w:rPr>
          <w:rFonts w:ascii="Times New Roman" w:eastAsia="Times New Roman" w:hAnsi="Times New Roman" w:cs="Times New Roman"/>
          <w:sz w:val="24"/>
          <w:szCs w:val="24"/>
          <w:lang w:eastAsia="ru-RU"/>
        </w:rPr>
        <w:t xml:space="preserve">. состоится открытый аукцион по продаже </w:t>
      </w:r>
      <w:r w:rsidRPr="003F6D37">
        <w:rPr>
          <w:rFonts w:ascii="Times New Roman" w:eastAsia="Times New Roman" w:hAnsi="Times New Roman" w:cs="Times New Roman"/>
          <w:bCs/>
          <w:sz w:val="24"/>
          <w:szCs w:val="24"/>
          <w:lang w:eastAsia="ru-RU"/>
        </w:rPr>
        <w:t xml:space="preserve">права заключения договора на </w:t>
      </w:r>
      <w:r w:rsidRPr="003F6D37">
        <w:rPr>
          <w:rFonts w:ascii="Times New Roman" w:eastAsia="Times New Roman" w:hAnsi="Times New Roman" w:cs="Times New Roman"/>
          <w:sz w:val="24"/>
          <w:szCs w:val="24"/>
          <w:lang w:eastAsia="ru-RU"/>
        </w:rPr>
        <w:t xml:space="preserve">размещение нестационарных торговых объектов по реализации </w:t>
      </w:r>
      <w:r w:rsidR="002D6191">
        <w:rPr>
          <w:rFonts w:ascii="Times New Roman" w:eastAsia="Times New Roman" w:hAnsi="Times New Roman" w:cs="Times New Roman"/>
          <w:b/>
          <w:sz w:val="24"/>
          <w:szCs w:val="24"/>
          <w:lang w:eastAsia="ru-RU"/>
        </w:rPr>
        <w:t>бахчевых культур</w:t>
      </w:r>
      <w:r w:rsidR="00BD3EF4" w:rsidRPr="003F6D37">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в форме открытого аукциона с подачей предложений о цене в закрытой форме (в запечатанном конверте) по лотам</w:t>
      </w:r>
      <w:r w:rsidR="00DF7254" w:rsidRPr="003F6D37">
        <w:rPr>
          <w:rFonts w:ascii="Times New Roman" w:eastAsia="Times New Roman" w:hAnsi="Times New Roman" w:cs="Times New Roman"/>
          <w:sz w:val="24"/>
          <w:szCs w:val="24"/>
          <w:lang w:eastAsia="ru-RU"/>
        </w:rPr>
        <w:t xml:space="preserve"> №№ 1-59</w:t>
      </w:r>
      <w:r w:rsidRPr="003F6D37">
        <w:rPr>
          <w:rFonts w:ascii="Times New Roman" w:eastAsia="Times New Roman" w:hAnsi="Times New Roman" w:cs="Times New Roman"/>
          <w:sz w:val="24"/>
          <w:szCs w:val="24"/>
          <w:lang w:eastAsia="ru-RU"/>
        </w:rPr>
        <w:t xml:space="preserve"> (описание лотов согласно таблице «ПРЕДМЕТ АУКЦИОНА»). </w:t>
      </w:r>
    </w:p>
    <w:p w:rsidR="00514F10" w:rsidRPr="003F6D37" w:rsidRDefault="00514F10" w:rsidP="00514F10">
      <w:pPr>
        <w:keepNext/>
        <w:shd w:val="clear" w:color="auto" w:fill="FFFFFF"/>
        <w:tabs>
          <w:tab w:val="num" w:pos="0"/>
        </w:tabs>
        <w:spacing w:after="0" w:line="240" w:lineRule="auto"/>
        <w:jc w:val="both"/>
        <w:outlineLvl w:val="0"/>
        <w:rPr>
          <w:rFonts w:ascii="Times New Roman" w:eastAsia="Times New Roman" w:hAnsi="Times New Roman" w:cs="Times New Roman"/>
          <w:sz w:val="24"/>
          <w:szCs w:val="24"/>
          <w:lang w:eastAsia="ar-SA"/>
        </w:rPr>
      </w:pPr>
      <w:r w:rsidRPr="003F6D37">
        <w:rPr>
          <w:rFonts w:ascii="Times New Roman" w:eastAsia="Times New Roman" w:hAnsi="Times New Roman" w:cs="Times New Roman"/>
          <w:sz w:val="24"/>
          <w:szCs w:val="24"/>
          <w:lang w:val="x-none" w:eastAsia="ar-SA"/>
        </w:rPr>
        <w:t xml:space="preserve">Организатор аукциона: </w:t>
      </w:r>
      <w:r w:rsidRPr="003F6D37">
        <w:rPr>
          <w:rFonts w:ascii="Times New Roman" w:eastAsia="Times New Roman" w:hAnsi="Times New Roman" w:cs="Times New Roman"/>
          <w:bCs/>
          <w:sz w:val="24"/>
          <w:szCs w:val="24"/>
          <w:lang w:val="x-none" w:eastAsia="ar-SA"/>
        </w:rPr>
        <w:t>управление развития предпринимательства, потребительского рынка и инновационной политики</w:t>
      </w:r>
      <w:r w:rsidR="000B02D6">
        <w:rPr>
          <w:rFonts w:ascii="Times New Roman" w:eastAsia="Times New Roman" w:hAnsi="Times New Roman" w:cs="Times New Roman"/>
          <w:bCs/>
          <w:sz w:val="24"/>
          <w:szCs w:val="24"/>
          <w:lang w:val="x-none" w:eastAsia="ar-SA"/>
        </w:rPr>
        <w:t xml:space="preserve"> </w:t>
      </w:r>
      <w:r w:rsidRPr="003F6D37">
        <w:rPr>
          <w:rFonts w:ascii="Times New Roman" w:eastAsia="Times New Roman" w:hAnsi="Times New Roman" w:cs="Times New Roman"/>
          <w:sz w:val="24"/>
          <w:szCs w:val="24"/>
          <w:lang w:val="x-none" w:eastAsia="ar-SA"/>
        </w:rPr>
        <w:t>администрации городского округа город Воронеж, почтовый адр</w:t>
      </w:r>
      <w:bookmarkStart w:id="0" w:name="_GoBack"/>
      <w:bookmarkEnd w:id="0"/>
      <w:r w:rsidRPr="003F6D37">
        <w:rPr>
          <w:rFonts w:ascii="Times New Roman" w:eastAsia="Times New Roman" w:hAnsi="Times New Roman" w:cs="Times New Roman"/>
          <w:sz w:val="24"/>
          <w:szCs w:val="24"/>
          <w:lang w:val="x-none" w:eastAsia="ar-SA"/>
        </w:rPr>
        <w:t xml:space="preserve">ес и местонахождение: </w:t>
      </w:r>
      <w:r w:rsidRPr="003F6D37">
        <w:rPr>
          <w:rFonts w:ascii="Times New Roman" w:eastAsia="Times New Roman" w:hAnsi="Times New Roman" w:cs="Times New Roman"/>
          <w:sz w:val="24"/>
          <w:szCs w:val="24"/>
          <w:lang w:eastAsia="ar-SA"/>
        </w:rPr>
        <w:t xml:space="preserve">394018, </w:t>
      </w:r>
      <w:r w:rsidRPr="003F6D37">
        <w:rPr>
          <w:rFonts w:ascii="Times New Roman" w:eastAsia="Times New Roman" w:hAnsi="Times New Roman" w:cs="Times New Roman"/>
          <w:sz w:val="24"/>
          <w:szCs w:val="24"/>
          <w:lang w:val="x-none" w:eastAsia="ar-SA"/>
        </w:rPr>
        <w:t>г. Воронеж, ул. Средне</w:t>
      </w:r>
      <w:r w:rsidRPr="003F6D37">
        <w:rPr>
          <w:rFonts w:ascii="Times New Roman" w:eastAsia="Times New Roman" w:hAnsi="Times New Roman" w:cs="Times New Roman"/>
          <w:sz w:val="24"/>
          <w:szCs w:val="24"/>
          <w:lang w:eastAsia="ar-SA"/>
        </w:rPr>
        <w:t>-М</w:t>
      </w:r>
      <w:r w:rsidRPr="003F6D37">
        <w:rPr>
          <w:rFonts w:ascii="Times New Roman" w:eastAsia="Times New Roman" w:hAnsi="Times New Roman" w:cs="Times New Roman"/>
          <w:sz w:val="24"/>
          <w:szCs w:val="24"/>
          <w:lang w:val="x-none" w:eastAsia="ar-SA"/>
        </w:rPr>
        <w:t>осковская, 10, номер контактного телефона: 8</w:t>
      </w:r>
      <w:r w:rsidRPr="003F6D37">
        <w:rPr>
          <w:rFonts w:ascii="Times New Roman" w:eastAsia="Times New Roman" w:hAnsi="Times New Roman" w:cs="Times New Roman"/>
          <w:sz w:val="24"/>
          <w:szCs w:val="24"/>
          <w:lang w:eastAsia="ar-SA"/>
        </w:rPr>
        <w:t xml:space="preserve"> </w:t>
      </w:r>
      <w:r w:rsidRPr="003F6D37">
        <w:rPr>
          <w:rFonts w:ascii="Times New Roman" w:eastAsia="Times New Roman" w:hAnsi="Times New Roman" w:cs="Times New Roman"/>
          <w:sz w:val="24"/>
          <w:szCs w:val="24"/>
          <w:lang w:val="x-none" w:eastAsia="ar-SA"/>
        </w:rPr>
        <w:t>(473) 228-33-2</w:t>
      </w:r>
      <w:r w:rsidRPr="003F6D37">
        <w:rPr>
          <w:rFonts w:ascii="Times New Roman" w:eastAsia="Times New Roman" w:hAnsi="Times New Roman" w:cs="Times New Roman"/>
          <w:sz w:val="24"/>
          <w:szCs w:val="24"/>
          <w:lang w:eastAsia="ar-SA"/>
        </w:rPr>
        <w:t>4</w:t>
      </w:r>
      <w:r w:rsidRPr="003F6D37">
        <w:rPr>
          <w:rFonts w:ascii="Times New Roman" w:eastAsia="Times New Roman" w:hAnsi="Times New Roman" w:cs="Times New Roman"/>
          <w:sz w:val="24"/>
          <w:szCs w:val="24"/>
          <w:lang w:val="x-none" w:eastAsia="ar-SA"/>
        </w:rPr>
        <w:t>.</w:t>
      </w:r>
    </w:p>
    <w:p w:rsidR="000F2DA0" w:rsidRPr="003F6D37" w:rsidRDefault="000F2DA0">
      <w:pPr>
        <w:rPr>
          <w:lang w:val="en-US"/>
        </w:rPr>
      </w:pPr>
    </w:p>
    <w:tbl>
      <w:tblPr>
        <w:tblW w:w="14600" w:type="dxa"/>
        <w:tblInd w:w="93" w:type="dxa"/>
        <w:tblLook w:val="04A0" w:firstRow="1" w:lastRow="0" w:firstColumn="1" w:lastColumn="0" w:noHBand="0" w:noVBand="1"/>
      </w:tblPr>
      <w:tblGrid>
        <w:gridCol w:w="520"/>
        <w:gridCol w:w="1760"/>
        <w:gridCol w:w="960"/>
        <w:gridCol w:w="1800"/>
        <w:gridCol w:w="1660"/>
        <w:gridCol w:w="1900"/>
        <w:gridCol w:w="2780"/>
        <w:gridCol w:w="1600"/>
        <w:gridCol w:w="1620"/>
      </w:tblGrid>
      <w:tr w:rsidR="00514F10" w:rsidRPr="003F6D37" w:rsidTr="00436C61">
        <w:trPr>
          <w:trHeight w:val="300"/>
        </w:trPr>
        <w:tc>
          <w:tcPr>
            <w:tcW w:w="14600" w:type="dxa"/>
            <w:gridSpan w:val="9"/>
            <w:tcBorders>
              <w:top w:val="single" w:sz="4" w:space="0" w:color="auto"/>
              <w:left w:val="single" w:sz="4" w:space="0" w:color="auto"/>
              <w:bottom w:val="single" w:sz="4" w:space="0" w:color="auto"/>
              <w:right w:val="nil"/>
            </w:tcBorders>
            <w:shd w:val="clear" w:color="auto" w:fill="auto"/>
            <w:noWrap/>
            <w:vAlign w:val="bottom"/>
            <w:hideMark/>
          </w:tcPr>
          <w:p w:rsidR="00514F10" w:rsidRPr="003F6D37" w:rsidRDefault="00514F10" w:rsidP="00514F10">
            <w:pPr>
              <w:spacing w:after="0" w:line="240" w:lineRule="auto"/>
              <w:jc w:val="center"/>
              <w:rPr>
                <w:rFonts w:ascii="Times New Roman" w:eastAsia="Times New Roman" w:hAnsi="Times New Roman" w:cs="Times New Roman"/>
                <w:b/>
                <w:bCs/>
                <w:lang w:eastAsia="ru-RU"/>
              </w:rPr>
            </w:pPr>
            <w:r w:rsidRPr="003F6D37">
              <w:rPr>
                <w:rFonts w:ascii="Times New Roman" w:eastAsia="Times New Roman" w:hAnsi="Times New Roman" w:cs="Times New Roman"/>
                <w:b/>
                <w:bCs/>
                <w:lang w:eastAsia="ru-RU"/>
              </w:rPr>
              <w:t>ПРЕДМЕТ АУКЦИОНА</w:t>
            </w:r>
          </w:p>
        </w:tc>
      </w:tr>
      <w:tr w:rsidR="00514F10" w:rsidRPr="003F6D37" w:rsidTr="00436C61">
        <w:trPr>
          <w:trHeight w:val="2325"/>
        </w:trPr>
        <w:tc>
          <w:tcPr>
            <w:tcW w:w="520" w:type="dxa"/>
            <w:tcBorders>
              <w:top w:val="nil"/>
              <w:left w:val="single" w:sz="4" w:space="0" w:color="auto"/>
              <w:bottom w:val="nil"/>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 п/п</w:t>
            </w:r>
          </w:p>
        </w:tc>
        <w:tc>
          <w:tcPr>
            <w:tcW w:w="1760" w:type="dxa"/>
            <w:tcBorders>
              <w:top w:val="nil"/>
              <w:left w:val="nil"/>
              <w:bottom w:val="nil"/>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Район</w:t>
            </w:r>
          </w:p>
        </w:tc>
        <w:tc>
          <w:tcPr>
            <w:tcW w:w="960" w:type="dxa"/>
            <w:tcBorders>
              <w:top w:val="nil"/>
              <w:left w:val="nil"/>
              <w:bottom w:val="nil"/>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 в схеме</w:t>
            </w:r>
          </w:p>
        </w:tc>
        <w:tc>
          <w:tcPr>
            <w:tcW w:w="1800" w:type="dxa"/>
            <w:tcBorders>
              <w:top w:val="nil"/>
              <w:left w:val="nil"/>
              <w:bottom w:val="nil"/>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Адресный ориентир</w:t>
            </w:r>
          </w:p>
        </w:tc>
        <w:tc>
          <w:tcPr>
            <w:tcW w:w="1660" w:type="dxa"/>
            <w:tcBorders>
              <w:top w:val="nil"/>
              <w:left w:val="nil"/>
              <w:bottom w:val="nil"/>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Вид, площадь</w:t>
            </w:r>
          </w:p>
        </w:tc>
        <w:tc>
          <w:tcPr>
            <w:tcW w:w="1900" w:type="dxa"/>
            <w:tcBorders>
              <w:top w:val="nil"/>
              <w:left w:val="nil"/>
              <w:bottom w:val="nil"/>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Группа реализуемых товаров</w:t>
            </w:r>
          </w:p>
        </w:tc>
        <w:tc>
          <w:tcPr>
            <w:tcW w:w="2780" w:type="dxa"/>
            <w:tcBorders>
              <w:top w:val="nil"/>
              <w:left w:val="nil"/>
              <w:bottom w:val="nil"/>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Период размещения</w:t>
            </w:r>
          </w:p>
        </w:tc>
        <w:tc>
          <w:tcPr>
            <w:tcW w:w="1600" w:type="dxa"/>
            <w:tcBorders>
              <w:top w:val="nil"/>
              <w:left w:val="nil"/>
              <w:bottom w:val="nil"/>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Рыночная стоимость</w:t>
            </w:r>
            <w:r w:rsidR="000B02D6">
              <w:rPr>
                <w:rFonts w:ascii="Times New Roman" w:eastAsia="Times New Roman" w:hAnsi="Times New Roman" w:cs="Times New Roman"/>
                <w:b/>
                <w:bCs/>
                <w:sz w:val="18"/>
                <w:szCs w:val="18"/>
                <w:lang w:eastAsia="ru-RU"/>
              </w:rPr>
              <w:t xml:space="preserve"> </w:t>
            </w:r>
            <w:r w:rsidRPr="003F6D37">
              <w:rPr>
                <w:rFonts w:ascii="Times New Roman" w:eastAsia="Times New Roman" w:hAnsi="Times New Roman" w:cs="Times New Roman"/>
                <w:b/>
                <w:bCs/>
                <w:sz w:val="18"/>
                <w:szCs w:val="18"/>
                <w:lang w:eastAsia="ru-RU"/>
              </w:rPr>
              <w:t>права заключения договора на размещение НТО, руб./объект/</w:t>
            </w:r>
            <w:r w:rsidRPr="003F6D37">
              <w:rPr>
                <w:rFonts w:ascii="Times New Roman" w:eastAsia="Times New Roman" w:hAnsi="Times New Roman" w:cs="Times New Roman"/>
                <w:b/>
                <w:bCs/>
                <w:sz w:val="18"/>
                <w:szCs w:val="18"/>
                <w:lang w:eastAsia="ru-RU"/>
              </w:rPr>
              <w:br/>
              <w:t xml:space="preserve"> в периоды размещения</w:t>
            </w:r>
          </w:p>
        </w:tc>
        <w:tc>
          <w:tcPr>
            <w:tcW w:w="1620" w:type="dxa"/>
            <w:tcBorders>
              <w:top w:val="nil"/>
              <w:left w:val="nil"/>
              <w:bottom w:val="nil"/>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Размер задатка, необходимый для участия в аукционе по продаже</w:t>
            </w:r>
            <w:r w:rsidR="000B02D6">
              <w:rPr>
                <w:rFonts w:ascii="Times New Roman" w:eastAsia="Times New Roman" w:hAnsi="Times New Roman" w:cs="Times New Roman"/>
                <w:b/>
                <w:bCs/>
                <w:sz w:val="18"/>
                <w:szCs w:val="18"/>
                <w:lang w:eastAsia="ru-RU"/>
              </w:rPr>
              <w:t xml:space="preserve"> </w:t>
            </w:r>
            <w:r w:rsidRPr="003F6D37">
              <w:rPr>
                <w:rFonts w:ascii="Times New Roman" w:eastAsia="Times New Roman" w:hAnsi="Times New Roman" w:cs="Times New Roman"/>
                <w:b/>
                <w:bCs/>
                <w:sz w:val="18"/>
                <w:szCs w:val="18"/>
                <w:lang w:eastAsia="ru-RU"/>
              </w:rPr>
              <w:t>права заключения договора на размещение НТО , руб</w:t>
            </w:r>
          </w:p>
        </w:tc>
      </w:tr>
      <w:tr w:rsidR="00514F10" w:rsidRPr="003F6D37" w:rsidTr="00436C61">
        <w:trPr>
          <w:trHeight w:val="285"/>
        </w:trPr>
        <w:tc>
          <w:tcPr>
            <w:tcW w:w="520" w:type="dxa"/>
            <w:tcBorders>
              <w:top w:val="nil"/>
              <w:left w:val="single" w:sz="4" w:space="0" w:color="auto"/>
              <w:bottom w:val="nil"/>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 </w:t>
            </w:r>
          </w:p>
        </w:tc>
        <w:tc>
          <w:tcPr>
            <w:tcW w:w="1760" w:type="dxa"/>
            <w:tcBorders>
              <w:top w:val="nil"/>
              <w:left w:val="nil"/>
              <w:bottom w:val="nil"/>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 </w:t>
            </w:r>
          </w:p>
        </w:tc>
        <w:tc>
          <w:tcPr>
            <w:tcW w:w="960" w:type="dxa"/>
            <w:tcBorders>
              <w:top w:val="nil"/>
              <w:left w:val="nil"/>
              <w:bottom w:val="nil"/>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 </w:t>
            </w:r>
          </w:p>
        </w:tc>
        <w:tc>
          <w:tcPr>
            <w:tcW w:w="1800" w:type="dxa"/>
            <w:tcBorders>
              <w:top w:val="nil"/>
              <w:left w:val="nil"/>
              <w:bottom w:val="nil"/>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 </w:t>
            </w:r>
          </w:p>
        </w:tc>
        <w:tc>
          <w:tcPr>
            <w:tcW w:w="1660" w:type="dxa"/>
            <w:tcBorders>
              <w:top w:val="nil"/>
              <w:left w:val="nil"/>
              <w:bottom w:val="nil"/>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 </w:t>
            </w:r>
          </w:p>
        </w:tc>
        <w:tc>
          <w:tcPr>
            <w:tcW w:w="1900" w:type="dxa"/>
            <w:tcBorders>
              <w:top w:val="nil"/>
              <w:left w:val="nil"/>
              <w:bottom w:val="nil"/>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 </w:t>
            </w:r>
          </w:p>
        </w:tc>
        <w:tc>
          <w:tcPr>
            <w:tcW w:w="2780" w:type="dxa"/>
            <w:tcBorders>
              <w:top w:val="nil"/>
              <w:left w:val="nil"/>
              <w:bottom w:val="nil"/>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 </w:t>
            </w:r>
          </w:p>
        </w:tc>
        <w:tc>
          <w:tcPr>
            <w:tcW w:w="322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с НДС</w:t>
            </w:r>
          </w:p>
        </w:tc>
      </w:tr>
      <w:tr w:rsidR="00514F10" w:rsidRPr="003F6D37" w:rsidTr="00436C61">
        <w:trPr>
          <w:trHeight w:val="315"/>
        </w:trPr>
        <w:tc>
          <w:tcPr>
            <w:tcW w:w="5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1</w:t>
            </w:r>
          </w:p>
        </w:tc>
        <w:tc>
          <w:tcPr>
            <w:tcW w:w="1760" w:type="dxa"/>
            <w:tcBorders>
              <w:top w:val="single" w:sz="4" w:space="0" w:color="auto"/>
              <w:left w:val="nil"/>
              <w:bottom w:val="single" w:sz="4" w:space="0" w:color="auto"/>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2</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3</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4</w:t>
            </w:r>
          </w:p>
        </w:tc>
        <w:tc>
          <w:tcPr>
            <w:tcW w:w="1660" w:type="dxa"/>
            <w:tcBorders>
              <w:top w:val="single" w:sz="4" w:space="0" w:color="auto"/>
              <w:left w:val="nil"/>
              <w:bottom w:val="single" w:sz="4" w:space="0" w:color="auto"/>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5</w:t>
            </w:r>
          </w:p>
        </w:tc>
        <w:tc>
          <w:tcPr>
            <w:tcW w:w="1900" w:type="dxa"/>
            <w:tcBorders>
              <w:top w:val="single" w:sz="4" w:space="0" w:color="auto"/>
              <w:left w:val="nil"/>
              <w:bottom w:val="single" w:sz="4" w:space="0" w:color="auto"/>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6</w:t>
            </w:r>
          </w:p>
        </w:tc>
        <w:tc>
          <w:tcPr>
            <w:tcW w:w="2780" w:type="dxa"/>
            <w:tcBorders>
              <w:top w:val="single" w:sz="4" w:space="0" w:color="auto"/>
              <w:left w:val="nil"/>
              <w:bottom w:val="single" w:sz="4" w:space="0" w:color="auto"/>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7</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8</w:t>
            </w:r>
          </w:p>
        </w:tc>
        <w:tc>
          <w:tcPr>
            <w:tcW w:w="1620" w:type="dxa"/>
            <w:tcBorders>
              <w:top w:val="single" w:sz="4" w:space="0" w:color="auto"/>
              <w:left w:val="nil"/>
              <w:bottom w:val="single" w:sz="4" w:space="0" w:color="auto"/>
              <w:right w:val="single" w:sz="4" w:space="0" w:color="auto"/>
            </w:tcBorders>
            <w:shd w:val="clear" w:color="000000" w:fill="D9D9D9"/>
            <w:vAlign w:val="center"/>
            <w:hideMark/>
          </w:tcPr>
          <w:p w:rsidR="00514F10" w:rsidRPr="003F6D37" w:rsidRDefault="00514F10" w:rsidP="00514F10">
            <w:pPr>
              <w:spacing w:after="0" w:line="240" w:lineRule="auto"/>
              <w:jc w:val="center"/>
              <w:rPr>
                <w:rFonts w:ascii="Times New Roman" w:eastAsia="Times New Roman" w:hAnsi="Times New Roman" w:cs="Times New Roman"/>
                <w:b/>
                <w:bCs/>
                <w:sz w:val="18"/>
                <w:szCs w:val="18"/>
                <w:lang w:eastAsia="ru-RU"/>
              </w:rPr>
            </w:pPr>
            <w:r w:rsidRPr="003F6D37">
              <w:rPr>
                <w:rFonts w:ascii="Times New Roman" w:eastAsia="Times New Roman" w:hAnsi="Times New Roman" w:cs="Times New Roman"/>
                <w:b/>
                <w:bCs/>
                <w:sz w:val="18"/>
                <w:szCs w:val="18"/>
                <w:lang w:eastAsia="ru-RU"/>
              </w:rPr>
              <w:t>9</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Железнодорожный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I-С35</w:t>
            </w:r>
          </w:p>
        </w:tc>
        <w:tc>
          <w:tcPr>
            <w:tcW w:w="1800" w:type="dxa"/>
            <w:tcBorders>
              <w:top w:val="nil"/>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Калининградская, 108</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F167C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F167C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59362</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F167C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23744</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Железнодорожный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I-С39</w:t>
            </w:r>
          </w:p>
        </w:tc>
        <w:tc>
          <w:tcPr>
            <w:tcW w:w="1800" w:type="dxa"/>
            <w:tcBorders>
              <w:top w:val="single" w:sz="4" w:space="0" w:color="auto"/>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Минская, 43</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F167C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59362</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23744</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3</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Железнодорожный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I-С40</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Минская, 63а</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59362</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23744</w:t>
            </w:r>
          </w:p>
        </w:tc>
      </w:tr>
      <w:tr w:rsidR="00514F10" w:rsidRPr="003F6D37" w:rsidTr="00436C61">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w:t>
            </w:r>
          </w:p>
        </w:tc>
        <w:tc>
          <w:tcPr>
            <w:tcW w:w="17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Железнодорожный</w:t>
            </w:r>
          </w:p>
        </w:tc>
        <w:tc>
          <w:tcPr>
            <w:tcW w:w="9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I-С46</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Остужева, 3</w:t>
            </w:r>
          </w:p>
        </w:tc>
        <w:tc>
          <w:tcPr>
            <w:tcW w:w="16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single" w:sz="4" w:space="0" w:color="auto"/>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single" w:sz="4" w:space="0" w:color="auto"/>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59362</w:t>
            </w:r>
          </w:p>
        </w:tc>
        <w:tc>
          <w:tcPr>
            <w:tcW w:w="1620" w:type="dxa"/>
            <w:tcBorders>
              <w:top w:val="single" w:sz="4" w:space="0" w:color="auto"/>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23744</w:t>
            </w:r>
          </w:p>
        </w:tc>
      </w:tr>
      <w:tr w:rsidR="00514F10" w:rsidRPr="003F6D37" w:rsidTr="00436C61">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lastRenderedPageBreak/>
              <w:t>5</w:t>
            </w:r>
          </w:p>
        </w:tc>
        <w:tc>
          <w:tcPr>
            <w:tcW w:w="17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Железнодорожный</w:t>
            </w:r>
          </w:p>
        </w:tc>
        <w:tc>
          <w:tcPr>
            <w:tcW w:w="9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I-С47</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Остужева, 3</w:t>
            </w:r>
          </w:p>
        </w:tc>
        <w:tc>
          <w:tcPr>
            <w:tcW w:w="16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single" w:sz="4" w:space="0" w:color="auto"/>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single" w:sz="4" w:space="0" w:color="auto"/>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59362</w:t>
            </w:r>
          </w:p>
        </w:tc>
        <w:tc>
          <w:tcPr>
            <w:tcW w:w="1620" w:type="dxa"/>
            <w:tcBorders>
              <w:top w:val="single" w:sz="4" w:space="0" w:color="auto"/>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23744</w:t>
            </w:r>
          </w:p>
        </w:tc>
      </w:tr>
      <w:tr w:rsidR="00514F10" w:rsidRPr="003F6D37" w:rsidTr="00436C61">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w:t>
            </w:r>
          </w:p>
        </w:tc>
        <w:tc>
          <w:tcPr>
            <w:tcW w:w="17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Железнодорожный</w:t>
            </w:r>
          </w:p>
        </w:tc>
        <w:tc>
          <w:tcPr>
            <w:tcW w:w="9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I-С59</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Урывского, 9</w:t>
            </w:r>
          </w:p>
        </w:tc>
        <w:tc>
          <w:tcPr>
            <w:tcW w:w="16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single" w:sz="4" w:space="0" w:color="auto"/>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single" w:sz="4" w:space="0" w:color="auto"/>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59362</w:t>
            </w:r>
          </w:p>
        </w:tc>
        <w:tc>
          <w:tcPr>
            <w:tcW w:w="1620" w:type="dxa"/>
            <w:tcBorders>
              <w:top w:val="single" w:sz="4" w:space="0" w:color="auto"/>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23744</w:t>
            </w:r>
          </w:p>
        </w:tc>
      </w:tr>
      <w:tr w:rsidR="00514F10" w:rsidRPr="003F6D37" w:rsidTr="00436C61">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7</w:t>
            </w:r>
          </w:p>
        </w:tc>
        <w:tc>
          <w:tcPr>
            <w:tcW w:w="17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Железнодорожный</w:t>
            </w:r>
          </w:p>
        </w:tc>
        <w:tc>
          <w:tcPr>
            <w:tcW w:w="9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I-С3</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просп. Дачный, 126</w:t>
            </w:r>
          </w:p>
        </w:tc>
        <w:tc>
          <w:tcPr>
            <w:tcW w:w="1660" w:type="dxa"/>
            <w:tcBorders>
              <w:top w:val="single" w:sz="4" w:space="0" w:color="auto"/>
              <w:left w:val="nil"/>
              <w:bottom w:val="single" w:sz="4" w:space="0" w:color="auto"/>
              <w:right w:val="single" w:sz="4" w:space="0" w:color="auto"/>
            </w:tcBorders>
            <w:shd w:val="clear" w:color="auto" w:fill="auto"/>
            <w:hideMark/>
          </w:tcPr>
          <w:p w:rsidR="00514F10" w:rsidRPr="00B40326" w:rsidRDefault="00B40326" w:rsidP="00B40326">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single" w:sz="4" w:space="0" w:color="auto"/>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12.05.2021</w:t>
            </w:r>
          </w:p>
        </w:tc>
        <w:tc>
          <w:tcPr>
            <w:tcW w:w="1600" w:type="dxa"/>
            <w:tcBorders>
              <w:top w:val="single" w:sz="4" w:space="0" w:color="auto"/>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542574</w:t>
            </w:r>
          </w:p>
        </w:tc>
        <w:tc>
          <w:tcPr>
            <w:tcW w:w="1620" w:type="dxa"/>
            <w:tcBorders>
              <w:top w:val="single" w:sz="4" w:space="0" w:color="auto"/>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217030</w:t>
            </w:r>
          </w:p>
        </w:tc>
      </w:tr>
      <w:tr w:rsidR="00514F10" w:rsidRPr="003F6D37" w:rsidTr="00436C61">
        <w:trPr>
          <w:trHeight w:val="48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8</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Железнодорожный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I-С15</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просп. Ленинский, 154</w:t>
            </w:r>
          </w:p>
        </w:tc>
        <w:tc>
          <w:tcPr>
            <w:tcW w:w="1660" w:type="dxa"/>
            <w:tcBorders>
              <w:top w:val="nil"/>
              <w:left w:val="nil"/>
              <w:bottom w:val="single" w:sz="4" w:space="0" w:color="auto"/>
              <w:right w:val="single" w:sz="4" w:space="0" w:color="auto"/>
            </w:tcBorders>
            <w:shd w:val="clear" w:color="auto" w:fill="auto"/>
            <w:hideMark/>
          </w:tcPr>
          <w:p w:rsidR="00514F10" w:rsidRPr="00B40326" w:rsidRDefault="00B40326" w:rsidP="00514F1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1017326</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406930</w:t>
            </w:r>
          </w:p>
        </w:tc>
      </w:tr>
      <w:tr w:rsidR="00514F10" w:rsidRPr="003F6D37" w:rsidTr="00436C61">
        <w:trPr>
          <w:trHeight w:val="48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9</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Железнодорожный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I-С27</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Богдана Хмельницкого, 39</w:t>
            </w:r>
          </w:p>
        </w:tc>
        <w:tc>
          <w:tcPr>
            <w:tcW w:w="1660" w:type="dxa"/>
            <w:tcBorders>
              <w:top w:val="nil"/>
              <w:left w:val="nil"/>
              <w:bottom w:val="single" w:sz="4" w:space="0" w:color="auto"/>
              <w:right w:val="single" w:sz="4" w:space="0" w:color="auto"/>
            </w:tcBorders>
            <w:shd w:val="clear" w:color="auto" w:fill="auto"/>
            <w:hideMark/>
          </w:tcPr>
          <w:p w:rsidR="00514F10" w:rsidRPr="00B40326" w:rsidRDefault="00B40326" w:rsidP="00B40326">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542574</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217030</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10</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Коминтерновский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II-С4</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бул. Победы, 50</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111303</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44521</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11</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Коминтерновский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II-С11</w:t>
            </w:r>
          </w:p>
        </w:tc>
        <w:tc>
          <w:tcPr>
            <w:tcW w:w="1800" w:type="dxa"/>
            <w:tcBorders>
              <w:top w:val="nil"/>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просп. Московский, 17</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Морозильные лари, 2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Мороженое</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01.05.2019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01.06.2019 по 01.05.2020</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01.06.2020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314111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125645</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12</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Коминтерновский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II-С18</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просп. Московский, 82</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Морозильные лари, 2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Мороженое</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01.05.2019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01.06.2019 по 01.05.2020</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01.06.2020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314111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125645</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13</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Коминтерновский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II-С32</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9 Января, поворот на ул. Зеленко</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111303</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44521</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14</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Коминтерновский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II-С48</w:t>
            </w:r>
          </w:p>
        </w:tc>
        <w:tc>
          <w:tcPr>
            <w:tcW w:w="1800" w:type="dxa"/>
            <w:tcBorders>
              <w:top w:val="nil"/>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Владимира Невского, 1а</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111303</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44521</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15</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Коминтерновский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II-С49</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Владимира Невского, 55а</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111303</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44521</w:t>
            </w:r>
          </w:p>
        </w:tc>
      </w:tr>
      <w:tr w:rsidR="00514F10" w:rsidRPr="003F6D37" w:rsidTr="00436C61">
        <w:trPr>
          <w:trHeight w:val="925"/>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16</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Коминтерновский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II-С50</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Генерала Лизюкова</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111303</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44521</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17</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Коминтерновский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II-С65</w:t>
            </w:r>
          </w:p>
        </w:tc>
        <w:tc>
          <w:tcPr>
            <w:tcW w:w="1800" w:type="dxa"/>
            <w:tcBorders>
              <w:top w:val="single" w:sz="4" w:space="0" w:color="auto"/>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Красных Зорь, 36</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18</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Коминтерновский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II-С66</w:t>
            </w:r>
          </w:p>
        </w:tc>
        <w:tc>
          <w:tcPr>
            <w:tcW w:w="1800" w:type="dxa"/>
            <w:tcBorders>
              <w:top w:val="single" w:sz="4" w:space="0" w:color="auto"/>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Красных Зорь, 36</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lastRenderedPageBreak/>
              <w:t>19</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Коминтерновский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II-С67</w:t>
            </w:r>
          </w:p>
        </w:tc>
        <w:tc>
          <w:tcPr>
            <w:tcW w:w="1800" w:type="dxa"/>
            <w:tcBorders>
              <w:top w:val="single" w:sz="4" w:space="0" w:color="auto"/>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Красных Зорь, 36</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20</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Коминтерновский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II-С68</w:t>
            </w:r>
          </w:p>
        </w:tc>
        <w:tc>
          <w:tcPr>
            <w:tcW w:w="1800" w:type="dxa"/>
            <w:tcBorders>
              <w:top w:val="single" w:sz="4" w:space="0" w:color="auto"/>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Красных Зорь, 36</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w:t>
            </w:r>
            <w:r w:rsidR="00384796" w:rsidRPr="003F6D37">
              <w:rPr>
                <w:rFonts w:ascii="Times New Roman" w:eastAsia="Times New Roman" w:hAnsi="Times New Roman" w:cs="Times New Roman"/>
                <w:sz w:val="18"/>
                <w:szCs w:val="18"/>
                <w:lang w:eastAsia="ru-RU"/>
              </w:rPr>
              <w:t xml:space="preserve"> 01.08</w:t>
            </w:r>
            <w:r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21</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Коминтерновский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II-С70</w:t>
            </w:r>
          </w:p>
        </w:tc>
        <w:tc>
          <w:tcPr>
            <w:tcW w:w="1800" w:type="dxa"/>
            <w:tcBorders>
              <w:top w:val="single" w:sz="4" w:space="0" w:color="auto"/>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Маршала Жукова, 3</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Продовольственные</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01.05.2019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01.06.2019 по 01.05.2020</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01.06.2020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188466</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75387</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22</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Коминтерновский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II-С73</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Машиностроителей, 74</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23</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Коминтерновский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II-С79</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Хользунова, 113</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111303</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44521</w:t>
            </w:r>
          </w:p>
        </w:tc>
      </w:tr>
      <w:tr w:rsidR="00514F10" w:rsidRPr="003F6D37" w:rsidTr="00436C61">
        <w:trPr>
          <w:trHeight w:val="48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24</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Коминтерновский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II-С63</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Красных Зорь, 54</w:t>
            </w:r>
          </w:p>
        </w:tc>
        <w:tc>
          <w:tcPr>
            <w:tcW w:w="1660" w:type="dxa"/>
            <w:tcBorders>
              <w:top w:val="nil"/>
              <w:left w:val="nil"/>
              <w:bottom w:val="single" w:sz="4" w:space="0" w:color="auto"/>
              <w:right w:val="single" w:sz="4" w:space="0" w:color="auto"/>
            </w:tcBorders>
            <w:shd w:val="clear" w:color="auto" w:fill="auto"/>
            <w:hideMark/>
          </w:tcPr>
          <w:p w:rsidR="00514F10" w:rsidRPr="00B40326" w:rsidRDefault="00B40326" w:rsidP="00514F1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610396</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244158</w:t>
            </w:r>
          </w:p>
        </w:tc>
      </w:tr>
      <w:tr w:rsidR="00514F10" w:rsidRPr="003F6D37" w:rsidTr="00436C61">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25</w:t>
            </w:r>
          </w:p>
        </w:tc>
        <w:tc>
          <w:tcPr>
            <w:tcW w:w="17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Левобережный</w:t>
            </w:r>
          </w:p>
        </w:tc>
        <w:tc>
          <w:tcPr>
            <w:tcW w:w="9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III-С52</w:t>
            </w:r>
          </w:p>
        </w:tc>
        <w:tc>
          <w:tcPr>
            <w:tcW w:w="1800" w:type="dxa"/>
            <w:tcBorders>
              <w:top w:val="single" w:sz="4" w:space="0" w:color="auto"/>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пересечение ул. Новосибирская - ул. Саврасова</w:t>
            </w:r>
          </w:p>
        </w:tc>
        <w:tc>
          <w:tcPr>
            <w:tcW w:w="16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single" w:sz="4" w:space="0" w:color="auto"/>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single" w:sz="4" w:space="0" w:color="auto"/>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single" w:sz="4" w:space="0" w:color="auto"/>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Левобережный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III-С15</w:t>
            </w:r>
          </w:p>
        </w:tc>
        <w:tc>
          <w:tcPr>
            <w:tcW w:w="1800" w:type="dxa"/>
            <w:tcBorders>
              <w:top w:val="single" w:sz="4" w:space="0" w:color="auto"/>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206 стрелковой дивизии, 152</w:t>
            </w:r>
          </w:p>
        </w:tc>
        <w:tc>
          <w:tcPr>
            <w:tcW w:w="1660" w:type="dxa"/>
            <w:tcBorders>
              <w:top w:val="nil"/>
              <w:left w:val="nil"/>
              <w:bottom w:val="single" w:sz="4" w:space="0" w:color="auto"/>
              <w:right w:val="single" w:sz="4" w:space="0" w:color="auto"/>
            </w:tcBorders>
            <w:shd w:val="clear" w:color="auto" w:fill="auto"/>
            <w:hideMark/>
          </w:tcPr>
          <w:p w:rsidR="00514F10" w:rsidRPr="00B40326" w:rsidRDefault="00B40326" w:rsidP="00514F1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01.05.2019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01.06.2019 по 01.05.2020</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01.06.2020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177967</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75387</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27</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Левобережный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III-С30</w:t>
            </w:r>
          </w:p>
        </w:tc>
        <w:tc>
          <w:tcPr>
            <w:tcW w:w="1800" w:type="dxa"/>
            <w:tcBorders>
              <w:top w:val="nil"/>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Баррикадная, 30</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28</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Левобережный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III-С33</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Волго-Донская, 10</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Плодово-овощная продукция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01.05.2019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01.06.2019 по 01.05.2020</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01.06.2020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D6430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177967</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D6430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75387</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29</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Левобережный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III-С81</w:t>
            </w:r>
          </w:p>
        </w:tc>
        <w:tc>
          <w:tcPr>
            <w:tcW w:w="1800" w:type="dxa"/>
            <w:tcBorders>
              <w:top w:val="nil"/>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Ильюшина, напротив дома №10а</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30</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Левобережный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III-С82</w:t>
            </w:r>
          </w:p>
        </w:tc>
        <w:tc>
          <w:tcPr>
            <w:tcW w:w="1800" w:type="dxa"/>
            <w:tcBorders>
              <w:top w:val="single" w:sz="4" w:space="0" w:color="auto"/>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Ильюшина, напротив дома №10а</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31</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Левобережный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III-С83</w:t>
            </w:r>
          </w:p>
        </w:tc>
        <w:tc>
          <w:tcPr>
            <w:tcW w:w="1800" w:type="dxa"/>
            <w:tcBorders>
              <w:top w:val="single" w:sz="4" w:space="0" w:color="auto"/>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Ильюшина, напротив дома №10а</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32</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Левобережный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III-С45</w:t>
            </w:r>
          </w:p>
        </w:tc>
        <w:tc>
          <w:tcPr>
            <w:tcW w:w="1800" w:type="dxa"/>
            <w:tcBorders>
              <w:top w:val="single" w:sz="4" w:space="0" w:color="auto"/>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Ильюшина, разворотное кольцо маршрута №65</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0D51E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lastRenderedPageBreak/>
              <w:t>33</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Левобережный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III-С47</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Корольковой, 4</w:t>
            </w:r>
          </w:p>
        </w:tc>
        <w:tc>
          <w:tcPr>
            <w:tcW w:w="1660" w:type="dxa"/>
            <w:tcBorders>
              <w:top w:val="nil"/>
              <w:left w:val="nil"/>
              <w:bottom w:val="single" w:sz="4" w:space="0" w:color="auto"/>
              <w:right w:val="single" w:sz="4" w:space="0" w:color="auto"/>
            </w:tcBorders>
            <w:shd w:val="clear" w:color="auto" w:fill="auto"/>
            <w:hideMark/>
          </w:tcPr>
          <w:p w:rsidR="00514F10" w:rsidRPr="00B40326" w:rsidRDefault="00B40326" w:rsidP="00514F1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01.05.2019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01.06.2019 по 01.05.2020</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01.06.2020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177967</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75387</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34</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Левобережный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III-С51</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Писарева, 13</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35</w:t>
            </w:r>
          </w:p>
        </w:tc>
        <w:tc>
          <w:tcPr>
            <w:tcW w:w="17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Левобережный</w:t>
            </w:r>
          </w:p>
        </w:tc>
        <w:tc>
          <w:tcPr>
            <w:tcW w:w="9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III-С57</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Чебышева, 5</w:t>
            </w:r>
          </w:p>
        </w:tc>
        <w:tc>
          <w:tcPr>
            <w:tcW w:w="16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single" w:sz="4" w:space="0" w:color="auto"/>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single" w:sz="4" w:space="0" w:color="auto"/>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single" w:sz="4" w:space="0" w:color="auto"/>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36</w:t>
            </w:r>
          </w:p>
        </w:tc>
        <w:tc>
          <w:tcPr>
            <w:tcW w:w="17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Левобережный</w:t>
            </w:r>
          </w:p>
        </w:tc>
        <w:tc>
          <w:tcPr>
            <w:tcW w:w="9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III-С58</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Чебышева, 5</w:t>
            </w:r>
          </w:p>
        </w:tc>
        <w:tc>
          <w:tcPr>
            <w:tcW w:w="16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single" w:sz="4" w:space="0" w:color="auto"/>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single" w:sz="4" w:space="0" w:color="auto"/>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single" w:sz="4" w:space="0" w:color="auto"/>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37</w:t>
            </w:r>
          </w:p>
        </w:tc>
        <w:tc>
          <w:tcPr>
            <w:tcW w:w="17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Левобережный</w:t>
            </w:r>
          </w:p>
        </w:tc>
        <w:tc>
          <w:tcPr>
            <w:tcW w:w="9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III-С59</w:t>
            </w:r>
          </w:p>
        </w:tc>
        <w:tc>
          <w:tcPr>
            <w:tcW w:w="1800" w:type="dxa"/>
            <w:tcBorders>
              <w:top w:val="single" w:sz="4" w:space="0" w:color="auto"/>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Чебышева, 5</w:t>
            </w:r>
          </w:p>
        </w:tc>
        <w:tc>
          <w:tcPr>
            <w:tcW w:w="16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single" w:sz="4" w:space="0" w:color="auto"/>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single" w:sz="4" w:space="0" w:color="auto"/>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single" w:sz="4" w:space="0" w:color="auto"/>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38</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Левобережный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III-С62</w:t>
            </w:r>
          </w:p>
        </w:tc>
        <w:tc>
          <w:tcPr>
            <w:tcW w:w="1800" w:type="dxa"/>
            <w:tcBorders>
              <w:top w:val="single" w:sz="4" w:space="0" w:color="auto"/>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Чебышева, вдоль дороги в сторону Масловки</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39</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Левобережный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III-С63</w:t>
            </w:r>
          </w:p>
        </w:tc>
        <w:tc>
          <w:tcPr>
            <w:tcW w:w="1800" w:type="dxa"/>
            <w:tcBorders>
              <w:top w:val="single" w:sz="4" w:space="0" w:color="auto"/>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Чебышева, вдоль дороги в сторону Масловки</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48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40</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Левобережный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III-С55</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Циолковского, 27</w:t>
            </w:r>
          </w:p>
        </w:tc>
        <w:tc>
          <w:tcPr>
            <w:tcW w:w="1660" w:type="dxa"/>
            <w:tcBorders>
              <w:top w:val="nil"/>
              <w:left w:val="nil"/>
              <w:bottom w:val="single" w:sz="4" w:space="0" w:color="auto"/>
              <w:right w:val="single" w:sz="4" w:space="0" w:color="auto"/>
            </w:tcBorders>
            <w:shd w:val="clear" w:color="auto" w:fill="auto"/>
            <w:hideMark/>
          </w:tcPr>
          <w:p w:rsidR="00514F10" w:rsidRPr="00B40326" w:rsidRDefault="00B40326" w:rsidP="00514F1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610396</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244158</w:t>
            </w:r>
          </w:p>
        </w:tc>
      </w:tr>
      <w:tr w:rsidR="00514F10" w:rsidRPr="003F6D37" w:rsidTr="00436C61">
        <w:trPr>
          <w:trHeight w:val="48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41</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Ленинский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IV-С2</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20-летия Октября, 119</w:t>
            </w:r>
          </w:p>
        </w:tc>
        <w:tc>
          <w:tcPr>
            <w:tcW w:w="1660" w:type="dxa"/>
            <w:tcBorders>
              <w:top w:val="nil"/>
              <w:left w:val="nil"/>
              <w:bottom w:val="single" w:sz="4" w:space="0" w:color="auto"/>
              <w:right w:val="single" w:sz="4" w:space="0" w:color="auto"/>
            </w:tcBorders>
            <w:shd w:val="clear" w:color="auto" w:fill="auto"/>
            <w:hideMark/>
          </w:tcPr>
          <w:p w:rsidR="00514F10" w:rsidRPr="00B40326" w:rsidRDefault="00B40326" w:rsidP="00514F1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1356435</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542574</w:t>
            </w:r>
          </w:p>
        </w:tc>
      </w:tr>
      <w:tr w:rsidR="00514F10" w:rsidRPr="003F6D37" w:rsidTr="00436C61">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42</w:t>
            </w:r>
          </w:p>
        </w:tc>
        <w:tc>
          <w:tcPr>
            <w:tcW w:w="17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Ленинский</w:t>
            </w:r>
          </w:p>
        </w:tc>
        <w:tc>
          <w:tcPr>
            <w:tcW w:w="9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IV-С16</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Кольцовская, 66</w:t>
            </w:r>
          </w:p>
        </w:tc>
        <w:tc>
          <w:tcPr>
            <w:tcW w:w="1660" w:type="dxa"/>
            <w:tcBorders>
              <w:top w:val="single" w:sz="4" w:space="0" w:color="auto"/>
              <w:left w:val="nil"/>
              <w:bottom w:val="single" w:sz="4" w:space="0" w:color="auto"/>
              <w:right w:val="single" w:sz="4" w:space="0" w:color="auto"/>
            </w:tcBorders>
            <w:shd w:val="clear" w:color="auto" w:fill="auto"/>
            <w:hideMark/>
          </w:tcPr>
          <w:p w:rsidR="00514F10" w:rsidRPr="00B40326" w:rsidRDefault="00B40326" w:rsidP="00514F1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single" w:sz="4" w:space="0" w:color="auto"/>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12.05.2021</w:t>
            </w:r>
          </w:p>
        </w:tc>
        <w:tc>
          <w:tcPr>
            <w:tcW w:w="1600" w:type="dxa"/>
            <w:tcBorders>
              <w:top w:val="single" w:sz="4" w:space="0" w:color="auto"/>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1356435</w:t>
            </w:r>
          </w:p>
        </w:tc>
        <w:tc>
          <w:tcPr>
            <w:tcW w:w="1620" w:type="dxa"/>
            <w:tcBorders>
              <w:top w:val="single" w:sz="4" w:space="0" w:color="auto"/>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542574</w:t>
            </w:r>
          </w:p>
        </w:tc>
      </w:tr>
      <w:tr w:rsidR="00514F10" w:rsidRPr="003F6D37" w:rsidTr="00436C61">
        <w:trPr>
          <w:trHeight w:val="48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43</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Ленинский</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IV-С39</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Чапаева, 126</w:t>
            </w:r>
          </w:p>
        </w:tc>
        <w:tc>
          <w:tcPr>
            <w:tcW w:w="1660" w:type="dxa"/>
            <w:tcBorders>
              <w:top w:val="nil"/>
              <w:left w:val="nil"/>
              <w:bottom w:val="single" w:sz="4" w:space="0" w:color="auto"/>
              <w:right w:val="single" w:sz="4" w:space="0" w:color="auto"/>
            </w:tcBorders>
            <w:shd w:val="clear" w:color="auto" w:fill="auto"/>
            <w:hideMark/>
          </w:tcPr>
          <w:p w:rsidR="00514F10" w:rsidRPr="00B40326" w:rsidRDefault="00B40326" w:rsidP="00514F1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678217</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271287</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44</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Советский </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V-С68</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просп. Патриотов, 51</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Плодово-овощная продукция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01.05.2019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01.06.2019 по 01.05.2020</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01.06.2020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177967</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75387</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45</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Советский </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V-С20</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Арбатская, 81</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46</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Советский </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V-С26</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Ворошилова, 36д</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111303</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44521</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47</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Советский </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V-С25</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Ворошилова, 7а</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Плодово-овощная продукция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01.05.2019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01.06.2019 по 01.05.2020</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01.06.2020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314111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125645</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lastRenderedPageBreak/>
              <w:t>48</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Советский </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V-С36</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Междуреченская. 1в</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Бахчевые культуры</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 с 01.08</w:t>
            </w:r>
            <w:r w:rsidR="00514F10" w:rsidRPr="003F6D37">
              <w:rPr>
                <w:rFonts w:ascii="Times New Roman" w:eastAsia="Times New Roman" w:hAnsi="Times New Roman" w:cs="Times New Roman"/>
                <w:sz w:val="18"/>
                <w:szCs w:val="18"/>
                <w:lang w:eastAsia="ru-RU"/>
              </w:rPr>
              <w:t>.2018 по 31.10.2018</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01.07.2019 по 31.10.2019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 xml:space="preserve">с 01.07.2020 по 31.10.2020 </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66781</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26713</w:t>
            </w:r>
          </w:p>
        </w:tc>
      </w:tr>
      <w:tr w:rsidR="00514F10" w:rsidRPr="003F6D37" w:rsidTr="00436C61">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49</w:t>
            </w:r>
          </w:p>
        </w:tc>
        <w:tc>
          <w:tcPr>
            <w:tcW w:w="17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Советский </w:t>
            </w:r>
          </w:p>
        </w:tc>
        <w:tc>
          <w:tcPr>
            <w:tcW w:w="9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V-С47</w:t>
            </w:r>
          </w:p>
        </w:tc>
        <w:tc>
          <w:tcPr>
            <w:tcW w:w="1800" w:type="dxa"/>
            <w:tcBorders>
              <w:top w:val="single" w:sz="4" w:space="0" w:color="auto"/>
              <w:left w:val="nil"/>
              <w:bottom w:val="nil"/>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Писателя Маршака, 11</w:t>
            </w:r>
          </w:p>
        </w:tc>
        <w:tc>
          <w:tcPr>
            <w:tcW w:w="16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Плодово-овощная продукция</w:t>
            </w:r>
          </w:p>
        </w:tc>
        <w:tc>
          <w:tcPr>
            <w:tcW w:w="2780" w:type="dxa"/>
            <w:tcBorders>
              <w:top w:val="single" w:sz="4" w:space="0" w:color="auto"/>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01.05.2019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01.06.2019 по 01.05.2020</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01.06.2020 по 12.05.2021</w:t>
            </w:r>
          </w:p>
        </w:tc>
        <w:tc>
          <w:tcPr>
            <w:tcW w:w="1600" w:type="dxa"/>
            <w:tcBorders>
              <w:top w:val="single" w:sz="4" w:space="0" w:color="auto"/>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314111</w:t>
            </w:r>
          </w:p>
        </w:tc>
        <w:tc>
          <w:tcPr>
            <w:tcW w:w="1620" w:type="dxa"/>
            <w:tcBorders>
              <w:top w:val="single" w:sz="4" w:space="0" w:color="auto"/>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125645</w:t>
            </w:r>
          </w:p>
        </w:tc>
      </w:tr>
      <w:tr w:rsidR="00514F10" w:rsidRPr="003F6D37" w:rsidTr="00436C61">
        <w:trPr>
          <w:trHeight w:val="72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50</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Советский </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V-С53</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Теплоэнергетиков, 6</w:t>
            </w:r>
          </w:p>
        </w:tc>
        <w:tc>
          <w:tcPr>
            <w:tcW w:w="16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Плодово-овощная продукция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01.05.2019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01.06.2019 по 01.05.2020</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01.06.2020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177967</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75387</w:t>
            </w:r>
          </w:p>
        </w:tc>
      </w:tr>
      <w:tr w:rsidR="00514F10" w:rsidRPr="003F6D37" w:rsidTr="00436C61">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51</w:t>
            </w:r>
          </w:p>
        </w:tc>
        <w:tc>
          <w:tcPr>
            <w:tcW w:w="17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Советский </w:t>
            </w:r>
          </w:p>
        </w:tc>
        <w:tc>
          <w:tcPr>
            <w:tcW w:w="9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V-С64</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Южно-Моравская, 60</w:t>
            </w:r>
          </w:p>
        </w:tc>
        <w:tc>
          <w:tcPr>
            <w:tcW w:w="16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Торговые палатки, 20 кв.м.</w:t>
            </w:r>
          </w:p>
        </w:tc>
        <w:tc>
          <w:tcPr>
            <w:tcW w:w="190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Плодово-овощная продукция</w:t>
            </w:r>
          </w:p>
        </w:tc>
        <w:tc>
          <w:tcPr>
            <w:tcW w:w="2780" w:type="dxa"/>
            <w:tcBorders>
              <w:top w:val="single" w:sz="4" w:space="0" w:color="auto"/>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01.05.2019</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01.06.2019 по 01.05.2020</w:t>
            </w:r>
            <w:r w:rsidR="000B02D6">
              <w:rPr>
                <w:rFonts w:ascii="Times New Roman" w:eastAsia="Times New Roman" w:hAnsi="Times New Roman" w:cs="Times New Roman"/>
                <w:sz w:val="18"/>
                <w:szCs w:val="18"/>
                <w:lang w:eastAsia="ru-RU"/>
              </w:rPr>
              <w:t xml:space="preserve"> </w:t>
            </w:r>
            <w:r w:rsidR="00514F10" w:rsidRPr="003F6D37">
              <w:rPr>
                <w:rFonts w:ascii="Times New Roman" w:eastAsia="Times New Roman" w:hAnsi="Times New Roman" w:cs="Times New Roman"/>
                <w:sz w:val="18"/>
                <w:szCs w:val="18"/>
                <w:lang w:eastAsia="ru-RU"/>
              </w:rPr>
              <w:t>с 01.06.2020 по 12.05.2021</w:t>
            </w:r>
          </w:p>
        </w:tc>
        <w:tc>
          <w:tcPr>
            <w:tcW w:w="1600" w:type="dxa"/>
            <w:tcBorders>
              <w:top w:val="single" w:sz="4" w:space="0" w:color="auto"/>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314111</w:t>
            </w:r>
          </w:p>
        </w:tc>
        <w:tc>
          <w:tcPr>
            <w:tcW w:w="1620" w:type="dxa"/>
            <w:tcBorders>
              <w:top w:val="single" w:sz="4" w:space="0" w:color="auto"/>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125645</w:t>
            </w:r>
          </w:p>
        </w:tc>
      </w:tr>
      <w:tr w:rsidR="00514F10" w:rsidRPr="003F6D37" w:rsidTr="00436C61">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52</w:t>
            </w:r>
          </w:p>
        </w:tc>
        <w:tc>
          <w:tcPr>
            <w:tcW w:w="17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Советский </w:t>
            </w:r>
          </w:p>
        </w:tc>
        <w:tc>
          <w:tcPr>
            <w:tcW w:w="96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V-С2</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просп. Патриотов, 5</w:t>
            </w:r>
          </w:p>
        </w:tc>
        <w:tc>
          <w:tcPr>
            <w:tcW w:w="1660" w:type="dxa"/>
            <w:tcBorders>
              <w:top w:val="single" w:sz="4" w:space="0" w:color="auto"/>
              <w:left w:val="nil"/>
              <w:bottom w:val="single" w:sz="4" w:space="0" w:color="auto"/>
              <w:right w:val="single" w:sz="4" w:space="0" w:color="auto"/>
            </w:tcBorders>
            <w:shd w:val="clear" w:color="auto" w:fill="auto"/>
            <w:hideMark/>
          </w:tcPr>
          <w:p w:rsidR="00514F10" w:rsidRPr="00B40326" w:rsidRDefault="00B40326" w:rsidP="00514F1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single" w:sz="4" w:space="0" w:color="auto"/>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w:t>
            </w:r>
            <w:r w:rsidR="00384796" w:rsidRPr="003F6D37">
              <w:rPr>
                <w:rFonts w:ascii="Times New Roman" w:eastAsia="Times New Roman" w:hAnsi="Times New Roman" w:cs="Times New Roman"/>
                <w:sz w:val="18"/>
                <w:szCs w:val="18"/>
                <w:lang w:eastAsia="ru-RU"/>
              </w:rPr>
              <w:t>08</w:t>
            </w:r>
            <w:r w:rsidRPr="003F6D37">
              <w:rPr>
                <w:rFonts w:ascii="Times New Roman" w:eastAsia="Times New Roman" w:hAnsi="Times New Roman" w:cs="Times New Roman"/>
                <w:sz w:val="18"/>
                <w:szCs w:val="18"/>
                <w:lang w:eastAsia="ru-RU"/>
              </w:rPr>
              <w:t>.2018 по 12.05.2021</w:t>
            </w:r>
          </w:p>
        </w:tc>
        <w:tc>
          <w:tcPr>
            <w:tcW w:w="1600" w:type="dxa"/>
            <w:tcBorders>
              <w:top w:val="single" w:sz="4" w:space="0" w:color="auto"/>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610396</w:t>
            </w:r>
          </w:p>
        </w:tc>
        <w:tc>
          <w:tcPr>
            <w:tcW w:w="1620" w:type="dxa"/>
            <w:tcBorders>
              <w:top w:val="single" w:sz="4" w:space="0" w:color="auto"/>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244158</w:t>
            </w:r>
          </w:p>
        </w:tc>
      </w:tr>
      <w:tr w:rsidR="00514F10" w:rsidRPr="003F6D37" w:rsidTr="00436C61">
        <w:trPr>
          <w:trHeight w:val="48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53</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Советский </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V-С8</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232 Стрелковой Дивизии, 8</w:t>
            </w:r>
          </w:p>
        </w:tc>
        <w:tc>
          <w:tcPr>
            <w:tcW w:w="1660" w:type="dxa"/>
            <w:tcBorders>
              <w:top w:val="nil"/>
              <w:left w:val="nil"/>
              <w:bottom w:val="single" w:sz="4" w:space="0" w:color="auto"/>
              <w:right w:val="single" w:sz="4" w:space="0" w:color="auto"/>
            </w:tcBorders>
            <w:shd w:val="clear" w:color="auto" w:fill="auto"/>
            <w:hideMark/>
          </w:tcPr>
          <w:p w:rsidR="00514F10" w:rsidRPr="00B40326" w:rsidRDefault="00B40326" w:rsidP="00514F1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610396</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244158</w:t>
            </w:r>
          </w:p>
        </w:tc>
      </w:tr>
      <w:tr w:rsidR="00514F10" w:rsidRPr="003F6D37" w:rsidTr="00436C61">
        <w:trPr>
          <w:trHeight w:val="48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54</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Советский </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V-С15</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9 Января, 272</w:t>
            </w:r>
          </w:p>
        </w:tc>
        <w:tc>
          <w:tcPr>
            <w:tcW w:w="1660" w:type="dxa"/>
            <w:tcBorders>
              <w:top w:val="nil"/>
              <w:left w:val="nil"/>
              <w:bottom w:val="single" w:sz="4" w:space="0" w:color="auto"/>
              <w:right w:val="single" w:sz="4" w:space="0" w:color="auto"/>
            </w:tcBorders>
            <w:shd w:val="clear" w:color="auto" w:fill="auto"/>
            <w:hideMark/>
          </w:tcPr>
          <w:p w:rsidR="00514F10" w:rsidRPr="00B40326" w:rsidRDefault="00B40326" w:rsidP="00514F1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w:t>
            </w:r>
            <w:r w:rsidR="00384796" w:rsidRPr="003F6D37">
              <w:rPr>
                <w:rFonts w:ascii="Times New Roman" w:eastAsia="Times New Roman" w:hAnsi="Times New Roman" w:cs="Times New Roman"/>
                <w:sz w:val="18"/>
                <w:szCs w:val="18"/>
                <w:lang w:eastAsia="ru-RU"/>
              </w:rPr>
              <w:t>.08</w:t>
            </w:r>
            <w:r w:rsidRPr="003F6D37">
              <w:rPr>
                <w:rFonts w:ascii="Times New Roman" w:eastAsia="Times New Roman" w:hAnsi="Times New Roman" w:cs="Times New Roman"/>
                <w:sz w:val="18"/>
                <w:szCs w:val="18"/>
                <w:lang w:eastAsia="ru-RU"/>
              </w:rPr>
              <w:t>.2018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1017326</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8460B1"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406930</w:t>
            </w:r>
          </w:p>
        </w:tc>
      </w:tr>
      <w:tr w:rsidR="00514F10" w:rsidRPr="003F6D37" w:rsidTr="00436C61">
        <w:trPr>
          <w:trHeight w:val="48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55</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Советский </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V-С21</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Ворошилова, 22</w:t>
            </w:r>
          </w:p>
        </w:tc>
        <w:tc>
          <w:tcPr>
            <w:tcW w:w="1660" w:type="dxa"/>
            <w:tcBorders>
              <w:top w:val="nil"/>
              <w:left w:val="nil"/>
              <w:bottom w:val="single" w:sz="4" w:space="0" w:color="auto"/>
              <w:right w:val="single" w:sz="4" w:space="0" w:color="auto"/>
            </w:tcBorders>
            <w:shd w:val="clear" w:color="auto" w:fill="auto"/>
            <w:hideMark/>
          </w:tcPr>
          <w:p w:rsidR="00514F10" w:rsidRPr="00B40326" w:rsidRDefault="00B40326" w:rsidP="00514F1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D6430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1017326</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D6430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406930</w:t>
            </w:r>
          </w:p>
        </w:tc>
      </w:tr>
      <w:tr w:rsidR="00514F10" w:rsidRPr="003F6D37" w:rsidTr="00436C61">
        <w:trPr>
          <w:trHeight w:val="48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56</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Советский </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V-С81</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Октябрьская, 32</w:t>
            </w:r>
          </w:p>
        </w:tc>
        <w:tc>
          <w:tcPr>
            <w:tcW w:w="1660" w:type="dxa"/>
            <w:tcBorders>
              <w:top w:val="nil"/>
              <w:left w:val="nil"/>
              <w:bottom w:val="single" w:sz="4" w:space="0" w:color="auto"/>
              <w:right w:val="single" w:sz="4" w:space="0" w:color="auto"/>
            </w:tcBorders>
            <w:shd w:val="clear" w:color="auto" w:fill="auto"/>
            <w:hideMark/>
          </w:tcPr>
          <w:p w:rsidR="00514F10" w:rsidRPr="00B40326" w:rsidRDefault="00B40326" w:rsidP="00514F1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Продовольственные</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D6430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610396</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D6430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244158</w:t>
            </w:r>
          </w:p>
        </w:tc>
      </w:tr>
      <w:tr w:rsidR="00514F10" w:rsidRPr="003F6D37" w:rsidTr="00436C61">
        <w:trPr>
          <w:trHeight w:val="48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57</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Советский </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V-С51</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Тепличная, 4</w:t>
            </w:r>
          </w:p>
        </w:tc>
        <w:tc>
          <w:tcPr>
            <w:tcW w:w="1660" w:type="dxa"/>
            <w:tcBorders>
              <w:top w:val="nil"/>
              <w:left w:val="nil"/>
              <w:bottom w:val="single" w:sz="4" w:space="0" w:color="auto"/>
              <w:right w:val="single" w:sz="4" w:space="0" w:color="auto"/>
            </w:tcBorders>
            <w:shd w:val="clear" w:color="auto" w:fill="auto"/>
            <w:hideMark/>
          </w:tcPr>
          <w:p w:rsidR="00514F10" w:rsidRPr="00B40326" w:rsidRDefault="00B40326" w:rsidP="00514F1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D6430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610396</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D6430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244158</w:t>
            </w:r>
          </w:p>
        </w:tc>
      </w:tr>
      <w:tr w:rsidR="00514F10" w:rsidRPr="003F6D37" w:rsidTr="00436C61">
        <w:trPr>
          <w:trHeight w:val="48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58</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Советский </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V-С54</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Теплоэнергетиков, 8</w:t>
            </w:r>
          </w:p>
        </w:tc>
        <w:tc>
          <w:tcPr>
            <w:tcW w:w="1660" w:type="dxa"/>
            <w:tcBorders>
              <w:top w:val="nil"/>
              <w:left w:val="nil"/>
              <w:bottom w:val="single" w:sz="4" w:space="0" w:color="auto"/>
              <w:right w:val="single" w:sz="4" w:space="0" w:color="auto"/>
            </w:tcBorders>
            <w:shd w:val="clear" w:color="auto" w:fill="auto"/>
            <w:hideMark/>
          </w:tcPr>
          <w:p w:rsidR="00514F10" w:rsidRPr="00B40326" w:rsidRDefault="00B40326" w:rsidP="00514F1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D6430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610396</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D6430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244158</w:t>
            </w:r>
          </w:p>
        </w:tc>
      </w:tr>
      <w:tr w:rsidR="00514F10" w:rsidRPr="003F6D37" w:rsidTr="00436C61">
        <w:trPr>
          <w:trHeight w:val="480"/>
        </w:trPr>
        <w:tc>
          <w:tcPr>
            <w:tcW w:w="520" w:type="dxa"/>
            <w:tcBorders>
              <w:top w:val="nil"/>
              <w:left w:val="single" w:sz="4" w:space="0" w:color="auto"/>
              <w:bottom w:val="single" w:sz="4" w:space="0" w:color="auto"/>
              <w:right w:val="single" w:sz="4" w:space="0" w:color="auto"/>
            </w:tcBorders>
            <w:shd w:val="clear" w:color="auto" w:fill="auto"/>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59</w:t>
            </w:r>
          </w:p>
        </w:tc>
        <w:tc>
          <w:tcPr>
            <w:tcW w:w="17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 xml:space="preserve">Советский </w:t>
            </w:r>
          </w:p>
        </w:tc>
        <w:tc>
          <w:tcPr>
            <w:tcW w:w="96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V-С56</w:t>
            </w:r>
          </w:p>
        </w:tc>
        <w:tc>
          <w:tcPr>
            <w:tcW w:w="1800" w:type="dxa"/>
            <w:tcBorders>
              <w:top w:val="nil"/>
              <w:left w:val="nil"/>
              <w:bottom w:val="single" w:sz="4" w:space="0" w:color="auto"/>
              <w:right w:val="single" w:sz="4" w:space="0" w:color="auto"/>
            </w:tcBorders>
            <w:shd w:val="clear" w:color="auto" w:fill="auto"/>
            <w:vAlign w:val="center"/>
            <w:hideMark/>
          </w:tcPr>
          <w:p w:rsidR="00514F10" w:rsidRPr="003F6D37" w:rsidRDefault="00514F10" w:rsidP="00514F10">
            <w:pPr>
              <w:spacing w:after="0" w:line="240" w:lineRule="auto"/>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ул. Южно - Моравская, 21</w:t>
            </w:r>
          </w:p>
        </w:tc>
        <w:tc>
          <w:tcPr>
            <w:tcW w:w="1660" w:type="dxa"/>
            <w:tcBorders>
              <w:top w:val="nil"/>
              <w:left w:val="nil"/>
              <w:bottom w:val="single" w:sz="4" w:space="0" w:color="auto"/>
              <w:right w:val="single" w:sz="4" w:space="0" w:color="auto"/>
            </w:tcBorders>
            <w:shd w:val="clear" w:color="auto" w:fill="auto"/>
            <w:hideMark/>
          </w:tcPr>
          <w:p w:rsidR="00514F10" w:rsidRPr="00B40326" w:rsidRDefault="00B40326" w:rsidP="00514F10">
            <w:pPr>
              <w:spacing w:after="0" w:line="240" w:lineRule="auto"/>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eastAsia="ru-RU"/>
              </w:rPr>
              <w:t>Авто лавка</w:t>
            </w:r>
          </w:p>
        </w:tc>
        <w:tc>
          <w:tcPr>
            <w:tcW w:w="1900" w:type="dxa"/>
            <w:tcBorders>
              <w:top w:val="nil"/>
              <w:left w:val="nil"/>
              <w:bottom w:val="single" w:sz="4" w:space="0" w:color="auto"/>
              <w:right w:val="single" w:sz="4" w:space="0" w:color="auto"/>
            </w:tcBorders>
            <w:shd w:val="clear" w:color="auto" w:fill="auto"/>
            <w:hideMark/>
          </w:tcPr>
          <w:p w:rsidR="00514F10" w:rsidRPr="003F6D37" w:rsidRDefault="00514F10"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Хлебобулочные изделия</w:t>
            </w:r>
          </w:p>
        </w:tc>
        <w:tc>
          <w:tcPr>
            <w:tcW w:w="2780" w:type="dxa"/>
            <w:tcBorders>
              <w:top w:val="nil"/>
              <w:left w:val="nil"/>
              <w:bottom w:val="single" w:sz="4" w:space="0" w:color="auto"/>
              <w:right w:val="single" w:sz="4" w:space="0" w:color="auto"/>
            </w:tcBorders>
            <w:shd w:val="clear" w:color="auto" w:fill="auto"/>
            <w:hideMark/>
          </w:tcPr>
          <w:p w:rsidR="00514F10" w:rsidRPr="003F6D37" w:rsidRDefault="00384796"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с 01.08</w:t>
            </w:r>
            <w:r w:rsidR="00514F10" w:rsidRPr="003F6D37">
              <w:rPr>
                <w:rFonts w:ascii="Times New Roman" w:eastAsia="Times New Roman" w:hAnsi="Times New Roman" w:cs="Times New Roman"/>
                <w:sz w:val="18"/>
                <w:szCs w:val="18"/>
                <w:lang w:eastAsia="ru-RU"/>
              </w:rPr>
              <w:t>.2018 по 12.05.2021</w:t>
            </w:r>
          </w:p>
        </w:tc>
        <w:tc>
          <w:tcPr>
            <w:tcW w:w="1600" w:type="dxa"/>
            <w:tcBorders>
              <w:top w:val="nil"/>
              <w:left w:val="nil"/>
              <w:bottom w:val="single" w:sz="4" w:space="0" w:color="auto"/>
              <w:right w:val="single" w:sz="4" w:space="0" w:color="auto"/>
            </w:tcBorders>
            <w:shd w:val="clear" w:color="auto" w:fill="auto"/>
            <w:hideMark/>
          </w:tcPr>
          <w:p w:rsidR="00514F10" w:rsidRPr="003F6D37" w:rsidRDefault="00D6430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1017326</w:t>
            </w:r>
          </w:p>
        </w:tc>
        <w:tc>
          <w:tcPr>
            <w:tcW w:w="1620" w:type="dxa"/>
            <w:tcBorders>
              <w:top w:val="nil"/>
              <w:left w:val="nil"/>
              <w:bottom w:val="single" w:sz="4" w:space="0" w:color="auto"/>
              <w:right w:val="single" w:sz="4" w:space="0" w:color="auto"/>
            </w:tcBorders>
            <w:shd w:val="clear" w:color="auto" w:fill="auto"/>
            <w:hideMark/>
          </w:tcPr>
          <w:p w:rsidR="00514F10" w:rsidRPr="003F6D37" w:rsidRDefault="00D64305" w:rsidP="00514F10">
            <w:pPr>
              <w:spacing w:after="0" w:line="240" w:lineRule="auto"/>
              <w:jc w:val="center"/>
              <w:rPr>
                <w:rFonts w:ascii="Times New Roman" w:eastAsia="Times New Roman" w:hAnsi="Times New Roman" w:cs="Times New Roman"/>
                <w:sz w:val="18"/>
                <w:szCs w:val="18"/>
                <w:lang w:eastAsia="ru-RU"/>
              </w:rPr>
            </w:pPr>
            <w:r w:rsidRPr="003F6D37">
              <w:rPr>
                <w:rFonts w:ascii="Times New Roman" w:eastAsia="Times New Roman" w:hAnsi="Times New Roman" w:cs="Times New Roman"/>
                <w:sz w:val="18"/>
                <w:szCs w:val="18"/>
                <w:lang w:eastAsia="ru-RU"/>
              </w:rPr>
              <w:t>406930</w:t>
            </w:r>
          </w:p>
        </w:tc>
      </w:tr>
    </w:tbl>
    <w:p w:rsidR="00514F10" w:rsidRPr="003F6D37" w:rsidRDefault="00514F10">
      <w:pPr>
        <w:rPr>
          <w:lang w:val="en-US"/>
        </w:rPr>
      </w:pPr>
    </w:p>
    <w:p w:rsidR="00514F10" w:rsidRPr="003F6D37" w:rsidRDefault="00514F10" w:rsidP="00514F10">
      <w:pPr>
        <w:autoSpaceDE w:val="0"/>
        <w:autoSpaceDN w:val="0"/>
        <w:adjustRightInd w:val="0"/>
        <w:spacing w:after="0"/>
        <w:ind w:firstLine="540"/>
        <w:jc w:val="both"/>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4"/>
          <w:szCs w:val="24"/>
          <w:lang w:eastAsia="ru-RU"/>
        </w:rPr>
        <w:t>По каждому адресному ориентиру (лоту) должен располагаться один нестационарный торговый объект.</w:t>
      </w:r>
    </w:p>
    <w:p w:rsidR="00514F10" w:rsidRPr="002D6191" w:rsidRDefault="00514F10" w:rsidP="00514F10">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3F6D37">
        <w:rPr>
          <w:rFonts w:ascii="Times New Roman" w:eastAsia="Times New Roman" w:hAnsi="Times New Roman" w:cs="Times New Roman"/>
          <w:sz w:val="24"/>
          <w:szCs w:val="24"/>
          <w:lang w:eastAsia="ru-RU"/>
        </w:rPr>
        <w:t xml:space="preserve">По результатам аукциона победитель аукциона и </w:t>
      </w:r>
      <w:r w:rsidRPr="003F6D37">
        <w:rPr>
          <w:rFonts w:ascii="Times New Roman" w:eastAsia="Times New Roman" w:hAnsi="Times New Roman" w:cs="Times New Roman"/>
          <w:bCs/>
          <w:sz w:val="24"/>
          <w:szCs w:val="24"/>
          <w:lang w:eastAsia="ru-RU"/>
        </w:rPr>
        <w:t>управление развития предпринимательства, потребительского рынка и инновационной политики</w:t>
      </w:r>
      <w:r w:rsidR="000B02D6">
        <w:rPr>
          <w:rFonts w:ascii="Times New Roman" w:eastAsia="Times New Roman" w:hAnsi="Times New Roman" w:cs="Times New Roman"/>
          <w:bCs/>
          <w:sz w:val="24"/>
          <w:szCs w:val="24"/>
          <w:lang w:eastAsia="ru-RU"/>
        </w:rPr>
        <w:t xml:space="preserve"> </w:t>
      </w:r>
      <w:r w:rsidRPr="003F6D37">
        <w:rPr>
          <w:rFonts w:ascii="Times New Roman" w:eastAsia="Times New Roman" w:hAnsi="Times New Roman" w:cs="Times New Roman"/>
          <w:sz w:val="24"/>
          <w:szCs w:val="24"/>
          <w:lang w:eastAsia="ru-RU"/>
        </w:rPr>
        <w:t>администрации городского округа город Воронеж в течение 5 рабочих дней со дня подведения итогов аукциона заключают Договор. Договор на размещение нестационарных торговых объектов</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 xml:space="preserve">заключается сроком на периоды размещения: </w:t>
      </w:r>
      <w:r w:rsidR="002D6191" w:rsidRPr="002D6191">
        <w:rPr>
          <w:rFonts w:ascii="Times New Roman" w:eastAsia="Times New Roman" w:hAnsi="Times New Roman" w:cs="Times New Roman"/>
          <w:b/>
          <w:sz w:val="24"/>
          <w:szCs w:val="24"/>
          <w:lang w:eastAsia="ru-RU"/>
        </w:rPr>
        <w:t xml:space="preserve">бахчевых культур </w:t>
      </w:r>
      <w:r w:rsidRPr="002D6191">
        <w:rPr>
          <w:rFonts w:ascii="Times New Roman" w:eastAsia="Times New Roman" w:hAnsi="Times New Roman" w:cs="Times New Roman"/>
          <w:b/>
          <w:sz w:val="24"/>
          <w:szCs w:val="24"/>
          <w:lang w:eastAsia="ru-RU"/>
        </w:rPr>
        <w:t>с 01.0</w:t>
      </w:r>
      <w:r w:rsidR="003D365E" w:rsidRPr="002D6191">
        <w:rPr>
          <w:rFonts w:ascii="Times New Roman" w:eastAsia="Times New Roman" w:hAnsi="Times New Roman" w:cs="Times New Roman"/>
          <w:b/>
          <w:sz w:val="24"/>
          <w:szCs w:val="24"/>
          <w:lang w:eastAsia="ru-RU"/>
        </w:rPr>
        <w:t>8.2018 по 31.10.2018</w:t>
      </w:r>
      <w:r w:rsidR="00436C61" w:rsidRPr="002D6191">
        <w:rPr>
          <w:rFonts w:ascii="Times New Roman" w:eastAsia="Times New Roman" w:hAnsi="Times New Roman" w:cs="Times New Roman"/>
          <w:b/>
          <w:sz w:val="24"/>
          <w:szCs w:val="24"/>
          <w:lang w:eastAsia="ru-RU"/>
        </w:rPr>
        <w:t>, с 01.</w:t>
      </w:r>
      <w:r w:rsidR="003D365E" w:rsidRPr="002D6191">
        <w:rPr>
          <w:rFonts w:ascii="Times New Roman" w:eastAsia="Times New Roman" w:hAnsi="Times New Roman" w:cs="Times New Roman"/>
          <w:b/>
          <w:sz w:val="24"/>
          <w:szCs w:val="24"/>
          <w:lang w:eastAsia="ru-RU"/>
        </w:rPr>
        <w:t>07.2019 по 31.10.2019, с 01.07.2020 по 31.10.2020</w:t>
      </w:r>
      <w:r w:rsidR="002D6191" w:rsidRPr="002D6191">
        <w:rPr>
          <w:rFonts w:ascii="Times New Roman" w:eastAsia="Times New Roman" w:hAnsi="Times New Roman" w:cs="Times New Roman"/>
          <w:b/>
          <w:sz w:val="24"/>
          <w:szCs w:val="24"/>
          <w:lang w:eastAsia="ru-RU"/>
        </w:rPr>
        <w:t xml:space="preserve">; хлебобулочных изделий с </w:t>
      </w:r>
      <w:r w:rsidR="002D6191">
        <w:rPr>
          <w:rFonts w:ascii="Times New Roman" w:eastAsia="Times New Roman" w:hAnsi="Times New Roman" w:cs="Times New Roman"/>
          <w:b/>
          <w:sz w:val="24"/>
          <w:szCs w:val="24"/>
          <w:lang w:eastAsia="ru-RU"/>
        </w:rPr>
        <w:t>01.08.2018 по 12.05.2021; мороженного с 01.08.2018 по 01.05.2019, с 01.06.2019 по 01.05.2020, с 01.06.2020 по 12.05.2021; плодово-овощной продукции с 01.08.2018 по 01.05.2019, с 01.06.2019 по 01.05.2020, с 01.06.2020 по 12.05.2021.</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Основанием для размещения нестационарных торговых объектов</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договор на размещение н</w:t>
      </w:r>
      <w:r w:rsidR="00436C61" w:rsidRPr="003F6D37">
        <w:rPr>
          <w:rFonts w:ascii="Times New Roman" w:eastAsia="Times New Roman" w:hAnsi="Times New Roman" w:cs="Times New Roman"/>
          <w:sz w:val="24"/>
          <w:szCs w:val="24"/>
          <w:lang w:eastAsia="ru-RU"/>
        </w:rPr>
        <w:t>естационарных торговых объектов</w:t>
      </w:r>
      <w:r w:rsidRPr="003F6D37">
        <w:rPr>
          <w:rFonts w:ascii="Times New Roman" w:eastAsia="Times New Roman" w:hAnsi="Times New Roman" w:cs="Times New Roman"/>
          <w:sz w:val="24"/>
          <w:szCs w:val="24"/>
          <w:lang w:eastAsia="ru-RU"/>
        </w:rPr>
        <w:t xml:space="preserve">, заключенный победителем аукциона (субъектом торговли) с </w:t>
      </w:r>
      <w:r w:rsidRPr="003F6D37">
        <w:rPr>
          <w:rFonts w:ascii="Times New Roman" w:eastAsia="Times New Roman" w:hAnsi="Times New Roman" w:cs="Times New Roman"/>
          <w:bCs/>
          <w:sz w:val="24"/>
          <w:szCs w:val="24"/>
          <w:lang w:eastAsia="ru-RU"/>
        </w:rPr>
        <w:t>управлением развития предпринимательства, потребительского рынка и инновационной политики</w:t>
      </w:r>
      <w:r w:rsidR="000B02D6">
        <w:rPr>
          <w:rFonts w:ascii="Times New Roman" w:eastAsia="Times New Roman" w:hAnsi="Times New Roman" w:cs="Times New Roman"/>
          <w:bCs/>
          <w:sz w:val="24"/>
          <w:szCs w:val="24"/>
          <w:lang w:eastAsia="ru-RU"/>
        </w:rPr>
        <w:t xml:space="preserve"> </w:t>
      </w:r>
      <w:r w:rsidRPr="003F6D37">
        <w:rPr>
          <w:rFonts w:ascii="Times New Roman" w:eastAsia="Times New Roman" w:hAnsi="Times New Roman" w:cs="Times New Roman"/>
          <w:sz w:val="24"/>
          <w:szCs w:val="24"/>
          <w:lang w:eastAsia="ru-RU"/>
        </w:rPr>
        <w:t xml:space="preserve">администрации городского округа город Воронеж. Порядок размещения нестационарных торговых объектов на </w:t>
      </w:r>
      <w:r w:rsidRPr="003F6D37">
        <w:rPr>
          <w:rFonts w:ascii="Times New Roman" w:eastAsia="Times New Roman" w:hAnsi="Times New Roman" w:cs="Times New Roman"/>
          <w:sz w:val="24"/>
          <w:szCs w:val="24"/>
          <w:lang w:eastAsia="ru-RU"/>
        </w:rPr>
        <w:lastRenderedPageBreak/>
        <w:t>территории городского округа город Воронеж установлен решением Воронежской городской Думы от 25.04.2012 № 790-III «Об утверждении Положения о порядке размещения нестационарных торговых объектов на территории городского округа город Воронеж»</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Организацию проведения аукциона по продаже права на заключение договора на нестационарных торговых объектов на территории</w:t>
      </w:r>
      <w:r w:rsidRPr="003F6D37">
        <w:rPr>
          <w:rFonts w:ascii="Times New Roman" w:eastAsia="Times New Roman" w:hAnsi="Times New Roman" w:cs="Times New Roman"/>
          <w:bCs/>
          <w:sz w:val="24"/>
          <w:szCs w:val="24"/>
          <w:lang w:eastAsia="ru-RU"/>
        </w:rPr>
        <w:t xml:space="preserve"> городского округа город Воронеж (далее – Договор) осуществляет управление развития предпринимательства, потребительского рынка и инновационной политики</w:t>
      </w:r>
      <w:r w:rsidR="000B02D6">
        <w:rPr>
          <w:rFonts w:ascii="Times New Roman" w:eastAsia="Times New Roman" w:hAnsi="Times New Roman" w:cs="Times New Roman"/>
          <w:bCs/>
          <w:sz w:val="24"/>
          <w:szCs w:val="24"/>
          <w:lang w:eastAsia="ru-RU"/>
        </w:rPr>
        <w:t xml:space="preserve"> </w:t>
      </w:r>
      <w:r w:rsidRPr="003F6D37">
        <w:rPr>
          <w:rFonts w:ascii="Times New Roman" w:eastAsia="Times New Roman" w:hAnsi="Times New Roman" w:cs="Times New Roman"/>
          <w:sz w:val="24"/>
          <w:szCs w:val="24"/>
          <w:lang w:eastAsia="ru-RU"/>
        </w:rPr>
        <w:t>администрации городского округа город Воронеж, почтовый адрес и местонахождение: 394018, г. Воронеж,</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ул. Средне-Московская, 10, номер контактного телефона: 8(473) 228-33-24,каб. 7-8 (далее – Организатор).</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Претендент -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зарегистрированное в установленном порядке в качестве индивидуального предпринимателя, выразившие волеизъявление на участие в аукционе по продаже права на заключение договора на нестационарных торговых объектов.</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xml:space="preserve">Прием заявок </w:t>
      </w:r>
      <w:r w:rsidR="00B80852" w:rsidRPr="003F6D37">
        <w:rPr>
          <w:rFonts w:ascii="Times New Roman" w:eastAsia="Times New Roman" w:hAnsi="Times New Roman" w:cs="Times New Roman"/>
          <w:b/>
          <w:sz w:val="24"/>
          <w:szCs w:val="24"/>
          <w:lang w:eastAsia="ru-RU"/>
        </w:rPr>
        <w:t>с 25.06.2018 по 12.07</w:t>
      </w:r>
      <w:r w:rsidRPr="003F6D37">
        <w:rPr>
          <w:rFonts w:ascii="Times New Roman" w:eastAsia="Times New Roman" w:hAnsi="Times New Roman" w:cs="Times New Roman"/>
          <w:b/>
          <w:sz w:val="24"/>
          <w:szCs w:val="24"/>
          <w:lang w:eastAsia="ru-RU"/>
        </w:rPr>
        <w:t>.2018</w:t>
      </w:r>
      <w:r w:rsidRPr="003F6D37">
        <w:rPr>
          <w:rFonts w:ascii="Times New Roman" w:eastAsia="Times New Roman" w:hAnsi="Times New Roman" w:cs="Times New Roman"/>
          <w:sz w:val="24"/>
          <w:szCs w:val="24"/>
          <w:lang w:eastAsia="ru-RU"/>
        </w:rPr>
        <w:t>, в рабочие дни (перерыв с 13 час. 00 мин. до 13 час. 45 мин.).</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3F6D37">
        <w:rPr>
          <w:rFonts w:ascii="Times New Roman" w:eastAsia="Times New Roman" w:hAnsi="Times New Roman" w:cs="Times New Roman"/>
          <w:sz w:val="24"/>
          <w:szCs w:val="24"/>
          <w:lang w:eastAsia="ru-RU"/>
        </w:rPr>
        <w:t xml:space="preserve">Рассмотрение заявок: в помещении </w:t>
      </w:r>
      <w:r w:rsidRPr="003F6D37">
        <w:rPr>
          <w:rFonts w:ascii="Times New Roman" w:eastAsia="Times New Roman" w:hAnsi="Times New Roman" w:cs="Times New Roman"/>
          <w:bCs/>
          <w:sz w:val="24"/>
          <w:szCs w:val="24"/>
          <w:lang w:eastAsia="ru-RU"/>
        </w:rPr>
        <w:t>управления развития предпринимательства, потребительского рынка и инновационной политики</w:t>
      </w:r>
      <w:r w:rsidR="000B02D6">
        <w:rPr>
          <w:rFonts w:ascii="Times New Roman" w:eastAsia="Times New Roman" w:hAnsi="Times New Roman" w:cs="Times New Roman"/>
          <w:bCs/>
          <w:sz w:val="24"/>
          <w:szCs w:val="24"/>
          <w:lang w:eastAsia="ru-RU"/>
        </w:rPr>
        <w:t xml:space="preserve"> </w:t>
      </w:r>
      <w:r w:rsidRPr="003F6D37">
        <w:rPr>
          <w:rFonts w:ascii="Times New Roman" w:eastAsia="Times New Roman" w:hAnsi="Times New Roman" w:cs="Times New Roman"/>
          <w:sz w:val="24"/>
          <w:szCs w:val="24"/>
          <w:lang w:eastAsia="ru-RU"/>
        </w:rPr>
        <w:t xml:space="preserve">администрации городского округа город Воронеж по адресу: 394018, г. Воронеж, ул. Средне-Московская, 10, «актовый зал», </w:t>
      </w:r>
      <w:r w:rsidR="00B80852" w:rsidRPr="003F6D37">
        <w:rPr>
          <w:rFonts w:ascii="Times New Roman" w:eastAsia="Times New Roman" w:hAnsi="Times New Roman" w:cs="Times New Roman"/>
          <w:sz w:val="24"/>
          <w:szCs w:val="24"/>
          <w:lang w:eastAsia="ru-RU"/>
        </w:rPr>
        <w:t xml:space="preserve">с </w:t>
      </w:r>
      <w:r w:rsidR="00B80852" w:rsidRPr="003F6D37">
        <w:rPr>
          <w:rFonts w:ascii="Times New Roman" w:eastAsia="Times New Roman" w:hAnsi="Times New Roman" w:cs="Times New Roman"/>
          <w:b/>
          <w:sz w:val="24"/>
          <w:szCs w:val="24"/>
          <w:lang w:eastAsia="ru-RU"/>
        </w:rPr>
        <w:t>16.07</w:t>
      </w:r>
      <w:r w:rsidRPr="003F6D37">
        <w:rPr>
          <w:rFonts w:ascii="Times New Roman" w:eastAsia="Times New Roman" w:hAnsi="Times New Roman" w:cs="Times New Roman"/>
          <w:b/>
          <w:sz w:val="24"/>
          <w:szCs w:val="24"/>
          <w:lang w:eastAsia="ru-RU"/>
        </w:rPr>
        <w:t>.2018</w:t>
      </w:r>
      <w:r w:rsidR="00B80852" w:rsidRPr="003F6D37">
        <w:rPr>
          <w:rFonts w:ascii="Times New Roman" w:eastAsia="Times New Roman" w:hAnsi="Times New Roman" w:cs="Times New Roman"/>
          <w:b/>
          <w:sz w:val="24"/>
          <w:szCs w:val="24"/>
          <w:lang w:eastAsia="ru-RU"/>
        </w:rPr>
        <w:t xml:space="preserve"> по 17.07.2018</w:t>
      </w:r>
      <w:r w:rsidRPr="003F6D37">
        <w:rPr>
          <w:rFonts w:ascii="Times New Roman" w:eastAsia="Times New Roman" w:hAnsi="Times New Roman" w:cs="Times New Roman"/>
          <w:b/>
          <w:sz w:val="24"/>
          <w:szCs w:val="24"/>
          <w:lang w:eastAsia="ru-RU"/>
        </w:rPr>
        <w:t>.</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Предоставление разъяснений положений</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информационного сообщения</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(в устной или письменной форме - по желанию заявителя), ознакомление заявителей с документацией осуществляет</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 xml:space="preserve">Организатор: </w:t>
      </w:r>
      <w:r w:rsidR="00B80852" w:rsidRPr="003F6D37">
        <w:rPr>
          <w:rFonts w:ascii="Times New Roman" w:eastAsia="Times New Roman" w:hAnsi="Times New Roman" w:cs="Times New Roman"/>
          <w:b/>
          <w:sz w:val="24"/>
          <w:szCs w:val="24"/>
          <w:lang w:eastAsia="ru-RU"/>
        </w:rPr>
        <w:t>с 25.06.2018 по 12.07</w:t>
      </w:r>
      <w:r w:rsidRPr="003F6D37">
        <w:rPr>
          <w:rFonts w:ascii="Times New Roman" w:eastAsia="Times New Roman" w:hAnsi="Times New Roman" w:cs="Times New Roman"/>
          <w:b/>
          <w:sz w:val="24"/>
          <w:szCs w:val="24"/>
          <w:lang w:eastAsia="ru-RU"/>
        </w:rPr>
        <w:t>.2018</w:t>
      </w:r>
      <w:r w:rsidRPr="003F6D37">
        <w:rPr>
          <w:rFonts w:ascii="Times New Roman" w:eastAsia="Times New Roman" w:hAnsi="Times New Roman" w:cs="Times New Roman"/>
          <w:sz w:val="24"/>
          <w:szCs w:val="24"/>
          <w:lang w:eastAsia="ru-RU"/>
        </w:rPr>
        <w:t>, в рабочие дни с 11 час. 00 мин. до 16 час. 00 мин. (перерыв с 13 час. 00 мин. до 13 час. 45 мин.), на основании письменного заявления любого заинтересованного лица,</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в течение двух рабочих дней со дня получения соответствующего заявления Организатором.</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Претендент вправе подать только одну заявку на участие в аукционе в отношении каждого предмета аукциона (лота).</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xml:space="preserve"> Заявки,</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поступившие по истечении срока их приема, указанного в информационном сообщении о проведении аукциона,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xml:space="preserve">Претендент, подавший заявку на участие в аукционе, вправе отозвать заявку на участие в аукционе в любое время </w:t>
      </w:r>
      <w:r w:rsidR="00B80852" w:rsidRPr="003F6D37">
        <w:rPr>
          <w:rFonts w:ascii="Times New Roman" w:eastAsia="Times New Roman" w:hAnsi="Times New Roman" w:cs="Times New Roman"/>
          <w:b/>
          <w:sz w:val="24"/>
          <w:szCs w:val="24"/>
          <w:lang w:eastAsia="ru-RU"/>
        </w:rPr>
        <w:t>до 12.07</w:t>
      </w:r>
      <w:r w:rsidRPr="003F6D37">
        <w:rPr>
          <w:rFonts w:ascii="Times New Roman" w:eastAsia="Times New Roman" w:hAnsi="Times New Roman" w:cs="Times New Roman"/>
          <w:b/>
          <w:sz w:val="24"/>
          <w:szCs w:val="24"/>
          <w:lang w:eastAsia="ru-RU"/>
        </w:rPr>
        <w:t>.2018</w:t>
      </w:r>
      <w:r w:rsidRPr="003F6D37">
        <w:rPr>
          <w:rFonts w:ascii="Times New Roman" w:eastAsia="Times New Roman" w:hAnsi="Times New Roman" w:cs="Times New Roman"/>
          <w:sz w:val="24"/>
          <w:szCs w:val="24"/>
          <w:lang w:eastAsia="ru-RU"/>
        </w:rPr>
        <w:t>.</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Основанием для отказа претенденту в допуске к участию в аукционе, является:</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1) непредставление документов, указанных в информационном сообщении о проведении аукциона, либо наличие в таких документах недостоверных сведений о претенденте;</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xml:space="preserve">2) несоответствие требованиям, установленным в соответствии с </w:t>
      </w:r>
      <w:hyperlink r:id="rId7" w:history="1">
        <w:r w:rsidRPr="003F6D37">
          <w:rPr>
            <w:rFonts w:ascii="Times New Roman" w:eastAsia="Times New Roman" w:hAnsi="Times New Roman" w:cs="Times New Roman"/>
            <w:sz w:val="24"/>
            <w:szCs w:val="24"/>
            <w:lang w:eastAsia="ru-RU"/>
          </w:rPr>
          <w:t>разделом 4</w:t>
        </w:r>
      </w:hyperlink>
      <w:r w:rsidRPr="003F6D37">
        <w:rPr>
          <w:rFonts w:ascii="Times New Roman" w:eastAsia="Times New Roman" w:hAnsi="Times New Roman" w:cs="Times New Roman"/>
          <w:sz w:val="24"/>
          <w:szCs w:val="24"/>
          <w:lang w:eastAsia="ru-RU"/>
        </w:rPr>
        <w:t xml:space="preserve"> </w:t>
      </w:r>
      <w:hyperlink r:id="rId8" w:history="1">
        <w:r w:rsidRPr="003F6D37">
          <w:rPr>
            <w:rFonts w:ascii="Times New Roman" w:eastAsia="Times New Roman" w:hAnsi="Times New Roman" w:cs="Times New Roman"/>
            <w:sz w:val="24"/>
            <w:szCs w:val="24"/>
            <w:lang w:eastAsia="ru-RU"/>
          </w:rPr>
          <w:t>Положения</w:t>
        </w:r>
      </w:hyperlink>
      <w:r w:rsidRPr="003F6D37">
        <w:rPr>
          <w:rFonts w:ascii="Times New Roman" w:eastAsia="Times New Roman" w:hAnsi="Times New Roman" w:cs="Times New Roman"/>
          <w:sz w:val="24"/>
          <w:szCs w:val="24"/>
          <w:lang w:eastAsia="ru-RU"/>
        </w:rPr>
        <w:t xml:space="preserve"> о порядке проведения аукциона на право заключения договора на размещение нестационарного торгового объекта, утвержденным решением Воронежской городской Думы от 25.04.2012 № 790-III «Об утверждении Положения о порядке размещения нестационарных торговых объектов на территории городского округа город Воронеж»;</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3) заявка подписана лицом, не уполномоченным претендентом на осуществление таких действий;</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4) не подтверждено поступление денежных средств в качестве обеспечения заявки на участие в аукционе (задатка) на счет, указанный в информационном сообщении о проведении аукциона, в установленный срок и отсутствуют оригинал платежного поручения с отметкой банка об исполнении и выписка банка о перечислении претендентом денежных средств с отметкой банка либо нотариально заверенные копии таких документов;</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5) несоответствие заявки на участие в аукционе требованиям информационного сообщения о проведении аукциона.</w:t>
      </w:r>
    </w:p>
    <w:p w:rsidR="00514F10" w:rsidRPr="003F6D37" w:rsidRDefault="00514F10" w:rsidP="00514F10">
      <w:pPr>
        <w:tabs>
          <w:tab w:val="center" w:pos="7838"/>
        </w:tabs>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3F6D37">
        <w:rPr>
          <w:rFonts w:ascii="Times New Roman" w:eastAsia="Times New Roman" w:hAnsi="Times New Roman" w:cs="Times New Roman"/>
          <w:b/>
          <w:sz w:val="24"/>
          <w:szCs w:val="24"/>
          <w:lang w:eastAsia="ru-RU"/>
        </w:rPr>
        <w:t>Для участия в аукционе претендент представляет Организатору:</w:t>
      </w:r>
      <w:r w:rsidRPr="003F6D37">
        <w:rPr>
          <w:rFonts w:ascii="Times New Roman" w:eastAsia="Times New Roman" w:hAnsi="Times New Roman" w:cs="Times New Roman"/>
          <w:b/>
          <w:sz w:val="24"/>
          <w:szCs w:val="24"/>
          <w:lang w:eastAsia="ru-RU"/>
        </w:rPr>
        <w:tab/>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lastRenderedPageBreak/>
        <w:t xml:space="preserve">1. Лично или через своего полномочного представителя, в срок </w:t>
      </w:r>
      <w:r w:rsidR="00F743EB" w:rsidRPr="003F6D37">
        <w:rPr>
          <w:rFonts w:ascii="Times New Roman" w:eastAsia="Times New Roman" w:hAnsi="Times New Roman" w:cs="Times New Roman"/>
          <w:b/>
          <w:sz w:val="24"/>
          <w:szCs w:val="24"/>
          <w:lang w:eastAsia="ru-RU"/>
        </w:rPr>
        <w:t>с 25.06.2018 по 12.07</w:t>
      </w:r>
      <w:r w:rsidRPr="003F6D37">
        <w:rPr>
          <w:rFonts w:ascii="Times New Roman" w:eastAsia="Times New Roman" w:hAnsi="Times New Roman" w:cs="Times New Roman"/>
          <w:b/>
          <w:sz w:val="24"/>
          <w:szCs w:val="24"/>
          <w:lang w:eastAsia="ru-RU"/>
        </w:rPr>
        <w:t xml:space="preserve">.2018 </w:t>
      </w:r>
      <w:r w:rsidRPr="003F6D37">
        <w:rPr>
          <w:rFonts w:ascii="Times New Roman" w:eastAsia="Times New Roman" w:hAnsi="Times New Roman" w:cs="Times New Roman"/>
          <w:sz w:val="24"/>
          <w:szCs w:val="24"/>
          <w:lang w:eastAsia="ru-RU"/>
        </w:rPr>
        <w:t>в рабочие дни с 10 час. 00 мин. до 18 час. 00 мин. (перерыв с 13 час. 00 мин. до 13 час. 45 мин.)</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заявку и иные документы в соответствии с требованиями, опубликованными в настоящем информационном сообщении (приложение № 1). Заявка и опись представленных документов составляются в 2 экземплярах, один из которых остается у Организатора, другой - у заявителя (претендента).</w:t>
      </w:r>
    </w:p>
    <w:p w:rsidR="00514F10" w:rsidRPr="003F6D37" w:rsidRDefault="00514F10" w:rsidP="00514F10">
      <w:pPr>
        <w:spacing w:after="0" w:line="240" w:lineRule="auto"/>
        <w:ind w:left="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xml:space="preserve">2. Претендент вносит задаток в размере, указанном в таблице (предмет аукциона), перечислив денежные средства на следующие реквизиты: </w:t>
      </w:r>
    </w:p>
    <w:p w:rsidR="00514F10" w:rsidRPr="003F6D37" w:rsidRDefault="00514F10" w:rsidP="00514F10">
      <w:pPr>
        <w:spacing w:after="0" w:line="240" w:lineRule="auto"/>
        <w:ind w:left="90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xml:space="preserve">Наименование получателя – </w:t>
      </w:r>
      <w:r w:rsidRPr="003F6D37">
        <w:rPr>
          <w:rFonts w:ascii="Times New Roman" w:eastAsia="Times New Roman" w:hAnsi="Times New Roman" w:cs="Times New Roman"/>
          <w:bCs/>
          <w:sz w:val="24"/>
          <w:szCs w:val="24"/>
          <w:lang w:eastAsia="ru-RU"/>
        </w:rPr>
        <w:t>управление развития предпринимательства, потребительского рынка и инновационной политики</w:t>
      </w:r>
      <w:r w:rsidR="000B02D6">
        <w:rPr>
          <w:rFonts w:ascii="Times New Roman" w:eastAsia="Times New Roman" w:hAnsi="Times New Roman" w:cs="Times New Roman"/>
          <w:bCs/>
          <w:sz w:val="24"/>
          <w:szCs w:val="24"/>
          <w:lang w:eastAsia="ru-RU"/>
        </w:rPr>
        <w:t xml:space="preserve"> </w:t>
      </w:r>
      <w:r w:rsidRPr="003F6D37">
        <w:rPr>
          <w:rFonts w:ascii="Times New Roman" w:eastAsia="Times New Roman" w:hAnsi="Times New Roman" w:cs="Times New Roman"/>
          <w:sz w:val="24"/>
          <w:szCs w:val="24"/>
          <w:lang w:eastAsia="ru-RU"/>
        </w:rPr>
        <w:t>администрации городского округа город Воронеж № счета 40302810120075000011 (л/с № 05981391820)</w:t>
      </w:r>
    </w:p>
    <w:p w:rsidR="00514F10" w:rsidRPr="003F6D37" w:rsidRDefault="00514F10" w:rsidP="00514F10">
      <w:pPr>
        <w:spacing w:after="0" w:line="240" w:lineRule="auto"/>
        <w:ind w:firstLine="851"/>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ИНН 3666209160/ КПП 366601001 БИК банка получателя 042007001 ОКТMО 20701000</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 xml:space="preserve">КБК </w:t>
      </w:r>
      <w:r w:rsidRPr="003F6D37">
        <w:rPr>
          <w:rFonts w:ascii="Times New Roman" w:eastAsia="Times New Roman" w:hAnsi="Times New Roman" w:cs="Times New Roman"/>
          <w:bCs/>
          <w:sz w:val="24"/>
          <w:szCs w:val="24"/>
          <w:lang w:eastAsia="ru-RU"/>
        </w:rPr>
        <w:t>98100000000000000000</w:t>
      </w:r>
    </w:p>
    <w:p w:rsidR="00514F10" w:rsidRPr="003F6D37" w:rsidRDefault="00514F10" w:rsidP="00514F10">
      <w:pPr>
        <w:spacing w:after="0" w:line="240" w:lineRule="auto"/>
        <w:ind w:firstLine="851"/>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Наименование банка получателя – отделение Воронеж г. Воронеж.</w:t>
      </w:r>
    </w:p>
    <w:p w:rsidR="00514F10" w:rsidRPr="003F6D37" w:rsidRDefault="00514F10" w:rsidP="00514F10">
      <w:pPr>
        <w:spacing w:after="0" w:line="240" w:lineRule="auto"/>
        <w:ind w:right="190" w:firstLine="851"/>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xml:space="preserve">В основании платежа </w:t>
      </w:r>
      <w:r w:rsidRPr="003F6D37">
        <w:rPr>
          <w:rFonts w:ascii="Times New Roman" w:eastAsia="Times New Roman" w:hAnsi="Times New Roman" w:cs="Times New Roman"/>
          <w:b/>
          <w:sz w:val="24"/>
          <w:szCs w:val="24"/>
          <w:u w:val="single"/>
          <w:lang w:eastAsia="ru-RU"/>
        </w:rPr>
        <w:t>обязательно указывать</w:t>
      </w:r>
      <w:r w:rsidRPr="003F6D37">
        <w:rPr>
          <w:rFonts w:ascii="Times New Roman" w:eastAsia="Times New Roman" w:hAnsi="Times New Roman" w:cs="Times New Roman"/>
          <w:sz w:val="24"/>
          <w:szCs w:val="24"/>
          <w:lang w:eastAsia="ru-RU"/>
        </w:rPr>
        <w:t xml:space="preserve">: </w:t>
      </w:r>
    </w:p>
    <w:p w:rsidR="00514F10" w:rsidRPr="003F6D37" w:rsidRDefault="00514F10" w:rsidP="00514F10">
      <w:pPr>
        <w:spacing w:after="0" w:line="240" w:lineRule="auto"/>
        <w:ind w:right="190" w:firstLine="1276"/>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xml:space="preserve">- назначение платежа (задаток за участие в аукционе); </w:t>
      </w:r>
    </w:p>
    <w:p w:rsidR="00514F10" w:rsidRPr="003F6D37" w:rsidRDefault="00514F10" w:rsidP="00514F10">
      <w:pPr>
        <w:spacing w:after="0" w:line="240" w:lineRule="auto"/>
        <w:ind w:right="190" w:firstLine="1276"/>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xml:space="preserve">- дату проведения аукциона; </w:t>
      </w:r>
    </w:p>
    <w:p w:rsidR="00514F10" w:rsidRPr="003F6D37" w:rsidRDefault="00514F10" w:rsidP="00514F10">
      <w:pPr>
        <w:spacing w:after="0" w:line="240" w:lineRule="auto"/>
        <w:ind w:right="190" w:firstLine="1276"/>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номер лота</w:t>
      </w:r>
      <w:r w:rsidRPr="003F6D37">
        <w:rPr>
          <w:rFonts w:ascii="Times New Roman" w:eastAsia="Times New Roman" w:hAnsi="Times New Roman" w:cs="Times New Roman"/>
          <w:i/>
          <w:sz w:val="24"/>
          <w:szCs w:val="24"/>
          <w:lang w:eastAsia="ru-RU"/>
        </w:rPr>
        <w:t>.</w:t>
      </w:r>
    </w:p>
    <w:p w:rsidR="00514F10" w:rsidRPr="003F6D37" w:rsidRDefault="00514F10" w:rsidP="00514F10">
      <w:pPr>
        <w:spacing w:after="0" w:line="240" w:lineRule="auto"/>
        <w:ind w:right="190" w:firstLine="709"/>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Данное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3F6D37">
        <w:rPr>
          <w:rFonts w:ascii="Times New Roman" w:eastAsia="Times New Roman" w:hAnsi="Times New Roman" w:cs="Times New Roman"/>
          <w:b/>
          <w:sz w:val="24"/>
          <w:szCs w:val="24"/>
          <w:lang w:eastAsia="ru-RU"/>
        </w:rPr>
        <w:t>Внесение задатка подтверждается предоставлением претендентом подлинного экземпляра платежного документа с отметкой банка плательщика, выпиской банка о перечислении денежных средств.</w:t>
      </w:r>
    </w:p>
    <w:p w:rsidR="00514F10" w:rsidRPr="003F6D37" w:rsidRDefault="00514F10" w:rsidP="00514F10">
      <w:pPr>
        <w:spacing w:after="0" w:line="240" w:lineRule="auto"/>
        <w:ind w:right="190" w:firstLine="709"/>
        <w:jc w:val="both"/>
        <w:rPr>
          <w:rFonts w:ascii="Times New Roman" w:eastAsia="Times New Roman" w:hAnsi="Times New Roman" w:cs="Times New Roman"/>
          <w:b/>
          <w:sz w:val="24"/>
          <w:szCs w:val="24"/>
          <w:lang w:eastAsia="ru-RU"/>
        </w:rPr>
      </w:pPr>
      <w:r w:rsidRPr="003F6D37">
        <w:rPr>
          <w:rFonts w:ascii="Times New Roman" w:eastAsia="Times New Roman" w:hAnsi="Times New Roman" w:cs="Times New Roman"/>
          <w:b/>
          <w:sz w:val="24"/>
          <w:szCs w:val="24"/>
          <w:lang w:eastAsia="ru-RU"/>
        </w:rPr>
        <w:t>3)</w:t>
      </w:r>
      <w:r w:rsidRPr="003F6D37">
        <w:rPr>
          <w:rFonts w:ascii="Calibri" w:eastAsia="Times New Roman" w:hAnsi="Calibri" w:cs="Times New Roman"/>
          <w:b/>
          <w:sz w:val="24"/>
          <w:szCs w:val="24"/>
          <w:lang w:eastAsia="ru-RU"/>
        </w:rPr>
        <w:t xml:space="preserve"> </w:t>
      </w:r>
      <w:r w:rsidRPr="003F6D37">
        <w:rPr>
          <w:rFonts w:ascii="Times New Roman" w:eastAsia="Times New Roman" w:hAnsi="Times New Roman" w:cs="Times New Roman"/>
          <w:b/>
          <w:sz w:val="24"/>
          <w:szCs w:val="24"/>
          <w:lang w:eastAsia="ru-RU"/>
        </w:rPr>
        <w:t>предъявить оригинал платежного документа с отметкой банка об исполнении и выписку банка о перечислении денежных средств с отметкой банка (в случае безналичного расчета) либо нотариально заверенные копии таких документов;</w:t>
      </w:r>
    </w:p>
    <w:p w:rsidR="00514F10" w:rsidRPr="003F6D37" w:rsidRDefault="00514F10" w:rsidP="00514F10">
      <w:pPr>
        <w:spacing w:after="0" w:line="240" w:lineRule="auto"/>
        <w:ind w:right="190" w:firstLine="709"/>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4) предъявить опись представленных документов в 2-х экземплярах.</w:t>
      </w:r>
    </w:p>
    <w:p w:rsidR="00514F10" w:rsidRPr="003F6D37" w:rsidRDefault="00514F10" w:rsidP="00514F10">
      <w:pPr>
        <w:spacing w:after="0" w:line="240" w:lineRule="auto"/>
        <w:ind w:right="190" w:firstLine="709"/>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К заявке на участие в аукционе прилагаются следующие документы:</w:t>
      </w:r>
    </w:p>
    <w:p w:rsidR="00514F10" w:rsidRPr="003F6D37" w:rsidRDefault="00514F10" w:rsidP="00514F10">
      <w:pPr>
        <w:spacing w:after="0" w:line="240" w:lineRule="auto"/>
        <w:ind w:right="190" w:firstLine="709"/>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фирменное наименование (наименование), сведения об организационно-правовой форме, месте нахождения, почтовый адрес, банковские реквизиты: наименование банка, БИК, расчетный счет, ИНН, КПП (для юридического лица), фамилию, имя, отчество, паспортные данные, сведения о месте жительства, банковские реквизиты: наименование банка, БИК, расчетный счет, ИНН (для индивидуального предпринимателя), номер контактного телефона (в произвольной форме);</w:t>
      </w:r>
    </w:p>
    <w:p w:rsidR="00514F10" w:rsidRPr="003F6D37" w:rsidRDefault="00514F10" w:rsidP="00514F10">
      <w:pPr>
        <w:spacing w:after="0" w:line="240" w:lineRule="auto"/>
        <w:ind w:right="190" w:firstLine="709"/>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xml:space="preserve">- полученную не ранее чем за три месяца до дня опубликования в официальном печатном издании и размещения на официальном сайте администрации городского округа город Воронеж в сети Интернет информационного сообщения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опубликования в официальном печатном издании и размещения на официальном сайте администрации городского округа город Воронеж в сети Интернет информационного сообщения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w:t>
      </w:r>
      <w:r w:rsidRPr="003F6D37">
        <w:rPr>
          <w:rFonts w:ascii="Times New Roman" w:eastAsia="Times New Roman" w:hAnsi="Times New Roman" w:cs="Times New Roman"/>
          <w:b/>
          <w:sz w:val="24"/>
          <w:szCs w:val="24"/>
          <w:lang w:eastAsia="ru-RU"/>
        </w:rPr>
        <w:t>(всех страниц)</w:t>
      </w:r>
      <w:r w:rsidRPr="003F6D37">
        <w:rPr>
          <w:rFonts w:ascii="Times New Roman" w:eastAsia="Times New Roman" w:hAnsi="Times New Roman" w:cs="Times New Roman"/>
          <w:sz w:val="24"/>
          <w:szCs w:val="24"/>
          <w:lang w:eastAsia="ru-RU"/>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r w:rsidRPr="003F6D37">
        <w:rPr>
          <w:rFonts w:ascii="Times New Roman" w:eastAsia="Times New Roman" w:hAnsi="Times New Roman" w:cs="Times New Roman"/>
          <w:sz w:val="24"/>
          <w:szCs w:val="24"/>
          <w:lang w:eastAsia="ru-RU"/>
        </w:rPr>
        <w:lastRenderedPageBreak/>
        <w:t>полученные не ранее чем за шесть месяцев до дня опубликования в официальном печатном издании и размещения на официальном сайте администрации городского округа город Воронеж в сети Интернет информационного сообщения о проведении аукциона;</w:t>
      </w:r>
    </w:p>
    <w:p w:rsidR="00514F10" w:rsidRPr="003F6D37" w:rsidRDefault="00514F10" w:rsidP="00514F10">
      <w:pPr>
        <w:spacing w:after="0" w:line="240" w:lineRule="auto"/>
        <w:ind w:right="190" w:firstLine="709"/>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документ, подтверждающий полномочия лица на осуществление действий от имени претендента;</w:t>
      </w:r>
    </w:p>
    <w:p w:rsidR="00514F10" w:rsidRPr="003F6D37" w:rsidRDefault="00514F10" w:rsidP="00514F10">
      <w:pPr>
        <w:spacing w:after="0" w:line="240" w:lineRule="auto"/>
        <w:ind w:right="190" w:firstLine="709"/>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в случае подачи заявки доверенным лицом необходимо предоставить копию паспорта (все страницы) доверителя и копию паспорта (все страницы) доверенного лица.</w:t>
      </w:r>
    </w:p>
    <w:p w:rsidR="00514F10" w:rsidRPr="003F6D37" w:rsidRDefault="00514F10" w:rsidP="00514F10">
      <w:pPr>
        <w:spacing w:after="0" w:line="240" w:lineRule="auto"/>
        <w:ind w:right="190" w:firstLine="708"/>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Документы, подтверждающие соответствие претендента установленным требованиям и условиям допуска к участию в аукционе, а именно:</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xml:space="preserve">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w:t>
      </w:r>
      <w:hyperlink r:id="rId9" w:history="1">
        <w:r w:rsidRPr="003F6D37">
          <w:rPr>
            <w:rFonts w:ascii="Times New Roman" w:eastAsia="Times New Roman" w:hAnsi="Times New Roman" w:cs="Times New Roman"/>
            <w:sz w:val="24"/>
            <w:szCs w:val="24"/>
            <w:lang w:eastAsia="ru-RU"/>
          </w:rPr>
          <w:t>кодексом</w:t>
        </w:r>
      </w:hyperlink>
      <w:r w:rsidRPr="003F6D37">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аукционе, об отсутствии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514F10" w:rsidRPr="003F6D37" w:rsidRDefault="00514F10" w:rsidP="00514F10">
      <w:pPr>
        <w:spacing w:after="0" w:line="240" w:lineRule="auto"/>
        <w:ind w:right="190" w:firstLine="709"/>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представителем.</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3F6D37">
        <w:rPr>
          <w:rFonts w:ascii="Times New Roman" w:eastAsia="Times New Roman" w:hAnsi="Times New Roman" w:cs="Times New Roman"/>
          <w:b/>
          <w:sz w:val="24"/>
          <w:szCs w:val="24"/>
          <w:lang w:eastAsia="ru-RU"/>
        </w:rPr>
        <w:t>Аукцион проводится в следующем порядке:</w:t>
      </w:r>
    </w:p>
    <w:p w:rsidR="00514F10" w:rsidRPr="003F6D37" w:rsidRDefault="00514F10" w:rsidP="00514F10">
      <w:pPr>
        <w:spacing w:after="0" w:line="240" w:lineRule="auto"/>
        <w:ind w:right="190" w:firstLine="709"/>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В день проведения аукциона участники аукциона представляют в Комиссию в запечатанном конверте предложения о цене на право заключения Договора. Перед вскрытием конвертов с предложениями о цене на право заключения Договора Комиссия проверяет их целость, что фиксируется в протоколе об итогах аукциона. Комиссия рассматривает предложения участников аукциона о цене на право заключения Договора. Указанные предложения должны быть изложены на русском языке и подписаны участником (его полномочным представителем). Цена указывается числом и прописью. В случае если числом и прописью указываются разные цены, Комиссией принимается во внимание цена, указанная прописью Предложение о цене подается по форме, утвержденной Организатором аукциона. Бланк</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 xml:space="preserve">предложения о цене можно получить по адресу: 394018, г. Воронеж, ул. Средне-Московская, 10, </w:t>
      </w:r>
      <w:r w:rsidRPr="003F6D37">
        <w:rPr>
          <w:rFonts w:ascii="Times New Roman" w:eastAsia="Times New Roman" w:hAnsi="Times New Roman" w:cs="Times New Roman"/>
          <w:bCs/>
          <w:sz w:val="24"/>
          <w:szCs w:val="24"/>
          <w:lang w:eastAsia="ru-RU"/>
        </w:rPr>
        <w:t>управление развития предпринимательства, потребительского рынка и инновационной политики</w:t>
      </w:r>
      <w:r w:rsidR="000B02D6">
        <w:rPr>
          <w:rFonts w:ascii="Times New Roman" w:eastAsia="Times New Roman" w:hAnsi="Times New Roman" w:cs="Times New Roman"/>
          <w:bCs/>
          <w:sz w:val="24"/>
          <w:szCs w:val="24"/>
          <w:lang w:eastAsia="ru-RU"/>
        </w:rPr>
        <w:t xml:space="preserve"> </w:t>
      </w:r>
      <w:r w:rsidRPr="003F6D37">
        <w:rPr>
          <w:rFonts w:ascii="Times New Roman" w:eastAsia="Times New Roman" w:hAnsi="Times New Roman" w:cs="Times New Roman"/>
          <w:sz w:val="24"/>
          <w:szCs w:val="24"/>
          <w:lang w:eastAsia="ru-RU"/>
        </w:rPr>
        <w:t>администрации городского округа город Воронеж, каб. 30 . Предложение о цене, заполненные не по установленной форме,</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не рассматриваются. В случае если несколькими участниками аукциона предложена одинаковая цена на право заключения Договора, победителем признается участник аукциона, подавший заявку на участие в аукционе раньше других участников аукциона. Решение Комиссии об определении победителя оформляется протоколом об итогах аукциона, который является документом, удостоверяющим право победителя на заключение Договора.</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Право на заключение Договора может быть предоставлено второму лицу после победителя аукциона, предложившему наиболее высокую цену после предложенной победителем аукциона цены на право заключения Договора.</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Победитель аукциона и Организатор подписывают в день проведения аукциона протокол об итогах аукциона. В случае если к участию в аукционе с учетом требований, установленных информационным сообщением о проведении аукциона, допущен один претендент и аукцион признан несостоявшимся, Договор заключается с единственным участником аукциона.</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lastRenderedPageBreak/>
        <w:t xml:space="preserve">По результатам аукциона победитель аукциона и уполномоченный орган в течение 5 рабочих дней со дня подведения итогов аукциона заключают Договор. При уклонении или отказе победителя аукциона от подписания протокола об итогах аукциона или заключения в указанный срок Договора он утрачивает право на заключение указанного Договора и задаток ему не возвращается. </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В случае если победитель аукциона признан уклонившимся от заключения Договора, Организатор вправе заключить Договор с участником аукциона, предложившим наиболее высокую цену, следующую после предложенной победителем аукциона цены на право заключения Договора (далее - следующий участник). При этом заключение Договора в течение 3 дней с даты получения проекта Договора для следующего участника является обязательным. В случае уклонения следующего участника от заключения Договора задаток внесенный им не возвращается. Внесенный задаток засчитывается в оплату по Договору. Оставшаяся часть денежных средств перечисляется равными долями ежеквартально начиная с квартала, следующего за кварталом, в котором был заключен Договор, до 15-го числа первого месяца квартала.</w:t>
      </w:r>
    </w:p>
    <w:p w:rsidR="00514F10" w:rsidRPr="003F6D37" w:rsidRDefault="00514F10" w:rsidP="00514F10">
      <w:pPr>
        <w:autoSpaceDE w:val="0"/>
        <w:autoSpaceDN w:val="0"/>
        <w:adjustRightInd w:val="0"/>
        <w:spacing w:after="0" w:line="240" w:lineRule="auto"/>
        <w:outlineLvl w:val="0"/>
        <w:rPr>
          <w:rFonts w:ascii="Times New Roman" w:eastAsia="Times New Roman" w:hAnsi="Times New Roman" w:cs="Times New Roman"/>
          <w:b/>
          <w:sz w:val="24"/>
          <w:szCs w:val="24"/>
          <w:lang w:eastAsia="ru-RU"/>
        </w:rPr>
      </w:pPr>
      <w:r w:rsidRPr="003F6D37">
        <w:rPr>
          <w:rFonts w:ascii="Times New Roman" w:eastAsia="Times New Roman" w:hAnsi="Times New Roman" w:cs="Times New Roman"/>
          <w:b/>
          <w:sz w:val="24"/>
          <w:szCs w:val="24"/>
          <w:lang w:eastAsia="ru-RU"/>
        </w:rPr>
        <w:t>Порядок возврата задатка</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В случае если претенденту отказано в принятии заявки на участие в аукционе, Организатор перечисляет задаток на счет претендента, указанный в заявке, в течение 5 банковских дней с даты подписания протокола об итогах аукциона.</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В случае если претенденту отказано в допуске к участию в аукционе, Организатор перечисляет задаток на счет претендента, указанный в заявке, в течение 5 банковских дней с даты подписания протокола об итогах аукциона.</w:t>
      </w:r>
    </w:p>
    <w:p w:rsidR="00514F10" w:rsidRPr="003F6D37" w:rsidRDefault="00514F10" w:rsidP="00514F1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банковских дней со дня поступления уведомления об отзыве заявки Организатору.</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В случае если участник аукциона не признан победителем аукциона, Организатор перечисляет задаток на его расчетный счет, указанный в заявке, в течение 5 банковских дней с момента подписания протокола об итогах аукциона, за исключением участника аукциона, который предложил наиболее высокую цену, следующую после предложенной победителем аукциона цены на право заключения Договора. Задаток, внесенный участником аукциона, который сделал предпоследнее предложение о цене Договора, возвращается такому претенденту в течение 5 рабочих дней с даты подписания договора победителем аукциона.</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При уклонении или отказе победителя аукциона от заключения Договора задаток ему не возвращается.</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В случае признания аукциона несостоявшимся Организатор перечисляет задаток на счет претендента, указанный в заявке, в течение 5 банковских дней с даты подписания протокола.</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В случае неявки участника аукциона на аукцион задаток подлежит возврату в течение 5 банковских дней с даты подписания протокола об итогах аукциона.</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b/>
          <w:sz w:val="24"/>
          <w:szCs w:val="24"/>
          <w:lang w:eastAsia="ru-RU"/>
        </w:rPr>
        <w:t>Условия договора</w:t>
      </w:r>
      <w:r w:rsidRPr="003F6D37">
        <w:rPr>
          <w:rFonts w:ascii="Times New Roman" w:eastAsia="Times New Roman" w:hAnsi="Times New Roman" w:cs="Times New Roman"/>
          <w:sz w:val="24"/>
          <w:szCs w:val="24"/>
          <w:lang w:eastAsia="ru-RU"/>
        </w:rPr>
        <w:t>, заключаемого по результатам аукциона, установлены решением Воронежской городской Думы от 25.04.2012 № 790-III «Об утверждении Положения о порядке размещения нестационарных торговых объектов на территории городского округа город Воронеж».</w:t>
      </w:r>
    </w:p>
    <w:p w:rsidR="00514F10" w:rsidRPr="003F6D37" w:rsidRDefault="00514F10" w:rsidP="00514F10">
      <w:pPr>
        <w:spacing w:after="0" w:line="240" w:lineRule="auto"/>
        <w:ind w:right="190"/>
        <w:rPr>
          <w:rFonts w:ascii="Times New Roman" w:eastAsia="Times New Roman" w:hAnsi="Times New Roman" w:cs="Times New Roman"/>
          <w:lang w:eastAsia="ru-RU"/>
        </w:rPr>
      </w:pPr>
    </w:p>
    <w:p w:rsidR="00514F10" w:rsidRPr="003F6D37" w:rsidRDefault="00514F10" w:rsidP="00514F10">
      <w:pPr>
        <w:spacing w:after="0" w:line="240" w:lineRule="auto"/>
        <w:ind w:right="190" w:firstLine="709"/>
        <w:jc w:val="right"/>
        <w:rPr>
          <w:rFonts w:ascii="Times New Roman" w:eastAsia="Times New Roman" w:hAnsi="Times New Roman" w:cs="Times New Roman"/>
          <w:lang w:eastAsia="ru-RU"/>
        </w:rPr>
      </w:pPr>
    </w:p>
    <w:p w:rsidR="00514F10" w:rsidRPr="003F6D37" w:rsidRDefault="00514F10" w:rsidP="00514F10">
      <w:pPr>
        <w:spacing w:after="0" w:line="240" w:lineRule="auto"/>
        <w:ind w:right="190" w:firstLine="709"/>
        <w:jc w:val="right"/>
        <w:rPr>
          <w:rFonts w:ascii="Times New Roman" w:eastAsia="Times New Roman" w:hAnsi="Times New Roman" w:cs="Times New Roman"/>
          <w:lang w:eastAsia="ru-RU"/>
        </w:rPr>
      </w:pPr>
      <w:r w:rsidRPr="003F6D37">
        <w:rPr>
          <w:rFonts w:ascii="Times New Roman" w:eastAsia="Times New Roman" w:hAnsi="Times New Roman" w:cs="Times New Roman"/>
          <w:lang w:eastAsia="ru-RU"/>
        </w:rPr>
        <w:t>Приложение № 1</w:t>
      </w:r>
    </w:p>
    <w:p w:rsidR="00514F10" w:rsidRPr="003F6D37" w:rsidRDefault="00514F10" w:rsidP="00514F10">
      <w:pPr>
        <w:spacing w:after="0" w:line="240" w:lineRule="auto"/>
        <w:ind w:right="190" w:firstLine="709"/>
        <w:jc w:val="right"/>
        <w:rPr>
          <w:rFonts w:ascii="Times New Roman" w:eastAsia="Times New Roman" w:hAnsi="Times New Roman" w:cs="Times New Roman"/>
          <w:lang w:eastAsia="ru-RU"/>
        </w:rPr>
      </w:pPr>
      <w:r w:rsidRPr="003F6D37">
        <w:rPr>
          <w:rFonts w:ascii="Times New Roman" w:eastAsia="Times New Roman" w:hAnsi="Times New Roman" w:cs="Times New Roman"/>
          <w:lang w:eastAsia="ru-RU"/>
        </w:rPr>
        <w:t xml:space="preserve">к информационному сообщению </w:t>
      </w:r>
    </w:p>
    <w:p w:rsidR="00514F10" w:rsidRPr="003F6D37" w:rsidRDefault="00514F10" w:rsidP="00514F10">
      <w:pPr>
        <w:spacing w:after="0" w:line="240" w:lineRule="auto"/>
        <w:ind w:right="190" w:firstLine="709"/>
        <w:jc w:val="right"/>
        <w:rPr>
          <w:rFonts w:ascii="Times New Roman" w:eastAsia="Times New Roman" w:hAnsi="Times New Roman" w:cs="Times New Roman"/>
          <w:lang w:eastAsia="ru-RU"/>
        </w:rPr>
      </w:pPr>
      <w:r w:rsidRPr="003F6D37">
        <w:rPr>
          <w:rFonts w:ascii="Times New Roman" w:eastAsia="Times New Roman" w:hAnsi="Times New Roman" w:cs="Times New Roman"/>
          <w:sz w:val="24"/>
          <w:szCs w:val="24"/>
          <w:lang w:eastAsia="ru-RU"/>
        </w:rPr>
        <w:t xml:space="preserve">о проведении аукциона по продаже </w:t>
      </w:r>
      <w:r w:rsidRPr="003F6D37">
        <w:rPr>
          <w:rFonts w:ascii="Times New Roman" w:eastAsia="Times New Roman" w:hAnsi="Times New Roman" w:cs="Times New Roman"/>
          <w:lang w:eastAsia="ru-RU"/>
        </w:rPr>
        <w:t xml:space="preserve">прав заключения </w:t>
      </w:r>
    </w:p>
    <w:p w:rsidR="00514F10" w:rsidRPr="003F6D37" w:rsidRDefault="00514F10" w:rsidP="00514F10">
      <w:pPr>
        <w:spacing w:after="0" w:line="240" w:lineRule="auto"/>
        <w:ind w:right="190" w:firstLine="709"/>
        <w:jc w:val="right"/>
        <w:rPr>
          <w:rFonts w:ascii="Times New Roman" w:eastAsia="Times New Roman" w:hAnsi="Times New Roman" w:cs="Times New Roman"/>
          <w:sz w:val="23"/>
          <w:szCs w:val="23"/>
          <w:lang w:eastAsia="ru-RU"/>
        </w:rPr>
      </w:pPr>
      <w:r w:rsidRPr="003F6D37">
        <w:rPr>
          <w:rFonts w:ascii="Times New Roman" w:eastAsia="Times New Roman" w:hAnsi="Times New Roman" w:cs="Times New Roman"/>
          <w:sz w:val="23"/>
          <w:szCs w:val="23"/>
          <w:lang w:eastAsia="ru-RU"/>
        </w:rPr>
        <w:t>договоров на размещение нестационарных торговых объектов</w:t>
      </w:r>
    </w:p>
    <w:p w:rsidR="00514F10" w:rsidRPr="003F6D37" w:rsidRDefault="00514F10" w:rsidP="00514F10">
      <w:pPr>
        <w:spacing w:after="0" w:line="240" w:lineRule="auto"/>
        <w:ind w:right="190" w:firstLine="709"/>
        <w:jc w:val="center"/>
        <w:rPr>
          <w:rFonts w:ascii="Times New Roman" w:eastAsia="Times New Roman" w:hAnsi="Times New Roman" w:cs="Times New Roman"/>
          <w:sz w:val="23"/>
          <w:szCs w:val="23"/>
          <w:lang w:eastAsia="ru-RU"/>
        </w:rPr>
      </w:pPr>
    </w:p>
    <w:p w:rsidR="00514F10" w:rsidRPr="003F6D37" w:rsidRDefault="00514F10" w:rsidP="00514F10">
      <w:pPr>
        <w:spacing w:after="0" w:line="240" w:lineRule="auto"/>
        <w:ind w:right="190" w:firstLine="567"/>
        <w:rPr>
          <w:rFonts w:ascii="Times New Roman" w:eastAsia="Times New Roman" w:hAnsi="Times New Roman" w:cs="Times New Roman"/>
          <w:b/>
          <w:sz w:val="23"/>
          <w:szCs w:val="23"/>
          <w:lang w:eastAsia="ru-RU"/>
        </w:rPr>
      </w:pPr>
      <w:r w:rsidRPr="003F6D37">
        <w:rPr>
          <w:rFonts w:ascii="Times New Roman" w:eastAsia="Times New Roman" w:hAnsi="Times New Roman" w:cs="Times New Roman"/>
          <w:b/>
          <w:sz w:val="23"/>
          <w:szCs w:val="23"/>
          <w:lang w:eastAsia="ru-RU"/>
        </w:rPr>
        <w:lastRenderedPageBreak/>
        <w:t>Требования к содержанию, форме и составу заявки, инструкция по заполнению заявки.</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b/>
          <w:sz w:val="23"/>
          <w:szCs w:val="23"/>
          <w:lang w:eastAsia="ru-RU"/>
        </w:rPr>
      </w:pPr>
      <w:r w:rsidRPr="003F6D37">
        <w:rPr>
          <w:rFonts w:ascii="Times New Roman" w:eastAsia="Times New Roman" w:hAnsi="Times New Roman" w:cs="Times New Roman"/>
          <w:b/>
          <w:sz w:val="23"/>
          <w:szCs w:val="23"/>
          <w:lang w:eastAsia="ru-RU"/>
        </w:rPr>
        <w:t>Заявка предоставляется Организатору по форме, приложенной к настоящему информационному сообщению, к которой прилагаются следующие документы:</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3F6D37">
        <w:rPr>
          <w:rFonts w:ascii="Times New Roman" w:eastAsia="Times New Roman" w:hAnsi="Times New Roman" w:cs="Times New Roman"/>
          <w:sz w:val="23"/>
          <w:szCs w:val="23"/>
          <w:lang w:eastAsia="ru-RU"/>
        </w:rPr>
        <w:t>1) сведения и документы о претенденте, подавшем такую заявку:</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3F6D37">
        <w:rPr>
          <w:rFonts w:ascii="Times New Roman" w:eastAsia="Times New Roman" w:hAnsi="Times New Roman" w:cs="Times New Roman"/>
          <w:sz w:val="23"/>
          <w:szCs w:val="23"/>
          <w:lang w:eastAsia="ru-RU"/>
        </w:rPr>
        <w:t>- фирменное наименование (наименование), сведения об организационно-правовой форме, месте нахождения, почтовый адрес, банковские реквизиты: наименование банка, БИК, расчетный счет, ИНН, КПП (для юридического лица); фамилия, имя, отчество, паспортные данные, сведения о месте жительства, банковские реквизиты: наименование банка, БИК, расчетный счет, ИНН (для индивидуального предпринимателя); номер контактного телефона (в произвольной форме);</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3F6D37">
        <w:rPr>
          <w:rFonts w:ascii="Times New Roman" w:eastAsia="Times New Roman" w:hAnsi="Times New Roman" w:cs="Times New Roman"/>
          <w:sz w:val="23"/>
          <w:szCs w:val="23"/>
          <w:lang w:eastAsia="ru-RU"/>
        </w:rPr>
        <w:t xml:space="preserve">- полученную не ранее чем за три месяца до дня опубликования (размещения) информационного сообщения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либо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w:t>
      </w:r>
      <w:r w:rsidRPr="003F6D37">
        <w:rPr>
          <w:rFonts w:ascii="Times New Roman" w:eastAsia="Times New Roman" w:hAnsi="Times New Roman" w:cs="Times New Roman"/>
          <w:b/>
          <w:sz w:val="23"/>
          <w:szCs w:val="23"/>
          <w:lang w:eastAsia="ru-RU"/>
        </w:rPr>
        <w:t>(всех страниц)</w:t>
      </w:r>
      <w:r w:rsidRPr="003F6D37">
        <w:rPr>
          <w:rFonts w:ascii="Times New Roman" w:eastAsia="Times New Roman" w:hAnsi="Times New Roman" w:cs="Times New Roman"/>
          <w:sz w:val="23"/>
          <w:szCs w:val="23"/>
          <w:lang w:eastAsia="ru-RU"/>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опубликования в официальном печатном издании и размещения на официальном сайте в сети Интернет информационного сообщения о проведении аукциона;</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3F6D37">
        <w:rPr>
          <w:rFonts w:ascii="Times New Roman" w:eastAsia="Times New Roman" w:hAnsi="Times New Roman" w:cs="Times New Roman"/>
          <w:sz w:val="23"/>
          <w:szCs w:val="23"/>
          <w:lang w:eastAsia="ru-RU"/>
        </w:rPr>
        <w:t>- документ, подтверждающий полномочия лица на осуществление действий от имени претендента;</w:t>
      </w:r>
    </w:p>
    <w:p w:rsidR="00514F10" w:rsidRPr="003F6D37" w:rsidRDefault="00514F10" w:rsidP="00514F10">
      <w:pPr>
        <w:spacing w:after="0" w:line="240" w:lineRule="auto"/>
        <w:ind w:right="190" w:firstLine="709"/>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в случае подачи заявки доверенным лицом необходимо предоставить копию паспорта (все страницы) доверителя и копию паспорта (все страницы) доверенного лица;</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b/>
          <w:sz w:val="23"/>
          <w:szCs w:val="23"/>
          <w:lang w:eastAsia="ru-RU"/>
        </w:rPr>
      </w:pPr>
      <w:r w:rsidRPr="003F6D37">
        <w:rPr>
          <w:rFonts w:ascii="Times New Roman" w:eastAsia="Times New Roman" w:hAnsi="Times New Roman" w:cs="Times New Roman"/>
          <w:b/>
          <w:sz w:val="23"/>
          <w:szCs w:val="23"/>
          <w:lang w:eastAsia="ru-RU"/>
        </w:rPr>
        <w:t xml:space="preserve">- </w:t>
      </w:r>
      <w:r w:rsidRPr="003F6D37">
        <w:rPr>
          <w:rFonts w:ascii="Times New Roman" w:eastAsia="Times New Roman" w:hAnsi="Times New Roman" w:cs="Times New Roman"/>
          <w:b/>
          <w:sz w:val="24"/>
          <w:szCs w:val="24"/>
          <w:lang w:eastAsia="ru-RU"/>
        </w:rPr>
        <w:t>оригинал и копия платежного документа, подтверждающего внесение задатка с отметкой банка об исполнении и выписку банка о перечислении денежных средств с отметкой банка (в случае безналичного расчета)</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3F6D37">
        <w:rPr>
          <w:rFonts w:ascii="Times New Roman" w:eastAsia="Times New Roman" w:hAnsi="Times New Roman" w:cs="Times New Roman"/>
          <w:sz w:val="23"/>
          <w:szCs w:val="23"/>
          <w:lang w:eastAsia="ru-RU"/>
        </w:rPr>
        <w:t xml:space="preserve">- документы, подтверждающие соответствие претендента установленным требованиям и условиям допуска к участию в аукционе, а именно: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w:t>
      </w:r>
      <w:hyperlink r:id="rId10" w:history="1">
        <w:r w:rsidRPr="003F6D37">
          <w:rPr>
            <w:rFonts w:ascii="Times New Roman" w:eastAsia="Times New Roman" w:hAnsi="Times New Roman" w:cs="Times New Roman"/>
            <w:sz w:val="23"/>
            <w:szCs w:val="23"/>
            <w:lang w:eastAsia="ru-RU"/>
          </w:rPr>
          <w:t>Кодексом</w:t>
        </w:r>
      </w:hyperlink>
      <w:r w:rsidRPr="003F6D37">
        <w:rPr>
          <w:rFonts w:ascii="Times New Roman" w:eastAsia="Times New Roman" w:hAnsi="Times New Roman" w:cs="Times New Roman"/>
          <w:sz w:val="23"/>
          <w:szCs w:val="23"/>
          <w:lang w:eastAsia="ru-RU"/>
        </w:rPr>
        <w:t xml:space="preserve"> Российской Федерации об административных правонарушениях, на день подачи заявки на участие в аукционе, об отсутствии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rsidR="00514F10" w:rsidRPr="003F6D37" w:rsidRDefault="00514F10" w:rsidP="00514F10">
      <w:pPr>
        <w:spacing w:after="0" w:line="240" w:lineRule="auto"/>
        <w:ind w:firstLine="709"/>
        <w:jc w:val="both"/>
        <w:rPr>
          <w:rFonts w:ascii="Times New Roman" w:eastAsia="Times New Roman" w:hAnsi="Times New Roman" w:cs="Times New Roman"/>
          <w:sz w:val="23"/>
          <w:szCs w:val="23"/>
          <w:lang w:eastAsia="ru-RU"/>
        </w:rPr>
      </w:pPr>
      <w:r w:rsidRPr="003F6D37">
        <w:rPr>
          <w:rFonts w:ascii="Times New Roman" w:eastAsia="Times New Roman" w:hAnsi="Times New Roman" w:cs="Times New Roman"/>
          <w:sz w:val="23"/>
          <w:szCs w:val="23"/>
          <w:lang w:eastAsia="ru-RU"/>
        </w:rPr>
        <w:t xml:space="preserve">Заявка удостоверяется подписью уполномоченного лица заявителя и заверяется печатью (для юридического лица – обязательно, для индивидуального предпринимателя – при наличии печати). </w:t>
      </w:r>
    </w:p>
    <w:p w:rsidR="00514F10" w:rsidRPr="003F6D37" w:rsidRDefault="00514F10" w:rsidP="00514F10">
      <w:pPr>
        <w:spacing w:after="0" w:line="240" w:lineRule="auto"/>
        <w:ind w:firstLine="709"/>
        <w:jc w:val="both"/>
        <w:rPr>
          <w:rFonts w:ascii="Times New Roman" w:eastAsia="Times New Roman" w:hAnsi="Times New Roman" w:cs="Times New Roman"/>
          <w:sz w:val="23"/>
          <w:szCs w:val="23"/>
          <w:lang w:eastAsia="ru-RU"/>
        </w:rPr>
      </w:pPr>
      <w:r w:rsidRPr="003F6D37">
        <w:rPr>
          <w:rFonts w:ascii="Times New Roman" w:eastAsia="Times New Roman" w:hAnsi="Times New Roman" w:cs="Times New Roman"/>
          <w:sz w:val="23"/>
          <w:szCs w:val="23"/>
          <w:lang w:eastAsia="ru-RU"/>
        </w:rPr>
        <w:t>Заявка на участие в аукционе подается в письменной форме, оформляется на русском языке, разборчивыми буквами,</w:t>
      </w:r>
      <w:r w:rsidR="000B02D6">
        <w:rPr>
          <w:rFonts w:ascii="Times New Roman" w:eastAsia="Times New Roman" w:hAnsi="Times New Roman" w:cs="Times New Roman"/>
          <w:sz w:val="23"/>
          <w:szCs w:val="23"/>
          <w:lang w:eastAsia="ru-RU"/>
        </w:rPr>
        <w:t xml:space="preserve"> </w:t>
      </w:r>
      <w:r w:rsidRPr="003F6D37">
        <w:rPr>
          <w:rFonts w:ascii="Times New Roman" w:eastAsia="Times New Roman" w:hAnsi="Times New Roman" w:cs="Times New Roman"/>
          <w:sz w:val="23"/>
          <w:szCs w:val="23"/>
          <w:lang w:eastAsia="ru-RU"/>
        </w:rPr>
        <w:t>в двух экземплярах, один – для Организатора аукциона, другой - для заявителя.</w:t>
      </w:r>
      <w:r w:rsidR="000B02D6">
        <w:rPr>
          <w:rFonts w:ascii="Times New Roman" w:eastAsia="Times New Roman" w:hAnsi="Times New Roman" w:cs="Times New Roman"/>
          <w:sz w:val="23"/>
          <w:szCs w:val="23"/>
          <w:lang w:eastAsia="ru-RU"/>
        </w:rPr>
        <w:t xml:space="preserve"> </w:t>
      </w:r>
    </w:p>
    <w:p w:rsidR="00514F10" w:rsidRPr="003F6D37" w:rsidRDefault="00514F10" w:rsidP="00514F10">
      <w:pPr>
        <w:autoSpaceDE w:val="0"/>
        <w:autoSpaceDN w:val="0"/>
        <w:adjustRightInd w:val="0"/>
        <w:spacing w:after="0" w:line="240" w:lineRule="auto"/>
        <w:ind w:firstLine="540"/>
        <w:jc w:val="both"/>
        <w:rPr>
          <w:rFonts w:ascii="Times New Roman" w:eastAsia="Times New Roman" w:hAnsi="Times New Roman" w:cs="Times New Roman"/>
          <w:sz w:val="23"/>
          <w:szCs w:val="23"/>
          <w:lang w:eastAsia="ru-RU"/>
        </w:rPr>
      </w:pPr>
      <w:r w:rsidRPr="003F6D37">
        <w:rPr>
          <w:rFonts w:ascii="Times New Roman" w:eastAsia="Times New Roman" w:hAnsi="Times New Roman" w:cs="Times New Roman"/>
          <w:sz w:val="23"/>
          <w:szCs w:val="23"/>
          <w:lang w:eastAsia="ru-RU"/>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представителем. Все документы, входящие в состав заявки, должны быть оформлены с учётом следующих требований: - документы, прилагаемые в копиях, должны удостоверяться подписью уполномоченного лица заявителя и заверяться печатью (печать для юридического лица – обязательно, для индивидуального предпринимателя – при наличии печати); - в документах не допускается применение факсимильных подписей, а также наличие подчисток и </w:t>
      </w:r>
      <w:r w:rsidRPr="003F6D37">
        <w:rPr>
          <w:rFonts w:ascii="Times New Roman" w:eastAsia="Times New Roman" w:hAnsi="Times New Roman" w:cs="Times New Roman"/>
          <w:sz w:val="23"/>
          <w:szCs w:val="23"/>
          <w:lang w:eastAsia="ru-RU"/>
        </w:rPr>
        <w:lastRenderedPageBreak/>
        <w:t>исправлений; -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 все документы, входящие в состав заявки на участие в аукционе должны быть заверены подписью уполномоченного лица заявителя и печатью (для юридического лица – обязательно, для индивидуального предпринимателя – при наличии печати). Документы, представленные заявителем в составе заявки, возврату не подлежат.</w:t>
      </w:r>
    </w:p>
    <w:p w:rsidR="00514F10" w:rsidRPr="003F6D37" w:rsidRDefault="00514F10" w:rsidP="00514F10">
      <w:pPr>
        <w:spacing w:after="0" w:line="240" w:lineRule="auto"/>
        <w:ind w:firstLine="709"/>
        <w:jc w:val="right"/>
        <w:rPr>
          <w:rFonts w:ascii="Times New Roman" w:eastAsia="Times New Roman" w:hAnsi="Times New Roman" w:cs="Times New Roman"/>
          <w:sz w:val="23"/>
          <w:szCs w:val="23"/>
          <w:lang w:eastAsia="ru-RU"/>
        </w:rPr>
      </w:pPr>
    </w:p>
    <w:p w:rsidR="00514F10" w:rsidRPr="003F6D37" w:rsidRDefault="00514F10" w:rsidP="00514F10">
      <w:pPr>
        <w:spacing w:after="0" w:line="240" w:lineRule="auto"/>
        <w:ind w:firstLine="709"/>
        <w:jc w:val="right"/>
        <w:rPr>
          <w:rFonts w:ascii="Times New Roman" w:eastAsia="Times New Roman" w:hAnsi="Times New Roman" w:cs="Times New Roman"/>
          <w:sz w:val="23"/>
          <w:szCs w:val="23"/>
          <w:lang w:eastAsia="ru-RU"/>
        </w:rPr>
      </w:pPr>
    </w:p>
    <w:p w:rsidR="00514F10" w:rsidRPr="003F6D37" w:rsidRDefault="00514F10" w:rsidP="00514F10">
      <w:pPr>
        <w:spacing w:after="0" w:line="240" w:lineRule="auto"/>
        <w:rPr>
          <w:rFonts w:ascii="Times New Roman" w:eastAsia="Times New Roman" w:hAnsi="Times New Roman" w:cs="Times New Roman"/>
          <w:sz w:val="23"/>
          <w:szCs w:val="23"/>
          <w:lang w:eastAsia="ru-RU"/>
        </w:rPr>
      </w:pPr>
    </w:p>
    <w:p w:rsidR="00514F10" w:rsidRPr="003F6D37" w:rsidRDefault="00514F10" w:rsidP="00514F10">
      <w:pPr>
        <w:spacing w:after="0" w:line="240" w:lineRule="auto"/>
        <w:ind w:firstLine="709"/>
        <w:jc w:val="right"/>
        <w:rPr>
          <w:rFonts w:ascii="Times New Roman" w:eastAsia="Times New Roman" w:hAnsi="Times New Roman" w:cs="Times New Roman"/>
          <w:sz w:val="23"/>
          <w:szCs w:val="23"/>
          <w:lang w:eastAsia="ru-RU"/>
        </w:rPr>
      </w:pPr>
      <w:r w:rsidRPr="003F6D37">
        <w:rPr>
          <w:rFonts w:ascii="Times New Roman" w:eastAsia="Times New Roman" w:hAnsi="Times New Roman" w:cs="Times New Roman"/>
          <w:sz w:val="23"/>
          <w:szCs w:val="23"/>
          <w:lang w:eastAsia="ru-RU"/>
        </w:rPr>
        <w:t>Форма заявки</w:t>
      </w:r>
    </w:p>
    <w:p w:rsidR="00514F10" w:rsidRPr="003F6D37" w:rsidRDefault="00514F10" w:rsidP="00514F10">
      <w:pPr>
        <w:spacing w:after="0" w:line="240" w:lineRule="auto"/>
        <w:ind w:firstLine="709"/>
        <w:jc w:val="right"/>
        <w:rPr>
          <w:rFonts w:ascii="Times New Roman" w:eastAsia="Times New Roman" w:hAnsi="Times New Roman" w:cs="Times New Roman"/>
          <w:sz w:val="23"/>
          <w:szCs w:val="23"/>
          <w:lang w:eastAsia="ru-RU"/>
        </w:rPr>
      </w:pPr>
      <w:r w:rsidRPr="003F6D37">
        <w:rPr>
          <w:rFonts w:ascii="Times New Roman" w:eastAsia="Times New Roman" w:hAnsi="Times New Roman" w:cs="Times New Roman"/>
          <w:sz w:val="23"/>
          <w:szCs w:val="23"/>
          <w:lang w:eastAsia="ru-RU"/>
        </w:rPr>
        <w:t>для юридического лица</w:t>
      </w:r>
    </w:p>
    <w:p w:rsidR="00514F10" w:rsidRPr="003F6D37" w:rsidRDefault="00514F10" w:rsidP="00514F10">
      <w:pPr>
        <w:spacing w:after="0" w:line="240" w:lineRule="auto"/>
        <w:jc w:val="right"/>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t>В Управление развития предпринимательства,</w:t>
      </w:r>
    </w:p>
    <w:p w:rsidR="00514F10" w:rsidRPr="003F6D37" w:rsidRDefault="00514F10" w:rsidP="00514F10">
      <w:pPr>
        <w:spacing w:after="0" w:line="240" w:lineRule="auto"/>
        <w:jc w:val="right"/>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t xml:space="preserve"> потребительского рынка и инновационной политики</w:t>
      </w:r>
    </w:p>
    <w:p w:rsidR="00514F10" w:rsidRPr="003F6D37" w:rsidRDefault="00514F10" w:rsidP="00514F10">
      <w:pPr>
        <w:spacing w:after="0" w:line="240" w:lineRule="auto"/>
        <w:ind w:left="5952"/>
        <w:jc w:val="right"/>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t>администрации городского округа город Воронеж</w:t>
      </w:r>
    </w:p>
    <w:p w:rsidR="00514F10" w:rsidRPr="003F6D37" w:rsidRDefault="00514F10" w:rsidP="00514F10">
      <w:pPr>
        <w:spacing w:after="0" w:line="240" w:lineRule="auto"/>
        <w:ind w:left="5952"/>
        <w:jc w:val="right"/>
        <w:rPr>
          <w:rFonts w:ascii="Times New Roman" w:eastAsia="Times New Roman" w:hAnsi="Times New Roman" w:cs="Times New Roman"/>
          <w:sz w:val="20"/>
          <w:szCs w:val="20"/>
          <w:lang w:eastAsia="ru-RU"/>
        </w:rPr>
      </w:pPr>
    </w:p>
    <w:p w:rsidR="00514F10" w:rsidRPr="003F6D37" w:rsidRDefault="00514F10" w:rsidP="00514F10">
      <w:pPr>
        <w:spacing w:after="0"/>
        <w:jc w:val="center"/>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ЗАЯВКА НА УЧАСТИЕ В АУКЦИОНЕ</w:t>
      </w:r>
    </w:p>
    <w:p w:rsidR="00514F10" w:rsidRPr="003F6D37" w:rsidRDefault="00514F10" w:rsidP="00514F10">
      <w:pPr>
        <w:spacing w:after="0"/>
        <w:jc w:val="center"/>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(юридического лица)</w:t>
      </w:r>
    </w:p>
    <w:p w:rsidR="00514F10" w:rsidRPr="003F6D37" w:rsidRDefault="00514F10" w:rsidP="00514F10">
      <w:pPr>
        <w:spacing w:after="0"/>
        <w:jc w:val="center"/>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4"/>
          <w:szCs w:val="20"/>
          <w:lang w:eastAsia="ru-RU"/>
        </w:rPr>
        <w:t>"____" _______________ 2018</w:t>
      </w:r>
    </w:p>
    <w:p w:rsidR="00514F10" w:rsidRPr="003F6D37" w:rsidRDefault="00514F10" w:rsidP="00514F10">
      <w:pPr>
        <w:spacing w:after="0"/>
        <w:jc w:val="center"/>
        <w:rPr>
          <w:rFonts w:ascii="Times New Roman" w:eastAsia="Times New Roman" w:hAnsi="Times New Roman" w:cs="Times New Roman"/>
          <w:sz w:val="20"/>
          <w:szCs w:val="20"/>
          <w:lang w:eastAsia="ru-RU"/>
        </w:rPr>
      </w:pPr>
      <w:r w:rsidRPr="003F6D37">
        <w:rPr>
          <w:rFonts w:ascii="Times New Roman" w:eastAsia="Times New Roman" w:hAnsi="Times New Roman" w:cs="Times New Roman"/>
          <w:b/>
          <w:sz w:val="20"/>
          <w:szCs w:val="20"/>
          <w:lang w:eastAsia="ru-RU"/>
        </w:rPr>
        <w:t>(дата аукциона</w:t>
      </w:r>
      <w:r w:rsidRPr="003F6D37">
        <w:rPr>
          <w:rFonts w:ascii="Times New Roman" w:eastAsia="Times New Roman" w:hAnsi="Times New Roman" w:cs="Times New Roman"/>
          <w:sz w:val="20"/>
          <w:szCs w:val="20"/>
          <w:lang w:eastAsia="ru-RU"/>
        </w:rPr>
        <w:t>)</w:t>
      </w:r>
    </w:p>
    <w:p w:rsidR="00514F10" w:rsidRPr="003F6D37" w:rsidRDefault="00514F10" w:rsidP="00514F10">
      <w:pPr>
        <w:spacing w:after="0"/>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t xml:space="preserve">______________________________________________________________________________________________________________________________________________________, </w:t>
      </w:r>
    </w:p>
    <w:p w:rsidR="00514F10" w:rsidRPr="003F6D37" w:rsidRDefault="00514F10" w:rsidP="00514F10">
      <w:pPr>
        <w:spacing w:after="0"/>
        <w:jc w:val="center"/>
        <w:rPr>
          <w:rFonts w:ascii="Times New Roman" w:eastAsia="Times New Roman" w:hAnsi="Times New Roman" w:cs="Times New Roman"/>
          <w:i/>
          <w:sz w:val="20"/>
          <w:szCs w:val="20"/>
          <w:lang w:eastAsia="ru-RU"/>
        </w:rPr>
      </w:pPr>
      <w:r w:rsidRPr="003F6D37">
        <w:rPr>
          <w:rFonts w:ascii="Times New Roman" w:eastAsia="Times New Roman" w:hAnsi="Times New Roman" w:cs="Times New Roman"/>
          <w:i/>
          <w:sz w:val="20"/>
          <w:szCs w:val="20"/>
          <w:lang w:eastAsia="ru-RU"/>
        </w:rPr>
        <w:t>фирменное наименование (наименование), сведения об организационно-правовой форме,</w:t>
      </w:r>
    </w:p>
    <w:p w:rsidR="00514F10" w:rsidRPr="003F6D37" w:rsidRDefault="00514F10" w:rsidP="00514F10">
      <w:pPr>
        <w:spacing w:after="0"/>
        <w:rPr>
          <w:rFonts w:ascii="Times New Roman" w:eastAsia="Times New Roman" w:hAnsi="Times New Roman" w:cs="Times New Roman"/>
          <w:sz w:val="8"/>
          <w:szCs w:val="8"/>
          <w:lang w:eastAsia="ru-RU"/>
        </w:rPr>
      </w:pPr>
    </w:p>
    <w:p w:rsidR="00514F10" w:rsidRPr="003F6D37" w:rsidRDefault="00514F10" w:rsidP="00514F10">
      <w:pPr>
        <w:spacing w:after="0"/>
        <w:jc w:val="center"/>
        <w:rPr>
          <w:rFonts w:ascii="Times New Roman" w:eastAsia="Times New Roman" w:hAnsi="Times New Roman" w:cs="Times New Roman"/>
          <w:i/>
          <w:sz w:val="20"/>
          <w:szCs w:val="20"/>
          <w:lang w:eastAsia="ru-RU"/>
        </w:rPr>
      </w:pPr>
      <w:r w:rsidRPr="003F6D37">
        <w:rPr>
          <w:rFonts w:ascii="Times New Roman" w:eastAsia="Times New Roman" w:hAnsi="Times New Roman" w:cs="Times New Roman"/>
          <w:i/>
          <w:sz w:val="20"/>
          <w:szCs w:val="20"/>
          <w:lang w:eastAsia="ru-RU"/>
        </w:rPr>
        <w:t>___________________________________________________________________________________________________________________________________________________</w:t>
      </w:r>
    </w:p>
    <w:p w:rsidR="00514F10" w:rsidRPr="003F6D37" w:rsidRDefault="00514F10" w:rsidP="00514F10">
      <w:pPr>
        <w:spacing w:after="0"/>
        <w:jc w:val="center"/>
        <w:rPr>
          <w:rFonts w:ascii="Times New Roman" w:eastAsia="Times New Roman" w:hAnsi="Times New Roman" w:cs="Times New Roman"/>
          <w:i/>
          <w:sz w:val="20"/>
          <w:szCs w:val="20"/>
          <w:lang w:eastAsia="ru-RU"/>
        </w:rPr>
      </w:pPr>
      <w:r w:rsidRPr="003F6D37">
        <w:rPr>
          <w:rFonts w:ascii="Times New Roman" w:eastAsia="Times New Roman" w:hAnsi="Times New Roman" w:cs="Times New Roman"/>
          <w:i/>
          <w:sz w:val="20"/>
          <w:szCs w:val="20"/>
          <w:lang w:eastAsia="ru-RU"/>
        </w:rPr>
        <w:t>(место нахождения, почтовый адрес)</w:t>
      </w:r>
    </w:p>
    <w:p w:rsidR="00514F10" w:rsidRPr="003F6D37" w:rsidRDefault="00514F10" w:rsidP="00514F10">
      <w:pPr>
        <w:spacing w:after="0"/>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4"/>
          <w:szCs w:val="20"/>
          <w:lang w:eastAsia="ru-RU"/>
        </w:rPr>
        <w:t>именуемое далее Претендент, в лице</w:t>
      </w:r>
      <w:r w:rsidRPr="003F6D37">
        <w:rPr>
          <w:rFonts w:ascii="Times New Roman" w:eastAsia="Times New Roman" w:hAnsi="Times New Roman" w:cs="Times New Roman"/>
          <w:sz w:val="20"/>
          <w:szCs w:val="20"/>
          <w:lang w:eastAsia="ru-RU"/>
        </w:rPr>
        <w:t xml:space="preserve"> ____________________________________________________________________________________________________,</w:t>
      </w:r>
    </w:p>
    <w:p w:rsidR="00514F10" w:rsidRPr="003F6D37" w:rsidRDefault="00514F10" w:rsidP="00514F10">
      <w:pPr>
        <w:spacing w:after="0"/>
        <w:jc w:val="center"/>
        <w:rPr>
          <w:rFonts w:ascii="Times New Roman" w:eastAsia="Times New Roman" w:hAnsi="Times New Roman" w:cs="Times New Roman"/>
          <w:i/>
          <w:sz w:val="20"/>
          <w:szCs w:val="20"/>
          <w:lang w:eastAsia="ru-RU"/>
        </w:rPr>
      </w:pPr>
      <w:r w:rsidRPr="003F6D37">
        <w:rPr>
          <w:rFonts w:ascii="Times New Roman" w:eastAsia="Times New Roman" w:hAnsi="Times New Roman" w:cs="Times New Roman"/>
          <w:i/>
          <w:sz w:val="20"/>
          <w:szCs w:val="20"/>
          <w:lang w:eastAsia="ru-RU"/>
        </w:rPr>
        <w:t xml:space="preserve"> (фамилия, имя, отчество, должность)</w:t>
      </w:r>
    </w:p>
    <w:p w:rsidR="00514F10" w:rsidRPr="003F6D37" w:rsidRDefault="00514F10" w:rsidP="00514F10">
      <w:pPr>
        <w:spacing w:after="0"/>
        <w:rPr>
          <w:rFonts w:ascii="Times New Roman" w:eastAsia="Times New Roman" w:hAnsi="Times New Roman" w:cs="Times New Roman"/>
          <w:sz w:val="24"/>
          <w:szCs w:val="20"/>
          <w:lang w:eastAsia="ru-RU"/>
        </w:rPr>
      </w:pPr>
    </w:p>
    <w:p w:rsidR="00514F10" w:rsidRPr="003F6D37" w:rsidRDefault="00514F10" w:rsidP="00514F10">
      <w:pPr>
        <w:spacing w:after="0"/>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 xml:space="preserve">действующего на основании___________________________________________________, принимая решение об участии в аукционе, </w:t>
      </w:r>
    </w:p>
    <w:p w:rsidR="00514F10" w:rsidRPr="003F6D37" w:rsidRDefault="000B02D6" w:rsidP="00514F10">
      <w:pPr>
        <w:spacing w:after="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i/>
          <w:sz w:val="20"/>
          <w:szCs w:val="20"/>
          <w:lang w:eastAsia="ru-RU"/>
        </w:rPr>
        <w:t>(указывается документ: Устав, Положение, доверенность)</w:t>
      </w:r>
      <w:r w:rsidR="00514F10" w:rsidRPr="003F6D37">
        <w:rPr>
          <w:rFonts w:ascii="Times New Roman" w:eastAsia="Times New Roman" w:hAnsi="Times New Roman" w:cs="Times New Roman"/>
          <w:sz w:val="20"/>
          <w:szCs w:val="20"/>
          <w:lang w:eastAsia="ru-RU"/>
        </w:rPr>
        <w:t>,</w:t>
      </w:r>
    </w:p>
    <w:p w:rsidR="00514F10" w:rsidRPr="003F6D37" w:rsidRDefault="00514F10" w:rsidP="00514F10">
      <w:pPr>
        <w:spacing w:after="0"/>
        <w:jc w:val="both"/>
        <w:rPr>
          <w:rFonts w:ascii="Times New Roman" w:eastAsia="Times New Roman" w:hAnsi="Times New Roman" w:cs="Times New Roman"/>
          <w:sz w:val="24"/>
          <w:szCs w:val="20"/>
          <w:lang w:eastAsia="ru-RU"/>
        </w:rPr>
      </w:pPr>
      <w:r w:rsidRPr="003F6D37">
        <w:rPr>
          <w:rFonts w:ascii="Times New Roman" w:eastAsia="Times New Roman" w:hAnsi="Times New Roman" w:cs="Times New Roman"/>
          <w:bCs/>
          <w:sz w:val="24"/>
          <w:szCs w:val="24"/>
          <w:lang w:eastAsia="ru-RU"/>
        </w:rPr>
        <w:t>заявляю о своем согласии принять участие</w:t>
      </w:r>
      <w:r w:rsidRPr="003F6D37">
        <w:rPr>
          <w:rFonts w:ascii="Times New Roman" w:eastAsia="Times New Roman" w:hAnsi="Times New Roman" w:cs="Times New Roman"/>
          <w:sz w:val="24"/>
          <w:szCs w:val="20"/>
          <w:lang w:eastAsia="ru-RU"/>
        </w:rPr>
        <w:t xml:space="preserve"> в аукционе по продаже права заключения договора на размещение нестационарного торгового объекта, указанном в информационном сообщении, опубликованном</w:t>
      </w:r>
      <w:r w:rsidR="000B02D6">
        <w:rPr>
          <w:rFonts w:ascii="Times New Roman" w:eastAsia="Times New Roman" w:hAnsi="Times New Roman" w:cs="Times New Roman"/>
          <w:sz w:val="24"/>
          <w:szCs w:val="20"/>
          <w:lang w:eastAsia="ru-RU"/>
        </w:rPr>
        <w:t xml:space="preserve"> </w:t>
      </w:r>
      <w:r w:rsidRPr="003F6D37">
        <w:rPr>
          <w:rFonts w:ascii="Times New Roman" w:eastAsia="Times New Roman" w:hAnsi="Times New Roman" w:cs="Times New Roman"/>
          <w:sz w:val="24"/>
          <w:szCs w:val="20"/>
          <w:lang w:eastAsia="ru-RU"/>
        </w:rPr>
        <w:t>в______________________________________________________________________</w:t>
      </w:r>
    </w:p>
    <w:p w:rsidR="00514F10" w:rsidRPr="003F6D37" w:rsidRDefault="000B02D6" w:rsidP="00514F10">
      <w:pPr>
        <w:spacing w:after="0"/>
        <w:jc w:val="both"/>
        <w:rPr>
          <w:rFonts w:ascii="Times New Roman" w:eastAsia="Times New Roman" w:hAnsi="Times New Roman" w:cs="Times New Roman"/>
          <w:sz w:val="24"/>
          <w:szCs w:val="20"/>
          <w:lang w:eastAsia="ru-RU"/>
        </w:rPr>
      </w:pPr>
      <w:r>
        <w:rPr>
          <w:rFonts w:ascii="Times New Roman" w:eastAsia="Times New Roman" w:hAnsi="Times New Roman" w:cs="Times New Roman"/>
          <w:i/>
          <w:sz w:val="20"/>
          <w:szCs w:val="20"/>
          <w:lang w:eastAsia="ru-RU"/>
        </w:rPr>
        <w:t xml:space="preserve"> </w:t>
      </w:r>
      <w:r w:rsidR="00514F10" w:rsidRPr="003F6D37">
        <w:rPr>
          <w:rFonts w:ascii="Times New Roman" w:eastAsia="Times New Roman" w:hAnsi="Times New Roman" w:cs="Times New Roman"/>
          <w:i/>
          <w:sz w:val="20"/>
          <w:szCs w:val="20"/>
          <w:lang w:eastAsia="ru-RU"/>
        </w:rPr>
        <w:t>(указывается источник, дата публикации, номер лота, предмет аукциона)</w:t>
      </w:r>
      <w:r w:rsidR="00514F10" w:rsidRPr="003F6D37">
        <w:rPr>
          <w:rFonts w:ascii="Times New Roman" w:eastAsia="Times New Roman" w:hAnsi="Times New Roman" w:cs="Times New Roman"/>
          <w:sz w:val="24"/>
          <w:szCs w:val="20"/>
          <w:lang w:eastAsia="ru-RU"/>
        </w:rPr>
        <w:t xml:space="preserve"> </w:t>
      </w:r>
    </w:p>
    <w:p w:rsidR="00514F10" w:rsidRPr="003F6D37" w:rsidRDefault="00514F10" w:rsidP="00514F10">
      <w:pPr>
        <w:spacing w:after="0"/>
        <w:jc w:val="both"/>
        <w:rPr>
          <w:rFonts w:ascii="Times New Roman" w:eastAsia="Times New Roman" w:hAnsi="Times New Roman" w:cs="Times New Roman"/>
          <w:sz w:val="24"/>
          <w:szCs w:val="20"/>
          <w:lang w:eastAsia="ru-RU"/>
        </w:rPr>
      </w:pPr>
    </w:p>
    <w:p w:rsidR="00514F10" w:rsidRPr="003F6D37" w:rsidRDefault="00514F10" w:rsidP="00514F10">
      <w:pPr>
        <w:pBdr>
          <w:top w:val="single" w:sz="4" w:space="3" w:color="auto"/>
        </w:pBdr>
        <w:tabs>
          <w:tab w:val="left" w:pos="3090"/>
        </w:tabs>
        <w:spacing w:after="120"/>
        <w:jc w:val="both"/>
        <w:rPr>
          <w:rFonts w:ascii="Times New Roman" w:eastAsia="Times New Roman" w:hAnsi="Times New Roman" w:cs="Times New Roman"/>
          <w:bCs/>
          <w:sz w:val="24"/>
          <w:szCs w:val="24"/>
          <w:lang w:eastAsia="ru-RU"/>
        </w:rPr>
      </w:pPr>
      <w:r w:rsidRPr="003F6D37">
        <w:rPr>
          <w:rFonts w:ascii="Times New Roman" w:eastAsia="Times New Roman" w:hAnsi="Times New Roman" w:cs="Times New Roman"/>
          <w:bCs/>
          <w:sz w:val="24"/>
          <w:szCs w:val="24"/>
          <w:lang w:eastAsia="ru-RU"/>
        </w:rPr>
        <w:t>(также в тексте настоящей заявки «аукцион»), обеспечивая исполнение предусмотренных настоящей заявкой обязательств внесением задатка в размере и в сроки, указанные в информационном сообщении о проведении аукциона (далее – сообщение).</w:t>
      </w:r>
    </w:p>
    <w:p w:rsidR="00514F10" w:rsidRPr="003F6D37" w:rsidRDefault="00514F10" w:rsidP="00514F10">
      <w:pPr>
        <w:spacing w:after="0"/>
        <w:jc w:val="both"/>
        <w:rPr>
          <w:rFonts w:ascii="Times New Roman" w:eastAsia="Times New Roman" w:hAnsi="Times New Roman" w:cs="Times New Roman"/>
          <w:i/>
          <w:sz w:val="20"/>
          <w:szCs w:val="20"/>
          <w:lang w:eastAsia="ru-RU"/>
        </w:rPr>
      </w:pPr>
      <w:r w:rsidRPr="003F6D37">
        <w:rPr>
          <w:rFonts w:ascii="Times New Roman" w:eastAsia="Times New Roman" w:hAnsi="Times New Roman" w:cs="Times New Roman"/>
          <w:sz w:val="24"/>
          <w:szCs w:val="20"/>
          <w:lang w:eastAsia="ru-RU"/>
        </w:rPr>
        <w:lastRenderedPageBreak/>
        <w:t>Обязуюсь:</w:t>
      </w:r>
    </w:p>
    <w:p w:rsidR="00514F10" w:rsidRPr="003F6D37" w:rsidRDefault="000B02D6" w:rsidP="00514F10">
      <w:pPr>
        <w:numPr>
          <w:ilvl w:val="0"/>
          <w:numId w:val="1"/>
        </w:numPr>
        <w:spacing w:after="0"/>
        <w:ind w:left="0"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соблюдать условия аукциона, содержащиеся в информационном сообщении о</w:t>
      </w: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проведении</w:t>
      </w: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аукциона;</w:t>
      </w:r>
    </w:p>
    <w:p w:rsidR="00514F10" w:rsidRPr="003F6D37" w:rsidRDefault="00514F10" w:rsidP="00514F10">
      <w:pPr>
        <w:numPr>
          <w:ilvl w:val="0"/>
          <w:numId w:val="1"/>
        </w:numPr>
        <w:tabs>
          <w:tab w:val="clear" w:pos="942"/>
          <w:tab w:val="num" w:pos="0"/>
        </w:tabs>
        <w:spacing w:after="0"/>
        <w:ind w:left="0" w:firstLine="709"/>
        <w:jc w:val="both"/>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 xml:space="preserve"> в случае признания победителем аукциона заключить договор на размещение нестационарного торгового объекта в установленный в информационном сообщении срок. </w:t>
      </w:r>
    </w:p>
    <w:p w:rsidR="00514F10" w:rsidRPr="003F6D37" w:rsidRDefault="00514F10" w:rsidP="00514F10">
      <w:pPr>
        <w:numPr>
          <w:ilvl w:val="0"/>
          <w:numId w:val="1"/>
        </w:numPr>
        <w:spacing w:after="0"/>
        <w:jc w:val="both"/>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Настоящей заявкой даю согласие на обработку персональных данных, содержащихся в заявке.</w:t>
      </w:r>
    </w:p>
    <w:p w:rsidR="00514F10" w:rsidRPr="003F6D37" w:rsidRDefault="00514F10" w:rsidP="00514F10">
      <w:pPr>
        <w:spacing w:after="0"/>
        <w:jc w:val="both"/>
        <w:rPr>
          <w:rFonts w:ascii="Times New Roman" w:eastAsia="Times New Roman" w:hAnsi="Times New Roman" w:cs="Times New Roman"/>
          <w:sz w:val="24"/>
          <w:szCs w:val="20"/>
          <w:lang w:eastAsia="ru-RU"/>
        </w:rPr>
      </w:pPr>
    </w:p>
    <w:p w:rsidR="00514F10" w:rsidRPr="003F6D37" w:rsidRDefault="00514F10" w:rsidP="00514F10">
      <w:pPr>
        <w:spacing w:after="0"/>
        <w:ind w:firstLine="540"/>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4"/>
          <w:lang w:eastAsia="ru-RU"/>
        </w:rPr>
        <w:t>Платежные реквизиты Претендента, на которые следует перечислить подлежащую возврату сумму задатка (</w:t>
      </w:r>
      <w:r w:rsidRPr="003F6D37">
        <w:rPr>
          <w:rFonts w:ascii="Times New Roman" w:eastAsia="Times New Roman" w:hAnsi="Times New Roman" w:cs="Times New Roman"/>
          <w:sz w:val="24"/>
          <w:szCs w:val="20"/>
          <w:lang w:eastAsia="ru-RU"/>
        </w:rPr>
        <w:t xml:space="preserve">Банковские реквизиты Претендента): </w:t>
      </w:r>
    </w:p>
    <w:p w:rsidR="00514F10" w:rsidRPr="003F6D37" w:rsidRDefault="00514F10" w:rsidP="00514F10">
      <w:pPr>
        <w:spacing w:after="0"/>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 xml:space="preserve">Наименование банка ________________________________; № счета ____________________________________; БИК_________________________; ИНН/ КПП </w:t>
      </w:r>
      <w:r w:rsidRPr="003F6D37">
        <w:rPr>
          <w:rFonts w:ascii="Times New Roman" w:eastAsia="Times New Roman" w:hAnsi="Times New Roman" w:cs="Times New Roman"/>
          <w:sz w:val="16"/>
          <w:szCs w:val="16"/>
          <w:lang w:eastAsia="ru-RU"/>
        </w:rPr>
        <w:t>_______________________________/__________________________</w:t>
      </w:r>
    </w:p>
    <w:p w:rsidR="00514F10" w:rsidRPr="003F6D37" w:rsidRDefault="00514F10" w:rsidP="00514F10">
      <w:pPr>
        <w:spacing w:after="0"/>
        <w:jc w:val="both"/>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Приложение: документы, указанные в информационном сообщении, необходимые для подачи заявки,</w:t>
      </w:r>
      <w:r w:rsidR="000B02D6">
        <w:rPr>
          <w:rFonts w:ascii="Times New Roman" w:eastAsia="Times New Roman" w:hAnsi="Times New Roman" w:cs="Times New Roman"/>
          <w:sz w:val="24"/>
          <w:szCs w:val="20"/>
          <w:lang w:eastAsia="ru-RU"/>
        </w:rPr>
        <w:t xml:space="preserve"> </w:t>
      </w:r>
      <w:r w:rsidRPr="003F6D37">
        <w:rPr>
          <w:rFonts w:ascii="Times New Roman" w:eastAsia="Times New Roman" w:hAnsi="Times New Roman" w:cs="Times New Roman"/>
          <w:sz w:val="24"/>
          <w:szCs w:val="20"/>
          <w:lang w:eastAsia="ru-RU"/>
        </w:rPr>
        <w:t>опись представленных документов.</w:t>
      </w:r>
    </w:p>
    <w:p w:rsidR="00514F10" w:rsidRPr="003F6D37" w:rsidRDefault="00514F10" w:rsidP="00514F10">
      <w:pPr>
        <w:spacing w:after="0"/>
        <w:ind w:firstLine="540"/>
        <w:jc w:val="both"/>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____________________________________________</w:t>
      </w:r>
    </w:p>
    <w:p w:rsidR="00514F10" w:rsidRPr="003F6D37" w:rsidRDefault="00514F10" w:rsidP="00514F10">
      <w:pPr>
        <w:spacing w:after="0"/>
        <w:ind w:firstLine="567"/>
        <w:rPr>
          <w:rFonts w:ascii="Times New Roman" w:eastAsia="Times New Roman" w:hAnsi="Times New Roman" w:cs="Times New Roman"/>
          <w:i/>
          <w:sz w:val="20"/>
          <w:szCs w:val="20"/>
          <w:lang w:eastAsia="ru-RU"/>
        </w:rPr>
      </w:pPr>
      <w:r w:rsidRPr="003F6D37">
        <w:rPr>
          <w:rFonts w:ascii="Times New Roman" w:eastAsia="Times New Roman" w:hAnsi="Times New Roman" w:cs="Times New Roman"/>
          <w:i/>
          <w:sz w:val="20"/>
          <w:szCs w:val="20"/>
          <w:lang w:eastAsia="ru-RU"/>
        </w:rPr>
        <w:t>(подпись Претендента или его полномочного представителя)</w:t>
      </w:r>
    </w:p>
    <w:p w:rsidR="00514F10" w:rsidRPr="003F6D37" w:rsidRDefault="000B02D6" w:rsidP="00514F10">
      <w:pPr>
        <w:spacing w:after="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0"/>
          <w:szCs w:val="20"/>
          <w:lang w:eastAsia="ru-RU"/>
        </w:rPr>
        <w:t>М.П</w:t>
      </w:r>
      <w:r w:rsidR="00514F10" w:rsidRPr="003F6D37">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 ____ " __________________ 2018</w:t>
      </w:r>
    </w:p>
    <w:p w:rsidR="00514F10" w:rsidRPr="003F6D37" w:rsidRDefault="00514F10" w:rsidP="00514F10">
      <w:pPr>
        <w:spacing w:after="0"/>
        <w:ind w:firstLine="567"/>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Контактный телефон_________________</w:t>
      </w:r>
    </w:p>
    <w:p w:rsidR="00514F10" w:rsidRPr="003F6D37" w:rsidRDefault="00514F10" w:rsidP="00514F10">
      <w:pPr>
        <w:spacing w:after="0"/>
        <w:ind w:firstLine="567"/>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Заявка принята Организатором аукциона:</w:t>
      </w:r>
    </w:p>
    <w:p w:rsidR="00514F10" w:rsidRPr="003F6D37" w:rsidRDefault="000B02D6" w:rsidP="00514F10">
      <w:pPr>
        <w:spacing w:after="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______ час. _____ мин.</w:t>
      </w: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"____" _______________ 2018</w:t>
      </w: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г.</w:t>
      </w: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за</w:t>
      </w: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 ______</w:t>
      </w: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__________________________________________</w:t>
      </w:r>
    </w:p>
    <w:p w:rsidR="00514F10" w:rsidRPr="003F6D37" w:rsidRDefault="00514F10" w:rsidP="00514F10">
      <w:pPr>
        <w:spacing w:after="0"/>
        <w:ind w:firstLine="567"/>
        <w:rPr>
          <w:rFonts w:ascii="Times New Roman" w:eastAsia="Times New Roman" w:hAnsi="Times New Roman" w:cs="Times New Roman"/>
          <w:sz w:val="20"/>
          <w:szCs w:val="20"/>
          <w:lang w:eastAsia="ru-RU"/>
        </w:rPr>
      </w:pPr>
    </w:p>
    <w:p w:rsidR="00514F10" w:rsidRPr="003F6D37" w:rsidRDefault="00514F10" w:rsidP="00514F10">
      <w:pPr>
        <w:spacing w:after="0" w:line="240" w:lineRule="auto"/>
        <w:ind w:firstLine="709"/>
        <w:jc w:val="right"/>
        <w:rPr>
          <w:rFonts w:ascii="Times New Roman" w:eastAsia="Times New Roman" w:hAnsi="Times New Roman" w:cs="Times New Roman"/>
          <w:b/>
          <w:sz w:val="26"/>
          <w:szCs w:val="26"/>
          <w:lang w:eastAsia="ru-RU"/>
        </w:rPr>
      </w:pPr>
      <w:r w:rsidRPr="003F6D37">
        <w:rPr>
          <w:rFonts w:ascii="Times New Roman" w:eastAsia="Times New Roman" w:hAnsi="Times New Roman" w:cs="Times New Roman"/>
          <w:b/>
          <w:sz w:val="26"/>
          <w:szCs w:val="26"/>
          <w:lang w:eastAsia="ru-RU"/>
        </w:rPr>
        <w:t>Форма заявки</w:t>
      </w:r>
    </w:p>
    <w:p w:rsidR="00514F10" w:rsidRPr="003F6D37" w:rsidRDefault="00514F10" w:rsidP="00514F10">
      <w:pPr>
        <w:spacing w:after="0" w:line="240" w:lineRule="auto"/>
        <w:ind w:firstLine="709"/>
        <w:jc w:val="right"/>
        <w:rPr>
          <w:rFonts w:ascii="Times New Roman" w:eastAsia="Times New Roman" w:hAnsi="Times New Roman" w:cs="Times New Roman"/>
          <w:b/>
          <w:sz w:val="26"/>
          <w:szCs w:val="26"/>
          <w:lang w:eastAsia="ru-RU"/>
        </w:rPr>
      </w:pPr>
      <w:r w:rsidRPr="003F6D37">
        <w:rPr>
          <w:rFonts w:ascii="Times New Roman" w:eastAsia="Times New Roman" w:hAnsi="Times New Roman" w:cs="Times New Roman"/>
          <w:b/>
          <w:sz w:val="26"/>
          <w:szCs w:val="26"/>
          <w:lang w:eastAsia="ru-RU"/>
        </w:rPr>
        <w:t>для индивидуального предпринимателя</w:t>
      </w:r>
    </w:p>
    <w:p w:rsidR="00514F10" w:rsidRPr="003F6D37" w:rsidRDefault="00514F10" w:rsidP="00514F10">
      <w:pPr>
        <w:spacing w:after="0" w:line="240" w:lineRule="auto"/>
        <w:jc w:val="right"/>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t xml:space="preserve"> </w:t>
      </w:r>
      <w:r w:rsidRPr="003F6D37">
        <w:rPr>
          <w:rFonts w:ascii="Times New Roman" w:eastAsia="Times New Roman" w:hAnsi="Times New Roman" w:cs="Times New Roman"/>
          <w:sz w:val="20"/>
          <w:szCs w:val="20"/>
          <w:lang w:eastAsia="ru-RU"/>
        </w:rPr>
        <w:tab/>
      </w:r>
      <w:r w:rsidRPr="003F6D37">
        <w:rPr>
          <w:rFonts w:ascii="Times New Roman" w:eastAsia="Times New Roman" w:hAnsi="Times New Roman" w:cs="Times New Roman"/>
          <w:sz w:val="20"/>
          <w:szCs w:val="20"/>
          <w:lang w:eastAsia="ru-RU"/>
        </w:rPr>
        <w:tab/>
      </w:r>
      <w:r w:rsidRPr="003F6D37">
        <w:rPr>
          <w:rFonts w:ascii="Times New Roman" w:eastAsia="Times New Roman" w:hAnsi="Times New Roman" w:cs="Times New Roman"/>
          <w:sz w:val="20"/>
          <w:szCs w:val="20"/>
          <w:lang w:eastAsia="ru-RU"/>
        </w:rPr>
        <w:tab/>
      </w:r>
      <w:r w:rsidRPr="003F6D37">
        <w:rPr>
          <w:rFonts w:ascii="Times New Roman" w:eastAsia="Times New Roman" w:hAnsi="Times New Roman" w:cs="Times New Roman"/>
          <w:sz w:val="20"/>
          <w:szCs w:val="20"/>
          <w:lang w:eastAsia="ru-RU"/>
        </w:rPr>
        <w:tab/>
      </w:r>
      <w:r w:rsidRPr="003F6D37">
        <w:rPr>
          <w:rFonts w:ascii="Times New Roman" w:eastAsia="Times New Roman" w:hAnsi="Times New Roman" w:cs="Times New Roman"/>
          <w:sz w:val="20"/>
          <w:szCs w:val="20"/>
          <w:lang w:eastAsia="ru-RU"/>
        </w:rPr>
        <w:tab/>
      </w:r>
      <w:r w:rsidR="000B02D6">
        <w:rPr>
          <w:rFonts w:ascii="Times New Roman" w:eastAsia="Times New Roman" w:hAnsi="Times New Roman" w:cs="Times New Roman"/>
          <w:sz w:val="20"/>
          <w:szCs w:val="20"/>
          <w:lang w:eastAsia="ru-RU"/>
        </w:rPr>
        <w:t xml:space="preserve"> </w:t>
      </w:r>
      <w:r w:rsidRPr="003F6D37">
        <w:rPr>
          <w:rFonts w:ascii="Times New Roman" w:eastAsia="Times New Roman" w:hAnsi="Times New Roman" w:cs="Times New Roman"/>
          <w:sz w:val="20"/>
          <w:szCs w:val="20"/>
          <w:lang w:eastAsia="ru-RU"/>
        </w:rPr>
        <w:t>В Управление развития предпринимательства,</w:t>
      </w:r>
    </w:p>
    <w:p w:rsidR="00514F10" w:rsidRPr="003F6D37" w:rsidRDefault="00514F10" w:rsidP="00514F10">
      <w:pPr>
        <w:spacing w:after="0" w:line="240" w:lineRule="auto"/>
        <w:jc w:val="right"/>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t xml:space="preserve"> потребительского рынка и инновационной политики</w:t>
      </w:r>
    </w:p>
    <w:p w:rsidR="00514F10" w:rsidRPr="003F6D37" w:rsidRDefault="00514F10" w:rsidP="00514F10">
      <w:pPr>
        <w:spacing w:after="0" w:line="240" w:lineRule="auto"/>
        <w:ind w:left="5952"/>
        <w:jc w:val="right"/>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t>администрации городского округа город Воронеж</w:t>
      </w:r>
    </w:p>
    <w:p w:rsidR="00514F10" w:rsidRPr="003F6D37" w:rsidRDefault="00514F10" w:rsidP="00514F10">
      <w:pPr>
        <w:spacing w:after="0" w:line="240" w:lineRule="auto"/>
        <w:ind w:left="5952"/>
        <w:jc w:val="right"/>
        <w:rPr>
          <w:rFonts w:ascii="Times New Roman" w:eastAsia="Times New Roman" w:hAnsi="Times New Roman" w:cs="Times New Roman"/>
          <w:sz w:val="20"/>
          <w:szCs w:val="20"/>
          <w:lang w:eastAsia="ru-RU"/>
        </w:rPr>
      </w:pPr>
    </w:p>
    <w:p w:rsidR="00514F10" w:rsidRPr="003F6D37" w:rsidRDefault="00514F10" w:rsidP="00514F10">
      <w:pPr>
        <w:spacing w:after="0"/>
        <w:jc w:val="center"/>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ЗАЯВКА НА УЧАСТИЕ В АУКЦИОНЕ</w:t>
      </w:r>
    </w:p>
    <w:p w:rsidR="00514F10" w:rsidRPr="003F6D37" w:rsidRDefault="00514F10" w:rsidP="00514F10">
      <w:pPr>
        <w:spacing w:after="0"/>
        <w:jc w:val="center"/>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(индивидуального предпринимателя)</w:t>
      </w:r>
    </w:p>
    <w:p w:rsidR="00514F10" w:rsidRPr="003F6D37" w:rsidRDefault="00514F10" w:rsidP="00514F10">
      <w:pPr>
        <w:spacing w:after="0"/>
        <w:jc w:val="center"/>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4"/>
          <w:szCs w:val="20"/>
          <w:lang w:eastAsia="ru-RU"/>
        </w:rPr>
        <w:t>"____" _______________ 2018</w:t>
      </w:r>
    </w:p>
    <w:p w:rsidR="00514F10" w:rsidRPr="003F6D37" w:rsidRDefault="00514F10" w:rsidP="00514F10">
      <w:pPr>
        <w:spacing w:after="0"/>
        <w:jc w:val="center"/>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t>(</w:t>
      </w:r>
      <w:r w:rsidRPr="003F6D37">
        <w:rPr>
          <w:rFonts w:ascii="Times New Roman" w:eastAsia="Times New Roman" w:hAnsi="Times New Roman" w:cs="Times New Roman"/>
          <w:b/>
          <w:sz w:val="20"/>
          <w:szCs w:val="20"/>
          <w:lang w:eastAsia="ru-RU"/>
        </w:rPr>
        <w:t>дата аукциона</w:t>
      </w:r>
      <w:r w:rsidRPr="003F6D37">
        <w:rPr>
          <w:rFonts w:ascii="Times New Roman" w:eastAsia="Times New Roman" w:hAnsi="Times New Roman" w:cs="Times New Roman"/>
          <w:sz w:val="20"/>
          <w:szCs w:val="20"/>
          <w:lang w:eastAsia="ru-RU"/>
        </w:rPr>
        <w:t>)</w:t>
      </w:r>
    </w:p>
    <w:p w:rsidR="00514F10" w:rsidRPr="003F6D37" w:rsidRDefault="00514F10" w:rsidP="00514F10">
      <w:pPr>
        <w:spacing w:after="0"/>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t xml:space="preserve">___________________________________________________________________________________________________________________, </w:t>
      </w:r>
    </w:p>
    <w:p w:rsidR="00514F10" w:rsidRPr="003F6D37" w:rsidRDefault="000B02D6" w:rsidP="00514F10">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14F10" w:rsidRPr="003F6D37">
        <w:rPr>
          <w:rFonts w:ascii="Times New Roman" w:eastAsia="Times New Roman" w:hAnsi="Times New Roman" w:cs="Times New Roman"/>
          <w:i/>
          <w:sz w:val="20"/>
          <w:szCs w:val="20"/>
          <w:lang w:eastAsia="ru-RU"/>
        </w:rPr>
        <w:t>(Фамилия, имя, отчество)</w:t>
      </w:r>
    </w:p>
    <w:p w:rsidR="00514F10" w:rsidRPr="003F6D37" w:rsidRDefault="00514F10" w:rsidP="00514F10">
      <w:pPr>
        <w:spacing w:after="0"/>
        <w:rPr>
          <w:rFonts w:ascii="Times New Roman" w:eastAsia="Times New Roman" w:hAnsi="Times New Roman" w:cs="Times New Roman"/>
          <w:i/>
          <w:sz w:val="20"/>
          <w:szCs w:val="20"/>
          <w:lang w:eastAsia="ru-RU"/>
        </w:rPr>
      </w:pPr>
      <w:r w:rsidRPr="003F6D37">
        <w:rPr>
          <w:rFonts w:ascii="Times New Roman" w:eastAsia="Times New Roman" w:hAnsi="Times New Roman" w:cs="Times New Roman"/>
          <w:i/>
          <w:sz w:val="20"/>
          <w:szCs w:val="20"/>
          <w:lang w:eastAsia="ru-RU"/>
        </w:rPr>
        <w:t xml:space="preserve">___________________________________________________________________________________________________________________ , </w:t>
      </w:r>
    </w:p>
    <w:p w:rsidR="00514F10" w:rsidRPr="003F6D37" w:rsidRDefault="000B02D6" w:rsidP="00514F10">
      <w:pPr>
        <w:spacing w:after="0"/>
        <w:rPr>
          <w:rFonts w:ascii="Times New Roman" w:eastAsia="Times New Roman" w:hAnsi="Times New Roman" w:cs="Times New Roman"/>
          <w:sz w:val="24"/>
          <w:szCs w:val="20"/>
          <w:lang w:eastAsia="ru-RU"/>
        </w:rPr>
      </w:pPr>
      <w:r>
        <w:rPr>
          <w:rFonts w:ascii="Times New Roman" w:eastAsia="Times New Roman" w:hAnsi="Times New Roman" w:cs="Times New Roman"/>
          <w:i/>
          <w:sz w:val="20"/>
          <w:szCs w:val="20"/>
          <w:lang w:eastAsia="ru-RU"/>
        </w:rPr>
        <w:t xml:space="preserve"> </w:t>
      </w:r>
      <w:r w:rsidR="00514F10" w:rsidRPr="003F6D37">
        <w:rPr>
          <w:rFonts w:ascii="Times New Roman" w:eastAsia="Times New Roman" w:hAnsi="Times New Roman" w:cs="Times New Roman"/>
          <w:i/>
          <w:sz w:val="20"/>
          <w:szCs w:val="20"/>
          <w:lang w:eastAsia="ru-RU"/>
        </w:rPr>
        <w:t>( паспортные данные, сведения о месте жительства)</w:t>
      </w:r>
    </w:p>
    <w:p w:rsidR="00514F10" w:rsidRPr="003F6D37" w:rsidRDefault="00514F10" w:rsidP="00514F10">
      <w:pPr>
        <w:spacing w:after="0"/>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4"/>
          <w:szCs w:val="20"/>
          <w:lang w:eastAsia="ru-RU"/>
        </w:rPr>
        <w:t xml:space="preserve">именуемый далее Претендент, </w:t>
      </w:r>
    </w:p>
    <w:p w:rsidR="00514F10" w:rsidRPr="003F6D37" w:rsidRDefault="00514F10" w:rsidP="00514F10">
      <w:pPr>
        <w:spacing w:after="0"/>
        <w:jc w:val="both"/>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lastRenderedPageBreak/>
        <w:t>принимая решение об участии в аукционе,</w:t>
      </w:r>
      <w:r w:rsidRPr="003F6D37">
        <w:rPr>
          <w:rFonts w:ascii="Times New Roman" w:eastAsia="Times New Roman" w:hAnsi="Times New Roman" w:cs="Times New Roman"/>
          <w:bCs/>
          <w:sz w:val="24"/>
          <w:szCs w:val="24"/>
          <w:lang w:eastAsia="ru-RU"/>
        </w:rPr>
        <w:t xml:space="preserve"> заявляю о своем согласии принять участие</w:t>
      </w:r>
      <w:r w:rsidRPr="003F6D37">
        <w:rPr>
          <w:rFonts w:ascii="Times New Roman" w:eastAsia="Times New Roman" w:hAnsi="Times New Roman" w:cs="Times New Roman"/>
          <w:sz w:val="24"/>
          <w:szCs w:val="20"/>
          <w:lang w:eastAsia="ru-RU"/>
        </w:rPr>
        <w:t xml:space="preserve"> в аукционе по продаже права заключения договора на размещение нестационарного торгового объекта, указанном в информационном сообщении, опубликованном</w:t>
      </w:r>
      <w:r w:rsidR="000B02D6">
        <w:rPr>
          <w:rFonts w:ascii="Times New Roman" w:eastAsia="Times New Roman" w:hAnsi="Times New Roman" w:cs="Times New Roman"/>
          <w:sz w:val="24"/>
          <w:szCs w:val="20"/>
          <w:lang w:eastAsia="ru-RU"/>
        </w:rPr>
        <w:t xml:space="preserve"> </w:t>
      </w:r>
      <w:r w:rsidRPr="003F6D37">
        <w:rPr>
          <w:rFonts w:ascii="Times New Roman" w:eastAsia="Times New Roman" w:hAnsi="Times New Roman" w:cs="Times New Roman"/>
          <w:sz w:val="24"/>
          <w:szCs w:val="20"/>
          <w:lang w:eastAsia="ru-RU"/>
        </w:rPr>
        <w:t>в____________________________________________________________________________________________________________________________</w:t>
      </w:r>
    </w:p>
    <w:p w:rsidR="00514F10" w:rsidRPr="003F6D37" w:rsidRDefault="000B02D6" w:rsidP="00514F10">
      <w:pPr>
        <w:spacing w:after="0"/>
        <w:jc w:val="both"/>
        <w:rPr>
          <w:rFonts w:ascii="Times New Roman" w:eastAsia="Times New Roman" w:hAnsi="Times New Roman" w:cs="Times New Roman"/>
          <w:sz w:val="24"/>
          <w:szCs w:val="20"/>
          <w:lang w:eastAsia="ru-RU"/>
        </w:rPr>
      </w:pPr>
      <w:r>
        <w:rPr>
          <w:rFonts w:ascii="Times New Roman" w:eastAsia="Times New Roman" w:hAnsi="Times New Roman" w:cs="Times New Roman"/>
          <w:i/>
          <w:sz w:val="20"/>
          <w:szCs w:val="20"/>
          <w:lang w:eastAsia="ru-RU"/>
        </w:rPr>
        <w:t xml:space="preserve"> </w:t>
      </w:r>
      <w:r w:rsidR="00514F10" w:rsidRPr="003F6D37">
        <w:rPr>
          <w:rFonts w:ascii="Times New Roman" w:eastAsia="Times New Roman" w:hAnsi="Times New Roman" w:cs="Times New Roman"/>
          <w:i/>
          <w:sz w:val="20"/>
          <w:szCs w:val="20"/>
          <w:lang w:eastAsia="ru-RU"/>
        </w:rPr>
        <w:t>(указывается источник, дата публикации, номер лота, предмет аукциона)</w:t>
      </w:r>
      <w:r w:rsidR="00514F10" w:rsidRPr="003F6D37">
        <w:rPr>
          <w:rFonts w:ascii="Times New Roman" w:eastAsia="Times New Roman" w:hAnsi="Times New Roman" w:cs="Times New Roman"/>
          <w:sz w:val="24"/>
          <w:szCs w:val="20"/>
          <w:lang w:eastAsia="ru-RU"/>
        </w:rPr>
        <w:t xml:space="preserve"> </w:t>
      </w:r>
    </w:p>
    <w:p w:rsidR="00514F10" w:rsidRPr="003F6D37" w:rsidRDefault="00514F10" w:rsidP="00514F10">
      <w:pPr>
        <w:spacing w:after="0"/>
        <w:jc w:val="both"/>
        <w:rPr>
          <w:rFonts w:ascii="Times New Roman" w:eastAsia="Times New Roman" w:hAnsi="Times New Roman" w:cs="Times New Roman"/>
          <w:sz w:val="24"/>
          <w:szCs w:val="20"/>
          <w:lang w:eastAsia="ru-RU"/>
        </w:rPr>
      </w:pPr>
    </w:p>
    <w:p w:rsidR="00514F10" w:rsidRPr="003F6D37" w:rsidRDefault="00514F10" w:rsidP="00514F10">
      <w:pPr>
        <w:pBdr>
          <w:top w:val="single" w:sz="4" w:space="3" w:color="auto"/>
        </w:pBdr>
        <w:tabs>
          <w:tab w:val="left" w:pos="3090"/>
        </w:tabs>
        <w:spacing w:after="120"/>
        <w:jc w:val="both"/>
        <w:rPr>
          <w:rFonts w:ascii="Times New Roman" w:eastAsia="Times New Roman" w:hAnsi="Times New Roman" w:cs="Times New Roman"/>
          <w:bCs/>
          <w:sz w:val="24"/>
          <w:szCs w:val="24"/>
          <w:lang w:eastAsia="ru-RU"/>
        </w:rPr>
      </w:pPr>
      <w:r w:rsidRPr="003F6D37">
        <w:rPr>
          <w:rFonts w:ascii="Times New Roman" w:eastAsia="Times New Roman" w:hAnsi="Times New Roman" w:cs="Times New Roman"/>
          <w:bCs/>
          <w:sz w:val="24"/>
          <w:szCs w:val="24"/>
          <w:lang w:eastAsia="ru-RU"/>
        </w:rPr>
        <w:t>(также в тексте настоящей заявки «аукцион»), обеспечивая исполнение предусмотренных настоящей заявкой обязательств внесением задатка в размере и в сроки, указанные в информационном сообщении о проведении аукциона (далее – сообщение).</w:t>
      </w:r>
    </w:p>
    <w:p w:rsidR="00514F10" w:rsidRPr="003F6D37" w:rsidRDefault="00514F10" w:rsidP="00514F10">
      <w:pPr>
        <w:spacing w:after="0"/>
        <w:jc w:val="both"/>
        <w:rPr>
          <w:rFonts w:ascii="Times New Roman" w:eastAsia="Times New Roman" w:hAnsi="Times New Roman" w:cs="Times New Roman"/>
          <w:i/>
          <w:sz w:val="20"/>
          <w:szCs w:val="20"/>
          <w:lang w:eastAsia="ru-RU"/>
        </w:rPr>
      </w:pPr>
      <w:r w:rsidRPr="003F6D37">
        <w:rPr>
          <w:rFonts w:ascii="Times New Roman" w:eastAsia="Times New Roman" w:hAnsi="Times New Roman" w:cs="Times New Roman"/>
          <w:sz w:val="24"/>
          <w:szCs w:val="20"/>
          <w:lang w:eastAsia="ru-RU"/>
        </w:rPr>
        <w:t>Обязуюсь:</w:t>
      </w:r>
    </w:p>
    <w:p w:rsidR="00514F10" w:rsidRPr="003F6D37" w:rsidRDefault="00514F10" w:rsidP="00514F10">
      <w:pPr>
        <w:numPr>
          <w:ilvl w:val="0"/>
          <w:numId w:val="2"/>
        </w:numPr>
        <w:spacing w:after="0"/>
        <w:jc w:val="both"/>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соблюдать условия аукциона, содержащиеся в информационном сообщении о</w:t>
      </w:r>
      <w:r w:rsidR="000B02D6">
        <w:rPr>
          <w:rFonts w:ascii="Times New Roman" w:eastAsia="Times New Roman" w:hAnsi="Times New Roman" w:cs="Times New Roman"/>
          <w:sz w:val="24"/>
          <w:szCs w:val="20"/>
          <w:lang w:eastAsia="ru-RU"/>
        </w:rPr>
        <w:t xml:space="preserve"> </w:t>
      </w:r>
      <w:r w:rsidRPr="003F6D37">
        <w:rPr>
          <w:rFonts w:ascii="Times New Roman" w:eastAsia="Times New Roman" w:hAnsi="Times New Roman" w:cs="Times New Roman"/>
          <w:sz w:val="24"/>
          <w:szCs w:val="20"/>
          <w:lang w:eastAsia="ru-RU"/>
        </w:rPr>
        <w:t>проведении</w:t>
      </w:r>
      <w:r w:rsidR="000B02D6">
        <w:rPr>
          <w:rFonts w:ascii="Times New Roman" w:eastAsia="Times New Roman" w:hAnsi="Times New Roman" w:cs="Times New Roman"/>
          <w:sz w:val="24"/>
          <w:szCs w:val="20"/>
          <w:lang w:eastAsia="ru-RU"/>
        </w:rPr>
        <w:t xml:space="preserve"> </w:t>
      </w:r>
      <w:r w:rsidRPr="003F6D37">
        <w:rPr>
          <w:rFonts w:ascii="Times New Roman" w:eastAsia="Times New Roman" w:hAnsi="Times New Roman" w:cs="Times New Roman"/>
          <w:sz w:val="24"/>
          <w:szCs w:val="20"/>
          <w:lang w:eastAsia="ru-RU"/>
        </w:rPr>
        <w:t>аукциона;</w:t>
      </w:r>
    </w:p>
    <w:p w:rsidR="00514F10" w:rsidRPr="003F6D37" w:rsidRDefault="00514F10" w:rsidP="00514F10">
      <w:pPr>
        <w:numPr>
          <w:ilvl w:val="0"/>
          <w:numId w:val="2"/>
        </w:numPr>
        <w:spacing w:after="0"/>
        <w:jc w:val="both"/>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 xml:space="preserve">в случае признания победителем аукциона заключить договор на размещение нестационарного торгового объекта в установленный в информационном сообщении срок. </w:t>
      </w:r>
    </w:p>
    <w:p w:rsidR="00514F10" w:rsidRPr="003F6D37" w:rsidRDefault="00514F10" w:rsidP="00514F10">
      <w:pPr>
        <w:spacing w:after="0"/>
        <w:jc w:val="both"/>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Настоящей заявкой даю согласие на обработку персональных данных, содержащихся в заявке.</w:t>
      </w:r>
    </w:p>
    <w:p w:rsidR="00514F10" w:rsidRPr="003F6D37" w:rsidRDefault="00514F10" w:rsidP="00514F10">
      <w:pPr>
        <w:spacing w:after="0"/>
        <w:jc w:val="both"/>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4"/>
          <w:lang w:eastAsia="ru-RU"/>
        </w:rPr>
        <w:t xml:space="preserve">Платежные реквизиты Претендента, на которые следует перечислить подлежащую возврату сумму задатка </w:t>
      </w:r>
      <w:r w:rsidRPr="003F6D37">
        <w:rPr>
          <w:rFonts w:ascii="Times New Roman" w:eastAsia="Times New Roman" w:hAnsi="Times New Roman" w:cs="Times New Roman"/>
          <w:sz w:val="24"/>
          <w:szCs w:val="20"/>
          <w:lang w:eastAsia="ru-RU"/>
        </w:rPr>
        <w:t xml:space="preserve">(банковские реквизиты Претендента): </w:t>
      </w:r>
    </w:p>
    <w:p w:rsidR="00514F10" w:rsidRPr="003F6D37" w:rsidRDefault="00514F10" w:rsidP="00514F10">
      <w:pPr>
        <w:spacing w:after="0"/>
        <w:jc w:val="both"/>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 xml:space="preserve">Наименование банка _______________________________________________; № счета __________________________________________________; БИК_________________________; ИНН_______________________; </w:t>
      </w:r>
    </w:p>
    <w:p w:rsidR="00514F10" w:rsidRPr="003F6D37" w:rsidRDefault="00514F10" w:rsidP="00514F10">
      <w:pPr>
        <w:spacing w:after="0"/>
        <w:ind w:firstLine="540"/>
        <w:jc w:val="both"/>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Приложение: документы, указанные в информационном сообщении, необходимые для подачи заявки,</w:t>
      </w:r>
      <w:r w:rsidR="000B02D6">
        <w:rPr>
          <w:rFonts w:ascii="Times New Roman" w:eastAsia="Times New Roman" w:hAnsi="Times New Roman" w:cs="Times New Roman"/>
          <w:sz w:val="24"/>
          <w:szCs w:val="20"/>
          <w:lang w:eastAsia="ru-RU"/>
        </w:rPr>
        <w:t xml:space="preserve"> </w:t>
      </w:r>
      <w:r w:rsidRPr="003F6D37">
        <w:rPr>
          <w:rFonts w:ascii="Times New Roman" w:eastAsia="Times New Roman" w:hAnsi="Times New Roman" w:cs="Times New Roman"/>
          <w:sz w:val="24"/>
          <w:szCs w:val="20"/>
          <w:lang w:eastAsia="ru-RU"/>
        </w:rPr>
        <w:t>опись представленных документов.</w:t>
      </w:r>
    </w:p>
    <w:p w:rsidR="00514F10" w:rsidRPr="003F6D37" w:rsidRDefault="00514F10" w:rsidP="00514F10">
      <w:pPr>
        <w:spacing w:after="0"/>
        <w:ind w:firstLine="540"/>
        <w:jc w:val="both"/>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____________________________________________</w:t>
      </w:r>
    </w:p>
    <w:p w:rsidR="00514F10" w:rsidRPr="003F6D37" w:rsidRDefault="00514F10" w:rsidP="00514F10">
      <w:pPr>
        <w:spacing w:after="0"/>
        <w:ind w:firstLine="567"/>
        <w:rPr>
          <w:rFonts w:ascii="Times New Roman" w:eastAsia="Times New Roman" w:hAnsi="Times New Roman" w:cs="Times New Roman"/>
          <w:i/>
          <w:sz w:val="20"/>
          <w:szCs w:val="20"/>
          <w:lang w:eastAsia="ru-RU"/>
        </w:rPr>
      </w:pPr>
      <w:r w:rsidRPr="003F6D37">
        <w:rPr>
          <w:rFonts w:ascii="Times New Roman" w:eastAsia="Times New Roman" w:hAnsi="Times New Roman" w:cs="Times New Roman"/>
          <w:i/>
          <w:sz w:val="20"/>
          <w:szCs w:val="20"/>
          <w:lang w:eastAsia="ru-RU"/>
        </w:rPr>
        <w:t>(подпись Претендента или его полномочного представителя)</w:t>
      </w:r>
    </w:p>
    <w:p w:rsidR="00514F10" w:rsidRPr="003F6D37" w:rsidRDefault="000B02D6" w:rsidP="00514F10">
      <w:pPr>
        <w:spacing w:after="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0"/>
          <w:szCs w:val="20"/>
          <w:lang w:eastAsia="ru-RU"/>
        </w:rPr>
        <w:t>М.П</w:t>
      </w:r>
      <w:r w:rsidR="00514F10" w:rsidRPr="003F6D37">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 xml:space="preserve">" ____ " __________________ 2018 </w:t>
      </w:r>
    </w:p>
    <w:p w:rsidR="00514F10" w:rsidRPr="003F6D37" w:rsidRDefault="00514F10" w:rsidP="00514F10">
      <w:pPr>
        <w:spacing w:after="0"/>
        <w:ind w:firstLine="567"/>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Контактный телефон_________________</w:t>
      </w:r>
    </w:p>
    <w:p w:rsidR="00514F10" w:rsidRPr="003F6D37" w:rsidRDefault="00514F10" w:rsidP="00514F10">
      <w:pPr>
        <w:spacing w:after="0"/>
        <w:ind w:firstLine="567"/>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Заявка принята Организатором аукциона:</w:t>
      </w:r>
    </w:p>
    <w:p w:rsidR="00514F10" w:rsidRPr="003F6D37" w:rsidRDefault="000B02D6" w:rsidP="00514F10">
      <w:pPr>
        <w:spacing w:after="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______ час. _____ мин.</w:t>
      </w: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"____" _______________ 2018 г.</w:t>
      </w: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за</w:t>
      </w: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 ______</w:t>
      </w: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__________________________________________</w:t>
      </w:r>
    </w:p>
    <w:p w:rsidR="00514F10" w:rsidRPr="003F6D37" w:rsidRDefault="000B02D6" w:rsidP="00514F10">
      <w:pPr>
        <w:spacing w:after="0"/>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514F10" w:rsidRPr="003F6D37" w:rsidRDefault="00514F10" w:rsidP="00514F10">
      <w:pPr>
        <w:spacing w:after="0"/>
        <w:ind w:firstLine="567"/>
        <w:rPr>
          <w:rFonts w:ascii="Times New Roman" w:eastAsia="Times New Roman" w:hAnsi="Times New Roman" w:cs="Times New Roman"/>
          <w:sz w:val="20"/>
          <w:szCs w:val="20"/>
          <w:lang w:eastAsia="ru-RU"/>
        </w:rPr>
      </w:pPr>
    </w:p>
    <w:p w:rsidR="00514F10" w:rsidRPr="003F6D37" w:rsidRDefault="00514F10" w:rsidP="00514F10">
      <w:pPr>
        <w:spacing w:after="0"/>
        <w:ind w:firstLine="567"/>
        <w:jc w:val="right"/>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t xml:space="preserve">Предлагаемая форма заявления об отсутствии задолженности по налогам, сборам и </w:t>
      </w:r>
    </w:p>
    <w:p w:rsidR="00514F10" w:rsidRPr="003F6D37" w:rsidRDefault="00514F10" w:rsidP="00514F10">
      <w:pPr>
        <w:spacing w:after="0"/>
        <w:ind w:firstLine="709"/>
        <w:jc w:val="right"/>
        <w:rPr>
          <w:rFonts w:ascii="Times New Roman" w:eastAsia="Times New Roman" w:hAnsi="Times New Roman" w:cs="Times New Roman"/>
          <w:lang w:eastAsia="ru-RU"/>
        </w:rPr>
      </w:pPr>
      <w:r w:rsidRPr="003F6D37">
        <w:rPr>
          <w:rFonts w:ascii="Times New Roman" w:eastAsia="Times New Roman" w:hAnsi="Times New Roman" w:cs="Times New Roman"/>
          <w:lang w:eastAsia="ru-RU"/>
        </w:rPr>
        <w:t>об отсутствии решения арбитражного суда о признании банкротом (для индивидуального предпринимателя)</w:t>
      </w:r>
    </w:p>
    <w:p w:rsidR="00514F10" w:rsidRPr="003F6D37" w:rsidRDefault="00514F10" w:rsidP="00514F10">
      <w:pPr>
        <w:spacing w:after="0" w:line="240" w:lineRule="auto"/>
        <w:jc w:val="right"/>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t>В Управление развития предпринимательства,</w:t>
      </w:r>
    </w:p>
    <w:p w:rsidR="00514F10" w:rsidRPr="003F6D37" w:rsidRDefault="00514F10" w:rsidP="00514F10">
      <w:pPr>
        <w:spacing w:after="0" w:line="240" w:lineRule="auto"/>
        <w:jc w:val="right"/>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t xml:space="preserve"> потребительского рынка и инновационной политики</w:t>
      </w:r>
    </w:p>
    <w:p w:rsidR="00514F10" w:rsidRPr="003F6D37" w:rsidRDefault="00514F10" w:rsidP="00514F10">
      <w:pPr>
        <w:spacing w:after="0" w:line="240" w:lineRule="auto"/>
        <w:ind w:left="5952"/>
        <w:jc w:val="right"/>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t>администрации городского округа город Воронеж</w:t>
      </w:r>
    </w:p>
    <w:p w:rsidR="00514F10" w:rsidRPr="003F6D37" w:rsidRDefault="00514F10" w:rsidP="00514F10">
      <w:pPr>
        <w:spacing w:after="0" w:line="240" w:lineRule="auto"/>
        <w:jc w:val="right"/>
        <w:rPr>
          <w:rFonts w:ascii="Times New Roman" w:eastAsia="Times New Roman" w:hAnsi="Times New Roman" w:cs="Times New Roman"/>
          <w:sz w:val="28"/>
          <w:szCs w:val="28"/>
          <w:lang w:eastAsia="ru-RU"/>
        </w:rPr>
      </w:pPr>
    </w:p>
    <w:p w:rsidR="00514F10" w:rsidRPr="003F6D37" w:rsidRDefault="00514F10" w:rsidP="00514F10">
      <w:pPr>
        <w:spacing w:after="0"/>
        <w:jc w:val="right"/>
        <w:rPr>
          <w:rFonts w:ascii="Times New Roman" w:eastAsia="Times New Roman" w:hAnsi="Times New Roman" w:cs="Times New Roman"/>
          <w:sz w:val="28"/>
          <w:szCs w:val="28"/>
          <w:lang w:eastAsia="ru-RU"/>
        </w:rPr>
      </w:pPr>
      <w:r w:rsidRPr="003F6D37">
        <w:rPr>
          <w:rFonts w:ascii="Times New Roman" w:eastAsia="Times New Roman" w:hAnsi="Times New Roman" w:cs="Times New Roman"/>
          <w:sz w:val="28"/>
          <w:szCs w:val="28"/>
          <w:lang w:eastAsia="ru-RU"/>
        </w:rPr>
        <w:lastRenderedPageBreak/>
        <w:t>от ____________________________</w:t>
      </w:r>
    </w:p>
    <w:p w:rsidR="00514F10" w:rsidRPr="003F6D37" w:rsidRDefault="00514F10" w:rsidP="00514F10">
      <w:pPr>
        <w:jc w:val="right"/>
        <w:rPr>
          <w:rFonts w:ascii="Times New Roman" w:eastAsia="Times New Roman" w:hAnsi="Times New Roman" w:cs="Times New Roman"/>
          <w:sz w:val="28"/>
          <w:szCs w:val="28"/>
          <w:lang w:eastAsia="ru-RU"/>
        </w:rPr>
      </w:pPr>
      <w:r w:rsidRPr="003F6D37">
        <w:rPr>
          <w:rFonts w:ascii="Times New Roman" w:eastAsia="Times New Roman" w:hAnsi="Times New Roman" w:cs="Times New Roman"/>
          <w:sz w:val="28"/>
          <w:szCs w:val="28"/>
          <w:lang w:eastAsia="ru-RU"/>
        </w:rPr>
        <w:t>____________________________</w:t>
      </w:r>
    </w:p>
    <w:p w:rsidR="00514F10" w:rsidRPr="003F6D37" w:rsidRDefault="00514F10" w:rsidP="00514F10">
      <w:pPr>
        <w:jc w:val="center"/>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Заявление</w:t>
      </w:r>
    </w:p>
    <w:p w:rsidR="00514F10" w:rsidRPr="003F6D37" w:rsidRDefault="00514F10" w:rsidP="00514F10">
      <w:pPr>
        <w:ind w:firstLine="709"/>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Настоящим заявляю:</w:t>
      </w:r>
    </w:p>
    <w:p w:rsidR="00514F10" w:rsidRPr="003F6D37" w:rsidRDefault="00514F10" w:rsidP="00514F10">
      <w:pPr>
        <w:ind w:firstLine="709"/>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об отсутствии решения арбитражного суда о признании ___________________________ банкротом и об открытии конкурсного производства, об отсутствии решения о приостановлении деятельности индивидуального предпринимателя</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в порядке, предусмотренном Кодексом Российской Федерации об административных правонарушениях, на день подачи заявки на участие в аукционе;</w:t>
      </w:r>
    </w:p>
    <w:p w:rsidR="00514F10" w:rsidRPr="003F6D37" w:rsidRDefault="00514F10" w:rsidP="00514F10">
      <w:pPr>
        <w:ind w:firstLine="709"/>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об отсутствии у _________________________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rsidR="00514F10" w:rsidRPr="003F6D37" w:rsidRDefault="00514F10" w:rsidP="00514F10">
      <w:pPr>
        <w:spacing w:after="0" w:line="240" w:lineRule="auto"/>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«_____» ______________ 2018</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_____________</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______________________</w:t>
      </w:r>
    </w:p>
    <w:p w:rsidR="00514F10" w:rsidRPr="003F6D37" w:rsidRDefault="00514F10" w:rsidP="00514F10">
      <w:pPr>
        <w:spacing w:after="0" w:line="240" w:lineRule="auto"/>
        <w:ind w:left="4248" w:firstLine="708"/>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(Подпись)</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(ФИО)</w:t>
      </w:r>
    </w:p>
    <w:p w:rsidR="00514F10" w:rsidRPr="003F6D37" w:rsidRDefault="00514F10" w:rsidP="00514F10">
      <w:pPr>
        <w:spacing w:after="0"/>
        <w:ind w:firstLine="709"/>
        <w:jc w:val="center"/>
        <w:rPr>
          <w:rFonts w:ascii="Times New Roman" w:eastAsia="Times New Roman" w:hAnsi="Times New Roman" w:cs="Times New Roman"/>
          <w:sz w:val="24"/>
          <w:szCs w:val="24"/>
          <w:lang w:eastAsia="ru-RU"/>
        </w:rPr>
      </w:pPr>
    </w:p>
    <w:p w:rsidR="00514F10" w:rsidRPr="003F6D37" w:rsidRDefault="00514F10" w:rsidP="00514F10">
      <w:pPr>
        <w:spacing w:after="0"/>
        <w:ind w:firstLine="709"/>
        <w:jc w:val="right"/>
        <w:rPr>
          <w:rFonts w:ascii="Times New Roman" w:eastAsia="Times New Roman" w:hAnsi="Times New Roman" w:cs="Times New Roman"/>
          <w:lang w:eastAsia="ru-RU"/>
        </w:rPr>
      </w:pPr>
    </w:p>
    <w:p w:rsidR="00514F10" w:rsidRPr="003F6D37" w:rsidRDefault="00514F10" w:rsidP="00514F10">
      <w:pPr>
        <w:spacing w:after="0"/>
        <w:ind w:firstLine="709"/>
        <w:jc w:val="right"/>
        <w:rPr>
          <w:rFonts w:ascii="Times New Roman" w:eastAsia="Times New Roman" w:hAnsi="Times New Roman" w:cs="Times New Roman"/>
          <w:lang w:eastAsia="ru-RU"/>
        </w:rPr>
      </w:pPr>
    </w:p>
    <w:p w:rsidR="00514F10" w:rsidRPr="003F6D37" w:rsidRDefault="00514F10" w:rsidP="00514F10">
      <w:pPr>
        <w:spacing w:after="0"/>
        <w:ind w:firstLine="709"/>
        <w:jc w:val="right"/>
        <w:rPr>
          <w:rFonts w:ascii="Times New Roman" w:eastAsia="Times New Roman" w:hAnsi="Times New Roman" w:cs="Times New Roman"/>
          <w:lang w:eastAsia="ru-RU"/>
        </w:rPr>
      </w:pPr>
    </w:p>
    <w:p w:rsidR="00514F10" w:rsidRPr="003F6D37" w:rsidRDefault="00514F10" w:rsidP="00514F10">
      <w:pPr>
        <w:spacing w:after="0"/>
        <w:ind w:firstLine="709"/>
        <w:jc w:val="right"/>
        <w:rPr>
          <w:rFonts w:ascii="Times New Roman" w:eastAsia="Times New Roman" w:hAnsi="Times New Roman" w:cs="Times New Roman"/>
          <w:lang w:eastAsia="ru-RU"/>
        </w:rPr>
      </w:pPr>
      <w:r w:rsidRPr="003F6D37">
        <w:rPr>
          <w:rFonts w:ascii="Times New Roman" w:eastAsia="Times New Roman" w:hAnsi="Times New Roman" w:cs="Times New Roman"/>
          <w:lang w:eastAsia="ru-RU"/>
        </w:rPr>
        <w:t xml:space="preserve">Предлагаемая форма заявления об отсутствии задолженности по налогам, сборам и </w:t>
      </w:r>
    </w:p>
    <w:p w:rsidR="00514F10" w:rsidRPr="003F6D37" w:rsidRDefault="00514F10" w:rsidP="00514F10">
      <w:pPr>
        <w:spacing w:after="0"/>
        <w:ind w:firstLine="709"/>
        <w:jc w:val="right"/>
        <w:rPr>
          <w:rFonts w:ascii="Times New Roman" w:eastAsia="Times New Roman" w:hAnsi="Times New Roman" w:cs="Times New Roman"/>
          <w:lang w:eastAsia="ru-RU"/>
        </w:rPr>
      </w:pPr>
      <w:r w:rsidRPr="003F6D37">
        <w:rPr>
          <w:rFonts w:ascii="Times New Roman" w:eastAsia="Times New Roman" w:hAnsi="Times New Roman" w:cs="Times New Roman"/>
          <w:lang w:eastAsia="ru-RU"/>
        </w:rPr>
        <w:t>об отсутствии решения арбитражного суда о признании банкротом (для юридического лица)</w:t>
      </w:r>
    </w:p>
    <w:p w:rsidR="00514F10" w:rsidRPr="003F6D37" w:rsidRDefault="00514F10" w:rsidP="00514F10">
      <w:pPr>
        <w:spacing w:after="0" w:line="240" w:lineRule="auto"/>
        <w:jc w:val="right"/>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t>В Управление развития предпринимательства,</w:t>
      </w:r>
    </w:p>
    <w:p w:rsidR="00514F10" w:rsidRPr="003F6D37" w:rsidRDefault="00514F10" w:rsidP="00514F10">
      <w:pPr>
        <w:spacing w:after="0" w:line="240" w:lineRule="auto"/>
        <w:jc w:val="right"/>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t xml:space="preserve"> потребительского рынка и инновационной политики</w:t>
      </w:r>
    </w:p>
    <w:p w:rsidR="00514F10" w:rsidRPr="003F6D37" w:rsidRDefault="00514F10" w:rsidP="00514F10">
      <w:pPr>
        <w:spacing w:after="0" w:line="240" w:lineRule="auto"/>
        <w:ind w:left="5952"/>
        <w:jc w:val="right"/>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t>администрации городского округа город Воронеж</w:t>
      </w:r>
    </w:p>
    <w:p w:rsidR="00514F10" w:rsidRPr="003F6D37" w:rsidRDefault="00514F10" w:rsidP="00514F10">
      <w:pPr>
        <w:spacing w:after="0"/>
        <w:ind w:firstLine="709"/>
        <w:jc w:val="right"/>
        <w:rPr>
          <w:rFonts w:ascii="Times New Roman" w:eastAsia="Times New Roman" w:hAnsi="Times New Roman" w:cs="Times New Roman"/>
          <w:sz w:val="24"/>
          <w:szCs w:val="24"/>
          <w:lang w:eastAsia="ru-RU"/>
        </w:rPr>
      </w:pPr>
    </w:p>
    <w:p w:rsidR="00514F10" w:rsidRPr="003F6D37" w:rsidRDefault="00514F10" w:rsidP="00514F10">
      <w:pPr>
        <w:spacing w:after="0"/>
        <w:jc w:val="right"/>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от ____________________________</w:t>
      </w:r>
    </w:p>
    <w:p w:rsidR="00514F10" w:rsidRPr="003F6D37" w:rsidRDefault="00514F10" w:rsidP="00514F10">
      <w:pPr>
        <w:jc w:val="right"/>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____________________________</w:t>
      </w:r>
    </w:p>
    <w:p w:rsidR="00514F10" w:rsidRPr="003F6D37" w:rsidRDefault="00514F10" w:rsidP="00514F10">
      <w:pPr>
        <w:spacing w:after="0"/>
        <w:ind w:firstLine="709"/>
        <w:jc w:val="center"/>
        <w:rPr>
          <w:rFonts w:ascii="Times New Roman" w:eastAsia="Times New Roman" w:hAnsi="Times New Roman" w:cs="Times New Roman"/>
          <w:sz w:val="24"/>
          <w:szCs w:val="24"/>
          <w:lang w:eastAsia="ru-RU"/>
        </w:rPr>
      </w:pPr>
    </w:p>
    <w:p w:rsidR="00514F10" w:rsidRPr="003F6D37" w:rsidRDefault="00514F10" w:rsidP="00514F10">
      <w:pPr>
        <w:spacing w:after="0"/>
        <w:ind w:firstLine="709"/>
        <w:jc w:val="center"/>
        <w:rPr>
          <w:rFonts w:ascii="Times New Roman" w:eastAsia="Times New Roman" w:hAnsi="Times New Roman" w:cs="Times New Roman"/>
          <w:sz w:val="24"/>
          <w:szCs w:val="24"/>
          <w:lang w:eastAsia="ru-RU"/>
        </w:rPr>
      </w:pPr>
    </w:p>
    <w:p w:rsidR="00514F10" w:rsidRPr="003F6D37" w:rsidRDefault="00514F10" w:rsidP="00514F10">
      <w:pPr>
        <w:spacing w:after="0"/>
        <w:ind w:firstLine="709"/>
        <w:jc w:val="center"/>
        <w:rPr>
          <w:rFonts w:ascii="Times New Roman" w:eastAsia="Times New Roman" w:hAnsi="Times New Roman" w:cs="Times New Roman"/>
          <w:sz w:val="24"/>
          <w:szCs w:val="24"/>
          <w:lang w:eastAsia="ru-RU"/>
        </w:rPr>
      </w:pPr>
    </w:p>
    <w:p w:rsidR="00514F10" w:rsidRPr="003F6D37" w:rsidRDefault="00514F10" w:rsidP="00514F10">
      <w:pPr>
        <w:jc w:val="center"/>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Заявление</w:t>
      </w:r>
    </w:p>
    <w:p w:rsidR="00514F10" w:rsidRPr="003F6D37" w:rsidRDefault="00514F10" w:rsidP="00514F10">
      <w:pPr>
        <w:ind w:firstLine="709"/>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lastRenderedPageBreak/>
        <w:t>Настоящим заявляю:</w:t>
      </w:r>
    </w:p>
    <w:p w:rsidR="00514F10" w:rsidRPr="003F6D37" w:rsidRDefault="00514F10" w:rsidP="00514F10">
      <w:pPr>
        <w:ind w:firstLine="709"/>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об отсутствии решения арбитражного суда о признании ___________________________ банкротом и об открытии конкурсного производства, об отсутствии решения о приостановлении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514F10" w:rsidRPr="003F6D37" w:rsidRDefault="00514F10" w:rsidP="00514F10">
      <w:pPr>
        <w:ind w:firstLine="709"/>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об отсутствии у _________________________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rsidR="00514F10" w:rsidRPr="003F6D37" w:rsidRDefault="00514F10" w:rsidP="00514F10">
      <w:pPr>
        <w:spacing w:after="0" w:line="240" w:lineRule="auto"/>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«_____» ______________ 2018</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_______________</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_____________</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______________________</w:t>
      </w:r>
    </w:p>
    <w:p w:rsidR="00514F10" w:rsidRPr="003F6D37" w:rsidRDefault="00514F10" w:rsidP="00514F10">
      <w:pPr>
        <w:spacing w:after="0" w:line="240" w:lineRule="auto"/>
        <w:ind w:left="4248" w:firstLine="708"/>
        <w:jc w:val="both"/>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(Должность)</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(Подпись)</w:t>
      </w:r>
      <w:r w:rsidR="000B02D6">
        <w:rPr>
          <w:rFonts w:ascii="Times New Roman" w:eastAsia="Times New Roman" w:hAnsi="Times New Roman" w:cs="Times New Roman"/>
          <w:sz w:val="24"/>
          <w:szCs w:val="24"/>
          <w:lang w:eastAsia="ru-RU"/>
        </w:rPr>
        <w:t xml:space="preserve"> </w:t>
      </w:r>
      <w:r w:rsidRPr="003F6D37">
        <w:rPr>
          <w:rFonts w:ascii="Times New Roman" w:eastAsia="Times New Roman" w:hAnsi="Times New Roman" w:cs="Times New Roman"/>
          <w:sz w:val="24"/>
          <w:szCs w:val="24"/>
          <w:lang w:eastAsia="ru-RU"/>
        </w:rPr>
        <w:t>(ФИО)</w:t>
      </w:r>
    </w:p>
    <w:p w:rsidR="00514F10" w:rsidRPr="003F6D37" w:rsidRDefault="00514F10" w:rsidP="00514F10">
      <w:pPr>
        <w:autoSpaceDE w:val="0"/>
        <w:autoSpaceDN w:val="0"/>
        <w:adjustRightInd w:val="0"/>
        <w:spacing w:after="0" w:line="240" w:lineRule="auto"/>
        <w:contextualSpacing/>
        <w:jc w:val="center"/>
        <w:rPr>
          <w:rFonts w:ascii="Times New Roman" w:eastAsia="Calibri" w:hAnsi="Times New Roman" w:cs="Courier New"/>
          <w:sz w:val="20"/>
          <w:szCs w:val="20"/>
        </w:rPr>
      </w:pPr>
    </w:p>
    <w:p w:rsidR="00514F10" w:rsidRPr="003F6D37" w:rsidRDefault="00514F10" w:rsidP="00514F10">
      <w:pPr>
        <w:autoSpaceDE w:val="0"/>
        <w:autoSpaceDN w:val="0"/>
        <w:adjustRightInd w:val="0"/>
        <w:spacing w:after="0" w:line="240" w:lineRule="auto"/>
        <w:contextualSpacing/>
        <w:jc w:val="center"/>
        <w:rPr>
          <w:rFonts w:ascii="Times New Roman" w:eastAsia="Calibri" w:hAnsi="Times New Roman" w:cs="Courier New"/>
          <w:sz w:val="20"/>
          <w:szCs w:val="20"/>
        </w:rPr>
      </w:pPr>
    </w:p>
    <w:p w:rsidR="00514F10" w:rsidRPr="003F6D37" w:rsidRDefault="00514F10" w:rsidP="00514F10">
      <w:pPr>
        <w:autoSpaceDE w:val="0"/>
        <w:autoSpaceDN w:val="0"/>
        <w:adjustRightInd w:val="0"/>
        <w:spacing w:after="0" w:line="240" w:lineRule="auto"/>
        <w:contextualSpacing/>
        <w:rPr>
          <w:rFonts w:ascii="Times New Roman" w:eastAsia="Calibri" w:hAnsi="Times New Roman" w:cs="Courier New"/>
          <w:sz w:val="20"/>
          <w:szCs w:val="20"/>
        </w:rPr>
      </w:pPr>
    </w:p>
    <w:p w:rsidR="00514F10" w:rsidRPr="003F6D37" w:rsidRDefault="00514F10" w:rsidP="00514F10">
      <w:pPr>
        <w:autoSpaceDE w:val="0"/>
        <w:autoSpaceDN w:val="0"/>
        <w:adjustRightInd w:val="0"/>
        <w:spacing w:after="0" w:line="240" w:lineRule="auto"/>
        <w:contextualSpacing/>
        <w:jc w:val="center"/>
        <w:rPr>
          <w:rFonts w:ascii="Times New Roman" w:eastAsia="Calibri" w:hAnsi="Times New Roman" w:cs="Courier New"/>
          <w:sz w:val="20"/>
          <w:szCs w:val="20"/>
        </w:rPr>
      </w:pPr>
    </w:p>
    <w:p w:rsidR="00514F10" w:rsidRPr="003F6D37" w:rsidRDefault="00514F10" w:rsidP="00514F10">
      <w:pPr>
        <w:autoSpaceDE w:val="0"/>
        <w:autoSpaceDN w:val="0"/>
        <w:adjustRightInd w:val="0"/>
        <w:spacing w:after="0" w:line="240" w:lineRule="auto"/>
        <w:contextualSpacing/>
        <w:jc w:val="right"/>
        <w:rPr>
          <w:rFonts w:ascii="Times New Roman" w:eastAsia="Calibri" w:hAnsi="Times New Roman" w:cs="Times New Roman"/>
          <w:b/>
          <w:sz w:val="24"/>
          <w:szCs w:val="24"/>
        </w:rPr>
      </w:pPr>
      <w:r w:rsidRPr="003F6D37">
        <w:rPr>
          <w:rFonts w:ascii="Times New Roman" w:eastAsia="Calibri" w:hAnsi="Times New Roman" w:cs="Courier New"/>
          <w:sz w:val="20"/>
          <w:szCs w:val="20"/>
        </w:rPr>
        <w:t xml:space="preserve">Предлагаемая форма описи документов </w:t>
      </w:r>
    </w:p>
    <w:p w:rsidR="00514F10" w:rsidRPr="003F6D37" w:rsidRDefault="00514F10" w:rsidP="00514F10">
      <w:pPr>
        <w:autoSpaceDE w:val="0"/>
        <w:autoSpaceDN w:val="0"/>
        <w:adjustRightInd w:val="0"/>
        <w:spacing w:after="0" w:line="240" w:lineRule="auto"/>
        <w:contextualSpacing/>
        <w:jc w:val="center"/>
        <w:rPr>
          <w:rFonts w:ascii="Times New Roman" w:eastAsia="Calibri" w:hAnsi="Times New Roman" w:cs="Times New Roman"/>
          <w:b/>
          <w:sz w:val="24"/>
          <w:szCs w:val="24"/>
        </w:rPr>
      </w:pPr>
    </w:p>
    <w:p w:rsidR="00514F10" w:rsidRPr="003F6D37" w:rsidRDefault="00514F10" w:rsidP="00514F10">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3F6D37">
        <w:rPr>
          <w:rFonts w:ascii="Times New Roman" w:eastAsia="Calibri" w:hAnsi="Times New Roman" w:cs="Times New Roman"/>
          <w:sz w:val="24"/>
          <w:szCs w:val="24"/>
        </w:rPr>
        <w:t>ОПИСЬ ДОКУМЕНТОВ,</w:t>
      </w:r>
    </w:p>
    <w:p w:rsidR="00514F10" w:rsidRPr="003F6D37" w:rsidRDefault="00514F10" w:rsidP="00514F10">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3F6D37">
        <w:rPr>
          <w:rFonts w:ascii="Times New Roman" w:eastAsia="Calibri" w:hAnsi="Times New Roman" w:cs="Times New Roman"/>
          <w:sz w:val="24"/>
          <w:szCs w:val="24"/>
        </w:rPr>
        <w:t xml:space="preserve">представляемых для участия в аукционе </w:t>
      </w:r>
    </w:p>
    <w:p w:rsidR="00514F10" w:rsidRPr="003F6D37" w:rsidRDefault="00514F10" w:rsidP="00514F10">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3F6D37">
        <w:rPr>
          <w:rFonts w:ascii="Times New Roman" w:eastAsia="Calibri" w:hAnsi="Times New Roman" w:cs="Times New Roman"/>
          <w:sz w:val="24"/>
          <w:szCs w:val="24"/>
        </w:rPr>
        <w:t xml:space="preserve">на право заключения договора </w:t>
      </w:r>
      <w:r w:rsidRPr="003F6D37">
        <w:rPr>
          <w:rFonts w:ascii="Times New Roman" w:eastAsia="Calibri" w:hAnsi="Times New Roman" w:cs="Courier New"/>
          <w:sz w:val="24"/>
          <w:szCs w:val="20"/>
        </w:rPr>
        <w:t>на размещение нестационарного торгового объекта</w:t>
      </w:r>
    </w:p>
    <w:p w:rsidR="00514F10" w:rsidRPr="003F6D37" w:rsidRDefault="00514F10" w:rsidP="00514F10">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F6D37">
        <w:rPr>
          <w:rFonts w:ascii="Times New Roman" w:eastAsia="Calibri" w:hAnsi="Times New Roman" w:cs="Times New Roman"/>
          <w:sz w:val="24"/>
          <w:szCs w:val="24"/>
        </w:rPr>
        <w:t>Настоящим______________________________________________________________ в лице________________________________________,</w:t>
      </w:r>
    </w:p>
    <w:p w:rsidR="00514F10" w:rsidRPr="003F6D37" w:rsidRDefault="00514F10" w:rsidP="00514F10">
      <w:pPr>
        <w:autoSpaceDE w:val="0"/>
        <w:autoSpaceDN w:val="0"/>
        <w:adjustRightInd w:val="0"/>
        <w:spacing w:after="0" w:line="240" w:lineRule="auto"/>
        <w:ind w:firstLine="709"/>
        <w:contextualSpacing/>
        <w:jc w:val="center"/>
        <w:rPr>
          <w:rFonts w:ascii="Times New Roman" w:eastAsia="Calibri" w:hAnsi="Times New Roman" w:cs="Times New Roman"/>
          <w:i/>
          <w:sz w:val="18"/>
          <w:szCs w:val="18"/>
        </w:rPr>
      </w:pPr>
      <w:r w:rsidRPr="003F6D37">
        <w:rPr>
          <w:rFonts w:ascii="Times New Roman" w:eastAsia="Calibri" w:hAnsi="Times New Roman" w:cs="Times New Roman"/>
          <w:i/>
          <w:sz w:val="18"/>
          <w:szCs w:val="18"/>
        </w:rPr>
        <w:t>(наименование заявителя)</w:t>
      </w:r>
    </w:p>
    <w:p w:rsidR="00514F10" w:rsidRPr="003F6D37" w:rsidRDefault="00514F10" w:rsidP="00514F10">
      <w:pPr>
        <w:autoSpaceDE w:val="0"/>
        <w:autoSpaceDN w:val="0"/>
        <w:adjustRightInd w:val="0"/>
        <w:spacing w:after="0" w:line="240" w:lineRule="auto"/>
        <w:contextualSpacing/>
        <w:jc w:val="both"/>
        <w:rPr>
          <w:rFonts w:ascii="Times New Roman" w:eastAsia="Calibri" w:hAnsi="Times New Roman" w:cs="Times New Roman"/>
          <w:sz w:val="24"/>
          <w:szCs w:val="24"/>
        </w:rPr>
      </w:pPr>
      <w:r w:rsidRPr="003F6D37">
        <w:rPr>
          <w:rFonts w:ascii="Times New Roman" w:eastAsia="Calibri" w:hAnsi="Times New Roman" w:cs="Times New Roman"/>
          <w:sz w:val="24"/>
          <w:szCs w:val="24"/>
        </w:rPr>
        <w:t xml:space="preserve">действующего(ей) на основании ________________________________________________________подтверждает, что для участия в аукционе на право заключения </w:t>
      </w:r>
      <w:r w:rsidRPr="003F6D37">
        <w:rPr>
          <w:rFonts w:ascii="Times New Roman" w:eastAsia="Calibri" w:hAnsi="Times New Roman" w:cs="Times New Roman"/>
          <w:b/>
          <w:sz w:val="24"/>
          <w:szCs w:val="24"/>
        </w:rPr>
        <w:t xml:space="preserve">договора </w:t>
      </w:r>
      <w:r w:rsidRPr="003F6D37">
        <w:rPr>
          <w:rFonts w:ascii="Times New Roman" w:eastAsia="Calibri" w:hAnsi="Times New Roman" w:cs="Courier New"/>
          <w:sz w:val="24"/>
          <w:szCs w:val="20"/>
        </w:rPr>
        <w:t>на размещение нестационарных торговых объектов</w:t>
      </w:r>
      <w:r w:rsidRPr="003F6D37">
        <w:rPr>
          <w:rFonts w:ascii="Times New Roman" w:eastAsia="Calibri" w:hAnsi="Times New Roman" w:cs="Times New Roman"/>
          <w:sz w:val="24"/>
          <w:szCs w:val="24"/>
        </w:rPr>
        <w:t xml:space="preserve"> по лоту №</w:t>
      </w:r>
      <w:r w:rsidR="000B02D6">
        <w:rPr>
          <w:rFonts w:ascii="Times New Roman" w:eastAsia="Calibri" w:hAnsi="Times New Roman" w:cs="Times New Roman"/>
          <w:sz w:val="24"/>
          <w:szCs w:val="24"/>
        </w:rPr>
        <w:t xml:space="preserve"> </w:t>
      </w:r>
      <w:r w:rsidRPr="003F6D37">
        <w:rPr>
          <w:rFonts w:ascii="Times New Roman" w:eastAsia="Calibri" w:hAnsi="Times New Roman" w:cs="Times New Roman"/>
          <w:sz w:val="24"/>
          <w:szCs w:val="24"/>
        </w:rPr>
        <w:t>, представляются нижеперечисленные документы.</w:t>
      </w:r>
    </w:p>
    <w:p w:rsidR="00514F10" w:rsidRPr="003F6D37" w:rsidRDefault="00514F10" w:rsidP="00514F10">
      <w:pPr>
        <w:widowControl w:val="0"/>
        <w:autoSpaceDE w:val="0"/>
        <w:autoSpaceDN w:val="0"/>
        <w:adjustRightInd w:val="0"/>
        <w:spacing w:after="0" w:line="240" w:lineRule="auto"/>
        <w:contextualSpacing/>
        <w:jc w:val="both"/>
        <w:rPr>
          <w:rFonts w:ascii="Times New Roman" w:eastAsia="Times New Roman" w:hAnsi="Times New Roman" w:cs="Arial"/>
          <w:sz w:val="24"/>
          <w:szCs w:val="24"/>
          <w:highlight w:val="red"/>
          <w:lang w:eastAsia="ru-RU"/>
        </w:rPr>
      </w:pPr>
    </w:p>
    <w:tbl>
      <w:tblPr>
        <w:tblW w:w="9776" w:type="dxa"/>
        <w:tblInd w:w="27" w:type="dxa"/>
        <w:tblLayout w:type="fixed"/>
        <w:tblCellMar>
          <w:left w:w="70" w:type="dxa"/>
          <w:right w:w="70" w:type="dxa"/>
        </w:tblCellMar>
        <w:tblLook w:val="0000" w:firstRow="0" w:lastRow="0" w:firstColumn="0" w:lastColumn="0" w:noHBand="0" w:noVBand="0"/>
      </w:tblPr>
      <w:tblGrid>
        <w:gridCol w:w="752"/>
        <w:gridCol w:w="5387"/>
        <w:gridCol w:w="1559"/>
        <w:gridCol w:w="2078"/>
      </w:tblGrid>
      <w:tr w:rsidR="00514F10" w:rsidRPr="003F6D37" w:rsidTr="00436C61">
        <w:trPr>
          <w:cantSplit/>
          <w:trHeight w:val="483"/>
        </w:trPr>
        <w:tc>
          <w:tcPr>
            <w:tcW w:w="752" w:type="dxa"/>
            <w:tcBorders>
              <w:top w:val="single" w:sz="6" w:space="0" w:color="auto"/>
              <w:left w:val="single" w:sz="6" w:space="0" w:color="auto"/>
              <w:bottom w:val="single" w:sz="6" w:space="0" w:color="auto"/>
              <w:right w:val="single" w:sz="6" w:space="0" w:color="auto"/>
            </w:tcBorders>
            <w:vAlign w:val="center"/>
          </w:tcPr>
          <w:p w:rsidR="00514F10" w:rsidRPr="003F6D37" w:rsidRDefault="00514F10" w:rsidP="00514F10">
            <w:pPr>
              <w:widowControl w:val="0"/>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r w:rsidRPr="003F6D37">
              <w:rPr>
                <w:rFonts w:ascii="Times New Roman" w:eastAsia="Times New Roman" w:hAnsi="Times New Roman" w:cs="Arial"/>
                <w:sz w:val="24"/>
                <w:szCs w:val="24"/>
                <w:lang w:eastAsia="ru-RU"/>
              </w:rPr>
              <w:t>№</w:t>
            </w:r>
            <w:r w:rsidR="000B02D6">
              <w:rPr>
                <w:rFonts w:ascii="Times New Roman" w:eastAsia="Times New Roman" w:hAnsi="Times New Roman" w:cs="Arial"/>
                <w:sz w:val="24"/>
                <w:szCs w:val="24"/>
                <w:lang w:eastAsia="ru-RU"/>
              </w:rPr>
              <w:t xml:space="preserve"> </w:t>
            </w:r>
            <w:r w:rsidRPr="003F6D37">
              <w:rPr>
                <w:rFonts w:ascii="Times New Roman" w:eastAsia="Times New Roman" w:hAnsi="Times New Roman" w:cs="Arial"/>
                <w:sz w:val="24"/>
                <w:szCs w:val="24"/>
                <w:lang w:eastAsia="ru-RU"/>
              </w:rPr>
              <w:t>п/п</w:t>
            </w:r>
          </w:p>
        </w:tc>
        <w:tc>
          <w:tcPr>
            <w:tcW w:w="5387" w:type="dxa"/>
            <w:tcBorders>
              <w:top w:val="single" w:sz="6" w:space="0" w:color="auto"/>
              <w:left w:val="single" w:sz="6" w:space="0" w:color="auto"/>
              <w:bottom w:val="single" w:sz="6" w:space="0" w:color="auto"/>
              <w:right w:val="single" w:sz="6" w:space="0" w:color="auto"/>
            </w:tcBorders>
            <w:vAlign w:val="center"/>
          </w:tcPr>
          <w:p w:rsidR="00514F10" w:rsidRPr="003F6D37" w:rsidRDefault="00514F10" w:rsidP="00514F10">
            <w:pPr>
              <w:widowControl w:val="0"/>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r w:rsidRPr="003F6D37">
              <w:rPr>
                <w:rFonts w:ascii="Times New Roman" w:eastAsia="Times New Roman" w:hAnsi="Times New Roman" w:cs="Arial"/>
                <w:sz w:val="24"/>
                <w:szCs w:val="24"/>
                <w:lang w:eastAsia="ru-RU"/>
              </w:rPr>
              <w:t>Наименование</w:t>
            </w:r>
          </w:p>
        </w:tc>
        <w:tc>
          <w:tcPr>
            <w:tcW w:w="1559" w:type="dxa"/>
            <w:tcBorders>
              <w:top w:val="single" w:sz="6" w:space="0" w:color="auto"/>
              <w:left w:val="single" w:sz="6" w:space="0" w:color="auto"/>
              <w:bottom w:val="single" w:sz="6" w:space="0" w:color="auto"/>
              <w:right w:val="single" w:sz="6" w:space="0" w:color="auto"/>
            </w:tcBorders>
            <w:vAlign w:val="center"/>
          </w:tcPr>
          <w:p w:rsidR="00514F10" w:rsidRPr="003F6D37" w:rsidRDefault="00514F10" w:rsidP="00514F10">
            <w:pPr>
              <w:widowControl w:val="0"/>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r w:rsidRPr="003F6D37">
              <w:rPr>
                <w:rFonts w:ascii="Times New Roman" w:eastAsia="Times New Roman" w:hAnsi="Times New Roman" w:cs="Arial"/>
                <w:sz w:val="24"/>
                <w:szCs w:val="24"/>
                <w:lang w:eastAsia="ru-RU"/>
              </w:rPr>
              <w:t>Количество листов</w:t>
            </w:r>
          </w:p>
        </w:tc>
        <w:tc>
          <w:tcPr>
            <w:tcW w:w="2078" w:type="dxa"/>
            <w:tcBorders>
              <w:top w:val="single" w:sz="6" w:space="0" w:color="auto"/>
              <w:left w:val="single" w:sz="6" w:space="0" w:color="auto"/>
              <w:bottom w:val="single" w:sz="6" w:space="0" w:color="auto"/>
              <w:right w:val="single" w:sz="6" w:space="0" w:color="auto"/>
            </w:tcBorders>
            <w:vAlign w:val="center"/>
          </w:tcPr>
          <w:p w:rsidR="00514F10" w:rsidRPr="003F6D37" w:rsidRDefault="00514F10" w:rsidP="00514F10">
            <w:pPr>
              <w:widowControl w:val="0"/>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r w:rsidRPr="003F6D37">
              <w:rPr>
                <w:rFonts w:ascii="Times New Roman" w:eastAsia="Times New Roman" w:hAnsi="Times New Roman" w:cs="Arial"/>
                <w:sz w:val="24"/>
                <w:szCs w:val="24"/>
                <w:lang w:eastAsia="ru-RU"/>
              </w:rPr>
              <w:t>Отметка уполномоченного лица Организатора торгов,</w:t>
            </w:r>
          </w:p>
          <w:p w:rsidR="00514F10" w:rsidRPr="003F6D37" w:rsidRDefault="00514F10" w:rsidP="00514F10">
            <w:pPr>
              <w:widowControl w:val="0"/>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r w:rsidRPr="003F6D37">
              <w:rPr>
                <w:rFonts w:ascii="Times New Roman" w:eastAsia="Times New Roman" w:hAnsi="Times New Roman" w:cs="Arial"/>
                <w:sz w:val="24"/>
                <w:szCs w:val="24"/>
                <w:lang w:eastAsia="ru-RU"/>
              </w:rPr>
              <w:t>принимающего документы</w:t>
            </w:r>
          </w:p>
        </w:tc>
      </w:tr>
      <w:tr w:rsidR="00514F10" w:rsidRPr="003F6D37" w:rsidTr="00436C61">
        <w:trPr>
          <w:cantSplit/>
          <w:trHeight w:val="483"/>
        </w:trPr>
        <w:tc>
          <w:tcPr>
            <w:tcW w:w="752" w:type="dxa"/>
            <w:tcBorders>
              <w:top w:val="single" w:sz="6" w:space="0" w:color="auto"/>
              <w:left w:val="single" w:sz="6" w:space="0" w:color="auto"/>
              <w:bottom w:val="single" w:sz="6" w:space="0" w:color="auto"/>
              <w:right w:val="single" w:sz="6" w:space="0" w:color="auto"/>
            </w:tcBorders>
          </w:tcPr>
          <w:p w:rsidR="00514F10" w:rsidRPr="003F6D37" w:rsidRDefault="00514F10" w:rsidP="00514F10">
            <w:pPr>
              <w:widowControl w:val="0"/>
              <w:numPr>
                <w:ilvl w:val="0"/>
                <w:numId w:val="3"/>
              </w:numPr>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p>
        </w:tc>
        <w:tc>
          <w:tcPr>
            <w:tcW w:w="5387" w:type="dxa"/>
            <w:tcBorders>
              <w:top w:val="single" w:sz="6" w:space="0" w:color="auto"/>
              <w:left w:val="single" w:sz="6" w:space="0" w:color="auto"/>
              <w:bottom w:val="single" w:sz="6" w:space="0" w:color="auto"/>
              <w:right w:val="single" w:sz="6" w:space="0" w:color="auto"/>
            </w:tcBorders>
          </w:tcPr>
          <w:p w:rsidR="00514F10" w:rsidRPr="003F6D37" w:rsidRDefault="00514F10" w:rsidP="00514F10">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r w:rsidRPr="003F6D37">
              <w:rPr>
                <w:rFonts w:ascii="Times New Roman" w:eastAsia="Times New Roman" w:hAnsi="Times New Roman" w:cs="Arial"/>
                <w:sz w:val="24"/>
                <w:szCs w:val="24"/>
                <w:lang w:eastAsia="ru-RU"/>
              </w:rPr>
              <w:t xml:space="preserve">Заявка на участие в аукционе </w:t>
            </w:r>
          </w:p>
        </w:tc>
        <w:tc>
          <w:tcPr>
            <w:tcW w:w="1559" w:type="dxa"/>
            <w:tcBorders>
              <w:top w:val="single" w:sz="6" w:space="0" w:color="auto"/>
              <w:left w:val="single" w:sz="6" w:space="0" w:color="auto"/>
              <w:bottom w:val="single" w:sz="4" w:space="0" w:color="auto"/>
              <w:right w:val="single" w:sz="6" w:space="0" w:color="auto"/>
            </w:tcBorders>
          </w:tcPr>
          <w:p w:rsidR="00514F10" w:rsidRPr="003F6D37" w:rsidRDefault="00514F10" w:rsidP="00514F10">
            <w:pPr>
              <w:widowControl w:val="0"/>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p>
        </w:tc>
        <w:tc>
          <w:tcPr>
            <w:tcW w:w="2078" w:type="dxa"/>
            <w:tcBorders>
              <w:top w:val="single" w:sz="6" w:space="0" w:color="auto"/>
              <w:left w:val="single" w:sz="6" w:space="0" w:color="auto"/>
              <w:bottom w:val="single" w:sz="6" w:space="0" w:color="auto"/>
              <w:right w:val="single" w:sz="6" w:space="0" w:color="auto"/>
            </w:tcBorders>
          </w:tcPr>
          <w:p w:rsidR="00514F10" w:rsidRPr="003F6D37" w:rsidRDefault="00514F10" w:rsidP="00514F10">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p>
        </w:tc>
      </w:tr>
      <w:tr w:rsidR="00514F10" w:rsidRPr="003F6D37" w:rsidTr="00436C61">
        <w:trPr>
          <w:cantSplit/>
          <w:trHeight w:val="195"/>
        </w:trPr>
        <w:tc>
          <w:tcPr>
            <w:tcW w:w="752" w:type="dxa"/>
            <w:tcBorders>
              <w:top w:val="single" w:sz="6" w:space="0" w:color="auto"/>
              <w:left w:val="single" w:sz="4" w:space="0" w:color="auto"/>
              <w:bottom w:val="single" w:sz="4" w:space="0" w:color="auto"/>
              <w:right w:val="single" w:sz="6" w:space="0" w:color="auto"/>
            </w:tcBorders>
          </w:tcPr>
          <w:p w:rsidR="00514F10" w:rsidRPr="003F6D37" w:rsidRDefault="00514F10" w:rsidP="00514F10">
            <w:pPr>
              <w:widowControl w:val="0"/>
              <w:numPr>
                <w:ilvl w:val="0"/>
                <w:numId w:val="3"/>
              </w:numPr>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p>
        </w:tc>
        <w:tc>
          <w:tcPr>
            <w:tcW w:w="5387" w:type="dxa"/>
            <w:tcBorders>
              <w:top w:val="single" w:sz="6" w:space="0" w:color="auto"/>
              <w:left w:val="single" w:sz="6" w:space="0" w:color="auto"/>
              <w:bottom w:val="single" w:sz="4" w:space="0" w:color="auto"/>
              <w:right w:val="single" w:sz="6" w:space="0" w:color="auto"/>
            </w:tcBorders>
          </w:tcPr>
          <w:p w:rsidR="00514F10" w:rsidRPr="003F6D37" w:rsidRDefault="00514F10" w:rsidP="00514F10">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r w:rsidRPr="003F6D37">
              <w:rPr>
                <w:rFonts w:ascii="Times New Roman" w:eastAsia="Times New Roman" w:hAnsi="Times New Roman" w:cs="Arial"/>
                <w:sz w:val="24"/>
                <w:szCs w:val="24"/>
                <w:lang w:eastAsia="ru-RU"/>
              </w:rPr>
              <w:t xml:space="preserve">Данные о заявителе </w:t>
            </w:r>
          </w:p>
        </w:tc>
        <w:tc>
          <w:tcPr>
            <w:tcW w:w="1559" w:type="dxa"/>
            <w:tcBorders>
              <w:top w:val="single" w:sz="4" w:space="0" w:color="auto"/>
              <w:left w:val="single" w:sz="6" w:space="0" w:color="auto"/>
              <w:bottom w:val="single" w:sz="4" w:space="0" w:color="auto"/>
              <w:right w:val="single" w:sz="6" w:space="0" w:color="auto"/>
            </w:tcBorders>
          </w:tcPr>
          <w:p w:rsidR="00514F10" w:rsidRPr="003F6D37" w:rsidRDefault="00514F10" w:rsidP="00514F10">
            <w:pPr>
              <w:widowControl w:val="0"/>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p>
        </w:tc>
        <w:tc>
          <w:tcPr>
            <w:tcW w:w="2078" w:type="dxa"/>
            <w:tcBorders>
              <w:top w:val="single" w:sz="6" w:space="0" w:color="auto"/>
              <w:left w:val="single" w:sz="6" w:space="0" w:color="auto"/>
              <w:bottom w:val="single" w:sz="4" w:space="0" w:color="auto"/>
              <w:right w:val="single" w:sz="6" w:space="0" w:color="auto"/>
            </w:tcBorders>
          </w:tcPr>
          <w:p w:rsidR="00514F10" w:rsidRPr="003F6D37" w:rsidRDefault="00514F10" w:rsidP="00514F10">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p>
        </w:tc>
      </w:tr>
      <w:tr w:rsidR="00514F10" w:rsidRPr="003F6D37" w:rsidTr="00436C61">
        <w:trPr>
          <w:cantSplit/>
          <w:trHeight w:val="150"/>
        </w:trPr>
        <w:tc>
          <w:tcPr>
            <w:tcW w:w="752" w:type="dxa"/>
            <w:tcBorders>
              <w:top w:val="single" w:sz="4" w:space="0" w:color="auto"/>
              <w:left w:val="single" w:sz="4" w:space="0" w:color="auto"/>
              <w:bottom w:val="single" w:sz="6" w:space="0" w:color="auto"/>
              <w:right w:val="single" w:sz="6" w:space="0" w:color="auto"/>
            </w:tcBorders>
          </w:tcPr>
          <w:p w:rsidR="00514F10" w:rsidRPr="003F6D37" w:rsidRDefault="00514F10" w:rsidP="00514F10">
            <w:pPr>
              <w:widowControl w:val="0"/>
              <w:numPr>
                <w:ilvl w:val="0"/>
                <w:numId w:val="3"/>
              </w:numPr>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p>
        </w:tc>
        <w:tc>
          <w:tcPr>
            <w:tcW w:w="5387" w:type="dxa"/>
            <w:tcBorders>
              <w:top w:val="single" w:sz="4" w:space="0" w:color="auto"/>
              <w:left w:val="single" w:sz="6" w:space="0" w:color="auto"/>
              <w:bottom w:val="single" w:sz="4" w:space="0" w:color="auto"/>
              <w:right w:val="single" w:sz="6" w:space="0" w:color="auto"/>
            </w:tcBorders>
          </w:tcPr>
          <w:p w:rsidR="00514F10" w:rsidRPr="003F6D37" w:rsidRDefault="00514F10" w:rsidP="00514F10">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r w:rsidRPr="003F6D37">
              <w:rPr>
                <w:rFonts w:ascii="Times New Roman" w:eastAsia="Times New Roman" w:hAnsi="Times New Roman" w:cs="Arial"/>
                <w:sz w:val="23"/>
                <w:szCs w:val="23"/>
                <w:lang w:eastAsia="ru-RU"/>
              </w:rPr>
              <w:t>Документы, подтверждающие соответствие претендента установленным требованиям и условиям допуска к участию в аукционе.</w:t>
            </w:r>
          </w:p>
        </w:tc>
        <w:tc>
          <w:tcPr>
            <w:tcW w:w="1559" w:type="dxa"/>
            <w:tcBorders>
              <w:top w:val="single" w:sz="4" w:space="0" w:color="auto"/>
              <w:left w:val="single" w:sz="6" w:space="0" w:color="auto"/>
              <w:bottom w:val="single" w:sz="6" w:space="0" w:color="auto"/>
              <w:right w:val="single" w:sz="6" w:space="0" w:color="auto"/>
            </w:tcBorders>
          </w:tcPr>
          <w:p w:rsidR="00514F10" w:rsidRPr="003F6D37" w:rsidRDefault="00514F10" w:rsidP="00514F10">
            <w:pPr>
              <w:widowControl w:val="0"/>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p>
        </w:tc>
        <w:tc>
          <w:tcPr>
            <w:tcW w:w="2078" w:type="dxa"/>
            <w:tcBorders>
              <w:top w:val="single" w:sz="4" w:space="0" w:color="auto"/>
              <w:left w:val="single" w:sz="6" w:space="0" w:color="auto"/>
              <w:bottom w:val="single" w:sz="6" w:space="0" w:color="auto"/>
              <w:right w:val="single" w:sz="6" w:space="0" w:color="auto"/>
            </w:tcBorders>
          </w:tcPr>
          <w:p w:rsidR="00514F10" w:rsidRPr="003F6D37" w:rsidRDefault="00514F10" w:rsidP="00514F10">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p>
        </w:tc>
      </w:tr>
      <w:tr w:rsidR="00514F10" w:rsidRPr="003F6D37" w:rsidTr="00436C61">
        <w:trPr>
          <w:cantSplit/>
          <w:trHeight w:val="429"/>
        </w:trPr>
        <w:tc>
          <w:tcPr>
            <w:tcW w:w="752" w:type="dxa"/>
            <w:tcBorders>
              <w:top w:val="single" w:sz="4" w:space="0" w:color="auto"/>
              <w:left w:val="single" w:sz="6" w:space="0" w:color="auto"/>
              <w:bottom w:val="single" w:sz="6" w:space="0" w:color="auto"/>
              <w:right w:val="single" w:sz="6" w:space="0" w:color="auto"/>
            </w:tcBorders>
          </w:tcPr>
          <w:p w:rsidR="00514F10" w:rsidRPr="003F6D37" w:rsidRDefault="00514F10" w:rsidP="00514F10">
            <w:pPr>
              <w:widowControl w:val="0"/>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r w:rsidRPr="003F6D37">
              <w:rPr>
                <w:rFonts w:ascii="Times New Roman" w:eastAsia="Times New Roman" w:hAnsi="Times New Roman" w:cs="Arial"/>
                <w:sz w:val="24"/>
                <w:szCs w:val="24"/>
                <w:lang w:eastAsia="ru-RU"/>
              </w:rPr>
              <w:t>….</w:t>
            </w:r>
          </w:p>
        </w:tc>
        <w:tc>
          <w:tcPr>
            <w:tcW w:w="5387" w:type="dxa"/>
            <w:tcBorders>
              <w:top w:val="single" w:sz="4" w:space="0" w:color="auto"/>
              <w:left w:val="single" w:sz="6" w:space="0" w:color="auto"/>
              <w:bottom w:val="single" w:sz="6" w:space="0" w:color="auto"/>
              <w:right w:val="single" w:sz="6" w:space="0" w:color="auto"/>
            </w:tcBorders>
          </w:tcPr>
          <w:p w:rsidR="00514F10" w:rsidRPr="003F6D37" w:rsidRDefault="00514F10" w:rsidP="00514F10">
            <w:pPr>
              <w:tabs>
                <w:tab w:val="left" w:pos="993"/>
              </w:tabs>
              <w:spacing w:after="0" w:line="240" w:lineRule="auto"/>
              <w:contextualSpacing/>
              <w:jc w:val="both"/>
              <w:outlineLvl w:val="0"/>
              <w:rPr>
                <w:rFonts w:ascii="Times New Roman" w:eastAsia="Times New Roman" w:hAnsi="Times New Roman" w:cs="Times New Roman"/>
                <w:sz w:val="24"/>
                <w:szCs w:val="24"/>
                <w:lang w:eastAsia="ru-RU"/>
              </w:rPr>
            </w:pPr>
            <w:r w:rsidRPr="003F6D37">
              <w:rPr>
                <w:rFonts w:ascii="Times New Roman" w:eastAsia="Times New Roman" w:hAnsi="Times New Roman" w:cs="Times New Roman"/>
                <w:sz w:val="24"/>
                <w:szCs w:val="24"/>
                <w:lang w:eastAsia="ru-RU"/>
              </w:rPr>
              <w:t xml:space="preserve">Далее – перечень других документов, представленных заявителем в составе заявки </w:t>
            </w:r>
          </w:p>
        </w:tc>
        <w:tc>
          <w:tcPr>
            <w:tcW w:w="1559" w:type="dxa"/>
            <w:tcBorders>
              <w:top w:val="single" w:sz="4" w:space="0" w:color="auto"/>
              <w:left w:val="single" w:sz="6" w:space="0" w:color="auto"/>
              <w:bottom w:val="single" w:sz="6" w:space="0" w:color="auto"/>
              <w:right w:val="single" w:sz="6" w:space="0" w:color="auto"/>
            </w:tcBorders>
          </w:tcPr>
          <w:p w:rsidR="00514F10" w:rsidRPr="003F6D37" w:rsidRDefault="00514F10" w:rsidP="00514F10">
            <w:pPr>
              <w:widowControl w:val="0"/>
              <w:autoSpaceDE w:val="0"/>
              <w:autoSpaceDN w:val="0"/>
              <w:adjustRightInd w:val="0"/>
              <w:spacing w:after="0" w:line="240" w:lineRule="auto"/>
              <w:contextualSpacing/>
              <w:jc w:val="center"/>
              <w:rPr>
                <w:rFonts w:ascii="Times New Roman" w:eastAsia="Times New Roman" w:hAnsi="Times New Roman" w:cs="Arial"/>
                <w:sz w:val="24"/>
                <w:szCs w:val="24"/>
                <w:lang w:eastAsia="ru-RU"/>
              </w:rPr>
            </w:pPr>
          </w:p>
        </w:tc>
        <w:tc>
          <w:tcPr>
            <w:tcW w:w="2078" w:type="dxa"/>
            <w:tcBorders>
              <w:top w:val="single" w:sz="4" w:space="0" w:color="auto"/>
              <w:left w:val="single" w:sz="6" w:space="0" w:color="auto"/>
              <w:bottom w:val="single" w:sz="6" w:space="0" w:color="auto"/>
              <w:right w:val="single" w:sz="6" w:space="0" w:color="auto"/>
            </w:tcBorders>
          </w:tcPr>
          <w:p w:rsidR="00514F10" w:rsidRPr="003F6D37" w:rsidRDefault="00514F10" w:rsidP="00514F10">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p>
        </w:tc>
      </w:tr>
    </w:tbl>
    <w:p w:rsidR="00514F10" w:rsidRPr="003F6D37" w:rsidRDefault="00514F10" w:rsidP="00514F10">
      <w:pPr>
        <w:overflowPunct w:val="0"/>
        <w:autoSpaceDE w:val="0"/>
        <w:autoSpaceDN w:val="0"/>
        <w:adjustRightInd w:val="0"/>
        <w:spacing w:after="0" w:line="240" w:lineRule="auto"/>
        <w:contextualSpacing/>
        <w:jc w:val="right"/>
        <w:textAlignment w:val="baseline"/>
        <w:outlineLvl w:val="0"/>
        <w:rPr>
          <w:rFonts w:ascii="Times New Roman" w:eastAsia="Times New Roman" w:hAnsi="Times New Roman" w:cs="Times New Roman"/>
          <w:b/>
          <w:bCs/>
          <w:sz w:val="18"/>
          <w:szCs w:val="18"/>
          <w:lang w:val="x-none" w:eastAsia="x-none"/>
        </w:rPr>
      </w:pPr>
    </w:p>
    <w:p w:rsidR="00514F10" w:rsidRPr="003F6D37" w:rsidRDefault="00514F10" w:rsidP="00514F10">
      <w:pPr>
        <w:tabs>
          <w:tab w:val="left" w:pos="851"/>
        </w:tabs>
        <w:ind w:firstLine="284"/>
        <w:rPr>
          <w:rFonts w:ascii="Calibri" w:eastAsia="Times New Roman" w:hAnsi="Calibri" w:cs="Times New Roman"/>
          <w:b/>
          <w:lang w:eastAsia="ru-RU"/>
        </w:rPr>
      </w:pPr>
    </w:p>
    <w:p w:rsidR="00514F10" w:rsidRPr="003F6D37" w:rsidRDefault="00514F10" w:rsidP="00514F10">
      <w:pPr>
        <w:spacing w:after="0"/>
        <w:ind w:firstLine="540"/>
        <w:jc w:val="both"/>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____________________________________________</w:t>
      </w:r>
    </w:p>
    <w:p w:rsidR="00514F10" w:rsidRPr="003F6D37" w:rsidRDefault="00514F10" w:rsidP="00514F10">
      <w:pPr>
        <w:spacing w:after="0"/>
        <w:ind w:firstLine="567"/>
        <w:rPr>
          <w:rFonts w:ascii="Times New Roman" w:eastAsia="Times New Roman" w:hAnsi="Times New Roman" w:cs="Times New Roman"/>
          <w:i/>
          <w:sz w:val="20"/>
          <w:szCs w:val="20"/>
          <w:lang w:eastAsia="ru-RU"/>
        </w:rPr>
      </w:pPr>
      <w:r w:rsidRPr="003F6D37">
        <w:rPr>
          <w:rFonts w:ascii="Times New Roman" w:eastAsia="Times New Roman" w:hAnsi="Times New Roman" w:cs="Times New Roman"/>
          <w:i/>
          <w:sz w:val="20"/>
          <w:szCs w:val="20"/>
          <w:lang w:eastAsia="ru-RU"/>
        </w:rPr>
        <w:t>(подпись Претендента или его полномочного представителя)</w:t>
      </w:r>
    </w:p>
    <w:p w:rsidR="00514F10" w:rsidRPr="003F6D37" w:rsidRDefault="000B02D6" w:rsidP="00514F10">
      <w:pPr>
        <w:spacing w:after="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0"/>
          <w:szCs w:val="20"/>
          <w:lang w:eastAsia="ru-RU"/>
        </w:rPr>
        <w:t>М.П</w:t>
      </w:r>
      <w:r w:rsidR="00514F10" w:rsidRPr="003F6D37">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 xml:space="preserve">" ____ " __________________ 2018 </w:t>
      </w:r>
    </w:p>
    <w:p w:rsidR="00514F10" w:rsidRPr="003F6D37" w:rsidRDefault="00514F10" w:rsidP="00514F10">
      <w:pPr>
        <w:spacing w:after="0"/>
        <w:ind w:firstLine="567"/>
        <w:rPr>
          <w:rFonts w:ascii="Times New Roman" w:eastAsia="Times New Roman" w:hAnsi="Times New Roman" w:cs="Times New Roman"/>
          <w:sz w:val="24"/>
          <w:szCs w:val="20"/>
          <w:lang w:eastAsia="ru-RU"/>
        </w:rPr>
      </w:pPr>
      <w:r w:rsidRPr="003F6D37">
        <w:rPr>
          <w:rFonts w:ascii="Times New Roman" w:eastAsia="Times New Roman" w:hAnsi="Times New Roman" w:cs="Times New Roman"/>
          <w:sz w:val="24"/>
          <w:szCs w:val="20"/>
          <w:lang w:eastAsia="ru-RU"/>
        </w:rPr>
        <w:t>принята Организатором аукциона:</w:t>
      </w:r>
    </w:p>
    <w:p w:rsidR="00514F10" w:rsidRPr="003F6D37" w:rsidRDefault="000B02D6" w:rsidP="00514F10">
      <w:pPr>
        <w:spacing w:after="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______ час. _____ мин.</w:t>
      </w: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"____" _______________ 2018 г.</w:t>
      </w:r>
      <w:r>
        <w:rPr>
          <w:rFonts w:ascii="Times New Roman" w:eastAsia="Times New Roman" w:hAnsi="Times New Roman" w:cs="Times New Roman"/>
          <w:sz w:val="24"/>
          <w:szCs w:val="20"/>
          <w:lang w:eastAsia="ru-RU"/>
        </w:rPr>
        <w:t xml:space="preserve"> </w:t>
      </w:r>
      <w:r w:rsidR="00514F10" w:rsidRPr="003F6D37">
        <w:rPr>
          <w:rFonts w:ascii="Times New Roman" w:eastAsia="Times New Roman" w:hAnsi="Times New Roman" w:cs="Times New Roman"/>
          <w:sz w:val="24"/>
          <w:szCs w:val="20"/>
          <w:lang w:eastAsia="ru-RU"/>
        </w:rPr>
        <w:t>__________________________________________</w:t>
      </w:r>
    </w:p>
    <w:p w:rsidR="00514F10" w:rsidRPr="003F6D37" w:rsidRDefault="00514F10" w:rsidP="00514F10">
      <w:pPr>
        <w:spacing w:after="0"/>
        <w:rPr>
          <w:rFonts w:ascii="Times New Roman" w:eastAsia="Times New Roman" w:hAnsi="Times New Roman" w:cs="Times New Roman"/>
          <w:sz w:val="24"/>
          <w:szCs w:val="20"/>
          <w:lang w:eastAsia="ru-RU"/>
        </w:rPr>
      </w:pPr>
    </w:p>
    <w:p w:rsidR="00514F10" w:rsidRPr="003F6D37" w:rsidRDefault="00514F10" w:rsidP="00514F10">
      <w:pPr>
        <w:spacing w:after="0"/>
        <w:rPr>
          <w:rFonts w:ascii="Times New Roman" w:eastAsia="Times New Roman" w:hAnsi="Times New Roman" w:cs="Times New Roman"/>
          <w:sz w:val="24"/>
          <w:szCs w:val="20"/>
          <w:lang w:eastAsia="ru-RU"/>
        </w:rPr>
      </w:pPr>
    </w:p>
    <w:p w:rsidR="00E30B17" w:rsidRPr="003F6D37" w:rsidRDefault="00E30B17" w:rsidP="00E30B17">
      <w:pPr>
        <w:spacing w:after="0"/>
        <w:ind w:firstLine="709"/>
        <w:jc w:val="right"/>
        <w:rPr>
          <w:rFonts w:ascii="Times New Roman" w:eastAsia="Times New Roman" w:hAnsi="Times New Roman" w:cs="Times New Roman"/>
          <w:sz w:val="24"/>
          <w:szCs w:val="24"/>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p>
    <w:p w:rsidR="00E30B17" w:rsidRPr="003F6D37" w:rsidRDefault="00E30B17" w:rsidP="00E30B17">
      <w:pPr>
        <w:spacing w:after="0"/>
        <w:ind w:firstLine="567"/>
        <w:jc w:val="right"/>
        <w:rPr>
          <w:rFonts w:ascii="Times New Roman" w:eastAsia="Times New Roman" w:hAnsi="Times New Roman" w:cs="Times New Roman"/>
          <w:sz w:val="20"/>
          <w:szCs w:val="20"/>
          <w:lang w:eastAsia="ru-RU"/>
        </w:rPr>
      </w:pPr>
      <w:r w:rsidRPr="003F6D37">
        <w:rPr>
          <w:rFonts w:ascii="Times New Roman" w:eastAsia="Times New Roman" w:hAnsi="Times New Roman" w:cs="Times New Roman"/>
          <w:sz w:val="20"/>
          <w:szCs w:val="20"/>
          <w:lang w:eastAsia="ru-RU"/>
        </w:rPr>
        <w:lastRenderedPageBreak/>
        <w:t>Приложение № 2</w:t>
      </w:r>
    </w:p>
    <w:p w:rsidR="00E30B17" w:rsidRPr="003F6D37" w:rsidRDefault="00E30B17" w:rsidP="00E30B17">
      <w:pPr>
        <w:spacing w:after="0"/>
        <w:ind w:left="720"/>
        <w:rPr>
          <w:rFonts w:ascii="Times New Roman" w:eastAsia="Times New Roman" w:hAnsi="Times New Roman" w:cs="Times New Roman"/>
          <w:lang w:eastAsia="ru-RU"/>
        </w:rPr>
      </w:pPr>
    </w:p>
    <w:p w:rsidR="00E30B17" w:rsidRPr="003F6D37" w:rsidRDefault="00E30B17" w:rsidP="00E30B17">
      <w:pPr>
        <w:spacing w:after="0"/>
        <w:ind w:left="720"/>
        <w:rPr>
          <w:rFonts w:ascii="Times New Roman" w:eastAsia="Times New Roman" w:hAnsi="Times New Roman" w:cs="Times New Roman"/>
          <w:lang w:eastAsia="ru-RU"/>
        </w:rPr>
      </w:pPr>
    </w:p>
    <w:p w:rsidR="00E30B17" w:rsidRPr="003F6D37" w:rsidRDefault="00E30B17" w:rsidP="00E30B17">
      <w:pPr>
        <w:spacing w:after="0"/>
        <w:ind w:left="720"/>
        <w:rPr>
          <w:rFonts w:ascii="Times New Roman" w:eastAsia="Times New Roman" w:hAnsi="Times New Roman" w:cs="Times New Roman"/>
          <w:b/>
          <w:sz w:val="24"/>
          <w:szCs w:val="24"/>
          <w:lang w:eastAsia="ru-RU"/>
        </w:rPr>
      </w:pPr>
    </w:p>
    <w:p w:rsidR="00E30B17" w:rsidRPr="003F6D37" w:rsidRDefault="00E30B17" w:rsidP="00E30B17">
      <w:pPr>
        <w:spacing w:after="0"/>
        <w:ind w:left="720"/>
        <w:rPr>
          <w:rFonts w:ascii="Times New Roman" w:eastAsia="Times New Roman" w:hAnsi="Times New Roman" w:cs="Times New Roman"/>
          <w:b/>
          <w:sz w:val="24"/>
          <w:szCs w:val="24"/>
          <w:lang w:eastAsia="ru-RU"/>
        </w:rPr>
      </w:pPr>
      <w:r w:rsidRPr="003F6D37">
        <w:rPr>
          <w:rFonts w:ascii="Times New Roman" w:eastAsia="Times New Roman" w:hAnsi="Times New Roman" w:cs="Times New Roman"/>
          <w:b/>
          <w:sz w:val="24"/>
          <w:szCs w:val="24"/>
          <w:lang w:eastAsia="ru-RU"/>
        </w:rPr>
        <w:t>Торговая палатка и торговый ларь для группы реализуемых товаров - бахчевые культуры (арбузы, дыни)</w:t>
      </w:r>
    </w:p>
    <w:p w:rsidR="00E30B17" w:rsidRPr="003F6D37" w:rsidRDefault="00E30B17" w:rsidP="00E30B17">
      <w:pPr>
        <w:spacing w:after="0"/>
        <w:ind w:firstLine="709"/>
        <w:jc w:val="center"/>
        <w:rPr>
          <w:rFonts w:ascii="Times New Roman" w:eastAsia="Times New Roman" w:hAnsi="Times New Roman" w:cs="Times New Roman"/>
          <w:sz w:val="24"/>
          <w:szCs w:val="24"/>
          <w:lang w:eastAsia="ru-RU"/>
        </w:rPr>
      </w:pPr>
    </w:p>
    <w:p w:rsidR="00E30B17" w:rsidRPr="003F6D37" w:rsidRDefault="00E30B17" w:rsidP="00E30B17">
      <w:pPr>
        <w:spacing w:after="0"/>
        <w:ind w:firstLine="709"/>
        <w:jc w:val="center"/>
        <w:rPr>
          <w:rFonts w:ascii="Times New Roman" w:eastAsia="Times New Roman" w:hAnsi="Times New Roman" w:cs="Times New Roman"/>
          <w:sz w:val="24"/>
          <w:szCs w:val="24"/>
          <w:lang w:eastAsia="ru-RU"/>
        </w:rPr>
      </w:pPr>
    </w:p>
    <w:p w:rsidR="00E30B17" w:rsidRPr="003F6D37" w:rsidRDefault="00E30B17" w:rsidP="00E30B17">
      <w:pPr>
        <w:spacing w:after="0"/>
        <w:rPr>
          <w:rFonts w:ascii="Times New Roman" w:eastAsia="Times New Roman" w:hAnsi="Times New Roman" w:cs="Times New Roman"/>
          <w:lang w:eastAsia="ru-RU"/>
        </w:rPr>
      </w:pPr>
      <w:r w:rsidRPr="003F6D37">
        <w:rPr>
          <w:rFonts w:ascii="Times New Roman" w:eastAsia="Times New Roman" w:hAnsi="Times New Roman" w:cs="Times New Roman"/>
          <w:noProof/>
          <w:sz w:val="26"/>
          <w:szCs w:val="26"/>
          <w:lang w:eastAsia="ru-RU"/>
        </w:rPr>
        <w:t xml:space="preserve"> </w:t>
      </w:r>
      <w:r w:rsidRPr="003F6D37">
        <w:rPr>
          <w:rFonts w:ascii="Times New Roman" w:eastAsia="Times New Roman" w:hAnsi="Times New Roman" w:cs="Times New Roman"/>
          <w:noProof/>
          <w:sz w:val="26"/>
          <w:szCs w:val="26"/>
          <w:lang w:eastAsia="ru-RU"/>
        </w:rPr>
        <w:drawing>
          <wp:inline distT="0" distB="0" distL="0" distR="0" wp14:anchorId="15BC81F1" wp14:editId="7BD1AB40">
            <wp:extent cx="4927600" cy="3822700"/>
            <wp:effectExtent l="0" t="0" r="6350" b="6350"/>
            <wp:docPr id="8" name="Рисунок 8" descr="Описание: http://atesy.ru/images/catalog/torgovye_pavilony/pavilony_ulichnoy_torgovli/kompleks_dlya_torgovli_bakhchevymi_kulturami_ovoshchami_i_fruktami_urozhay/b-aid-zak-p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atesy.ru/images/catalog/torgovye_pavilony/pavilony_ulichnoy_torgovli/kompleks_dlya_torgovli_bakhchevymi_kulturami_ovoshchami_i_fruktami_urozhay/b-aid-zak-per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7600" cy="3822700"/>
                    </a:xfrm>
                    <a:prstGeom prst="rect">
                      <a:avLst/>
                    </a:prstGeom>
                    <a:noFill/>
                    <a:ln>
                      <a:noFill/>
                    </a:ln>
                  </pic:spPr>
                </pic:pic>
              </a:graphicData>
            </a:graphic>
          </wp:inline>
        </w:drawing>
      </w:r>
    </w:p>
    <w:p w:rsidR="00514F10" w:rsidRPr="003F6D37" w:rsidRDefault="00514F10" w:rsidP="00514F10">
      <w:pPr>
        <w:spacing w:after="0"/>
        <w:ind w:left="720"/>
        <w:rPr>
          <w:rFonts w:ascii="Times New Roman" w:eastAsia="Times New Roman" w:hAnsi="Times New Roman" w:cs="Times New Roman"/>
          <w:lang w:eastAsia="ru-RU"/>
        </w:rPr>
      </w:pPr>
    </w:p>
    <w:p w:rsidR="00514F10" w:rsidRPr="003F6D37" w:rsidRDefault="00514F10" w:rsidP="00514F10">
      <w:pPr>
        <w:spacing w:after="0"/>
        <w:ind w:left="720"/>
        <w:rPr>
          <w:rFonts w:ascii="Times New Roman" w:eastAsia="Times New Roman" w:hAnsi="Times New Roman" w:cs="Times New Roman"/>
          <w:lang w:eastAsia="ru-RU"/>
        </w:rPr>
      </w:pPr>
    </w:p>
    <w:p w:rsidR="00514F10" w:rsidRPr="003F6D37" w:rsidRDefault="00514F10" w:rsidP="00514F10">
      <w:pPr>
        <w:spacing w:after="0"/>
        <w:ind w:left="720"/>
        <w:rPr>
          <w:rFonts w:ascii="Times New Roman" w:eastAsia="Times New Roman" w:hAnsi="Times New Roman" w:cs="Times New Roman"/>
          <w:lang w:eastAsia="ru-RU"/>
        </w:rPr>
      </w:pPr>
    </w:p>
    <w:p w:rsidR="00514F10" w:rsidRPr="003F6D37" w:rsidRDefault="00514F10" w:rsidP="00514F10">
      <w:pPr>
        <w:spacing w:after="0"/>
        <w:ind w:left="720"/>
        <w:rPr>
          <w:rFonts w:ascii="Times New Roman" w:eastAsia="Times New Roman" w:hAnsi="Times New Roman" w:cs="Times New Roman"/>
          <w:lang w:eastAsia="ru-RU"/>
        </w:rPr>
      </w:pPr>
    </w:p>
    <w:p w:rsidR="00514F10" w:rsidRPr="003F6D37" w:rsidRDefault="00514F10" w:rsidP="00514F10">
      <w:pPr>
        <w:spacing w:after="0"/>
        <w:ind w:left="720"/>
        <w:rPr>
          <w:rFonts w:ascii="Times New Roman" w:eastAsia="Times New Roman" w:hAnsi="Times New Roman" w:cs="Times New Roman"/>
          <w:lang w:eastAsia="ru-RU"/>
        </w:rPr>
      </w:pPr>
    </w:p>
    <w:p w:rsidR="00514F10" w:rsidRPr="003F6D37" w:rsidRDefault="00514F10" w:rsidP="00514F10">
      <w:pPr>
        <w:spacing w:after="0"/>
        <w:ind w:left="720"/>
        <w:rPr>
          <w:rFonts w:ascii="Times New Roman" w:eastAsia="Times New Roman" w:hAnsi="Times New Roman" w:cs="Times New Roman"/>
          <w:lang w:eastAsia="ru-RU"/>
        </w:rPr>
      </w:pPr>
    </w:p>
    <w:p w:rsidR="00514F10" w:rsidRPr="003F6D37" w:rsidRDefault="00514F10" w:rsidP="00514F10">
      <w:pPr>
        <w:spacing w:after="0"/>
        <w:ind w:left="720"/>
        <w:rPr>
          <w:rFonts w:ascii="Times New Roman" w:eastAsia="Times New Roman" w:hAnsi="Times New Roman" w:cs="Times New Roman"/>
          <w:lang w:eastAsia="ru-RU"/>
        </w:rPr>
      </w:pPr>
    </w:p>
    <w:p w:rsidR="00514F10" w:rsidRPr="003F6D37" w:rsidRDefault="00514F10" w:rsidP="00514F10">
      <w:pPr>
        <w:spacing w:after="0"/>
        <w:ind w:left="720"/>
        <w:rPr>
          <w:rFonts w:ascii="Times New Roman" w:eastAsia="Times New Roman" w:hAnsi="Times New Roman" w:cs="Times New Roman"/>
          <w:lang w:eastAsia="ru-RU"/>
        </w:rPr>
      </w:pPr>
    </w:p>
    <w:p w:rsidR="00514F10" w:rsidRPr="003F6D37" w:rsidRDefault="00514F10" w:rsidP="00514F10">
      <w:pPr>
        <w:spacing w:after="0"/>
        <w:ind w:left="720"/>
        <w:rPr>
          <w:rFonts w:ascii="Times New Roman" w:eastAsia="Times New Roman" w:hAnsi="Times New Roman" w:cs="Times New Roman"/>
          <w:lang w:eastAsia="ru-RU"/>
        </w:rPr>
      </w:pPr>
    </w:p>
    <w:p w:rsidR="00E30B17" w:rsidRPr="003F6D37" w:rsidRDefault="00E30B17" w:rsidP="00E30B17">
      <w:pPr>
        <w:spacing w:after="0"/>
        <w:ind w:left="720"/>
        <w:rPr>
          <w:rFonts w:ascii="Times New Roman" w:eastAsia="Times New Roman" w:hAnsi="Times New Roman" w:cs="Times New Roman"/>
          <w:b/>
          <w:sz w:val="24"/>
          <w:szCs w:val="24"/>
          <w:lang w:eastAsia="ru-RU"/>
        </w:rPr>
      </w:pPr>
      <w:r w:rsidRPr="003F6D37">
        <w:rPr>
          <w:rFonts w:ascii="Times New Roman" w:eastAsia="Times New Roman" w:hAnsi="Times New Roman" w:cs="Times New Roman"/>
          <w:b/>
          <w:sz w:val="24"/>
          <w:szCs w:val="24"/>
          <w:lang w:eastAsia="ru-RU"/>
        </w:rPr>
        <w:t>Торговая палатка для группы реализуемых товаров - плодово-овощная продукция, цветы, продовольственная группа товаров</w:t>
      </w:r>
    </w:p>
    <w:p w:rsidR="00E30B17" w:rsidRPr="003F6D37" w:rsidRDefault="00E30B17" w:rsidP="00E30B17">
      <w:pPr>
        <w:tabs>
          <w:tab w:val="left" w:pos="4275"/>
        </w:tabs>
        <w:ind w:left="1069"/>
        <w:rPr>
          <w:rFonts w:ascii="Times New Roman" w:eastAsia="Times New Roman" w:hAnsi="Times New Roman" w:cs="Times New Roman"/>
          <w:lang w:eastAsia="ru-RU"/>
        </w:rPr>
      </w:pPr>
    </w:p>
    <w:p w:rsidR="00E30B17" w:rsidRPr="003F6D37" w:rsidRDefault="00E30B17" w:rsidP="00E30B17">
      <w:pPr>
        <w:tabs>
          <w:tab w:val="left" w:pos="4275"/>
        </w:tabs>
        <w:rPr>
          <w:rFonts w:ascii="Times New Roman" w:eastAsia="Times New Roman" w:hAnsi="Times New Roman" w:cs="Times New Roman"/>
          <w:lang w:eastAsia="ru-RU"/>
        </w:rPr>
      </w:pPr>
    </w:p>
    <w:p w:rsidR="00514F10" w:rsidRPr="003F6D37" w:rsidRDefault="00E30B17" w:rsidP="00E30B17">
      <w:pPr>
        <w:spacing w:after="0"/>
        <w:ind w:left="720"/>
        <w:rPr>
          <w:rFonts w:ascii="Times New Roman" w:eastAsia="Times New Roman" w:hAnsi="Times New Roman" w:cs="Times New Roman"/>
          <w:lang w:eastAsia="ru-RU"/>
        </w:rPr>
      </w:pPr>
      <w:r w:rsidRPr="003F6D37">
        <w:rPr>
          <w:rFonts w:ascii="Times New Roman" w:eastAsia="Times New Roman" w:hAnsi="Times New Roman" w:cs="Times New Roman"/>
          <w:noProof/>
          <w:lang w:eastAsia="ru-RU"/>
        </w:rPr>
        <w:drawing>
          <wp:inline distT="0" distB="0" distL="0" distR="0" wp14:anchorId="2910265D" wp14:editId="6B9C8B55">
            <wp:extent cx="6413500" cy="4013200"/>
            <wp:effectExtent l="0" t="0" r="6350" b="6350"/>
            <wp:docPr id="9" name="Рисунок 9" descr="Описание: D:\Работа\Аукционы\07.05.2014 НТО (КВАС)\Необходимое\овощи фрукты внешний ви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Работа\Аукционы\07.05.2014 НТО (КВАС)\Необходимое\овощи фрукты внешний вид.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3500" cy="4013200"/>
                    </a:xfrm>
                    <a:prstGeom prst="rect">
                      <a:avLst/>
                    </a:prstGeom>
                    <a:noFill/>
                    <a:ln>
                      <a:noFill/>
                    </a:ln>
                  </pic:spPr>
                </pic:pic>
              </a:graphicData>
            </a:graphic>
          </wp:inline>
        </w:drawing>
      </w:r>
    </w:p>
    <w:p w:rsidR="00514F10" w:rsidRPr="003F6D37" w:rsidRDefault="00514F10" w:rsidP="00514F10">
      <w:pPr>
        <w:spacing w:after="0"/>
        <w:ind w:left="720"/>
        <w:rPr>
          <w:rFonts w:ascii="Times New Roman" w:eastAsia="Times New Roman" w:hAnsi="Times New Roman" w:cs="Times New Roman"/>
          <w:lang w:eastAsia="ru-RU"/>
        </w:rPr>
      </w:pPr>
    </w:p>
    <w:p w:rsidR="00514F10" w:rsidRPr="003F6D37" w:rsidRDefault="00514F10" w:rsidP="00514F10">
      <w:pPr>
        <w:spacing w:after="0"/>
        <w:ind w:left="720"/>
        <w:rPr>
          <w:rFonts w:ascii="Times New Roman" w:eastAsia="Times New Roman" w:hAnsi="Times New Roman" w:cs="Times New Roman"/>
          <w:lang w:eastAsia="ru-RU"/>
        </w:rPr>
      </w:pPr>
    </w:p>
    <w:p w:rsidR="00514F10" w:rsidRPr="003F6D37" w:rsidRDefault="00514F10" w:rsidP="00514F10">
      <w:pPr>
        <w:spacing w:after="0"/>
        <w:ind w:left="720"/>
        <w:rPr>
          <w:rFonts w:ascii="Times New Roman" w:eastAsia="Times New Roman" w:hAnsi="Times New Roman" w:cs="Times New Roman"/>
          <w:lang w:eastAsia="ru-RU"/>
        </w:rPr>
      </w:pPr>
    </w:p>
    <w:p w:rsidR="00514F10" w:rsidRPr="003F6D37" w:rsidRDefault="00514F10" w:rsidP="00514F10">
      <w:pPr>
        <w:spacing w:after="0"/>
        <w:ind w:left="720"/>
        <w:rPr>
          <w:rFonts w:ascii="Times New Roman" w:eastAsia="Times New Roman" w:hAnsi="Times New Roman" w:cs="Times New Roman"/>
          <w:lang w:eastAsia="ru-RU"/>
        </w:rPr>
      </w:pPr>
    </w:p>
    <w:p w:rsidR="00514F10" w:rsidRPr="003F6D37" w:rsidRDefault="00514F10" w:rsidP="00514F10"/>
    <w:sectPr w:rsidR="00514F10" w:rsidRPr="003F6D37" w:rsidSect="00EA4394">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E2382"/>
    <w:multiLevelType w:val="singleLevel"/>
    <w:tmpl w:val="BBB0D6CE"/>
    <w:lvl w:ilvl="0">
      <w:start w:val="1"/>
      <w:numFmt w:val="decimal"/>
      <w:lvlText w:val="%1)"/>
      <w:lvlJc w:val="left"/>
      <w:pPr>
        <w:tabs>
          <w:tab w:val="num" w:pos="942"/>
        </w:tabs>
        <w:ind w:left="942" w:hanging="375"/>
      </w:pPr>
      <w:rPr>
        <w:rFonts w:ascii="Times New Roman" w:eastAsia="Times New Roman" w:hAnsi="Times New Roman" w:cs="Times New Roman"/>
      </w:rPr>
    </w:lvl>
  </w:abstractNum>
  <w:abstractNum w:abstractNumId="1">
    <w:nsid w:val="27D439BB"/>
    <w:multiLevelType w:val="singleLevel"/>
    <w:tmpl w:val="DAD26BEA"/>
    <w:lvl w:ilvl="0">
      <w:start w:val="1"/>
      <w:numFmt w:val="decimal"/>
      <w:lvlText w:val="%1)"/>
      <w:lvlJc w:val="left"/>
      <w:pPr>
        <w:tabs>
          <w:tab w:val="num" w:pos="942"/>
        </w:tabs>
        <w:ind w:left="942" w:hanging="375"/>
      </w:pPr>
      <w:rPr>
        <w:rFonts w:hint="default"/>
      </w:rPr>
    </w:lvl>
  </w:abstractNum>
  <w:abstractNum w:abstractNumId="2">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94"/>
    <w:rsid w:val="000B02D6"/>
    <w:rsid w:val="000D51E5"/>
    <w:rsid w:val="000F2DA0"/>
    <w:rsid w:val="001F4E4A"/>
    <w:rsid w:val="002D6191"/>
    <w:rsid w:val="00384796"/>
    <w:rsid w:val="003D365E"/>
    <w:rsid w:val="003F6D37"/>
    <w:rsid w:val="00436C61"/>
    <w:rsid w:val="004903ED"/>
    <w:rsid w:val="00514F10"/>
    <w:rsid w:val="008460B1"/>
    <w:rsid w:val="0086246E"/>
    <w:rsid w:val="009335CC"/>
    <w:rsid w:val="00A44E8B"/>
    <w:rsid w:val="00B40326"/>
    <w:rsid w:val="00B80852"/>
    <w:rsid w:val="00BD3EF4"/>
    <w:rsid w:val="00C339F6"/>
    <w:rsid w:val="00C4459D"/>
    <w:rsid w:val="00D64305"/>
    <w:rsid w:val="00DF7254"/>
    <w:rsid w:val="00E30B17"/>
    <w:rsid w:val="00EA4394"/>
    <w:rsid w:val="00F167C0"/>
    <w:rsid w:val="00F743EB"/>
    <w:rsid w:val="00F872CA"/>
    <w:rsid w:val="00F87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F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4F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F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4F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FCBA3ED969E9ADA0B27032499FC9108853B64286A91A4D4B6F1530454F07C59F7133F07165169F7C29FBVEd1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0A1AC597A3283B3D6432967B85CC5083797A30AC784EC165F42B186A63D28BCDADEB7B836C08E9400F5DEMEN3O"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consultantplus://offline/ref=A18CA91E59099E022AA3A745B25ABB5BAB2DB10F7D45F1F36ECF8CC7306BiFJ" TargetMode="External"/><Relationship Id="rId4" Type="http://schemas.microsoft.com/office/2007/relationships/stylesWithEffects" Target="stylesWithEffects.xml"/><Relationship Id="rId9" Type="http://schemas.openxmlformats.org/officeDocument/2006/relationships/hyperlink" Target="consultantplus://offline/ref=63B5BFE42B01DC4C447DF4EB81E6175CC5E0921A57F5C4CCE7AA92277EW9WC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708A-1FCB-49F7-87AC-5E3CD1C6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6126</Words>
  <Characters>34923</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Сухинина Ю.И.</dc:creator>
  <cp:lastModifiedBy>Козлов Д.Н.</cp:lastModifiedBy>
  <cp:revision>2</cp:revision>
  <cp:lastPrinted>2018-06-07T13:51:00Z</cp:lastPrinted>
  <dcterms:created xsi:type="dcterms:W3CDTF">2018-06-19T08:20:00Z</dcterms:created>
  <dcterms:modified xsi:type="dcterms:W3CDTF">2018-06-19T08:20:00Z</dcterms:modified>
</cp:coreProperties>
</file>